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882" w:rsidRDefault="007F135B" w:rsidP="007F135B">
      <w:pPr>
        <w:autoSpaceDE w:val="0"/>
        <w:autoSpaceDN w:val="0"/>
        <w:adjustRightInd w:val="0"/>
        <w:jc w:val="right"/>
        <w:outlineLvl w:val="0"/>
        <w:rPr>
          <w:bCs/>
          <w:sz w:val="26"/>
          <w:szCs w:val="26"/>
        </w:rPr>
      </w:pPr>
      <w:bookmarkStart w:id="0" w:name="_Toc372034352"/>
      <w:r w:rsidRPr="004C02A7">
        <w:rPr>
          <w:bCs/>
          <w:sz w:val="26"/>
          <w:szCs w:val="26"/>
        </w:rPr>
        <w:t>Приложение</w:t>
      </w:r>
      <w:r w:rsidR="00382882" w:rsidRPr="004C02A7">
        <w:rPr>
          <w:bCs/>
          <w:sz w:val="26"/>
          <w:szCs w:val="26"/>
        </w:rPr>
        <w:t xml:space="preserve"> </w:t>
      </w:r>
      <w:r w:rsidR="00974986">
        <w:rPr>
          <w:bCs/>
          <w:sz w:val="26"/>
          <w:szCs w:val="26"/>
        </w:rPr>
        <w:t>1</w:t>
      </w:r>
      <w:r w:rsidR="00382882">
        <w:rPr>
          <w:bCs/>
          <w:sz w:val="26"/>
          <w:szCs w:val="26"/>
        </w:rPr>
        <w:t xml:space="preserve"> </w:t>
      </w:r>
      <w:r w:rsidRPr="006916BE">
        <w:rPr>
          <w:bCs/>
          <w:sz w:val="26"/>
          <w:szCs w:val="26"/>
        </w:rPr>
        <w:t>к протоколу</w:t>
      </w:r>
    </w:p>
    <w:p w:rsidR="007F135B" w:rsidRPr="006916BE" w:rsidRDefault="007F135B" w:rsidP="007F135B">
      <w:pPr>
        <w:autoSpaceDE w:val="0"/>
        <w:autoSpaceDN w:val="0"/>
        <w:adjustRightInd w:val="0"/>
        <w:jc w:val="right"/>
        <w:outlineLvl w:val="0"/>
        <w:rPr>
          <w:bCs/>
          <w:sz w:val="26"/>
          <w:szCs w:val="26"/>
        </w:rPr>
      </w:pPr>
      <w:r w:rsidRPr="006916BE">
        <w:rPr>
          <w:bCs/>
          <w:sz w:val="26"/>
          <w:szCs w:val="26"/>
        </w:rPr>
        <w:t xml:space="preserve"> заседания Комиссии </w:t>
      </w:r>
    </w:p>
    <w:p w:rsidR="00382882" w:rsidRDefault="007F135B" w:rsidP="00382882">
      <w:pPr>
        <w:autoSpaceDE w:val="0"/>
        <w:autoSpaceDN w:val="0"/>
        <w:adjustRightInd w:val="0"/>
        <w:jc w:val="right"/>
        <w:outlineLvl w:val="0"/>
        <w:rPr>
          <w:bCs/>
          <w:sz w:val="26"/>
          <w:szCs w:val="26"/>
        </w:rPr>
      </w:pPr>
      <w:r w:rsidRPr="006916BE">
        <w:rPr>
          <w:bCs/>
          <w:sz w:val="26"/>
          <w:szCs w:val="26"/>
        </w:rPr>
        <w:tab/>
      </w:r>
      <w:r w:rsidRPr="006916BE">
        <w:rPr>
          <w:bCs/>
          <w:sz w:val="26"/>
          <w:szCs w:val="26"/>
        </w:rPr>
        <w:tab/>
      </w:r>
      <w:r w:rsidRPr="006916BE">
        <w:rPr>
          <w:bCs/>
          <w:sz w:val="26"/>
          <w:szCs w:val="26"/>
        </w:rPr>
        <w:tab/>
      </w:r>
      <w:r w:rsidRPr="006916BE">
        <w:rPr>
          <w:bCs/>
          <w:sz w:val="26"/>
          <w:szCs w:val="26"/>
        </w:rPr>
        <w:tab/>
      </w:r>
      <w:r w:rsidRPr="006916BE">
        <w:rPr>
          <w:bCs/>
          <w:sz w:val="26"/>
          <w:szCs w:val="26"/>
        </w:rPr>
        <w:tab/>
      </w:r>
      <w:r w:rsidRPr="006916BE">
        <w:rPr>
          <w:bCs/>
          <w:sz w:val="26"/>
          <w:szCs w:val="26"/>
        </w:rPr>
        <w:tab/>
      </w:r>
      <w:r w:rsidRPr="006916BE">
        <w:rPr>
          <w:bCs/>
          <w:sz w:val="26"/>
          <w:szCs w:val="26"/>
        </w:rPr>
        <w:tab/>
        <w:t xml:space="preserve">по разработке </w:t>
      </w:r>
      <w:r w:rsidR="00382882">
        <w:rPr>
          <w:bCs/>
          <w:sz w:val="26"/>
          <w:szCs w:val="26"/>
        </w:rPr>
        <w:t xml:space="preserve">ТП </w:t>
      </w:r>
      <w:r w:rsidRPr="006916BE">
        <w:rPr>
          <w:bCs/>
          <w:sz w:val="26"/>
          <w:szCs w:val="26"/>
        </w:rPr>
        <w:t xml:space="preserve">ОМС </w:t>
      </w:r>
    </w:p>
    <w:p w:rsidR="007F135B" w:rsidRPr="006916BE" w:rsidRDefault="007F135B" w:rsidP="00382882">
      <w:pPr>
        <w:autoSpaceDE w:val="0"/>
        <w:autoSpaceDN w:val="0"/>
        <w:adjustRightInd w:val="0"/>
        <w:jc w:val="right"/>
        <w:outlineLvl w:val="0"/>
        <w:rPr>
          <w:bCs/>
          <w:sz w:val="26"/>
          <w:szCs w:val="26"/>
        </w:rPr>
      </w:pPr>
      <w:r w:rsidRPr="003F5F61">
        <w:rPr>
          <w:bCs/>
          <w:sz w:val="26"/>
          <w:szCs w:val="26"/>
        </w:rPr>
        <w:t xml:space="preserve">№ </w:t>
      </w:r>
      <w:r w:rsidR="00E94192">
        <w:rPr>
          <w:bCs/>
          <w:sz w:val="26"/>
          <w:szCs w:val="26"/>
        </w:rPr>
        <w:t>22</w:t>
      </w:r>
      <w:r w:rsidR="00382882" w:rsidRPr="003F5F61">
        <w:rPr>
          <w:bCs/>
          <w:sz w:val="26"/>
          <w:szCs w:val="26"/>
        </w:rPr>
        <w:t xml:space="preserve"> </w:t>
      </w:r>
      <w:r w:rsidRPr="003F5F61">
        <w:rPr>
          <w:bCs/>
          <w:sz w:val="26"/>
          <w:szCs w:val="26"/>
        </w:rPr>
        <w:t xml:space="preserve">от </w:t>
      </w:r>
      <w:r w:rsidR="00E94192">
        <w:rPr>
          <w:bCs/>
          <w:sz w:val="26"/>
          <w:szCs w:val="26"/>
        </w:rPr>
        <w:t>18.10.</w:t>
      </w:r>
      <w:r w:rsidR="00382882" w:rsidRPr="003F5F61">
        <w:rPr>
          <w:bCs/>
          <w:sz w:val="26"/>
          <w:szCs w:val="26"/>
        </w:rPr>
        <w:t>2018</w:t>
      </w:r>
      <w:r w:rsidRPr="003F5F61">
        <w:rPr>
          <w:bCs/>
          <w:sz w:val="26"/>
          <w:szCs w:val="26"/>
        </w:rPr>
        <w:t xml:space="preserve"> г.</w:t>
      </w:r>
    </w:p>
    <w:p w:rsidR="001E0169" w:rsidRDefault="001E0169" w:rsidP="001E0169">
      <w:pPr>
        <w:autoSpaceDE w:val="0"/>
        <w:autoSpaceDN w:val="0"/>
        <w:adjustRightInd w:val="0"/>
        <w:ind w:firstLine="709"/>
        <w:jc w:val="center"/>
        <w:outlineLvl w:val="0"/>
        <w:rPr>
          <w:bCs/>
          <w:color w:val="26282F"/>
          <w:sz w:val="28"/>
          <w:szCs w:val="28"/>
        </w:rPr>
      </w:pPr>
    </w:p>
    <w:p w:rsidR="001E0169" w:rsidRPr="00F90C0A" w:rsidRDefault="001E0169" w:rsidP="001E0169">
      <w:pPr>
        <w:autoSpaceDE w:val="0"/>
        <w:autoSpaceDN w:val="0"/>
        <w:adjustRightInd w:val="0"/>
        <w:ind w:firstLine="709"/>
        <w:jc w:val="center"/>
        <w:outlineLvl w:val="0"/>
        <w:rPr>
          <w:bCs/>
          <w:color w:val="26282F"/>
          <w:sz w:val="28"/>
          <w:szCs w:val="28"/>
        </w:rPr>
      </w:pPr>
      <w:r w:rsidRPr="00F90C0A">
        <w:rPr>
          <w:bCs/>
          <w:color w:val="26282F"/>
          <w:sz w:val="28"/>
          <w:szCs w:val="28"/>
        </w:rPr>
        <w:t>Решение о внесении изменений в Регламент</w:t>
      </w:r>
    </w:p>
    <w:p w:rsidR="001E0169" w:rsidRPr="00F90C0A" w:rsidRDefault="001E0169" w:rsidP="001E0169">
      <w:pPr>
        <w:autoSpaceDE w:val="0"/>
        <w:autoSpaceDN w:val="0"/>
        <w:adjustRightInd w:val="0"/>
        <w:ind w:firstLine="709"/>
        <w:jc w:val="center"/>
        <w:outlineLvl w:val="0"/>
        <w:rPr>
          <w:bCs/>
          <w:color w:val="26282F"/>
          <w:sz w:val="28"/>
          <w:szCs w:val="28"/>
        </w:rPr>
      </w:pPr>
      <w:r w:rsidRPr="00F90C0A">
        <w:rPr>
          <w:bCs/>
          <w:color w:val="26282F"/>
          <w:sz w:val="28"/>
          <w:szCs w:val="28"/>
        </w:rPr>
        <w:t xml:space="preserve"> информационного взаимодействия в системе обязательного </w:t>
      </w:r>
    </w:p>
    <w:p w:rsidR="001E0169" w:rsidRPr="00F90C0A" w:rsidRDefault="001E0169" w:rsidP="001E0169">
      <w:pPr>
        <w:autoSpaceDE w:val="0"/>
        <w:autoSpaceDN w:val="0"/>
        <w:adjustRightInd w:val="0"/>
        <w:ind w:firstLine="709"/>
        <w:jc w:val="center"/>
        <w:outlineLvl w:val="0"/>
        <w:rPr>
          <w:bCs/>
          <w:color w:val="26282F"/>
          <w:sz w:val="28"/>
          <w:szCs w:val="28"/>
        </w:rPr>
      </w:pPr>
      <w:r w:rsidRPr="00F90C0A">
        <w:rPr>
          <w:bCs/>
          <w:color w:val="26282F"/>
          <w:sz w:val="28"/>
          <w:szCs w:val="28"/>
        </w:rPr>
        <w:t xml:space="preserve">медицинского страхования на </w:t>
      </w:r>
      <w:r w:rsidR="00381FD9" w:rsidRPr="00F90C0A">
        <w:rPr>
          <w:bCs/>
          <w:color w:val="26282F"/>
          <w:sz w:val="28"/>
          <w:szCs w:val="28"/>
        </w:rPr>
        <w:t>201</w:t>
      </w:r>
      <w:r w:rsidR="00E80C66" w:rsidRPr="00F90C0A">
        <w:rPr>
          <w:bCs/>
          <w:color w:val="26282F"/>
          <w:sz w:val="28"/>
          <w:szCs w:val="28"/>
        </w:rPr>
        <w:t>8</w:t>
      </w:r>
      <w:r w:rsidRPr="00F90C0A">
        <w:rPr>
          <w:bCs/>
          <w:color w:val="26282F"/>
          <w:sz w:val="28"/>
          <w:szCs w:val="28"/>
        </w:rPr>
        <w:t xml:space="preserve"> год</w:t>
      </w:r>
    </w:p>
    <w:p w:rsidR="00CF3C2B" w:rsidRPr="00F90C0A" w:rsidRDefault="00CF3C2B" w:rsidP="00882198">
      <w:pPr>
        <w:autoSpaceDE w:val="0"/>
        <w:autoSpaceDN w:val="0"/>
        <w:adjustRightInd w:val="0"/>
        <w:ind w:firstLine="709"/>
        <w:jc w:val="both"/>
        <w:outlineLvl w:val="0"/>
        <w:rPr>
          <w:bCs/>
          <w:color w:val="26282F"/>
          <w:sz w:val="28"/>
          <w:szCs w:val="28"/>
        </w:rPr>
      </w:pPr>
    </w:p>
    <w:p w:rsidR="0075416D" w:rsidRPr="00F90C0A" w:rsidRDefault="001C352C" w:rsidP="0020089C">
      <w:pPr>
        <w:autoSpaceDE w:val="0"/>
        <w:autoSpaceDN w:val="0"/>
        <w:adjustRightInd w:val="0"/>
        <w:ind w:firstLine="709"/>
        <w:jc w:val="both"/>
        <w:outlineLvl w:val="0"/>
        <w:rPr>
          <w:bCs/>
          <w:color w:val="26282F"/>
          <w:sz w:val="28"/>
          <w:szCs w:val="28"/>
        </w:rPr>
      </w:pPr>
      <w:r w:rsidRPr="00F90C0A">
        <w:rPr>
          <w:bCs/>
          <w:color w:val="26282F"/>
          <w:sz w:val="28"/>
          <w:szCs w:val="28"/>
        </w:rPr>
        <w:t xml:space="preserve">Внести изменения в Регламент Информационного взаимодействия в системе обязательного медицинского страхования на </w:t>
      </w:r>
      <w:r w:rsidR="0029182D" w:rsidRPr="00F90C0A">
        <w:rPr>
          <w:bCs/>
          <w:color w:val="26282F"/>
          <w:sz w:val="28"/>
          <w:szCs w:val="28"/>
        </w:rPr>
        <w:t>201</w:t>
      </w:r>
      <w:r w:rsidR="00E80C66" w:rsidRPr="00F90C0A">
        <w:rPr>
          <w:bCs/>
          <w:color w:val="26282F"/>
          <w:sz w:val="28"/>
          <w:szCs w:val="28"/>
        </w:rPr>
        <w:t>8</w:t>
      </w:r>
      <w:r w:rsidRPr="00F90C0A">
        <w:rPr>
          <w:bCs/>
          <w:color w:val="26282F"/>
          <w:sz w:val="28"/>
          <w:szCs w:val="28"/>
        </w:rPr>
        <w:t xml:space="preserve"> год (далее – Регламент):</w:t>
      </w:r>
      <w:bookmarkEnd w:id="0"/>
    </w:p>
    <w:p w:rsidR="00FB739D" w:rsidRPr="00514A16" w:rsidRDefault="00FB739D" w:rsidP="0020089C">
      <w:pPr>
        <w:autoSpaceDE w:val="0"/>
        <w:autoSpaceDN w:val="0"/>
        <w:adjustRightInd w:val="0"/>
        <w:ind w:firstLine="709"/>
        <w:jc w:val="both"/>
        <w:outlineLvl w:val="0"/>
        <w:rPr>
          <w:bCs/>
          <w:i/>
          <w:color w:val="26282F"/>
          <w:sz w:val="28"/>
          <w:szCs w:val="28"/>
        </w:rPr>
      </w:pPr>
    </w:p>
    <w:p w:rsidR="00924EC9" w:rsidRPr="00514A16" w:rsidRDefault="00F90C0A" w:rsidP="005457BA">
      <w:pPr>
        <w:pStyle w:val="affe"/>
        <w:numPr>
          <w:ilvl w:val="0"/>
          <w:numId w:val="34"/>
        </w:numPr>
        <w:spacing w:line="240" w:lineRule="auto"/>
        <w:ind w:left="0" w:firstLine="709"/>
        <w:jc w:val="both"/>
        <w:rPr>
          <w:rFonts w:ascii="Times New Roman" w:hAnsi="Times New Roman" w:cs="Times New Roman"/>
          <w:i/>
          <w:sz w:val="28"/>
          <w:szCs w:val="28"/>
        </w:rPr>
      </w:pPr>
      <w:r w:rsidRPr="00514A16">
        <w:rPr>
          <w:rFonts w:ascii="Times New Roman" w:hAnsi="Times New Roman" w:cs="Times New Roman"/>
          <w:i/>
          <w:sz w:val="28"/>
          <w:szCs w:val="28"/>
        </w:rPr>
        <w:t>В разделе ОБЩИЕ ПОЛОЖЕНИЯ изложить таблицу 1.2</w:t>
      </w:r>
      <w:r w:rsidR="00561094" w:rsidRPr="00514A16">
        <w:rPr>
          <w:rFonts w:ascii="Times New Roman" w:hAnsi="Times New Roman" w:cs="Times New Roman"/>
          <w:i/>
          <w:sz w:val="28"/>
          <w:szCs w:val="28"/>
        </w:rPr>
        <w:t xml:space="preserve"> Информационные потоки в системе ОМС Оренбургской области</w:t>
      </w:r>
      <w:r w:rsidRPr="00514A16">
        <w:rPr>
          <w:rFonts w:ascii="Times New Roman" w:hAnsi="Times New Roman" w:cs="Times New Roman"/>
          <w:i/>
          <w:sz w:val="28"/>
          <w:szCs w:val="28"/>
        </w:rPr>
        <w:t xml:space="preserve"> в следующей </w:t>
      </w:r>
      <w:proofErr w:type="gramStart"/>
      <w:r w:rsidRPr="00514A16">
        <w:rPr>
          <w:rFonts w:ascii="Times New Roman" w:hAnsi="Times New Roman" w:cs="Times New Roman"/>
          <w:i/>
          <w:sz w:val="28"/>
          <w:szCs w:val="28"/>
        </w:rPr>
        <w:t>редакции :</w:t>
      </w:r>
      <w:proofErr w:type="gramEnd"/>
    </w:p>
    <w:p w:rsidR="00F90C0A" w:rsidRPr="00561094" w:rsidRDefault="00F90C0A" w:rsidP="00F90C0A">
      <w:pPr>
        <w:pStyle w:val="affe"/>
        <w:spacing w:line="240" w:lineRule="auto"/>
        <w:ind w:left="1134"/>
        <w:rPr>
          <w:rFonts w:ascii="Times New Roman" w:hAnsi="Times New Roman" w:cs="Times New Roman"/>
          <w:sz w:val="28"/>
          <w:szCs w:val="28"/>
        </w:rPr>
      </w:pPr>
    </w:p>
    <w:p w:rsidR="00F90C0A" w:rsidRPr="00561094" w:rsidRDefault="00F90C0A" w:rsidP="00F90C0A">
      <w:pPr>
        <w:pStyle w:val="affe"/>
        <w:spacing w:line="240" w:lineRule="auto"/>
        <w:ind w:left="1320" w:hanging="894"/>
        <w:rPr>
          <w:rFonts w:ascii="Times New Roman" w:hAnsi="Times New Roman" w:cs="Times New Roman"/>
          <w:sz w:val="24"/>
          <w:szCs w:val="24"/>
        </w:rPr>
      </w:pPr>
      <w:r w:rsidRPr="00561094">
        <w:rPr>
          <w:rFonts w:ascii="Times New Roman" w:hAnsi="Times New Roman" w:cs="Times New Roman"/>
          <w:sz w:val="24"/>
          <w:szCs w:val="24"/>
        </w:rPr>
        <w:t>Таблица 1.2 -  Информационные потоки в системе ОМС Оренбургской области</w:t>
      </w:r>
    </w:p>
    <w:tbl>
      <w:tblPr>
        <w:tblW w:w="10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04"/>
        <w:gridCol w:w="1490"/>
        <w:gridCol w:w="2888"/>
        <w:gridCol w:w="2551"/>
        <w:gridCol w:w="709"/>
        <w:gridCol w:w="709"/>
        <w:gridCol w:w="1217"/>
      </w:tblGrid>
      <w:tr w:rsidR="00F90C0A" w:rsidRPr="00A705BD" w:rsidTr="00F90C0A">
        <w:trPr>
          <w:trHeight w:val="540"/>
          <w:tblHeader/>
          <w:jc w:val="center"/>
        </w:trPr>
        <w:tc>
          <w:tcPr>
            <w:tcW w:w="1004" w:type="dxa"/>
            <w:shd w:val="clear" w:color="auto" w:fill="E7E6E6"/>
            <w:vAlign w:val="center"/>
          </w:tcPr>
          <w:p w:rsidR="00F90C0A" w:rsidRPr="00A705BD" w:rsidRDefault="00F90C0A" w:rsidP="00F90C0A">
            <w:pPr>
              <w:ind w:left="-2" w:firstLine="2"/>
              <w:jc w:val="center"/>
              <w:rPr>
                <w:b/>
                <w:sz w:val="18"/>
                <w:szCs w:val="18"/>
              </w:rPr>
            </w:pPr>
            <w:r w:rsidRPr="00A705BD">
              <w:rPr>
                <w:b/>
                <w:sz w:val="18"/>
                <w:szCs w:val="18"/>
              </w:rPr>
              <w:t>Код потока</w:t>
            </w:r>
          </w:p>
        </w:tc>
        <w:tc>
          <w:tcPr>
            <w:tcW w:w="1490" w:type="dxa"/>
            <w:shd w:val="clear" w:color="auto" w:fill="E7E6E6"/>
            <w:vAlign w:val="center"/>
          </w:tcPr>
          <w:p w:rsidR="00F90C0A" w:rsidRPr="00A705BD" w:rsidRDefault="00F90C0A" w:rsidP="00F90C0A">
            <w:pPr>
              <w:jc w:val="center"/>
              <w:rPr>
                <w:b/>
                <w:sz w:val="18"/>
                <w:szCs w:val="18"/>
              </w:rPr>
            </w:pPr>
            <w:r w:rsidRPr="00A705BD">
              <w:rPr>
                <w:b/>
                <w:sz w:val="18"/>
                <w:szCs w:val="18"/>
              </w:rPr>
              <w:t>Наименование пакета</w:t>
            </w:r>
          </w:p>
        </w:tc>
        <w:tc>
          <w:tcPr>
            <w:tcW w:w="2888" w:type="dxa"/>
            <w:shd w:val="clear" w:color="auto" w:fill="E7E6E6"/>
            <w:vAlign w:val="center"/>
          </w:tcPr>
          <w:p w:rsidR="00F90C0A" w:rsidRPr="00A705BD" w:rsidRDefault="00F90C0A" w:rsidP="00F90C0A">
            <w:pPr>
              <w:jc w:val="center"/>
              <w:rPr>
                <w:b/>
                <w:sz w:val="18"/>
                <w:szCs w:val="18"/>
              </w:rPr>
            </w:pPr>
            <w:r w:rsidRPr="00A705BD">
              <w:rPr>
                <w:b/>
                <w:sz w:val="18"/>
                <w:szCs w:val="18"/>
              </w:rPr>
              <w:t>Имя пакета</w:t>
            </w:r>
          </w:p>
        </w:tc>
        <w:tc>
          <w:tcPr>
            <w:tcW w:w="2551" w:type="dxa"/>
            <w:shd w:val="clear" w:color="auto" w:fill="E7E6E6"/>
            <w:vAlign w:val="center"/>
          </w:tcPr>
          <w:p w:rsidR="00F90C0A" w:rsidRPr="00A705BD" w:rsidRDefault="00F90C0A" w:rsidP="00F90C0A">
            <w:pPr>
              <w:jc w:val="center"/>
              <w:rPr>
                <w:b/>
                <w:sz w:val="18"/>
                <w:szCs w:val="18"/>
              </w:rPr>
            </w:pPr>
            <w:r w:rsidRPr="00A705BD">
              <w:rPr>
                <w:b/>
                <w:sz w:val="18"/>
                <w:szCs w:val="18"/>
              </w:rPr>
              <w:t>Файлы входящие в пакет</w:t>
            </w:r>
          </w:p>
        </w:tc>
        <w:tc>
          <w:tcPr>
            <w:tcW w:w="709" w:type="dxa"/>
            <w:shd w:val="clear" w:color="auto" w:fill="E7E6E6"/>
            <w:vAlign w:val="center"/>
          </w:tcPr>
          <w:p w:rsidR="00F90C0A" w:rsidRPr="00A705BD" w:rsidRDefault="00F90C0A" w:rsidP="00F90C0A">
            <w:pPr>
              <w:jc w:val="center"/>
              <w:rPr>
                <w:b/>
                <w:sz w:val="18"/>
                <w:szCs w:val="18"/>
              </w:rPr>
            </w:pPr>
            <w:proofErr w:type="spellStart"/>
            <w:r w:rsidRPr="00A705BD">
              <w:rPr>
                <w:b/>
                <w:sz w:val="18"/>
                <w:szCs w:val="18"/>
              </w:rPr>
              <w:t>Отпра</w:t>
            </w:r>
            <w:proofErr w:type="spellEnd"/>
            <w:r w:rsidRPr="00A705BD">
              <w:rPr>
                <w:b/>
                <w:sz w:val="18"/>
                <w:szCs w:val="18"/>
                <w:lang w:val="en-US"/>
              </w:rPr>
              <w:t>-</w:t>
            </w:r>
            <w:proofErr w:type="spellStart"/>
            <w:r w:rsidRPr="00A705BD">
              <w:rPr>
                <w:b/>
                <w:sz w:val="18"/>
                <w:szCs w:val="18"/>
              </w:rPr>
              <w:t>витель</w:t>
            </w:r>
            <w:proofErr w:type="spellEnd"/>
          </w:p>
        </w:tc>
        <w:tc>
          <w:tcPr>
            <w:tcW w:w="709" w:type="dxa"/>
            <w:shd w:val="clear" w:color="auto" w:fill="E7E6E6"/>
            <w:vAlign w:val="center"/>
          </w:tcPr>
          <w:p w:rsidR="00F90C0A" w:rsidRPr="00A705BD" w:rsidRDefault="00F90C0A" w:rsidP="00F90C0A">
            <w:pPr>
              <w:jc w:val="center"/>
              <w:rPr>
                <w:b/>
                <w:sz w:val="18"/>
                <w:szCs w:val="18"/>
              </w:rPr>
            </w:pPr>
            <w:proofErr w:type="spellStart"/>
            <w:r w:rsidRPr="00A705BD">
              <w:rPr>
                <w:b/>
                <w:sz w:val="18"/>
                <w:szCs w:val="18"/>
              </w:rPr>
              <w:t>Получа</w:t>
            </w:r>
            <w:proofErr w:type="spellEnd"/>
            <w:r w:rsidRPr="00A705BD">
              <w:rPr>
                <w:b/>
                <w:sz w:val="18"/>
                <w:szCs w:val="18"/>
                <w:lang w:val="en-US"/>
              </w:rPr>
              <w:t>-</w:t>
            </w:r>
            <w:proofErr w:type="spellStart"/>
            <w:r w:rsidRPr="00A705BD">
              <w:rPr>
                <w:b/>
                <w:sz w:val="18"/>
                <w:szCs w:val="18"/>
              </w:rPr>
              <w:t>тель</w:t>
            </w:r>
            <w:proofErr w:type="spellEnd"/>
          </w:p>
        </w:tc>
        <w:tc>
          <w:tcPr>
            <w:tcW w:w="1217" w:type="dxa"/>
            <w:shd w:val="clear" w:color="auto" w:fill="E7E6E6"/>
            <w:vAlign w:val="center"/>
          </w:tcPr>
          <w:p w:rsidR="00F90C0A" w:rsidRPr="00A705BD" w:rsidRDefault="00F90C0A" w:rsidP="00F90C0A">
            <w:pPr>
              <w:jc w:val="center"/>
              <w:rPr>
                <w:b/>
                <w:sz w:val="18"/>
                <w:szCs w:val="18"/>
              </w:rPr>
            </w:pPr>
            <w:r w:rsidRPr="00A705BD">
              <w:rPr>
                <w:b/>
                <w:sz w:val="18"/>
                <w:szCs w:val="18"/>
              </w:rPr>
              <w:t>Сроки передачи</w:t>
            </w:r>
          </w:p>
        </w:tc>
      </w:tr>
      <w:tr w:rsidR="00F90C0A" w:rsidRPr="004B16C6" w:rsidTr="00F90C0A">
        <w:trPr>
          <w:trHeight w:val="315"/>
          <w:jc w:val="center"/>
        </w:trPr>
        <w:tc>
          <w:tcPr>
            <w:tcW w:w="1004" w:type="dxa"/>
            <w:vAlign w:val="center"/>
          </w:tcPr>
          <w:p w:rsidR="00F90C0A" w:rsidRPr="004B16C6" w:rsidRDefault="00F90C0A" w:rsidP="00F90C0A">
            <w:pPr>
              <w:jc w:val="center"/>
              <w:rPr>
                <w:sz w:val="16"/>
                <w:szCs w:val="16"/>
                <w:lang w:val="en-US"/>
              </w:rPr>
            </w:pPr>
            <w:r w:rsidRPr="004B16C6">
              <w:rPr>
                <w:sz w:val="16"/>
                <w:szCs w:val="16"/>
                <w:lang w:val="en-US"/>
              </w:rPr>
              <w:t>RM</w:t>
            </w:r>
          </w:p>
        </w:tc>
        <w:tc>
          <w:tcPr>
            <w:tcW w:w="1490" w:type="dxa"/>
            <w:shd w:val="clear" w:color="auto" w:fill="auto"/>
          </w:tcPr>
          <w:p w:rsidR="00F90C0A" w:rsidRPr="004B16C6" w:rsidRDefault="00F90C0A" w:rsidP="00F90C0A">
            <w:pPr>
              <w:rPr>
                <w:sz w:val="16"/>
                <w:szCs w:val="16"/>
              </w:rPr>
            </w:pPr>
            <w:r w:rsidRPr="004B16C6">
              <w:rPr>
                <w:sz w:val="16"/>
                <w:szCs w:val="16"/>
              </w:rPr>
              <w:t>Справочники сопровождаемые МЗ</w:t>
            </w:r>
          </w:p>
        </w:tc>
        <w:tc>
          <w:tcPr>
            <w:tcW w:w="2888" w:type="dxa"/>
            <w:shd w:val="clear" w:color="auto" w:fill="auto"/>
          </w:tcPr>
          <w:p w:rsidR="00F90C0A" w:rsidRPr="004B16C6" w:rsidRDefault="00F90C0A" w:rsidP="00F90C0A">
            <w:pPr>
              <w:jc w:val="both"/>
              <w:rPr>
                <w:sz w:val="16"/>
                <w:szCs w:val="16"/>
              </w:rPr>
            </w:pPr>
            <w:r w:rsidRPr="004B16C6">
              <w:rPr>
                <w:sz w:val="16"/>
                <w:szCs w:val="16"/>
                <w:lang w:val="en-US"/>
              </w:rPr>
              <w:t>RM</w:t>
            </w:r>
            <w:r w:rsidRPr="004B16C6">
              <w:rPr>
                <w:i/>
                <w:sz w:val="16"/>
                <w:szCs w:val="16"/>
              </w:rPr>
              <w:t>Y</w:t>
            </w:r>
            <w:r w:rsidRPr="004B16C6">
              <w:rPr>
                <w:i/>
                <w:sz w:val="16"/>
                <w:szCs w:val="16"/>
                <w:lang w:val="en-US"/>
              </w:rPr>
              <w:t>Y</w:t>
            </w:r>
            <w:r w:rsidRPr="004B16C6">
              <w:rPr>
                <w:i/>
                <w:sz w:val="16"/>
                <w:szCs w:val="16"/>
              </w:rPr>
              <w:t>M</w:t>
            </w:r>
            <w:r w:rsidRPr="004B16C6">
              <w:rPr>
                <w:i/>
                <w:sz w:val="16"/>
                <w:szCs w:val="16"/>
                <w:lang w:val="en-US"/>
              </w:rPr>
              <w:t>MDD</w:t>
            </w:r>
            <w:r w:rsidRPr="004B16C6">
              <w:rPr>
                <w:sz w:val="16"/>
                <w:szCs w:val="16"/>
              </w:rPr>
              <w:t>.</w:t>
            </w:r>
            <w:r w:rsidRPr="00223659">
              <w:rPr>
                <w:sz w:val="16"/>
                <w:szCs w:val="16"/>
              </w:rPr>
              <w:t>ZIP</w:t>
            </w:r>
          </w:p>
        </w:tc>
        <w:tc>
          <w:tcPr>
            <w:tcW w:w="2551" w:type="dxa"/>
            <w:shd w:val="clear" w:color="auto" w:fill="auto"/>
          </w:tcPr>
          <w:p w:rsidR="00F90C0A" w:rsidRPr="0073507A" w:rsidRDefault="00F90C0A" w:rsidP="00F90C0A">
            <w:pPr>
              <w:jc w:val="both"/>
              <w:rPr>
                <w:sz w:val="16"/>
                <w:szCs w:val="16"/>
              </w:rPr>
            </w:pPr>
            <w:r w:rsidRPr="004B16C6">
              <w:rPr>
                <w:sz w:val="16"/>
                <w:szCs w:val="16"/>
                <w:lang w:val="en-US"/>
              </w:rPr>
              <w:t>LPU</w:t>
            </w:r>
            <w:r w:rsidRPr="0073507A">
              <w:rPr>
                <w:sz w:val="16"/>
                <w:szCs w:val="16"/>
              </w:rPr>
              <w:t>.</w:t>
            </w:r>
            <w:r>
              <w:rPr>
                <w:sz w:val="16"/>
                <w:szCs w:val="16"/>
                <w:lang w:val="en-US"/>
              </w:rPr>
              <w:t>XML</w:t>
            </w:r>
            <w:r w:rsidRPr="0073507A">
              <w:rPr>
                <w:sz w:val="16"/>
                <w:szCs w:val="16"/>
              </w:rPr>
              <w:t xml:space="preserve"> </w:t>
            </w:r>
          </w:p>
          <w:p w:rsidR="00F90C0A" w:rsidRPr="0073507A" w:rsidRDefault="00F90C0A" w:rsidP="00F90C0A">
            <w:pPr>
              <w:jc w:val="both"/>
              <w:rPr>
                <w:sz w:val="16"/>
                <w:szCs w:val="16"/>
              </w:rPr>
            </w:pPr>
            <w:r w:rsidRPr="004B16C6">
              <w:rPr>
                <w:sz w:val="16"/>
                <w:szCs w:val="16"/>
                <w:lang w:val="en-US"/>
              </w:rPr>
              <w:t>LPU</w:t>
            </w:r>
            <w:r w:rsidRPr="0073507A">
              <w:rPr>
                <w:sz w:val="16"/>
                <w:szCs w:val="16"/>
              </w:rPr>
              <w:t>_</w:t>
            </w:r>
            <w:r w:rsidRPr="004B16C6">
              <w:rPr>
                <w:sz w:val="16"/>
                <w:szCs w:val="16"/>
                <w:lang w:val="en-US"/>
              </w:rPr>
              <w:t>UCH</w:t>
            </w:r>
            <w:r w:rsidRPr="0073507A">
              <w:rPr>
                <w:sz w:val="16"/>
                <w:szCs w:val="16"/>
              </w:rPr>
              <w:t>.</w:t>
            </w:r>
            <w:r>
              <w:rPr>
                <w:sz w:val="16"/>
                <w:szCs w:val="16"/>
                <w:lang w:val="en-US"/>
              </w:rPr>
              <w:t>XML</w:t>
            </w:r>
          </w:p>
          <w:p w:rsidR="00F90C0A" w:rsidRPr="004B16C6" w:rsidRDefault="00F90C0A" w:rsidP="00F90C0A">
            <w:pPr>
              <w:jc w:val="both"/>
              <w:rPr>
                <w:sz w:val="16"/>
                <w:szCs w:val="16"/>
              </w:rPr>
            </w:pPr>
            <w:r w:rsidRPr="004B16C6">
              <w:rPr>
                <w:sz w:val="16"/>
                <w:szCs w:val="16"/>
                <w:lang w:val="en-US"/>
              </w:rPr>
              <w:t>LPU</w:t>
            </w:r>
            <w:r w:rsidRPr="004B16C6">
              <w:rPr>
                <w:sz w:val="16"/>
                <w:szCs w:val="16"/>
              </w:rPr>
              <w:t>_</w:t>
            </w:r>
            <w:r w:rsidRPr="004B16C6">
              <w:rPr>
                <w:sz w:val="16"/>
                <w:szCs w:val="16"/>
                <w:lang w:val="en-US"/>
              </w:rPr>
              <w:t>FAP</w:t>
            </w:r>
            <w:r w:rsidRPr="004B16C6">
              <w:rPr>
                <w:sz w:val="16"/>
                <w:szCs w:val="16"/>
              </w:rPr>
              <w:t>.</w:t>
            </w:r>
            <w:r>
              <w:rPr>
                <w:sz w:val="16"/>
                <w:szCs w:val="16"/>
                <w:lang w:val="en-US"/>
              </w:rPr>
              <w:t>XML</w:t>
            </w:r>
          </w:p>
        </w:tc>
        <w:tc>
          <w:tcPr>
            <w:tcW w:w="709" w:type="dxa"/>
          </w:tcPr>
          <w:p w:rsidR="00F90C0A" w:rsidRPr="004B16C6" w:rsidRDefault="00F90C0A" w:rsidP="00F90C0A">
            <w:pPr>
              <w:jc w:val="center"/>
              <w:rPr>
                <w:sz w:val="16"/>
                <w:szCs w:val="16"/>
              </w:rPr>
            </w:pPr>
            <w:r w:rsidRPr="004B16C6">
              <w:rPr>
                <w:sz w:val="16"/>
                <w:szCs w:val="16"/>
              </w:rPr>
              <w:t>МЗ</w:t>
            </w:r>
          </w:p>
        </w:tc>
        <w:tc>
          <w:tcPr>
            <w:tcW w:w="709" w:type="dxa"/>
          </w:tcPr>
          <w:p w:rsidR="00F90C0A" w:rsidRPr="004B16C6" w:rsidRDefault="00F90C0A" w:rsidP="00F90C0A">
            <w:pPr>
              <w:jc w:val="center"/>
              <w:rPr>
                <w:sz w:val="16"/>
                <w:szCs w:val="16"/>
              </w:rPr>
            </w:pPr>
            <w:r w:rsidRPr="004B16C6">
              <w:rPr>
                <w:sz w:val="16"/>
                <w:szCs w:val="16"/>
              </w:rPr>
              <w:t>ТФОМС</w:t>
            </w:r>
          </w:p>
        </w:tc>
        <w:tc>
          <w:tcPr>
            <w:tcW w:w="1217" w:type="dxa"/>
          </w:tcPr>
          <w:p w:rsidR="00F90C0A" w:rsidRPr="004B16C6" w:rsidRDefault="00F90C0A" w:rsidP="00F90C0A">
            <w:pPr>
              <w:rPr>
                <w:sz w:val="16"/>
                <w:szCs w:val="16"/>
              </w:rPr>
            </w:pPr>
            <w:r w:rsidRPr="004B16C6">
              <w:rPr>
                <w:sz w:val="16"/>
                <w:szCs w:val="16"/>
              </w:rPr>
              <w:t>По мере обновления</w:t>
            </w:r>
          </w:p>
        </w:tc>
      </w:tr>
      <w:tr w:rsidR="00F90C0A" w:rsidRPr="004B16C6" w:rsidTr="00F90C0A">
        <w:trPr>
          <w:trHeight w:val="315"/>
          <w:jc w:val="center"/>
        </w:trPr>
        <w:tc>
          <w:tcPr>
            <w:tcW w:w="1004" w:type="dxa"/>
            <w:vAlign w:val="center"/>
          </w:tcPr>
          <w:p w:rsidR="00F90C0A" w:rsidRPr="00EC52B5" w:rsidRDefault="00F90C0A" w:rsidP="00F90C0A">
            <w:pPr>
              <w:jc w:val="center"/>
              <w:rPr>
                <w:sz w:val="16"/>
                <w:szCs w:val="16"/>
              </w:rPr>
            </w:pPr>
            <w:r w:rsidRPr="004B16C6">
              <w:rPr>
                <w:sz w:val="16"/>
                <w:szCs w:val="16"/>
                <w:lang w:val="en-US"/>
              </w:rPr>
              <w:t>RF</w:t>
            </w:r>
          </w:p>
        </w:tc>
        <w:tc>
          <w:tcPr>
            <w:tcW w:w="1490" w:type="dxa"/>
            <w:shd w:val="clear" w:color="auto" w:fill="auto"/>
          </w:tcPr>
          <w:p w:rsidR="00F90C0A" w:rsidRPr="004B16C6" w:rsidRDefault="00F90C0A" w:rsidP="00F90C0A">
            <w:pPr>
              <w:rPr>
                <w:sz w:val="16"/>
                <w:szCs w:val="16"/>
              </w:rPr>
            </w:pPr>
            <w:r w:rsidRPr="004B16C6">
              <w:rPr>
                <w:sz w:val="16"/>
                <w:szCs w:val="16"/>
              </w:rPr>
              <w:t>НСИ</w:t>
            </w:r>
          </w:p>
        </w:tc>
        <w:tc>
          <w:tcPr>
            <w:tcW w:w="2888" w:type="dxa"/>
            <w:shd w:val="clear" w:color="auto" w:fill="auto"/>
          </w:tcPr>
          <w:p w:rsidR="00F90C0A" w:rsidRPr="0070756E" w:rsidRDefault="00F90C0A" w:rsidP="00F90C0A">
            <w:pPr>
              <w:jc w:val="both"/>
              <w:rPr>
                <w:sz w:val="16"/>
                <w:szCs w:val="16"/>
              </w:rPr>
            </w:pPr>
            <w:r w:rsidRPr="0070756E">
              <w:rPr>
                <w:sz w:val="16"/>
                <w:szCs w:val="16"/>
                <w:lang w:val="en-US"/>
              </w:rPr>
              <w:t>RF</w:t>
            </w:r>
            <w:r w:rsidRPr="0070756E">
              <w:rPr>
                <w:i/>
                <w:sz w:val="16"/>
                <w:szCs w:val="16"/>
                <w:lang w:val="en-US"/>
              </w:rPr>
              <w:t>YYMMDD</w:t>
            </w:r>
            <w:r w:rsidRPr="004B16C6">
              <w:rPr>
                <w:sz w:val="16"/>
                <w:szCs w:val="16"/>
              </w:rPr>
              <w:t>.</w:t>
            </w:r>
            <w:r w:rsidRPr="00223659">
              <w:rPr>
                <w:sz w:val="16"/>
                <w:szCs w:val="16"/>
              </w:rPr>
              <w:t>ZIP</w:t>
            </w:r>
          </w:p>
        </w:tc>
        <w:tc>
          <w:tcPr>
            <w:tcW w:w="2551" w:type="dxa"/>
            <w:shd w:val="clear" w:color="auto" w:fill="auto"/>
          </w:tcPr>
          <w:p w:rsidR="00F90C0A" w:rsidRPr="000E4F80" w:rsidRDefault="00F90C0A" w:rsidP="00F90C0A">
            <w:pPr>
              <w:jc w:val="both"/>
              <w:rPr>
                <w:sz w:val="16"/>
                <w:szCs w:val="16"/>
                <w:lang w:val="en-US"/>
              </w:rPr>
            </w:pPr>
            <w:r w:rsidRPr="0070756E">
              <w:rPr>
                <w:sz w:val="16"/>
                <w:szCs w:val="16"/>
                <w:lang w:val="en-US"/>
              </w:rPr>
              <w:t>STOMAT</w:t>
            </w:r>
            <w:r w:rsidRPr="000E4F80">
              <w:rPr>
                <w:sz w:val="16"/>
                <w:szCs w:val="16"/>
                <w:lang w:val="en-US"/>
              </w:rPr>
              <w:t>.</w:t>
            </w:r>
            <w:r w:rsidRPr="0070756E">
              <w:rPr>
                <w:sz w:val="16"/>
                <w:szCs w:val="16"/>
                <w:lang w:val="en-US"/>
              </w:rPr>
              <w:t>XML</w:t>
            </w:r>
          </w:p>
          <w:p w:rsidR="00F90C0A" w:rsidRPr="000E4F80" w:rsidRDefault="00F90C0A" w:rsidP="00F90C0A">
            <w:pPr>
              <w:jc w:val="both"/>
              <w:rPr>
                <w:sz w:val="16"/>
                <w:szCs w:val="16"/>
                <w:lang w:val="en-US"/>
              </w:rPr>
            </w:pPr>
            <w:r w:rsidRPr="0070756E">
              <w:rPr>
                <w:sz w:val="16"/>
                <w:szCs w:val="16"/>
                <w:lang w:val="en-US"/>
              </w:rPr>
              <w:t>LPU</w:t>
            </w:r>
            <w:r w:rsidRPr="000E4F80">
              <w:rPr>
                <w:sz w:val="16"/>
                <w:szCs w:val="16"/>
                <w:lang w:val="en-US"/>
              </w:rPr>
              <w:t>.</w:t>
            </w:r>
            <w:r w:rsidRPr="0070756E">
              <w:rPr>
                <w:sz w:val="16"/>
                <w:szCs w:val="16"/>
                <w:lang w:val="en-US"/>
              </w:rPr>
              <w:t>XML</w:t>
            </w:r>
            <w:r w:rsidRPr="000E4F80">
              <w:rPr>
                <w:sz w:val="16"/>
                <w:szCs w:val="16"/>
                <w:lang w:val="en-US"/>
              </w:rPr>
              <w:t xml:space="preserve"> </w:t>
            </w:r>
          </w:p>
          <w:p w:rsidR="00F90C0A" w:rsidRPr="000E4F80" w:rsidRDefault="00F90C0A" w:rsidP="00F90C0A">
            <w:pPr>
              <w:jc w:val="both"/>
              <w:rPr>
                <w:sz w:val="16"/>
                <w:szCs w:val="16"/>
                <w:lang w:val="en-US"/>
              </w:rPr>
            </w:pPr>
            <w:r w:rsidRPr="0070756E">
              <w:rPr>
                <w:sz w:val="16"/>
                <w:szCs w:val="16"/>
                <w:lang w:val="en-US"/>
              </w:rPr>
              <w:t>LPU</w:t>
            </w:r>
            <w:r w:rsidRPr="000E4F80">
              <w:rPr>
                <w:sz w:val="16"/>
                <w:szCs w:val="16"/>
                <w:lang w:val="en-US"/>
              </w:rPr>
              <w:t>_</w:t>
            </w:r>
            <w:r w:rsidRPr="0070756E">
              <w:rPr>
                <w:sz w:val="16"/>
                <w:szCs w:val="16"/>
                <w:lang w:val="en-US"/>
              </w:rPr>
              <w:t>UCH</w:t>
            </w:r>
            <w:r w:rsidRPr="000E4F80">
              <w:rPr>
                <w:sz w:val="16"/>
                <w:szCs w:val="16"/>
                <w:lang w:val="en-US"/>
              </w:rPr>
              <w:t>.</w:t>
            </w:r>
            <w:r w:rsidRPr="0070756E">
              <w:rPr>
                <w:sz w:val="16"/>
                <w:szCs w:val="16"/>
                <w:lang w:val="en-US"/>
              </w:rPr>
              <w:t>XML</w:t>
            </w:r>
          </w:p>
          <w:p w:rsidR="00F90C0A" w:rsidRPr="000E4F80" w:rsidRDefault="00F90C0A" w:rsidP="00F90C0A">
            <w:pPr>
              <w:jc w:val="both"/>
              <w:rPr>
                <w:sz w:val="16"/>
                <w:szCs w:val="16"/>
                <w:lang w:val="en-US"/>
              </w:rPr>
            </w:pPr>
            <w:r w:rsidRPr="0070756E">
              <w:rPr>
                <w:sz w:val="16"/>
                <w:szCs w:val="16"/>
                <w:lang w:val="en-US"/>
              </w:rPr>
              <w:t>LPU</w:t>
            </w:r>
            <w:r w:rsidRPr="000E4F80">
              <w:rPr>
                <w:sz w:val="16"/>
                <w:szCs w:val="16"/>
                <w:lang w:val="en-US"/>
              </w:rPr>
              <w:t>_</w:t>
            </w:r>
            <w:r w:rsidRPr="0070756E">
              <w:rPr>
                <w:sz w:val="16"/>
                <w:szCs w:val="16"/>
                <w:lang w:val="en-US"/>
              </w:rPr>
              <w:t>FAP</w:t>
            </w:r>
            <w:r w:rsidRPr="000E4F80">
              <w:rPr>
                <w:sz w:val="16"/>
                <w:szCs w:val="16"/>
                <w:lang w:val="en-US"/>
              </w:rPr>
              <w:t>.</w:t>
            </w:r>
            <w:r w:rsidRPr="0070756E">
              <w:rPr>
                <w:sz w:val="16"/>
                <w:szCs w:val="16"/>
                <w:lang w:val="en-US"/>
              </w:rPr>
              <w:t>XML</w:t>
            </w:r>
          </w:p>
          <w:p w:rsidR="00F90C0A" w:rsidRPr="000E4F80" w:rsidRDefault="00F90C0A" w:rsidP="00F90C0A">
            <w:pPr>
              <w:jc w:val="both"/>
              <w:rPr>
                <w:sz w:val="16"/>
                <w:szCs w:val="16"/>
                <w:lang w:val="en-US"/>
              </w:rPr>
            </w:pPr>
            <w:r w:rsidRPr="0070756E">
              <w:rPr>
                <w:sz w:val="16"/>
                <w:szCs w:val="16"/>
                <w:lang w:val="en-US"/>
              </w:rPr>
              <w:t>STOMAT</w:t>
            </w:r>
            <w:r w:rsidRPr="000E4F80">
              <w:rPr>
                <w:sz w:val="16"/>
                <w:szCs w:val="16"/>
                <w:lang w:val="en-US"/>
              </w:rPr>
              <w:t>.</w:t>
            </w:r>
            <w:r w:rsidRPr="0070756E">
              <w:rPr>
                <w:sz w:val="16"/>
                <w:szCs w:val="16"/>
                <w:lang w:val="en-US"/>
              </w:rPr>
              <w:t>XML</w:t>
            </w:r>
          </w:p>
          <w:p w:rsidR="00F90C0A" w:rsidRPr="000E4F80" w:rsidRDefault="00F90C0A" w:rsidP="00F90C0A">
            <w:pPr>
              <w:jc w:val="both"/>
              <w:rPr>
                <w:sz w:val="16"/>
                <w:szCs w:val="16"/>
                <w:lang w:val="en-US"/>
              </w:rPr>
            </w:pPr>
            <w:r w:rsidRPr="0070756E">
              <w:rPr>
                <w:sz w:val="16"/>
                <w:szCs w:val="16"/>
                <w:lang w:val="en-US"/>
              </w:rPr>
              <w:t>MKB</w:t>
            </w:r>
            <w:r w:rsidRPr="000E4F80">
              <w:rPr>
                <w:sz w:val="16"/>
                <w:szCs w:val="16"/>
                <w:lang w:val="en-US"/>
              </w:rPr>
              <w:t>.</w:t>
            </w:r>
            <w:r w:rsidRPr="0070756E">
              <w:rPr>
                <w:sz w:val="16"/>
                <w:szCs w:val="16"/>
                <w:lang w:val="en-US"/>
              </w:rPr>
              <w:t>XML</w:t>
            </w:r>
            <w:r w:rsidRPr="000E4F80">
              <w:rPr>
                <w:sz w:val="16"/>
                <w:szCs w:val="16"/>
                <w:lang w:val="en-US"/>
              </w:rPr>
              <w:t xml:space="preserve"> </w:t>
            </w:r>
          </w:p>
          <w:p w:rsidR="00F90C0A" w:rsidRPr="0070756E" w:rsidRDefault="00F90C0A" w:rsidP="00F90C0A">
            <w:pPr>
              <w:jc w:val="both"/>
              <w:rPr>
                <w:sz w:val="16"/>
                <w:szCs w:val="16"/>
                <w:lang w:val="en-US"/>
              </w:rPr>
            </w:pPr>
            <w:r w:rsidRPr="0070756E">
              <w:rPr>
                <w:sz w:val="16"/>
                <w:szCs w:val="16"/>
                <w:lang w:val="en-US"/>
              </w:rPr>
              <w:t xml:space="preserve">PRICE_A.XML </w:t>
            </w:r>
          </w:p>
          <w:p w:rsidR="00F90C0A" w:rsidRPr="0070756E" w:rsidRDefault="00F90C0A" w:rsidP="00F90C0A">
            <w:pPr>
              <w:jc w:val="both"/>
              <w:rPr>
                <w:sz w:val="16"/>
                <w:szCs w:val="16"/>
                <w:lang w:val="en-US"/>
              </w:rPr>
            </w:pPr>
            <w:r w:rsidRPr="0070756E">
              <w:rPr>
                <w:sz w:val="16"/>
                <w:szCs w:val="16"/>
                <w:lang w:val="en-US"/>
              </w:rPr>
              <w:t xml:space="preserve">PRICE_C.XML </w:t>
            </w:r>
          </w:p>
          <w:p w:rsidR="00F90C0A" w:rsidRPr="0070756E" w:rsidRDefault="00F90C0A" w:rsidP="00F90C0A">
            <w:pPr>
              <w:jc w:val="both"/>
              <w:rPr>
                <w:sz w:val="16"/>
                <w:szCs w:val="16"/>
                <w:lang w:val="en-US"/>
              </w:rPr>
            </w:pPr>
            <w:r w:rsidRPr="0070756E">
              <w:rPr>
                <w:sz w:val="16"/>
                <w:szCs w:val="16"/>
                <w:lang w:val="en-US"/>
              </w:rPr>
              <w:t xml:space="preserve">PRICE_S.XML </w:t>
            </w:r>
          </w:p>
          <w:p w:rsidR="00F90C0A" w:rsidRPr="0070756E" w:rsidRDefault="00F90C0A" w:rsidP="00F90C0A">
            <w:pPr>
              <w:jc w:val="both"/>
              <w:rPr>
                <w:sz w:val="16"/>
                <w:szCs w:val="16"/>
                <w:lang w:val="en-US"/>
              </w:rPr>
            </w:pPr>
            <w:r w:rsidRPr="0070756E">
              <w:rPr>
                <w:sz w:val="16"/>
                <w:szCs w:val="16"/>
                <w:lang w:val="en-US"/>
              </w:rPr>
              <w:t xml:space="preserve">PRICE_SZ.XML </w:t>
            </w:r>
          </w:p>
          <w:p w:rsidR="00F90C0A" w:rsidRPr="0070756E" w:rsidRDefault="00F90C0A" w:rsidP="00F90C0A">
            <w:pPr>
              <w:jc w:val="both"/>
              <w:rPr>
                <w:sz w:val="16"/>
                <w:szCs w:val="16"/>
                <w:lang w:val="en-US"/>
              </w:rPr>
            </w:pPr>
            <w:r w:rsidRPr="0070756E">
              <w:rPr>
                <w:sz w:val="16"/>
                <w:szCs w:val="16"/>
                <w:lang w:val="en-US"/>
              </w:rPr>
              <w:t>FS.XML</w:t>
            </w:r>
          </w:p>
          <w:p w:rsidR="00F90C0A" w:rsidRPr="0070756E" w:rsidRDefault="00F90C0A" w:rsidP="00F90C0A">
            <w:pPr>
              <w:jc w:val="both"/>
              <w:rPr>
                <w:sz w:val="16"/>
                <w:szCs w:val="16"/>
                <w:lang w:val="en-US"/>
              </w:rPr>
            </w:pPr>
            <w:r w:rsidRPr="0070756E">
              <w:rPr>
                <w:sz w:val="16"/>
                <w:szCs w:val="16"/>
                <w:lang w:val="en-US"/>
              </w:rPr>
              <w:t>METHODS.XML</w:t>
            </w:r>
          </w:p>
          <w:p w:rsidR="00F90C0A" w:rsidRPr="0070756E" w:rsidRDefault="00F90C0A" w:rsidP="00F90C0A">
            <w:pPr>
              <w:jc w:val="both"/>
              <w:rPr>
                <w:sz w:val="16"/>
                <w:szCs w:val="16"/>
                <w:lang w:val="en-US"/>
              </w:rPr>
            </w:pPr>
            <w:r w:rsidRPr="0070756E">
              <w:rPr>
                <w:sz w:val="16"/>
                <w:szCs w:val="16"/>
                <w:lang w:val="en-US"/>
              </w:rPr>
              <w:t xml:space="preserve">SPECS.XML </w:t>
            </w:r>
          </w:p>
          <w:p w:rsidR="00F90C0A" w:rsidRPr="0070756E" w:rsidRDefault="00F90C0A" w:rsidP="00F90C0A">
            <w:pPr>
              <w:jc w:val="both"/>
              <w:rPr>
                <w:sz w:val="16"/>
                <w:szCs w:val="16"/>
                <w:lang w:val="en-US"/>
              </w:rPr>
            </w:pPr>
            <w:r w:rsidRPr="0070756E">
              <w:rPr>
                <w:sz w:val="16"/>
                <w:szCs w:val="16"/>
                <w:lang w:val="en-US"/>
              </w:rPr>
              <w:t>KSG.XML</w:t>
            </w:r>
          </w:p>
          <w:p w:rsidR="00F90C0A" w:rsidRPr="0070756E" w:rsidRDefault="00F90C0A" w:rsidP="00F90C0A">
            <w:pPr>
              <w:jc w:val="both"/>
              <w:rPr>
                <w:sz w:val="16"/>
                <w:szCs w:val="16"/>
                <w:lang w:val="en-US"/>
              </w:rPr>
            </w:pPr>
            <w:r w:rsidRPr="0070756E">
              <w:rPr>
                <w:sz w:val="16"/>
                <w:szCs w:val="16"/>
                <w:lang w:val="en-US"/>
              </w:rPr>
              <w:t>KSGN.XML</w:t>
            </w:r>
          </w:p>
          <w:p w:rsidR="00F90C0A" w:rsidRPr="0070756E" w:rsidRDefault="00F90C0A" w:rsidP="00F90C0A">
            <w:pPr>
              <w:jc w:val="both"/>
              <w:rPr>
                <w:sz w:val="16"/>
                <w:szCs w:val="16"/>
                <w:lang w:val="en-US"/>
              </w:rPr>
            </w:pPr>
            <w:r w:rsidRPr="0070756E">
              <w:rPr>
                <w:sz w:val="16"/>
                <w:szCs w:val="16"/>
                <w:lang w:val="en-US"/>
              </w:rPr>
              <w:t>KSG_G.XML</w:t>
            </w:r>
          </w:p>
          <w:p w:rsidR="00F90C0A" w:rsidRPr="0070756E" w:rsidRDefault="00F90C0A" w:rsidP="00F90C0A">
            <w:pPr>
              <w:jc w:val="both"/>
              <w:rPr>
                <w:sz w:val="16"/>
                <w:szCs w:val="16"/>
                <w:lang w:val="en-US"/>
              </w:rPr>
            </w:pPr>
            <w:r w:rsidRPr="0070756E">
              <w:rPr>
                <w:sz w:val="16"/>
                <w:szCs w:val="16"/>
                <w:lang w:val="en-US"/>
              </w:rPr>
              <w:t>KSG_EX.XML</w:t>
            </w:r>
          </w:p>
          <w:p w:rsidR="00F90C0A" w:rsidRPr="0070756E" w:rsidRDefault="00F90C0A" w:rsidP="00F90C0A">
            <w:pPr>
              <w:jc w:val="both"/>
              <w:rPr>
                <w:sz w:val="16"/>
                <w:szCs w:val="16"/>
                <w:lang w:val="en-US"/>
              </w:rPr>
            </w:pPr>
            <w:r w:rsidRPr="0070756E">
              <w:rPr>
                <w:sz w:val="16"/>
                <w:szCs w:val="16"/>
                <w:lang w:val="en-US"/>
              </w:rPr>
              <w:t>PRICEVMP.XML</w:t>
            </w:r>
          </w:p>
          <w:p w:rsidR="00F90C0A" w:rsidRPr="0070756E" w:rsidRDefault="00F90C0A" w:rsidP="00F90C0A">
            <w:pPr>
              <w:jc w:val="both"/>
              <w:rPr>
                <w:sz w:val="16"/>
                <w:szCs w:val="16"/>
                <w:lang w:val="en-US"/>
              </w:rPr>
            </w:pPr>
            <w:r w:rsidRPr="0070756E">
              <w:rPr>
                <w:sz w:val="16"/>
                <w:szCs w:val="16"/>
                <w:lang w:val="en-US"/>
              </w:rPr>
              <w:t>TAG_K.XML</w:t>
            </w:r>
          </w:p>
          <w:p w:rsidR="00F90C0A" w:rsidRPr="0070756E" w:rsidRDefault="00F90C0A" w:rsidP="00F90C0A">
            <w:pPr>
              <w:jc w:val="both"/>
              <w:rPr>
                <w:sz w:val="16"/>
                <w:szCs w:val="16"/>
                <w:shd w:val="clear" w:color="auto" w:fill="92D050"/>
                <w:lang w:val="en-US"/>
              </w:rPr>
            </w:pPr>
            <w:r w:rsidRPr="0070756E">
              <w:rPr>
                <w:sz w:val="16"/>
                <w:szCs w:val="16"/>
                <w:lang w:val="en-US"/>
              </w:rPr>
              <w:t>PRICE_Z.XML</w:t>
            </w:r>
          </w:p>
          <w:p w:rsidR="00F90C0A" w:rsidRPr="0070756E" w:rsidRDefault="00F90C0A" w:rsidP="00F90C0A">
            <w:pPr>
              <w:jc w:val="both"/>
              <w:rPr>
                <w:sz w:val="16"/>
                <w:szCs w:val="16"/>
                <w:lang w:val="en-US"/>
              </w:rPr>
            </w:pPr>
            <w:r w:rsidRPr="0070756E">
              <w:rPr>
                <w:sz w:val="16"/>
                <w:szCs w:val="16"/>
                <w:lang w:val="en-US"/>
              </w:rPr>
              <w:t>PRICE_P.XML</w:t>
            </w:r>
          </w:p>
          <w:p w:rsidR="00F90C0A" w:rsidRPr="0070756E" w:rsidRDefault="00F90C0A" w:rsidP="00F90C0A">
            <w:pPr>
              <w:jc w:val="both"/>
              <w:rPr>
                <w:sz w:val="16"/>
                <w:szCs w:val="16"/>
                <w:shd w:val="clear" w:color="auto" w:fill="92D050"/>
                <w:lang w:val="en-US"/>
              </w:rPr>
            </w:pPr>
            <w:r w:rsidRPr="0070756E">
              <w:rPr>
                <w:sz w:val="16"/>
                <w:szCs w:val="16"/>
                <w:lang w:val="en-US"/>
              </w:rPr>
              <w:t>LEVEL_K.XML</w:t>
            </w:r>
          </w:p>
          <w:p w:rsidR="00F90C0A" w:rsidRPr="0070756E" w:rsidRDefault="00F90C0A" w:rsidP="00F90C0A">
            <w:pPr>
              <w:jc w:val="both"/>
              <w:rPr>
                <w:sz w:val="16"/>
                <w:szCs w:val="16"/>
                <w:lang w:val="en-US"/>
              </w:rPr>
            </w:pPr>
            <w:r w:rsidRPr="0070756E">
              <w:rPr>
                <w:sz w:val="16"/>
                <w:szCs w:val="16"/>
                <w:lang w:val="en-US"/>
              </w:rPr>
              <w:t>DEPART.XML</w:t>
            </w:r>
          </w:p>
          <w:p w:rsidR="00F90C0A" w:rsidRPr="0070756E" w:rsidRDefault="00F90C0A" w:rsidP="00F90C0A">
            <w:pPr>
              <w:jc w:val="both"/>
              <w:rPr>
                <w:sz w:val="16"/>
                <w:szCs w:val="16"/>
                <w:lang w:val="en-US"/>
              </w:rPr>
            </w:pPr>
            <w:r w:rsidRPr="0070756E">
              <w:rPr>
                <w:sz w:val="16"/>
                <w:szCs w:val="16"/>
                <w:shd w:val="clear" w:color="auto" w:fill="FFFFFF"/>
                <w:lang w:val="en-US"/>
              </w:rPr>
              <w:t>KSGN_С.</w:t>
            </w:r>
            <w:r w:rsidRPr="0070756E">
              <w:rPr>
                <w:sz w:val="16"/>
                <w:szCs w:val="16"/>
                <w:lang w:val="en-US"/>
              </w:rPr>
              <w:t>XML</w:t>
            </w:r>
          </w:p>
          <w:p w:rsidR="00F90C0A" w:rsidRPr="0070756E" w:rsidRDefault="00F90C0A" w:rsidP="00F90C0A">
            <w:pPr>
              <w:jc w:val="both"/>
              <w:rPr>
                <w:sz w:val="16"/>
                <w:szCs w:val="16"/>
                <w:lang w:val="en-US"/>
              </w:rPr>
            </w:pPr>
            <w:r w:rsidRPr="0070756E">
              <w:rPr>
                <w:sz w:val="16"/>
                <w:szCs w:val="16"/>
                <w:lang w:val="en-US"/>
              </w:rPr>
              <w:t>KSG_G_</w:t>
            </w:r>
            <w:r w:rsidRPr="0070756E">
              <w:rPr>
                <w:sz w:val="16"/>
                <w:szCs w:val="16"/>
              </w:rPr>
              <w:t>С</w:t>
            </w:r>
            <w:r w:rsidRPr="0070756E">
              <w:rPr>
                <w:sz w:val="16"/>
                <w:szCs w:val="16"/>
                <w:lang w:val="en-US"/>
              </w:rPr>
              <w:t>.XML</w:t>
            </w:r>
          </w:p>
          <w:p w:rsidR="00F90C0A" w:rsidRPr="0070756E" w:rsidRDefault="00F90C0A" w:rsidP="00F90C0A">
            <w:pPr>
              <w:jc w:val="both"/>
              <w:rPr>
                <w:sz w:val="16"/>
                <w:szCs w:val="16"/>
                <w:lang w:val="en-US"/>
              </w:rPr>
            </w:pPr>
            <w:r w:rsidRPr="0070756E">
              <w:rPr>
                <w:sz w:val="16"/>
                <w:szCs w:val="16"/>
                <w:lang w:val="en-US"/>
              </w:rPr>
              <w:t>KSLP_G.XML</w:t>
            </w:r>
          </w:p>
          <w:p w:rsidR="00F90C0A" w:rsidRPr="0070756E" w:rsidRDefault="00F90C0A" w:rsidP="00F90C0A">
            <w:pPr>
              <w:jc w:val="both"/>
              <w:rPr>
                <w:sz w:val="16"/>
                <w:szCs w:val="16"/>
                <w:lang w:val="en-US"/>
              </w:rPr>
            </w:pPr>
            <w:r w:rsidRPr="0070756E">
              <w:rPr>
                <w:sz w:val="16"/>
                <w:szCs w:val="16"/>
                <w:lang w:val="en-US"/>
              </w:rPr>
              <w:t>SHLT.XML</w:t>
            </w:r>
          </w:p>
          <w:p w:rsidR="00F90C0A" w:rsidRDefault="00F90C0A" w:rsidP="00F90C0A">
            <w:pPr>
              <w:jc w:val="both"/>
              <w:rPr>
                <w:sz w:val="16"/>
                <w:szCs w:val="16"/>
                <w:lang w:val="en-US"/>
              </w:rPr>
            </w:pPr>
            <w:r w:rsidRPr="0070756E">
              <w:rPr>
                <w:sz w:val="16"/>
                <w:szCs w:val="16"/>
                <w:lang w:val="en-US"/>
              </w:rPr>
              <w:t>ADDIT_CRIT.XML</w:t>
            </w:r>
          </w:p>
          <w:p w:rsidR="00F90C0A" w:rsidRDefault="00F90C0A" w:rsidP="00F90C0A">
            <w:pPr>
              <w:jc w:val="both"/>
              <w:rPr>
                <w:sz w:val="16"/>
                <w:szCs w:val="16"/>
                <w:lang w:val="en-US"/>
              </w:rPr>
            </w:pPr>
            <w:r w:rsidRPr="00615383">
              <w:rPr>
                <w:sz w:val="16"/>
                <w:szCs w:val="16"/>
                <w:lang w:val="en-US"/>
              </w:rPr>
              <w:t>NAPR_V001.XML</w:t>
            </w:r>
          </w:p>
          <w:p w:rsidR="00F90C0A" w:rsidRPr="00451ABD" w:rsidRDefault="00F90C0A" w:rsidP="00F90C0A">
            <w:pPr>
              <w:jc w:val="both"/>
              <w:rPr>
                <w:sz w:val="16"/>
                <w:szCs w:val="16"/>
                <w:shd w:val="clear" w:color="auto" w:fill="92D050"/>
                <w:lang w:val="en-US"/>
              </w:rPr>
            </w:pPr>
            <w:r w:rsidRPr="0081739D">
              <w:rPr>
                <w:sz w:val="16"/>
                <w:szCs w:val="16"/>
                <w:shd w:val="clear" w:color="auto" w:fill="FFFFFF" w:themeFill="background1"/>
                <w:lang w:val="en-US"/>
              </w:rPr>
              <w:t>DISPAN_N.XML</w:t>
            </w:r>
          </w:p>
        </w:tc>
        <w:tc>
          <w:tcPr>
            <w:tcW w:w="709" w:type="dxa"/>
          </w:tcPr>
          <w:p w:rsidR="00F90C0A" w:rsidRPr="004B16C6" w:rsidRDefault="00F90C0A" w:rsidP="00F90C0A">
            <w:pPr>
              <w:jc w:val="center"/>
              <w:rPr>
                <w:sz w:val="16"/>
                <w:szCs w:val="16"/>
              </w:rPr>
            </w:pPr>
            <w:r w:rsidRPr="004B16C6">
              <w:rPr>
                <w:sz w:val="16"/>
                <w:szCs w:val="16"/>
              </w:rPr>
              <w:t>ТФОМС</w:t>
            </w:r>
          </w:p>
        </w:tc>
        <w:tc>
          <w:tcPr>
            <w:tcW w:w="709" w:type="dxa"/>
          </w:tcPr>
          <w:p w:rsidR="00F90C0A" w:rsidRPr="004B16C6" w:rsidRDefault="00F90C0A" w:rsidP="00F90C0A">
            <w:pPr>
              <w:jc w:val="center"/>
              <w:rPr>
                <w:sz w:val="16"/>
                <w:szCs w:val="16"/>
              </w:rPr>
            </w:pPr>
            <w:r>
              <w:rPr>
                <w:sz w:val="16"/>
                <w:szCs w:val="16"/>
              </w:rPr>
              <w:t>МО, СМО</w:t>
            </w:r>
          </w:p>
        </w:tc>
        <w:tc>
          <w:tcPr>
            <w:tcW w:w="1217" w:type="dxa"/>
          </w:tcPr>
          <w:p w:rsidR="00F90C0A" w:rsidRPr="004B16C6" w:rsidRDefault="00F90C0A" w:rsidP="00F90C0A">
            <w:pPr>
              <w:rPr>
                <w:sz w:val="16"/>
                <w:szCs w:val="16"/>
              </w:rPr>
            </w:pPr>
            <w:r w:rsidRPr="004B16C6">
              <w:rPr>
                <w:sz w:val="16"/>
                <w:szCs w:val="16"/>
              </w:rPr>
              <w:t>По мере обновления</w:t>
            </w:r>
          </w:p>
        </w:tc>
      </w:tr>
      <w:tr w:rsidR="00F90C0A" w:rsidRPr="004B16C6" w:rsidTr="00F90C0A">
        <w:trPr>
          <w:trHeight w:val="260"/>
          <w:jc w:val="center"/>
        </w:trPr>
        <w:tc>
          <w:tcPr>
            <w:tcW w:w="1004" w:type="dxa"/>
            <w:vMerge w:val="restart"/>
            <w:vAlign w:val="center"/>
          </w:tcPr>
          <w:p w:rsidR="00F90C0A" w:rsidRPr="004B16C6" w:rsidRDefault="00F90C0A" w:rsidP="00F90C0A">
            <w:pPr>
              <w:jc w:val="center"/>
              <w:rPr>
                <w:sz w:val="16"/>
                <w:szCs w:val="16"/>
              </w:rPr>
            </w:pPr>
            <w:r w:rsidRPr="004B16C6">
              <w:rPr>
                <w:sz w:val="16"/>
                <w:szCs w:val="16"/>
              </w:rPr>
              <w:t>М</w:t>
            </w:r>
            <w:r w:rsidRPr="004B16C6">
              <w:rPr>
                <w:sz w:val="16"/>
                <w:szCs w:val="16"/>
                <w:lang w:val="en-US"/>
              </w:rPr>
              <w:t>T</w:t>
            </w:r>
          </w:p>
        </w:tc>
        <w:tc>
          <w:tcPr>
            <w:tcW w:w="1490" w:type="dxa"/>
            <w:vMerge w:val="restart"/>
            <w:shd w:val="clear" w:color="auto" w:fill="auto"/>
          </w:tcPr>
          <w:p w:rsidR="00F90C0A" w:rsidRPr="004B16C6" w:rsidRDefault="00F90C0A" w:rsidP="00F90C0A">
            <w:pPr>
              <w:rPr>
                <w:sz w:val="16"/>
                <w:szCs w:val="16"/>
              </w:rPr>
            </w:pPr>
            <w:r w:rsidRPr="004B16C6">
              <w:rPr>
                <w:sz w:val="16"/>
                <w:szCs w:val="16"/>
              </w:rPr>
              <w:t>Общий реестр оказанных медицинских услуг</w:t>
            </w:r>
          </w:p>
        </w:tc>
        <w:tc>
          <w:tcPr>
            <w:tcW w:w="2888" w:type="dxa"/>
            <w:shd w:val="clear" w:color="auto" w:fill="auto"/>
          </w:tcPr>
          <w:p w:rsidR="00F90C0A" w:rsidRPr="004B16C6" w:rsidRDefault="00F90C0A" w:rsidP="00F90C0A">
            <w:pPr>
              <w:jc w:val="both"/>
              <w:rPr>
                <w:sz w:val="16"/>
                <w:szCs w:val="16"/>
              </w:rPr>
            </w:pPr>
            <w:r w:rsidRPr="004B16C6">
              <w:rPr>
                <w:b/>
                <w:sz w:val="16"/>
                <w:szCs w:val="16"/>
                <w:lang w:val="en-US"/>
              </w:rPr>
              <w:t>HM</w:t>
            </w:r>
            <w:r w:rsidRPr="004B16C6">
              <w:rPr>
                <w:sz w:val="16"/>
                <w:szCs w:val="16"/>
              </w:rPr>
              <w:t>LLLLLL</w:t>
            </w:r>
            <w:r w:rsidRPr="004B16C6">
              <w:rPr>
                <w:b/>
                <w:sz w:val="16"/>
                <w:szCs w:val="16"/>
              </w:rPr>
              <w:t>T56</w:t>
            </w:r>
            <w:r w:rsidRPr="004B16C6">
              <w:rPr>
                <w:sz w:val="16"/>
                <w:szCs w:val="16"/>
              </w:rPr>
              <w:t>_ YYMM</w:t>
            </w:r>
            <w:r w:rsidRPr="004B16C6">
              <w:rPr>
                <w:b/>
                <w:sz w:val="16"/>
                <w:szCs w:val="16"/>
              </w:rPr>
              <w:t>1</w:t>
            </w:r>
            <w:r w:rsidRPr="004B16C6">
              <w:rPr>
                <w:sz w:val="16"/>
                <w:szCs w:val="16"/>
              </w:rPr>
              <w:t>PP.</w:t>
            </w:r>
            <w:r w:rsidRPr="00223659">
              <w:rPr>
                <w:sz w:val="16"/>
                <w:szCs w:val="16"/>
              </w:rPr>
              <w:t>ZIP</w:t>
            </w:r>
          </w:p>
        </w:tc>
        <w:tc>
          <w:tcPr>
            <w:tcW w:w="2551" w:type="dxa"/>
            <w:shd w:val="clear" w:color="auto" w:fill="auto"/>
          </w:tcPr>
          <w:p w:rsidR="00F90C0A" w:rsidRPr="004B16C6" w:rsidRDefault="00F90C0A" w:rsidP="00F90C0A">
            <w:pPr>
              <w:rPr>
                <w:sz w:val="14"/>
                <w:szCs w:val="14"/>
              </w:rPr>
            </w:pPr>
            <w:r w:rsidRPr="004B16C6">
              <w:rPr>
                <w:b/>
                <w:sz w:val="14"/>
                <w:szCs w:val="14"/>
                <w:lang w:val="en-US"/>
              </w:rPr>
              <w:t>HM</w:t>
            </w:r>
            <w:r w:rsidRPr="004B16C6">
              <w:rPr>
                <w:i/>
                <w:sz w:val="14"/>
                <w:szCs w:val="14"/>
                <w:lang w:val="en-US"/>
              </w:rPr>
              <w:t>LLLLLL</w:t>
            </w:r>
            <w:r w:rsidRPr="004B16C6">
              <w:rPr>
                <w:b/>
                <w:sz w:val="14"/>
                <w:szCs w:val="14"/>
                <w:lang w:val="en-US"/>
              </w:rPr>
              <w:t>T</w:t>
            </w:r>
            <w:r w:rsidRPr="004B16C6">
              <w:rPr>
                <w:b/>
                <w:sz w:val="14"/>
                <w:szCs w:val="14"/>
              </w:rPr>
              <w:t>56</w:t>
            </w:r>
            <w:r w:rsidRPr="004B16C6">
              <w:rPr>
                <w:sz w:val="14"/>
                <w:szCs w:val="14"/>
              </w:rPr>
              <w:t>_</w:t>
            </w:r>
            <w:r w:rsidRPr="004B16C6">
              <w:rPr>
                <w:i/>
                <w:sz w:val="14"/>
                <w:szCs w:val="14"/>
                <w:lang w:val="en-US"/>
              </w:rPr>
              <w:t>YYMM</w:t>
            </w:r>
            <w:r w:rsidRPr="004B16C6">
              <w:rPr>
                <w:b/>
                <w:sz w:val="14"/>
                <w:szCs w:val="14"/>
              </w:rPr>
              <w:t>1</w:t>
            </w:r>
            <w:r w:rsidRPr="004B16C6">
              <w:rPr>
                <w:i/>
                <w:sz w:val="14"/>
                <w:szCs w:val="14"/>
                <w:lang w:val="en-US"/>
              </w:rPr>
              <w:t>PP</w:t>
            </w:r>
            <w:r w:rsidRPr="004B16C6">
              <w:rPr>
                <w:sz w:val="14"/>
                <w:szCs w:val="14"/>
              </w:rPr>
              <w:t>.</w:t>
            </w:r>
            <w:r w:rsidRPr="004B16C6">
              <w:rPr>
                <w:sz w:val="14"/>
                <w:szCs w:val="14"/>
                <w:lang w:val="en-US"/>
              </w:rPr>
              <w:t>XML</w:t>
            </w:r>
          </w:p>
          <w:p w:rsidR="00F90C0A" w:rsidRPr="004B16C6" w:rsidRDefault="00F90C0A" w:rsidP="00F90C0A">
            <w:pPr>
              <w:rPr>
                <w:sz w:val="14"/>
                <w:szCs w:val="14"/>
              </w:rPr>
            </w:pPr>
            <w:r w:rsidRPr="004B16C6">
              <w:rPr>
                <w:b/>
                <w:sz w:val="14"/>
                <w:szCs w:val="14"/>
                <w:lang w:val="en-US"/>
              </w:rPr>
              <w:t>LHM</w:t>
            </w:r>
            <w:r w:rsidRPr="004B16C6">
              <w:rPr>
                <w:i/>
                <w:sz w:val="14"/>
                <w:szCs w:val="14"/>
                <w:lang w:val="en-US"/>
              </w:rPr>
              <w:t>LLLLLL</w:t>
            </w:r>
            <w:r w:rsidRPr="004B16C6">
              <w:rPr>
                <w:b/>
                <w:sz w:val="14"/>
                <w:szCs w:val="14"/>
                <w:lang w:val="en-US"/>
              </w:rPr>
              <w:t>T</w:t>
            </w:r>
            <w:r w:rsidRPr="004B16C6">
              <w:rPr>
                <w:b/>
                <w:sz w:val="14"/>
                <w:szCs w:val="14"/>
              </w:rPr>
              <w:t>56</w:t>
            </w:r>
            <w:r w:rsidRPr="004B16C6">
              <w:rPr>
                <w:sz w:val="14"/>
                <w:szCs w:val="14"/>
              </w:rPr>
              <w:t>_</w:t>
            </w:r>
            <w:r w:rsidRPr="004B16C6">
              <w:rPr>
                <w:i/>
                <w:sz w:val="14"/>
                <w:szCs w:val="14"/>
                <w:lang w:val="en-US"/>
              </w:rPr>
              <w:t>YYMM</w:t>
            </w:r>
            <w:r w:rsidRPr="004B16C6">
              <w:rPr>
                <w:b/>
                <w:sz w:val="14"/>
                <w:szCs w:val="14"/>
              </w:rPr>
              <w:t>1</w:t>
            </w:r>
            <w:r w:rsidRPr="004B16C6">
              <w:rPr>
                <w:i/>
                <w:sz w:val="14"/>
                <w:szCs w:val="14"/>
                <w:lang w:val="en-US"/>
              </w:rPr>
              <w:t>PP</w:t>
            </w:r>
            <w:r w:rsidRPr="004B16C6">
              <w:rPr>
                <w:sz w:val="14"/>
                <w:szCs w:val="14"/>
              </w:rPr>
              <w:t>.</w:t>
            </w:r>
            <w:r w:rsidRPr="004B16C6">
              <w:rPr>
                <w:sz w:val="14"/>
                <w:szCs w:val="14"/>
                <w:lang w:val="en-US"/>
              </w:rPr>
              <w:t>XML</w:t>
            </w:r>
          </w:p>
          <w:p w:rsidR="00F90C0A" w:rsidRPr="004B16C6" w:rsidRDefault="00F90C0A" w:rsidP="00F90C0A">
            <w:pPr>
              <w:rPr>
                <w:sz w:val="16"/>
                <w:szCs w:val="16"/>
              </w:rPr>
            </w:pPr>
            <w:r w:rsidRPr="004B16C6">
              <w:rPr>
                <w:b/>
                <w:sz w:val="14"/>
                <w:szCs w:val="14"/>
                <w:lang w:val="en-US"/>
              </w:rPr>
              <w:t>VHM</w:t>
            </w:r>
            <w:r w:rsidRPr="004B16C6">
              <w:rPr>
                <w:sz w:val="14"/>
                <w:szCs w:val="14"/>
                <w:lang w:val="en-US"/>
              </w:rPr>
              <w:t>LLLLLL</w:t>
            </w:r>
            <w:r w:rsidRPr="004B16C6">
              <w:rPr>
                <w:b/>
                <w:sz w:val="14"/>
                <w:szCs w:val="14"/>
                <w:lang w:val="en-US"/>
              </w:rPr>
              <w:t>T</w:t>
            </w:r>
            <w:r w:rsidRPr="004B16C6">
              <w:rPr>
                <w:b/>
                <w:sz w:val="14"/>
                <w:szCs w:val="14"/>
              </w:rPr>
              <w:t>56</w:t>
            </w:r>
            <w:r w:rsidRPr="004B16C6">
              <w:rPr>
                <w:sz w:val="14"/>
                <w:szCs w:val="14"/>
              </w:rPr>
              <w:t>_</w:t>
            </w:r>
            <w:r w:rsidRPr="004B16C6">
              <w:rPr>
                <w:sz w:val="14"/>
                <w:szCs w:val="14"/>
                <w:lang w:val="en-US"/>
              </w:rPr>
              <w:t>YYMM</w:t>
            </w:r>
            <w:r w:rsidRPr="004B16C6">
              <w:rPr>
                <w:b/>
                <w:sz w:val="14"/>
                <w:szCs w:val="14"/>
              </w:rPr>
              <w:t>1</w:t>
            </w:r>
            <w:r w:rsidRPr="004B16C6">
              <w:rPr>
                <w:sz w:val="14"/>
                <w:szCs w:val="14"/>
                <w:lang w:val="en-US"/>
              </w:rPr>
              <w:t>PP</w:t>
            </w:r>
            <w:r w:rsidRPr="004B16C6">
              <w:rPr>
                <w:sz w:val="14"/>
                <w:szCs w:val="14"/>
              </w:rPr>
              <w:t>.</w:t>
            </w:r>
            <w:r w:rsidRPr="004B16C6">
              <w:rPr>
                <w:sz w:val="14"/>
                <w:szCs w:val="14"/>
                <w:lang w:val="en-US"/>
              </w:rPr>
              <w:t>XML</w:t>
            </w:r>
          </w:p>
        </w:tc>
        <w:tc>
          <w:tcPr>
            <w:tcW w:w="709" w:type="dxa"/>
            <w:vMerge w:val="restart"/>
          </w:tcPr>
          <w:p w:rsidR="00F90C0A" w:rsidRPr="004B16C6" w:rsidRDefault="00F90C0A" w:rsidP="00F90C0A">
            <w:pPr>
              <w:jc w:val="center"/>
              <w:rPr>
                <w:sz w:val="16"/>
                <w:szCs w:val="16"/>
              </w:rPr>
            </w:pPr>
            <w:r w:rsidRPr="004B16C6">
              <w:rPr>
                <w:sz w:val="16"/>
                <w:szCs w:val="16"/>
              </w:rPr>
              <w:t>МО</w:t>
            </w:r>
          </w:p>
        </w:tc>
        <w:tc>
          <w:tcPr>
            <w:tcW w:w="709" w:type="dxa"/>
            <w:vMerge w:val="restart"/>
          </w:tcPr>
          <w:p w:rsidR="00F90C0A" w:rsidRPr="004B16C6" w:rsidRDefault="00F90C0A" w:rsidP="00F90C0A">
            <w:pPr>
              <w:jc w:val="center"/>
              <w:rPr>
                <w:sz w:val="16"/>
                <w:szCs w:val="16"/>
              </w:rPr>
            </w:pPr>
            <w:r w:rsidRPr="004B16C6">
              <w:rPr>
                <w:sz w:val="16"/>
                <w:szCs w:val="16"/>
              </w:rPr>
              <w:t>ТФОМС</w:t>
            </w:r>
          </w:p>
        </w:tc>
        <w:tc>
          <w:tcPr>
            <w:tcW w:w="1217" w:type="dxa"/>
            <w:vMerge w:val="restart"/>
            <w:vAlign w:val="center"/>
          </w:tcPr>
          <w:p w:rsidR="00F90C0A" w:rsidRPr="004B16C6" w:rsidRDefault="00F90C0A" w:rsidP="00F90C0A">
            <w:pPr>
              <w:rPr>
                <w:sz w:val="16"/>
                <w:szCs w:val="16"/>
              </w:rPr>
            </w:pPr>
            <w:r w:rsidRPr="004B16C6">
              <w:rPr>
                <w:sz w:val="16"/>
                <w:szCs w:val="16"/>
              </w:rPr>
              <w:t>Ежемесячно в течение первых 5</w:t>
            </w:r>
          </w:p>
          <w:p w:rsidR="00F90C0A" w:rsidRPr="004B16C6" w:rsidRDefault="00F90C0A" w:rsidP="00F90C0A">
            <w:pPr>
              <w:rPr>
                <w:sz w:val="16"/>
                <w:szCs w:val="16"/>
              </w:rPr>
            </w:pPr>
            <w:r w:rsidRPr="004B16C6">
              <w:rPr>
                <w:sz w:val="16"/>
                <w:szCs w:val="16"/>
              </w:rPr>
              <w:t xml:space="preserve">(пяти) рабочих </w:t>
            </w:r>
          </w:p>
          <w:p w:rsidR="00F90C0A" w:rsidRPr="004B16C6" w:rsidRDefault="00F90C0A" w:rsidP="00F90C0A">
            <w:pPr>
              <w:rPr>
                <w:sz w:val="16"/>
                <w:szCs w:val="16"/>
              </w:rPr>
            </w:pPr>
            <w:r w:rsidRPr="004B16C6">
              <w:rPr>
                <w:sz w:val="16"/>
                <w:szCs w:val="16"/>
              </w:rPr>
              <w:t>дней месяца следующего за отчетным</w:t>
            </w:r>
          </w:p>
        </w:tc>
      </w:tr>
      <w:tr w:rsidR="00F90C0A" w:rsidRPr="004B16C6" w:rsidTr="00F90C0A">
        <w:trPr>
          <w:trHeight w:val="259"/>
          <w:jc w:val="center"/>
        </w:trPr>
        <w:tc>
          <w:tcPr>
            <w:tcW w:w="1004" w:type="dxa"/>
            <w:vMerge/>
            <w:vAlign w:val="center"/>
          </w:tcPr>
          <w:p w:rsidR="00F90C0A" w:rsidRPr="004B16C6" w:rsidRDefault="00F90C0A" w:rsidP="00F90C0A">
            <w:pPr>
              <w:jc w:val="center"/>
              <w:rPr>
                <w:sz w:val="16"/>
                <w:szCs w:val="16"/>
              </w:rPr>
            </w:pPr>
          </w:p>
        </w:tc>
        <w:tc>
          <w:tcPr>
            <w:tcW w:w="1490" w:type="dxa"/>
            <w:vMerge/>
            <w:shd w:val="clear" w:color="auto" w:fill="auto"/>
          </w:tcPr>
          <w:p w:rsidR="00F90C0A" w:rsidRPr="004B16C6" w:rsidRDefault="00F90C0A" w:rsidP="00F90C0A">
            <w:pPr>
              <w:rPr>
                <w:sz w:val="16"/>
                <w:szCs w:val="16"/>
              </w:rPr>
            </w:pPr>
          </w:p>
        </w:tc>
        <w:tc>
          <w:tcPr>
            <w:tcW w:w="2888" w:type="dxa"/>
            <w:shd w:val="clear" w:color="auto" w:fill="auto"/>
          </w:tcPr>
          <w:p w:rsidR="00F90C0A" w:rsidRPr="004B16C6" w:rsidRDefault="00F90C0A" w:rsidP="00F90C0A">
            <w:pPr>
              <w:jc w:val="both"/>
              <w:rPr>
                <w:b/>
                <w:sz w:val="16"/>
                <w:szCs w:val="16"/>
                <w:lang w:val="en-US"/>
              </w:rPr>
            </w:pPr>
            <w:r w:rsidRPr="004B16C6">
              <w:rPr>
                <w:b/>
                <w:sz w:val="16"/>
                <w:szCs w:val="16"/>
                <w:lang w:val="en-US"/>
              </w:rPr>
              <w:t>DM</w:t>
            </w:r>
            <w:r w:rsidRPr="004B16C6">
              <w:rPr>
                <w:sz w:val="16"/>
                <w:szCs w:val="16"/>
              </w:rPr>
              <w:t>LLLLLL</w:t>
            </w:r>
            <w:r w:rsidRPr="004B16C6">
              <w:rPr>
                <w:b/>
                <w:sz w:val="16"/>
                <w:szCs w:val="16"/>
              </w:rPr>
              <w:t>T56</w:t>
            </w:r>
            <w:r w:rsidRPr="004B16C6">
              <w:rPr>
                <w:sz w:val="16"/>
                <w:szCs w:val="16"/>
              </w:rPr>
              <w:t>_ YYMM</w:t>
            </w:r>
            <w:r w:rsidRPr="004B16C6">
              <w:rPr>
                <w:b/>
                <w:sz w:val="16"/>
                <w:szCs w:val="16"/>
              </w:rPr>
              <w:t>1</w:t>
            </w:r>
            <w:r w:rsidRPr="004B16C6">
              <w:rPr>
                <w:sz w:val="16"/>
                <w:szCs w:val="16"/>
              </w:rPr>
              <w:t>PP.</w:t>
            </w:r>
            <w:r w:rsidRPr="00223659">
              <w:rPr>
                <w:sz w:val="16"/>
                <w:szCs w:val="16"/>
              </w:rPr>
              <w:t>ZIP</w:t>
            </w:r>
          </w:p>
        </w:tc>
        <w:tc>
          <w:tcPr>
            <w:tcW w:w="2551" w:type="dxa"/>
            <w:shd w:val="clear" w:color="auto" w:fill="auto"/>
          </w:tcPr>
          <w:p w:rsidR="00F90C0A" w:rsidRPr="004B16C6" w:rsidRDefault="00F90C0A" w:rsidP="00F90C0A">
            <w:pPr>
              <w:rPr>
                <w:sz w:val="14"/>
                <w:szCs w:val="14"/>
                <w:lang w:val="en-US"/>
              </w:rPr>
            </w:pPr>
            <w:r w:rsidRPr="004B16C6">
              <w:rPr>
                <w:b/>
                <w:sz w:val="14"/>
                <w:szCs w:val="14"/>
                <w:lang w:val="en-US"/>
              </w:rPr>
              <w:t>DM</w:t>
            </w:r>
            <w:r w:rsidRPr="004B16C6">
              <w:rPr>
                <w:i/>
                <w:sz w:val="14"/>
                <w:szCs w:val="14"/>
                <w:lang w:val="en-US"/>
              </w:rPr>
              <w:t>LLLLLL</w:t>
            </w:r>
            <w:r w:rsidRPr="004B16C6">
              <w:rPr>
                <w:b/>
                <w:sz w:val="14"/>
                <w:szCs w:val="14"/>
                <w:lang w:val="en-US"/>
              </w:rPr>
              <w:t>T56</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F90C0A" w:rsidRPr="004B16C6" w:rsidRDefault="00F90C0A" w:rsidP="00F90C0A">
            <w:pPr>
              <w:rPr>
                <w:sz w:val="14"/>
                <w:szCs w:val="14"/>
                <w:lang w:val="en-US"/>
              </w:rPr>
            </w:pPr>
            <w:r w:rsidRPr="004B16C6">
              <w:rPr>
                <w:b/>
                <w:sz w:val="14"/>
                <w:szCs w:val="14"/>
                <w:lang w:val="en-US"/>
              </w:rPr>
              <w:t>LDM</w:t>
            </w:r>
            <w:r w:rsidRPr="004B16C6">
              <w:rPr>
                <w:i/>
                <w:sz w:val="14"/>
                <w:szCs w:val="14"/>
                <w:lang w:val="en-US"/>
              </w:rPr>
              <w:t>LLLLLL</w:t>
            </w:r>
            <w:r w:rsidRPr="004B16C6">
              <w:rPr>
                <w:b/>
                <w:sz w:val="14"/>
                <w:szCs w:val="14"/>
                <w:lang w:val="en-US"/>
              </w:rPr>
              <w:t>T56</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F90C0A" w:rsidRPr="004B16C6" w:rsidRDefault="00F90C0A" w:rsidP="00F90C0A">
            <w:pPr>
              <w:rPr>
                <w:b/>
                <w:sz w:val="14"/>
                <w:szCs w:val="14"/>
                <w:lang w:val="en-US"/>
              </w:rPr>
            </w:pPr>
            <w:r w:rsidRPr="004B16C6">
              <w:rPr>
                <w:b/>
                <w:sz w:val="14"/>
                <w:szCs w:val="14"/>
                <w:lang w:val="en-US"/>
              </w:rPr>
              <w:t>VDM</w:t>
            </w:r>
            <w:r w:rsidRPr="004B16C6">
              <w:rPr>
                <w:sz w:val="14"/>
                <w:szCs w:val="14"/>
                <w:lang w:val="en-US"/>
              </w:rPr>
              <w:t>LLLLLL</w:t>
            </w:r>
            <w:r w:rsidRPr="004B16C6">
              <w:rPr>
                <w:b/>
                <w:sz w:val="14"/>
                <w:szCs w:val="14"/>
                <w:lang w:val="en-US"/>
              </w:rPr>
              <w:t>T56</w:t>
            </w:r>
            <w:r w:rsidRPr="004B16C6">
              <w:rPr>
                <w:sz w:val="14"/>
                <w:szCs w:val="14"/>
                <w:lang w:val="en-US"/>
              </w:rPr>
              <w:t>_YYMM</w:t>
            </w:r>
            <w:r w:rsidRPr="004B16C6">
              <w:rPr>
                <w:b/>
                <w:sz w:val="14"/>
                <w:szCs w:val="14"/>
                <w:lang w:val="en-US"/>
              </w:rPr>
              <w:t>1</w:t>
            </w:r>
            <w:r w:rsidRPr="004B16C6">
              <w:rPr>
                <w:sz w:val="14"/>
                <w:szCs w:val="14"/>
                <w:lang w:val="en-US"/>
              </w:rPr>
              <w:t>PP.XML</w:t>
            </w:r>
          </w:p>
        </w:tc>
        <w:tc>
          <w:tcPr>
            <w:tcW w:w="709" w:type="dxa"/>
            <w:vMerge/>
          </w:tcPr>
          <w:p w:rsidR="00F90C0A" w:rsidRPr="004B16C6" w:rsidRDefault="00F90C0A" w:rsidP="00F90C0A">
            <w:pPr>
              <w:jc w:val="center"/>
              <w:rPr>
                <w:sz w:val="16"/>
                <w:szCs w:val="16"/>
                <w:lang w:val="en-US"/>
              </w:rPr>
            </w:pPr>
          </w:p>
        </w:tc>
        <w:tc>
          <w:tcPr>
            <w:tcW w:w="709" w:type="dxa"/>
            <w:vMerge/>
          </w:tcPr>
          <w:p w:rsidR="00F90C0A" w:rsidRPr="004B16C6" w:rsidRDefault="00F90C0A" w:rsidP="00F90C0A">
            <w:pPr>
              <w:jc w:val="center"/>
              <w:rPr>
                <w:sz w:val="16"/>
                <w:szCs w:val="16"/>
                <w:lang w:val="en-US"/>
              </w:rPr>
            </w:pPr>
          </w:p>
        </w:tc>
        <w:tc>
          <w:tcPr>
            <w:tcW w:w="1217" w:type="dxa"/>
            <w:vMerge/>
            <w:vAlign w:val="center"/>
          </w:tcPr>
          <w:p w:rsidR="00F90C0A" w:rsidRPr="004B16C6" w:rsidRDefault="00F90C0A" w:rsidP="00F90C0A">
            <w:pPr>
              <w:rPr>
                <w:sz w:val="16"/>
                <w:szCs w:val="16"/>
                <w:lang w:val="en-US"/>
              </w:rPr>
            </w:pPr>
          </w:p>
        </w:tc>
      </w:tr>
      <w:tr w:rsidR="00F90C0A" w:rsidRPr="004B16C6" w:rsidTr="00F90C0A">
        <w:trPr>
          <w:trHeight w:val="259"/>
          <w:jc w:val="center"/>
        </w:trPr>
        <w:tc>
          <w:tcPr>
            <w:tcW w:w="1004" w:type="dxa"/>
            <w:vMerge/>
            <w:vAlign w:val="center"/>
          </w:tcPr>
          <w:p w:rsidR="00F90C0A" w:rsidRPr="004B16C6" w:rsidRDefault="00F90C0A" w:rsidP="00F90C0A">
            <w:pPr>
              <w:jc w:val="center"/>
              <w:rPr>
                <w:sz w:val="16"/>
                <w:szCs w:val="16"/>
              </w:rPr>
            </w:pPr>
          </w:p>
        </w:tc>
        <w:tc>
          <w:tcPr>
            <w:tcW w:w="1490" w:type="dxa"/>
            <w:vMerge/>
            <w:shd w:val="clear" w:color="auto" w:fill="auto"/>
          </w:tcPr>
          <w:p w:rsidR="00F90C0A" w:rsidRPr="004B16C6" w:rsidRDefault="00F90C0A" w:rsidP="00F90C0A">
            <w:pPr>
              <w:rPr>
                <w:sz w:val="16"/>
                <w:szCs w:val="16"/>
              </w:rPr>
            </w:pPr>
          </w:p>
        </w:tc>
        <w:tc>
          <w:tcPr>
            <w:tcW w:w="2888" w:type="dxa"/>
            <w:shd w:val="clear" w:color="auto" w:fill="auto"/>
          </w:tcPr>
          <w:p w:rsidR="00F90C0A" w:rsidRPr="004B16C6" w:rsidRDefault="00F90C0A" w:rsidP="00F90C0A">
            <w:pPr>
              <w:jc w:val="both"/>
              <w:rPr>
                <w:b/>
                <w:sz w:val="16"/>
                <w:szCs w:val="16"/>
                <w:lang w:val="en-US"/>
              </w:rPr>
            </w:pPr>
            <w:r w:rsidRPr="004B16C6">
              <w:rPr>
                <w:b/>
                <w:sz w:val="16"/>
                <w:szCs w:val="16"/>
                <w:lang w:val="en-US"/>
              </w:rPr>
              <w:t>TM</w:t>
            </w:r>
            <w:r w:rsidRPr="004B16C6">
              <w:rPr>
                <w:sz w:val="16"/>
                <w:szCs w:val="16"/>
              </w:rPr>
              <w:t>LLLLLL</w:t>
            </w:r>
            <w:r w:rsidRPr="004B16C6">
              <w:rPr>
                <w:b/>
                <w:sz w:val="16"/>
                <w:szCs w:val="16"/>
              </w:rPr>
              <w:t>T56</w:t>
            </w:r>
            <w:r w:rsidRPr="004B16C6">
              <w:rPr>
                <w:sz w:val="16"/>
                <w:szCs w:val="16"/>
              </w:rPr>
              <w:t>_ YYMM</w:t>
            </w:r>
            <w:r w:rsidRPr="004B16C6">
              <w:rPr>
                <w:b/>
                <w:sz w:val="16"/>
                <w:szCs w:val="16"/>
              </w:rPr>
              <w:t>1</w:t>
            </w:r>
            <w:r w:rsidRPr="004B16C6">
              <w:rPr>
                <w:sz w:val="16"/>
                <w:szCs w:val="16"/>
              </w:rPr>
              <w:t>PP.</w:t>
            </w:r>
            <w:r w:rsidRPr="00223659">
              <w:rPr>
                <w:sz w:val="16"/>
                <w:szCs w:val="16"/>
              </w:rPr>
              <w:t>ZIP</w:t>
            </w:r>
          </w:p>
        </w:tc>
        <w:tc>
          <w:tcPr>
            <w:tcW w:w="2551" w:type="dxa"/>
            <w:shd w:val="clear" w:color="auto" w:fill="auto"/>
          </w:tcPr>
          <w:p w:rsidR="00F90C0A" w:rsidRPr="004B16C6" w:rsidRDefault="00F90C0A" w:rsidP="00F90C0A">
            <w:pPr>
              <w:rPr>
                <w:sz w:val="14"/>
                <w:szCs w:val="14"/>
                <w:lang w:val="en-US"/>
              </w:rPr>
            </w:pPr>
            <w:r w:rsidRPr="004B16C6">
              <w:rPr>
                <w:b/>
                <w:sz w:val="14"/>
                <w:szCs w:val="14"/>
                <w:lang w:val="en-US"/>
              </w:rPr>
              <w:t>TM</w:t>
            </w:r>
            <w:r w:rsidRPr="004B16C6">
              <w:rPr>
                <w:sz w:val="14"/>
                <w:szCs w:val="14"/>
                <w:lang w:val="en-US"/>
              </w:rPr>
              <w:t>LLLLLL</w:t>
            </w:r>
            <w:r w:rsidRPr="004B16C6">
              <w:rPr>
                <w:b/>
                <w:sz w:val="14"/>
                <w:szCs w:val="14"/>
                <w:lang w:val="en-US"/>
              </w:rPr>
              <w:t>T56</w:t>
            </w:r>
            <w:r w:rsidRPr="004B16C6">
              <w:rPr>
                <w:sz w:val="14"/>
                <w:szCs w:val="14"/>
                <w:lang w:val="en-US"/>
              </w:rPr>
              <w:t>_YYMM</w:t>
            </w:r>
            <w:r w:rsidRPr="004B16C6">
              <w:rPr>
                <w:b/>
                <w:sz w:val="14"/>
                <w:szCs w:val="14"/>
                <w:lang w:val="en-US"/>
              </w:rPr>
              <w:t>1</w:t>
            </w:r>
            <w:r w:rsidRPr="004B16C6">
              <w:rPr>
                <w:sz w:val="14"/>
                <w:szCs w:val="14"/>
                <w:lang w:val="en-US"/>
              </w:rPr>
              <w:t>PP.XML</w:t>
            </w:r>
          </w:p>
          <w:p w:rsidR="00F90C0A" w:rsidRPr="004B16C6" w:rsidRDefault="00F90C0A" w:rsidP="00F90C0A">
            <w:pPr>
              <w:rPr>
                <w:sz w:val="14"/>
                <w:szCs w:val="14"/>
                <w:lang w:val="en-US"/>
              </w:rPr>
            </w:pPr>
            <w:r w:rsidRPr="004B16C6">
              <w:rPr>
                <w:b/>
                <w:sz w:val="14"/>
                <w:szCs w:val="14"/>
                <w:lang w:val="en-US"/>
              </w:rPr>
              <w:t>LTM</w:t>
            </w:r>
            <w:r w:rsidRPr="004B16C6">
              <w:rPr>
                <w:i/>
                <w:sz w:val="14"/>
                <w:szCs w:val="14"/>
                <w:lang w:val="en-US"/>
              </w:rPr>
              <w:t>LLLLLL</w:t>
            </w:r>
            <w:r w:rsidRPr="004B16C6">
              <w:rPr>
                <w:b/>
                <w:sz w:val="14"/>
                <w:szCs w:val="14"/>
                <w:lang w:val="en-US"/>
              </w:rPr>
              <w:t>T56</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F90C0A" w:rsidRPr="004B16C6" w:rsidRDefault="00F90C0A" w:rsidP="00F90C0A">
            <w:pPr>
              <w:rPr>
                <w:b/>
                <w:sz w:val="14"/>
                <w:szCs w:val="14"/>
                <w:lang w:val="en-US"/>
              </w:rPr>
            </w:pPr>
            <w:r w:rsidRPr="004B16C6">
              <w:rPr>
                <w:b/>
                <w:sz w:val="14"/>
                <w:szCs w:val="14"/>
                <w:lang w:val="en-US"/>
              </w:rPr>
              <w:t>VTM</w:t>
            </w:r>
            <w:r w:rsidRPr="004B16C6">
              <w:rPr>
                <w:sz w:val="14"/>
                <w:szCs w:val="14"/>
                <w:lang w:val="en-US"/>
              </w:rPr>
              <w:t>LLLLLL</w:t>
            </w:r>
            <w:r w:rsidRPr="004B16C6">
              <w:rPr>
                <w:b/>
                <w:sz w:val="14"/>
                <w:szCs w:val="14"/>
                <w:lang w:val="en-US"/>
              </w:rPr>
              <w:t>T56</w:t>
            </w:r>
            <w:r w:rsidRPr="004B16C6">
              <w:rPr>
                <w:sz w:val="14"/>
                <w:szCs w:val="14"/>
                <w:lang w:val="en-US"/>
              </w:rPr>
              <w:t>_YYMM</w:t>
            </w:r>
            <w:r w:rsidRPr="004B16C6">
              <w:rPr>
                <w:b/>
                <w:sz w:val="14"/>
                <w:szCs w:val="14"/>
                <w:lang w:val="en-US"/>
              </w:rPr>
              <w:t>1</w:t>
            </w:r>
            <w:r w:rsidRPr="004B16C6">
              <w:rPr>
                <w:sz w:val="14"/>
                <w:szCs w:val="14"/>
                <w:lang w:val="en-US"/>
              </w:rPr>
              <w:t>PP.XML</w:t>
            </w:r>
          </w:p>
        </w:tc>
        <w:tc>
          <w:tcPr>
            <w:tcW w:w="709" w:type="dxa"/>
            <w:vMerge/>
          </w:tcPr>
          <w:p w:rsidR="00F90C0A" w:rsidRPr="004B16C6" w:rsidRDefault="00F90C0A" w:rsidP="00F90C0A">
            <w:pPr>
              <w:jc w:val="center"/>
              <w:rPr>
                <w:sz w:val="16"/>
                <w:szCs w:val="16"/>
                <w:lang w:val="en-US"/>
              </w:rPr>
            </w:pPr>
          </w:p>
        </w:tc>
        <w:tc>
          <w:tcPr>
            <w:tcW w:w="709" w:type="dxa"/>
            <w:vMerge/>
          </w:tcPr>
          <w:p w:rsidR="00F90C0A" w:rsidRPr="004B16C6" w:rsidRDefault="00F90C0A" w:rsidP="00F90C0A">
            <w:pPr>
              <w:jc w:val="center"/>
              <w:rPr>
                <w:sz w:val="16"/>
                <w:szCs w:val="16"/>
                <w:lang w:val="en-US"/>
              </w:rPr>
            </w:pPr>
          </w:p>
        </w:tc>
        <w:tc>
          <w:tcPr>
            <w:tcW w:w="1217" w:type="dxa"/>
            <w:vMerge/>
            <w:vAlign w:val="center"/>
          </w:tcPr>
          <w:p w:rsidR="00F90C0A" w:rsidRPr="004B16C6" w:rsidRDefault="00F90C0A" w:rsidP="00F90C0A">
            <w:pPr>
              <w:rPr>
                <w:sz w:val="16"/>
                <w:szCs w:val="16"/>
                <w:lang w:val="en-US"/>
              </w:rPr>
            </w:pPr>
          </w:p>
        </w:tc>
      </w:tr>
      <w:tr w:rsidR="00F90C0A" w:rsidRPr="004B16C6" w:rsidTr="00F90C0A">
        <w:trPr>
          <w:trHeight w:val="259"/>
          <w:jc w:val="center"/>
        </w:trPr>
        <w:tc>
          <w:tcPr>
            <w:tcW w:w="1004" w:type="dxa"/>
            <w:vMerge/>
            <w:vAlign w:val="center"/>
          </w:tcPr>
          <w:p w:rsidR="00F90C0A" w:rsidRPr="004B16C6" w:rsidRDefault="00F90C0A" w:rsidP="00F90C0A">
            <w:pPr>
              <w:jc w:val="center"/>
              <w:rPr>
                <w:sz w:val="16"/>
                <w:szCs w:val="16"/>
                <w:lang w:val="en-US"/>
              </w:rPr>
            </w:pPr>
          </w:p>
        </w:tc>
        <w:tc>
          <w:tcPr>
            <w:tcW w:w="1490" w:type="dxa"/>
            <w:vMerge/>
            <w:shd w:val="clear" w:color="auto" w:fill="auto"/>
          </w:tcPr>
          <w:p w:rsidR="00F90C0A" w:rsidRPr="004B16C6" w:rsidRDefault="00F90C0A" w:rsidP="00F90C0A">
            <w:pPr>
              <w:rPr>
                <w:sz w:val="16"/>
                <w:szCs w:val="16"/>
                <w:lang w:val="en-US"/>
              </w:rPr>
            </w:pPr>
          </w:p>
        </w:tc>
        <w:tc>
          <w:tcPr>
            <w:tcW w:w="2888" w:type="dxa"/>
            <w:shd w:val="clear" w:color="auto" w:fill="auto"/>
          </w:tcPr>
          <w:p w:rsidR="00F90C0A" w:rsidRPr="004B16C6" w:rsidRDefault="00F90C0A" w:rsidP="00F90C0A">
            <w:pPr>
              <w:jc w:val="both"/>
              <w:rPr>
                <w:b/>
                <w:sz w:val="16"/>
                <w:szCs w:val="16"/>
                <w:lang w:val="en-US"/>
              </w:rPr>
            </w:pPr>
            <w:r>
              <w:rPr>
                <w:b/>
                <w:sz w:val="16"/>
                <w:szCs w:val="16"/>
              </w:rPr>
              <w:t>С</w:t>
            </w:r>
            <w:r w:rsidRPr="004B16C6">
              <w:rPr>
                <w:b/>
                <w:sz w:val="16"/>
                <w:szCs w:val="16"/>
                <w:lang w:val="en-US"/>
              </w:rPr>
              <w:t>M</w:t>
            </w:r>
            <w:r w:rsidRPr="004B16C6">
              <w:rPr>
                <w:sz w:val="16"/>
                <w:szCs w:val="16"/>
              </w:rPr>
              <w:t>LLLLLL</w:t>
            </w:r>
            <w:r w:rsidRPr="004B16C6">
              <w:rPr>
                <w:b/>
                <w:sz w:val="16"/>
                <w:szCs w:val="16"/>
              </w:rPr>
              <w:t>T56</w:t>
            </w:r>
            <w:r w:rsidRPr="004B16C6">
              <w:rPr>
                <w:sz w:val="16"/>
                <w:szCs w:val="16"/>
              </w:rPr>
              <w:t>_ YYMM</w:t>
            </w:r>
            <w:r w:rsidRPr="004B16C6">
              <w:rPr>
                <w:b/>
                <w:sz w:val="16"/>
                <w:szCs w:val="16"/>
              </w:rPr>
              <w:t>1</w:t>
            </w:r>
            <w:r w:rsidRPr="004B16C6">
              <w:rPr>
                <w:sz w:val="16"/>
                <w:szCs w:val="16"/>
              </w:rPr>
              <w:t>PP.</w:t>
            </w:r>
            <w:r w:rsidRPr="00223659">
              <w:rPr>
                <w:sz w:val="16"/>
                <w:szCs w:val="16"/>
              </w:rPr>
              <w:t>ZIP</w:t>
            </w:r>
          </w:p>
        </w:tc>
        <w:tc>
          <w:tcPr>
            <w:tcW w:w="2551" w:type="dxa"/>
            <w:shd w:val="clear" w:color="auto" w:fill="auto"/>
          </w:tcPr>
          <w:p w:rsidR="00F90C0A" w:rsidRPr="004B16C6" w:rsidRDefault="00F90C0A" w:rsidP="00F90C0A">
            <w:pPr>
              <w:rPr>
                <w:sz w:val="14"/>
                <w:szCs w:val="14"/>
                <w:lang w:val="en-US"/>
              </w:rPr>
            </w:pPr>
            <w:r w:rsidRPr="001B0A1D">
              <w:rPr>
                <w:b/>
                <w:sz w:val="14"/>
                <w:szCs w:val="14"/>
                <w:lang w:val="en-US"/>
              </w:rPr>
              <w:t>C</w:t>
            </w:r>
            <w:r w:rsidRPr="004B16C6">
              <w:rPr>
                <w:b/>
                <w:sz w:val="14"/>
                <w:szCs w:val="14"/>
                <w:lang w:val="en-US"/>
              </w:rPr>
              <w:t>M</w:t>
            </w:r>
            <w:r w:rsidRPr="004B16C6">
              <w:rPr>
                <w:sz w:val="14"/>
                <w:szCs w:val="14"/>
                <w:lang w:val="en-US"/>
              </w:rPr>
              <w:t>LLLLLL</w:t>
            </w:r>
            <w:r w:rsidRPr="004B16C6">
              <w:rPr>
                <w:b/>
                <w:sz w:val="14"/>
                <w:szCs w:val="14"/>
                <w:lang w:val="en-US"/>
              </w:rPr>
              <w:t>T56</w:t>
            </w:r>
            <w:r w:rsidRPr="004B16C6">
              <w:rPr>
                <w:sz w:val="14"/>
                <w:szCs w:val="14"/>
                <w:lang w:val="en-US"/>
              </w:rPr>
              <w:t>_YYMM</w:t>
            </w:r>
            <w:r w:rsidRPr="004B16C6">
              <w:rPr>
                <w:b/>
                <w:sz w:val="14"/>
                <w:szCs w:val="14"/>
                <w:lang w:val="en-US"/>
              </w:rPr>
              <w:t>1</w:t>
            </w:r>
            <w:r w:rsidRPr="004B16C6">
              <w:rPr>
                <w:sz w:val="14"/>
                <w:szCs w:val="14"/>
                <w:lang w:val="en-US"/>
              </w:rPr>
              <w:t>PP.XML</w:t>
            </w:r>
          </w:p>
          <w:p w:rsidR="00F90C0A" w:rsidRPr="004B16C6" w:rsidRDefault="00F90C0A" w:rsidP="00F90C0A">
            <w:pPr>
              <w:rPr>
                <w:sz w:val="14"/>
                <w:szCs w:val="14"/>
                <w:lang w:val="en-US"/>
              </w:rPr>
            </w:pPr>
            <w:r>
              <w:rPr>
                <w:b/>
                <w:sz w:val="14"/>
                <w:szCs w:val="14"/>
                <w:lang w:val="en-US"/>
              </w:rPr>
              <w:t>LC</w:t>
            </w:r>
            <w:r w:rsidRPr="004B16C6">
              <w:rPr>
                <w:b/>
                <w:sz w:val="14"/>
                <w:szCs w:val="14"/>
                <w:lang w:val="en-US"/>
              </w:rPr>
              <w:t>M</w:t>
            </w:r>
            <w:r w:rsidRPr="004B16C6">
              <w:rPr>
                <w:i/>
                <w:sz w:val="14"/>
                <w:szCs w:val="14"/>
                <w:lang w:val="en-US"/>
              </w:rPr>
              <w:t>LLLLLL</w:t>
            </w:r>
            <w:r w:rsidRPr="004B16C6">
              <w:rPr>
                <w:b/>
                <w:sz w:val="14"/>
                <w:szCs w:val="14"/>
                <w:lang w:val="en-US"/>
              </w:rPr>
              <w:t>T56</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F90C0A" w:rsidRPr="004B16C6" w:rsidRDefault="00F90C0A" w:rsidP="00F90C0A">
            <w:pPr>
              <w:rPr>
                <w:b/>
                <w:sz w:val="14"/>
                <w:szCs w:val="14"/>
                <w:lang w:val="en-US"/>
              </w:rPr>
            </w:pPr>
            <w:r>
              <w:rPr>
                <w:b/>
                <w:sz w:val="14"/>
                <w:szCs w:val="14"/>
                <w:lang w:val="en-US"/>
              </w:rPr>
              <w:t>VC</w:t>
            </w:r>
            <w:r w:rsidRPr="004B16C6">
              <w:rPr>
                <w:b/>
                <w:sz w:val="14"/>
                <w:szCs w:val="14"/>
                <w:lang w:val="en-US"/>
              </w:rPr>
              <w:t>M</w:t>
            </w:r>
            <w:r w:rsidRPr="004B16C6">
              <w:rPr>
                <w:sz w:val="14"/>
                <w:szCs w:val="14"/>
                <w:lang w:val="en-US"/>
              </w:rPr>
              <w:t>LLLLLL</w:t>
            </w:r>
            <w:r w:rsidRPr="004B16C6">
              <w:rPr>
                <w:b/>
                <w:sz w:val="14"/>
                <w:szCs w:val="14"/>
                <w:lang w:val="en-US"/>
              </w:rPr>
              <w:t>T56</w:t>
            </w:r>
            <w:r w:rsidRPr="004B16C6">
              <w:rPr>
                <w:sz w:val="14"/>
                <w:szCs w:val="14"/>
                <w:lang w:val="en-US"/>
              </w:rPr>
              <w:t>_YYMM</w:t>
            </w:r>
            <w:r w:rsidRPr="004B16C6">
              <w:rPr>
                <w:b/>
                <w:sz w:val="14"/>
                <w:szCs w:val="14"/>
                <w:lang w:val="en-US"/>
              </w:rPr>
              <w:t>1</w:t>
            </w:r>
            <w:r w:rsidRPr="004B16C6">
              <w:rPr>
                <w:sz w:val="14"/>
                <w:szCs w:val="14"/>
                <w:lang w:val="en-US"/>
              </w:rPr>
              <w:t>PP.XML</w:t>
            </w:r>
          </w:p>
        </w:tc>
        <w:tc>
          <w:tcPr>
            <w:tcW w:w="709" w:type="dxa"/>
            <w:vMerge/>
          </w:tcPr>
          <w:p w:rsidR="00F90C0A" w:rsidRPr="004B16C6" w:rsidRDefault="00F90C0A" w:rsidP="00F90C0A">
            <w:pPr>
              <w:jc w:val="center"/>
              <w:rPr>
                <w:sz w:val="16"/>
                <w:szCs w:val="16"/>
                <w:lang w:val="en-US"/>
              </w:rPr>
            </w:pPr>
          </w:p>
        </w:tc>
        <w:tc>
          <w:tcPr>
            <w:tcW w:w="709" w:type="dxa"/>
            <w:vMerge/>
          </w:tcPr>
          <w:p w:rsidR="00F90C0A" w:rsidRPr="004B16C6" w:rsidRDefault="00F90C0A" w:rsidP="00F90C0A">
            <w:pPr>
              <w:jc w:val="center"/>
              <w:rPr>
                <w:sz w:val="16"/>
                <w:szCs w:val="16"/>
                <w:lang w:val="en-US"/>
              </w:rPr>
            </w:pPr>
          </w:p>
        </w:tc>
        <w:tc>
          <w:tcPr>
            <w:tcW w:w="1217" w:type="dxa"/>
            <w:vMerge/>
            <w:vAlign w:val="center"/>
          </w:tcPr>
          <w:p w:rsidR="00F90C0A" w:rsidRPr="004B16C6" w:rsidRDefault="00F90C0A" w:rsidP="00F90C0A">
            <w:pPr>
              <w:rPr>
                <w:sz w:val="16"/>
                <w:szCs w:val="16"/>
                <w:lang w:val="en-US"/>
              </w:rPr>
            </w:pPr>
          </w:p>
        </w:tc>
      </w:tr>
      <w:tr w:rsidR="00F90C0A" w:rsidRPr="004B16C6" w:rsidTr="00F90C0A">
        <w:trPr>
          <w:trHeight w:val="320"/>
          <w:jc w:val="center"/>
        </w:trPr>
        <w:tc>
          <w:tcPr>
            <w:tcW w:w="1004" w:type="dxa"/>
            <w:vMerge w:val="restart"/>
            <w:vAlign w:val="center"/>
          </w:tcPr>
          <w:p w:rsidR="00F90C0A" w:rsidRPr="004B16C6" w:rsidRDefault="00F90C0A" w:rsidP="00F90C0A">
            <w:pPr>
              <w:jc w:val="center"/>
              <w:rPr>
                <w:sz w:val="16"/>
                <w:szCs w:val="16"/>
                <w:lang w:val="en-US"/>
              </w:rPr>
            </w:pPr>
            <w:r w:rsidRPr="004B16C6">
              <w:rPr>
                <w:sz w:val="16"/>
                <w:szCs w:val="16"/>
                <w:lang w:val="en-US"/>
              </w:rPr>
              <w:t>TM</w:t>
            </w:r>
          </w:p>
        </w:tc>
        <w:tc>
          <w:tcPr>
            <w:tcW w:w="1490" w:type="dxa"/>
            <w:vMerge w:val="restart"/>
            <w:shd w:val="clear" w:color="auto" w:fill="auto"/>
          </w:tcPr>
          <w:p w:rsidR="00F90C0A" w:rsidRPr="004B16C6" w:rsidRDefault="00F90C0A" w:rsidP="00F90C0A">
            <w:pPr>
              <w:rPr>
                <w:sz w:val="16"/>
                <w:szCs w:val="16"/>
              </w:rPr>
            </w:pPr>
            <w:r w:rsidRPr="004B16C6">
              <w:rPr>
                <w:sz w:val="16"/>
                <w:szCs w:val="16"/>
              </w:rPr>
              <w:t xml:space="preserve">Реестры оказанных медицинских услуг для каждой СМО Оренбургской области </w:t>
            </w:r>
          </w:p>
        </w:tc>
        <w:tc>
          <w:tcPr>
            <w:tcW w:w="2888" w:type="dxa"/>
            <w:shd w:val="clear" w:color="auto" w:fill="auto"/>
            <w:vAlign w:val="center"/>
          </w:tcPr>
          <w:p w:rsidR="00F90C0A" w:rsidRPr="004B16C6" w:rsidRDefault="00F90C0A" w:rsidP="00F90C0A">
            <w:pPr>
              <w:jc w:val="both"/>
              <w:rPr>
                <w:sz w:val="16"/>
                <w:szCs w:val="16"/>
                <w:lang w:val="en-US"/>
              </w:rPr>
            </w:pPr>
            <w:r w:rsidRPr="004B16C6">
              <w:rPr>
                <w:b/>
                <w:sz w:val="16"/>
                <w:szCs w:val="16"/>
                <w:lang w:val="en-US"/>
              </w:rPr>
              <w:t>HM</w:t>
            </w:r>
            <w:r w:rsidRPr="004B16C6">
              <w:rPr>
                <w:i/>
                <w:sz w:val="16"/>
                <w:szCs w:val="16"/>
                <w:lang w:val="en-US"/>
              </w:rPr>
              <w:t>LLLLLL</w:t>
            </w:r>
            <w:r w:rsidRPr="004B16C6">
              <w:rPr>
                <w:b/>
                <w:sz w:val="16"/>
                <w:szCs w:val="16"/>
                <w:lang w:val="en-US"/>
              </w:rPr>
              <w:t>S</w:t>
            </w:r>
            <w:r w:rsidRPr="004B16C6">
              <w:rPr>
                <w:i/>
                <w:sz w:val="16"/>
                <w:szCs w:val="16"/>
                <w:lang w:val="en-US"/>
              </w:rPr>
              <w:t>NNNNN</w:t>
            </w:r>
            <w:r w:rsidRPr="004B16C6">
              <w:rPr>
                <w:sz w:val="16"/>
                <w:szCs w:val="16"/>
              </w:rPr>
              <w:t>_</w:t>
            </w:r>
            <w:r w:rsidRPr="004B16C6">
              <w:rPr>
                <w:i/>
                <w:sz w:val="16"/>
                <w:szCs w:val="16"/>
                <w:lang w:val="en-US"/>
              </w:rPr>
              <w:t>YYMM</w:t>
            </w:r>
            <w:r w:rsidRPr="004B16C6">
              <w:rPr>
                <w:b/>
                <w:sz w:val="16"/>
                <w:szCs w:val="16"/>
              </w:rPr>
              <w:t>1</w:t>
            </w:r>
            <w:r w:rsidRPr="004B16C6">
              <w:rPr>
                <w:i/>
                <w:sz w:val="16"/>
                <w:szCs w:val="16"/>
                <w:lang w:val="en-US"/>
              </w:rPr>
              <w:t>PP</w:t>
            </w:r>
            <w:r w:rsidRPr="004B16C6">
              <w:rPr>
                <w:sz w:val="16"/>
                <w:szCs w:val="16"/>
              </w:rPr>
              <w:t>.</w:t>
            </w:r>
            <w:r w:rsidRPr="00223659">
              <w:rPr>
                <w:sz w:val="16"/>
                <w:szCs w:val="16"/>
              </w:rPr>
              <w:t>ZIP</w:t>
            </w:r>
          </w:p>
        </w:tc>
        <w:tc>
          <w:tcPr>
            <w:tcW w:w="2551" w:type="dxa"/>
            <w:shd w:val="clear" w:color="auto" w:fill="auto"/>
          </w:tcPr>
          <w:p w:rsidR="00F90C0A" w:rsidRPr="004B16C6" w:rsidRDefault="00F90C0A" w:rsidP="00F90C0A">
            <w:pPr>
              <w:rPr>
                <w:sz w:val="14"/>
                <w:szCs w:val="14"/>
                <w:lang w:val="en-US"/>
              </w:rPr>
            </w:pPr>
            <w:r w:rsidRPr="004B16C6">
              <w:rPr>
                <w:b/>
                <w:sz w:val="14"/>
                <w:szCs w:val="14"/>
                <w:lang w:val="en-US"/>
              </w:rPr>
              <w:t>HM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F90C0A" w:rsidRPr="004B16C6" w:rsidRDefault="00F90C0A" w:rsidP="00F90C0A">
            <w:pPr>
              <w:rPr>
                <w:sz w:val="14"/>
                <w:szCs w:val="14"/>
                <w:lang w:val="en-US"/>
              </w:rPr>
            </w:pPr>
            <w:r w:rsidRPr="004B16C6">
              <w:rPr>
                <w:b/>
                <w:sz w:val="14"/>
                <w:szCs w:val="14"/>
                <w:lang w:val="en-US"/>
              </w:rPr>
              <w:t>LHM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F90C0A" w:rsidRPr="004B16C6" w:rsidRDefault="00F90C0A" w:rsidP="00F90C0A">
            <w:pPr>
              <w:rPr>
                <w:sz w:val="14"/>
                <w:szCs w:val="14"/>
                <w:lang w:val="en-US"/>
              </w:rPr>
            </w:pPr>
            <w:r w:rsidRPr="004B16C6">
              <w:rPr>
                <w:b/>
                <w:sz w:val="14"/>
                <w:szCs w:val="14"/>
                <w:lang w:val="en-US"/>
              </w:rPr>
              <w:t>HM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.XLS</w:t>
            </w:r>
          </w:p>
          <w:p w:rsidR="00F90C0A" w:rsidRPr="003A5154" w:rsidRDefault="00F90C0A" w:rsidP="00F90C0A">
            <w:pPr>
              <w:rPr>
                <w:b/>
                <w:sz w:val="14"/>
                <w:szCs w:val="14"/>
                <w:lang w:val="en-US"/>
              </w:rPr>
            </w:pPr>
            <w:r w:rsidRPr="005D3443">
              <w:rPr>
                <w:b/>
                <w:sz w:val="14"/>
                <w:szCs w:val="14"/>
                <w:lang w:val="en-US"/>
              </w:rPr>
              <w:t>HM</w:t>
            </w:r>
            <w:r w:rsidRPr="005D3443">
              <w:rPr>
                <w:i/>
                <w:sz w:val="14"/>
                <w:szCs w:val="14"/>
                <w:lang w:val="en-US"/>
              </w:rPr>
              <w:t>LLLLLL</w:t>
            </w:r>
            <w:r w:rsidRPr="005D3443">
              <w:rPr>
                <w:b/>
                <w:sz w:val="14"/>
                <w:szCs w:val="14"/>
                <w:lang w:val="en-US"/>
              </w:rPr>
              <w:t>S</w:t>
            </w:r>
            <w:r w:rsidRPr="005D3443">
              <w:rPr>
                <w:i/>
                <w:sz w:val="14"/>
                <w:szCs w:val="14"/>
                <w:lang w:val="en-US"/>
              </w:rPr>
              <w:t>NNNNN</w:t>
            </w:r>
            <w:r w:rsidRPr="005D3443">
              <w:rPr>
                <w:sz w:val="14"/>
                <w:szCs w:val="14"/>
                <w:lang w:val="en-US"/>
              </w:rPr>
              <w:t>_</w:t>
            </w:r>
            <w:r w:rsidRPr="005D3443">
              <w:rPr>
                <w:i/>
                <w:sz w:val="14"/>
                <w:szCs w:val="14"/>
                <w:lang w:val="en-US"/>
              </w:rPr>
              <w:t>YYMM</w:t>
            </w:r>
            <w:r w:rsidRPr="005D3443">
              <w:rPr>
                <w:b/>
                <w:sz w:val="14"/>
                <w:szCs w:val="14"/>
                <w:lang w:val="en-US"/>
              </w:rPr>
              <w:t>1</w:t>
            </w:r>
            <w:r w:rsidRPr="005D3443">
              <w:rPr>
                <w:i/>
                <w:sz w:val="14"/>
                <w:szCs w:val="14"/>
                <w:lang w:val="en-US"/>
              </w:rPr>
              <w:t>PP</w:t>
            </w:r>
            <w:r w:rsidRPr="005D3443">
              <w:rPr>
                <w:sz w:val="14"/>
                <w:szCs w:val="14"/>
                <w:lang w:val="en-US"/>
              </w:rPr>
              <w:t>.PDF</w:t>
            </w:r>
          </w:p>
          <w:p w:rsidR="00F90C0A" w:rsidRPr="004B16C6" w:rsidRDefault="00F90C0A" w:rsidP="00F90C0A">
            <w:pPr>
              <w:rPr>
                <w:sz w:val="16"/>
                <w:szCs w:val="16"/>
                <w:lang w:val="en-US"/>
              </w:rPr>
            </w:pPr>
            <w:r w:rsidRPr="004B16C6">
              <w:rPr>
                <w:b/>
                <w:sz w:val="14"/>
                <w:szCs w:val="14"/>
                <w:lang w:val="en-US"/>
              </w:rPr>
              <w:t>VHM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tc>
        <w:tc>
          <w:tcPr>
            <w:tcW w:w="709" w:type="dxa"/>
            <w:vMerge w:val="restart"/>
          </w:tcPr>
          <w:p w:rsidR="00F90C0A" w:rsidRPr="004B16C6" w:rsidRDefault="00F90C0A" w:rsidP="00F90C0A">
            <w:pPr>
              <w:jc w:val="center"/>
              <w:rPr>
                <w:sz w:val="16"/>
                <w:szCs w:val="16"/>
              </w:rPr>
            </w:pPr>
            <w:r w:rsidRPr="004B16C6">
              <w:rPr>
                <w:sz w:val="16"/>
                <w:szCs w:val="16"/>
              </w:rPr>
              <w:t>ТФОМС</w:t>
            </w:r>
          </w:p>
        </w:tc>
        <w:tc>
          <w:tcPr>
            <w:tcW w:w="709" w:type="dxa"/>
            <w:vMerge w:val="restart"/>
          </w:tcPr>
          <w:p w:rsidR="00F90C0A" w:rsidRPr="004B16C6" w:rsidRDefault="00F90C0A" w:rsidP="00F90C0A">
            <w:pPr>
              <w:jc w:val="center"/>
              <w:rPr>
                <w:sz w:val="16"/>
                <w:szCs w:val="16"/>
              </w:rPr>
            </w:pPr>
            <w:r w:rsidRPr="004B16C6">
              <w:rPr>
                <w:sz w:val="16"/>
                <w:szCs w:val="16"/>
              </w:rPr>
              <w:t>МО</w:t>
            </w:r>
          </w:p>
        </w:tc>
        <w:tc>
          <w:tcPr>
            <w:tcW w:w="1217" w:type="dxa"/>
            <w:vMerge/>
          </w:tcPr>
          <w:p w:rsidR="00F90C0A" w:rsidRPr="004B16C6" w:rsidRDefault="00F90C0A" w:rsidP="00F90C0A">
            <w:pPr>
              <w:rPr>
                <w:sz w:val="16"/>
                <w:szCs w:val="16"/>
              </w:rPr>
            </w:pPr>
          </w:p>
        </w:tc>
      </w:tr>
      <w:tr w:rsidR="00F90C0A" w:rsidRPr="004B16C6" w:rsidTr="00F90C0A">
        <w:trPr>
          <w:trHeight w:val="320"/>
          <w:jc w:val="center"/>
        </w:trPr>
        <w:tc>
          <w:tcPr>
            <w:tcW w:w="1004" w:type="dxa"/>
            <w:vMerge/>
            <w:vAlign w:val="center"/>
          </w:tcPr>
          <w:p w:rsidR="00F90C0A" w:rsidRPr="004B16C6" w:rsidRDefault="00F90C0A" w:rsidP="00F90C0A">
            <w:pPr>
              <w:jc w:val="center"/>
              <w:rPr>
                <w:sz w:val="16"/>
                <w:szCs w:val="16"/>
                <w:lang w:val="en-US"/>
              </w:rPr>
            </w:pPr>
          </w:p>
        </w:tc>
        <w:tc>
          <w:tcPr>
            <w:tcW w:w="1490" w:type="dxa"/>
            <w:vMerge/>
            <w:shd w:val="clear" w:color="auto" w:fill="auto"/>
          </w:tcPr>
          <w:p w:rsidR="00F90C0A" w:rsidRPr="004B16C6" w:rsidRDefault="00F90C0A" w:rsidP="00F90C0A">
            <w:pPr>
              <w:rPr>
                <w:sz w:val="16"/>
                <w:szCs w:val="16"/>
              </w:rPr>
            </w:pPr>
          </w:p>
        </w:tc>
        <w:tc>
          <w:tcPr>
            <w:tcW w:w="2888" w:type="dxa"/>
            <w:shd w:val="clear" w:color="auto" w:fill="auto"/>
            <w:vAlign w:val="center"/>
          </w:tcPr>
          <w:p w:rsidR="00F90C0A" w:rsidRPr="004B16C6" w:rsidRDefault="00F90C0A" w:rsidP="00F90C0A">
            <w:pPr>
              <w:jc w:val="both"/>
              <w:rPr>
                <w:b/>
                <w:sz w:val="16"/>
                <w:szCs w:val="16"/>
                <w:lang w:val="en-US"/>
              </w:rPr>
            </w:pPr>
            <w:r w:rsidRPr="004B16C6">
              <w:rPr>
                <w:b/>
                <w:sz w:val="16"/>
                <w:szCs w:val="16"/>
                <w:lang w:val="en-US"/>
              </w:rPr>
              <w:t>DM</w:t>
            </w:r>
            <w:r w:rsidRPr="004B16C6">
              <w:rPr>
                <w:i/>
                <w:sz w:val="16"/>
                <w:szCs w:val="16"/>
                <w:lang w:val="en-US"/>
              </w:rPr>
              <w:t>LLLLLL</w:t>
            </w:r>
            <w:r w:rsidRPr="004B16C6">
              <w:rPr>
                <w:b/>
                <w:sz w:val="16"/>
                <w:szCs w:val="16"/>
                <w:lang w:val="en-US"/>
              </w:rPr>
              <w:t>S</w:t>
            </w:r>
            <w:r w:rsidRPr="004B16C6">
              <w:rPr>
                <w:i/>
                <w:sz w:val="16"/>
                <w:szCs w:val="16"/>
                <w:lang w:val="en-US"/>
              </w:rPr>
              <w:t>NNNNN</w:t>
            </w:r>
            <w:r w:rsidRPr="004B16C6">
              <w:rPr>
                <w:sz w:val="16"/>
                <w:szCs w:val="16"/>
              </w:rPr>
              <w:t>_</w:t>
            </w:r>
            <w:r w:rsidRPr="004B16C6">
              <w:rPr>
                <w:i/>
                <w:sz w:val="16"/>
                <w:szCs w:val="16"/>
                <w:lang w:val="en-US"/>
              </w:rPr>
              <w:t>YYMM</w:t>
            </w:r>
            <w:r w:rsidRPr="004B16C6">
              <w:rPr>
                <w:b/>
                <w:sz w:val="16"/>
                <w:szCs w:val="16"/>
              </w:rPr>
              <w:t>1</w:t>
            </w:r>
            <w:r w:rsidRPr="004B16C6">
              <w:rPr>
                <w:i/>
                <w:sz w:val="16"/>
                <w:szCs w:val="16"/>
                <w:lang w:val="en-US"/>
              </w:rPr>
              <w:t>PP</w:t>
            </w:r>
            <w:r w:rsidRPr="004B16C6">
              <w:rPr>
                <w:sz w:val="16"/>
                <w:szCs w:val="16"/>
              </w:rPr>
              <w:t>.</w:t>
            </w:r>
            <w:r w:rsidRPr="00223659">
              <w:rPr>
                <w:sz w:val="16"/>
                <w:szCs w:val="16"/>
              </w:rPr>
              <w:t>ZIP</w:t>
            </w:r>
          </w:p>
        </w:tc>
        <w:tc>
          <w:tcPr>
            <w:tcW w:w="2551" w:type="dxa"/>
            <w:shd w:val="clear" w:color="auto" w:fill="auto"/>
          </w:tcPr>
          <w:p w:rsidR="00F90C0A" w:rsidRPr="004B16C6" w:rsidRDefault="00F90C0A" w:rsidP="00F90C0A">
            <w:pPr>
              <w:rPr>
                <w:sz w:val="14"/>
                <w:szCs w:val="14"/>
                <w:lang w:val="en-US"/>
              </w:rPr>
            </w:pPr>
            <w:r w:rsidRPr="004B16C6">
              <w:rPr>
                <w:b/>
                <w:sz w:val="14"/>
                <w:szCs w:val="14"/>
                <w:lang w:val="en-US"/>
              </w:rPr>
              <w:t>DM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F90C0A" w:rsidRPr="004B16C6" w:rsidRDefault="00F90C0A" w:rsidP="00F90C0A">
            <w:pPr>
              <w:rPr>
                <w:sz w:val="14"/>
                <w:szCs w:val="14"/>
                <w:lang w:val="en-US"/>
              </w:rPr>
            </w:pPr>
            <w:r w:rsidRPr="004B16C6">
              <w:rPr>
                <w:b/>
                <w:sz w:val="14"/>
                <w:szCs w:val="14"/>
                <w:lang w:val="en-US"/>
              </w:rPr>
              <w:t>LDM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F90C0A" w:rsidRPr="004B16C6" w:rsidRDefault="00F90C0A" w:rsidP="00F90C0A">
            <w:pPr>
              <w:rPr>
                <w:sz w:val="14"/>
                <w:szCs w:val="14"/>
                <w:lang w:val="en-US"/>
              </w:rPr>
            </w:pPr>
            <w:r w:rsidRPr="004B16C6">
              <w:rPr>
                <w:b/>
                <w:sz w:val="14"/>
                <w:szCs w:val="14"/>
                <w:lang w:val="en-US"/>
              </w:rPr>
              <w:t>DM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.XLS</w:t>
            </w:r>
          </w:p>
          <w:p w:rsidR="00F90C0A" w:rsidRDefault="00F90C0A" w:rsidP="00F90C0A">
            <w:pPr>
              <w:rPr>
                <w:b/>
                <w:sz w:val="14"/>
                <w:szCs w:val="14"/>
                <w:lang w:val="en-US"/>
              </w:rPr>
            </w:pPr>
            <w:r w:rsidRPr="005D3443">
              <w:rPr>
                <w:b/>
                <w:sz w:val="14"/>
                <w:szCs w:val="14"/>
                <w:lang w:val="en-US"/>
              </w:rPr>
              <w:t>DM</w:t>
            </w:r>
            <w:r w:rsidRPr="005D3443">
              <w:rPr>
                <w:i/>
                <w:sz w:val="14"/>
                <w:szCs w:val="14"/>
                <w:lang w:val="en-US"/>
              </w:rPr>
              <w:t>LLLLLL</w:t>
            </w:r>
            <w:r w:rsidRPr="005D3443">
              <w:rPr>
                <w:b/>
                <w:sz w:val="14"/>
                <w:szCs w:val="14"/>
                <w:lang w:val="en-US"/>
              </w:rPr>
              <w:t>S</w:t>
            </w:r>
            <w:r w:rsidRPr="005D3443">
              <w:rPr>
                <w:i/>
                <w:sz w:val="14"/>
                <w:szCs w:val="14"/>
                <w:lang w:val="en-US"/>
              </w:rPr>
              <w:t>NNNNN</w:t>
            </w:r>
            <w:r w:rsidRPr="005D3443">
              <w:rPr>
                <w:sz w:val="14"/>
                <w:szCs w:val="14"/>
                <w:lang w:val="en-US"/>
              </w:rPr>
              <w:t>_</w:t>
            </w:r>
            <w:r w:rsidRPr="005D3443">
              <w:rPr>
                <w:i/>
                <w:sz w:val="14"/>
                <w:szCs w:val="14"/>
                <w:lang w:val="en-US"/>
              </w:rPr>
              <w:t>YYMM</w:t>
            </w:r>
            <w:r w:rsidRPr="005D3443">
              <w:rPr>
                <w:b/>
                <w:sz w:val="14"/>
                <w:szCs w:val="14"/>
                <w:lang w:val="en-US"/>
              </w:rPr>
              <w:t>1</w:t>
            </w:r>
            <w:r w:rsidRPr="005D3443">
              <w:rPr>
                <w:i/>
                <w:sz w:val="14"/>
                <w:szCs w:val="14"/>
                <w:lang w:val="en-US"/>
              </w:rPr>
              <w:t>PP</w:t>
            </w:r>
            <w:r w:rsidRPr="005D3443">
              <w:rPr>
                <w:sz w:val="14"/>
                <w:szCs w:val="14"/>
                <w:lang w:val="en-US"/>
              </w:rPr>
              <w:t>.PDF</w:t>
            </w:r>
          </w:p>
          <w:p w:rsidR="00F90C0A" w:rsidRPr="004B16C6" w:rsidRDefault="00F90C0A" w:rsidP="00F90C0A">
            <w:pPr>
              <w:rPr>
                <w:b/>
                <w:sz w:val="14"/>
                <w:szCs w:val="14"/>
                <w:lang w:val="en-US"/>
              </w:rPr>
            </w:pPr>
            <w:r w:rsidRPr="004B16C6">
              <w:rPr>
                <w:b/>
                <w:sz w:val="14"/>
                <w:szCs w:val="14"/>
                <w:lang w:val="en-US"/>
              </w:rPr>
              <w:t>VDM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tc>
        <w:tc>
          <w:tcPr>
            <w:tcW w:w="709" w:type="dxa"/>
            <w:vMerge/>
          </w:tcPr>
          <w:p w:rsidR="00F90C0A" w:rsidRPr="004B16C6" w:rsidRDefault="00F90C0A" w:rsidP="00F90C0A">
            <w:pPr>
              <w:jc w:val="center"/>
              <w:rPr>
                <w:sz w:val="16"/>
                <w:szCs w:val="16"/>
                <w:lang w:val="en-US"/>
              </w:rPr>
            </w:pPr>
          </w:p>
        </w:tc>
        <w:tc>
          <w:tcPr>
            <w:tcW w:w="709" w:type="dxa"/>
            <w:vMerge/>
          </w:tcPr>
          <w:p w:rsidR="00F90C0A" w:rsidRPr="004B16C6" w:rsidRDefault="00F90C0A" w:rsidP="00F90C0A">
            <w:pPr>
              <w:jc w:val="center"/>
              <w:rPr>
                <w:sz w:val="16"/>
                <w:szCs w:val="16"/>
                <w:lang w:val="en-US"/>
              </w:rPr>
            </w:pPr>
          </w:p>
        </w:tc>
        <w:tc>
          <w:tcPr>
            <w:tcW w:w="1217" w:type="dxa"/>
            <w:vMerge/>
          </w:tcPr>
          <w:p w:rsidR="00F90C0A" w:rsidRPr="004B16C6" w:rsidRDefault="00F90C0A" w:rsidP="00F90C0A">
            <w:pPr>
              <w:rPr>
                <w:sz w:val="16"/>
                <w:szCs w:val="16"/>
                <w:lang w:val="en-US"/>
              </w:rPr>
            </w:pPr>
          </w:p>
        </w:tc>
      </w:tr>
      <w:tr w:rsidR="00F90C0A" w:rsidRPr="004B16C6" w:rsidTr="00F90C0A">
        <w:trPr>
          <w:trHeight w:val="320"/>
          <w:jc w:val="center"/>
        </w:trPr>
        <w:tc>
          <w:tcPr>
            <w:tcW w:w="1004" w:type="dxa"/>
            <w:vMerge/>
            <w:vAlign w:val="center"/>
          </w:tcPr>
          <w:p w:rsidR="00F90C0A" w:rsidRPr="004B16C6" w:rsidRDefault="00F90C0A" w:rsidP="00F90C0A">
            <w:pPr>
              <w:jc w:val="center"/>
              <w:rPr>
                <w:sz w:val="16"/>
                <w:szCs w:val="16"/>
                <w:lang w:val="en-US"/>
              </w:rPr>
            </w:pPr>
          </w:p>
        </w:tc>
        <w:tc>
          <w:tcPr>
            <w:tcW w:w="1490" w:type="dxa"/>
            <w:vMerge/>
            <w:shd w:val="clear" w:color="auto" w:fill="auto"/>
          </w:tcPr>
          <w:p w:rsidR="00F90C0A" w:rsidRPr="004B16C6" w:rsidRDefault="00F90C0A" w:rsidP="00F90C0A">
            <w:pPr>
              <w:rPr>
                <w:sz w:val="16"/>
                <w:szCs w:val="16"/>
              </w:rPr>
            </w:pPr>
          </w:p>
        </w:tc>
        <w:tc>
          <w:tcPr>
            <w:tcW w:w="2888" w:type="dxa"/>
            <w:shd w:val="clear" w:color="auto" w:fill="auto"/>
            <w:vAlign w:val="center"/>
          </w:tcPr>
          <w:p w:rsidR="00F90C0A" w:rsidRPr="004B16C6" w:rsidRDefault="00F90C0A" w:rsidP="00F90C0A">
            <w:pPr>
              <w:jc w:val="both"/>
              <w:rPr>
                <w:b/>
                <w:sz w:val="16"/>
                <w:szCs w:val="16"/>
                <w:lang w:val="en-US"/>
              </w:rPr>
            </w:pPr>
            <w:r w:rsidRPr="004B16C6">
              <w:rPr>
                <w:b/>
                <w:sz w:val="16"/>
                <w:szCs w:val="16"/>
                <w:lang w:val="en-US"/>
              </w:rPr>
              <w:t>TM</w:t>
            </w:r>
            <w:r w:rsidRPr="004B16C6">
              <w:rPr>
                <w:i/>
                <w:sz w:val="16"/>
                <w:szCs w:val="16"/>
                <w:lang w:val="en-US"/>
              </w:rPr>
              <w:t>LLLLLL</w:t>
            </w:r>
            <w:r w:rsidRPr="004B16C6">
              <w:rPr>
                <w:b/>
                <w:sz w:val="16"/>
                <w:szCs w:val="16"/>
                <w:lang w:val="en-US"/>
              </w:rPr>
              <w:t>S</w:t>
            </w:r>
            <w:r w:rsidRPr="004B16C6">
              <w:rPr>
                <w:i/>
                <w:sz w:val="16"/>
                <w:szCs w:val="16"/>
                <w:lang w:val="en-US"/>
              </w:rPr>
              <w:t>NNNNN</w:t>
            </w:r>
            <w:r w:rsidRPr="004B16C6">
              <w:rPr>
                <w:sz w:val="16"/>
                <w:szCs w:val="16"/>
              </w:rPr>
              <w:t>_</w:t>
            </w:r>
            <w:r w:rsidRPr="004B16C6">
              <w:rPr>
                <w:i/>
                <w:sz w:val="16"/>
                <w:szCs w:val="16"/>
                <w:lang w:val="en-US"/>
              </w:rPr>
              <w:t>YYMM</w:t>
            </w:r>
            <w:r w:rsidRPr="004B16C6">
              <w:rPr>
                <w:b/>
                <w:sz w:val="16"/>
                <w:szCs w:val="16"/>
              </w:rPr>
              <w:t>1</w:t>
            </w:r>
            <w:r w:rsidRPr="004B16C6">
              <w:rPr>
                <w:i/>
                <w:sz w:val="16"/>
                <w:szCs w:val="16"/>
                <w:lang w:val="en-US"/>
              </w:rPr>
              <w:t>PP</w:t>
            </w:r>
            <w:r w:rsidRPr="004B16C6">
              <w:rPr>
                <w:sz w:val="16"/>
                <w:szCs w:val="16"/>
              </w:rPr>
              <w:t>.</w:t>
            </w:r>
            <w:r w:rsidRPr="00223659">
              <w:rPr>
                <w:sz w:val="16"/>
                <w:szCs w:val="16"/>
              </w:rPr>
              <w:t>ZIP</w:t>
            </w:r>
          </w:p>
        </w:tc>
        <w:tc>
          <w:tcPr>
            <w:tcW w:w="2551" w:type="dxa"/>
            <w:shd w:val="clear" w:color="auto" w:fill="auto"/>
          </w:tcPr>
          <w:p w:rsidR="00F90C0A" w:rsidRPr="004B16C6" w:rsidRDefault="00F90C0A" w:rsidP="00F90C0A">
            <w:pPr>
              <w:rPr>
                <w:sz w:val="14"/>
                <w:szCs w:val="14"/>
                <w:lang w:val="en-US"/>
              </w:rPr>
            </w:pPr>
            <w:r w:rsidRPr="004B16C6">
              <w:rPr>
                <w:b/>
                <w:sz w:val="14"/>
                <w:szCs w:val="14"/>
                <w:lang w:val="en-US"/>
              </w:rPr>
              <w:t>TM</w:t>
            </w:r>
            <w:r w:rsidRPr="004B16C6">
              <w:rPr>
                <w:i/>
                <w:sz w:val="14"/>
                <w:szCs w:val="14"/>
                <w:lang w:val="en-US"/>
              </w:rPr>
              <w:t>LLLLLL</w:t>
            </w:r>
            <w:r w:rsidRPr="004B16C6">
              <w:rPr>
                <w:b/>
                <w:sz w:val="14"/>
                <w:szCs w:val="14"/>
                <w:lang w:val="en-US"/>
              </w:rPr>
              <w:t>S</w:t>
            </w:r>
            <w:r w:rsidRPr="004B16C6">
              <w:rPr>
                <w:i/>
                <w:sz w:val="14"/>
                <w:szCs w:val="14"/>
                <w:lang w:val="en-US"/>
              </w:rPr>
              <w:t>NNNNN_YYMM</w:t>
            </w:r>
            <w:r w:rsidRPr="004B16C6">
              <w:rPr>
                <w:b/>
                <w:sz w:val="14"/>
                <w:szCs w:val="14"/>
                <w:lang w:val="en-US"/>
              </w:rPr>
              <w:t>1</w:t>
            </w:r>
            <w:r w:rsidRPr="004B16C6">
              <w:rPr>
                <w:i/>
                <w:sz w:val="14"/>
                <w:szCs w:val="14"/>
                <w:lang w:val="en-US"/>
              </w:rPr>
              <w:t>PP</w:t>
            </w:r>
            <w:r w:rsidRPr="004B16C6">
              <w:rPr>
                <w:sz w:val="14"/>
                <w:szCs w:val="14"/>
                <w:lang w:val="en-US"/>
              </w:rPr>
              <w:t>.XML</w:t>
            </w:r>
          </w:p>
          <w:p w:rsidR="00F90C0A" w:rsidRPr="004B16C6" w:rsidRDefault="00F90C0A" w:rsidP="00F90C0A">
            <w:pPr>
              <w:rPr>
                <w:sz w:val="14"/>
                <w:szCs w:val="14"/>
                <w:lang w:val="en-US"/>
              </w:rPr>
            </w:pPr>
            <w:r w:rsidRPr="004B16C6">
              <w:rPr>
                <w:b/>
                <w:sz w:val="14"/>
                <w:szCs w:val="14"/>
                <w:lang w:val="en-US"/>
              </w:rPr>
              <w:t>LTM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F90C0A" w:rsidRPr="004B16C6" w:rsidRDefault="00F90C0A" w:rsidP="00F90C0A">
            <w:pPr>
              <w:rPr>
                <w:sz w:val="14"/>
                <w:szCs w:val="14"/>
                <w:lang w:val="en-US"/>
              </w:rPr>
            </w:pPr>
            <w:r w:rsidRPr="004B16C6">
              <w:rPr>
                <w:b/>
                <w:sz w:val="14"/>
                <w:szCs w:val="14"/>
                <w:lang w:val="en-US"/>
              </w:rPr>
              <w:t>TM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.XLS</w:t>
            </w:r>
          </w:p>
          <w:p w:rsidR="00F90C0A" w:rsidRDefault="00F90C0A" w:rsidP="00F90C0A">
            <w:pPr>
              <w:rPr>
                <w:b/>
                <w:sz w:val="14"/>
                <w:szCs w:val="14"/>
                <w:lang w:val="en-US"/>
              </w:rPr>
            </w:pPr>
            <w:r w:rsidRPr="005D3443">
              <w:rPr>
                <w:b/>
                <w:sz w:val="14"/>
                <w:szCs w:val="14"/>
                <w:lang w:val="en-US"/>
              </w:rPr>
              <w:t>TM</w:t>
            </w:r>
            <w:r w:rsidRPr="005D3443">
              <w:rPr>
                <w:i/>
                <w:sz w:val="14"/>
                <w:szCs w:val="14"/>
                <w:lang w:val="en-US"/>
              </w:rPr>
              <w:t>LLLLLL</w:t>
            </w:r>
            <w:r w:rsidRPr="005D3443">
              <w:rPr>
                <w:b/>
                <w:sz w:val="14"/>
                <w:szCs w:val="14"/>
                <w:lang w:val="en-US"/>
              </w:rPr>
              <w:t>S</w:t>
            </w:r>
            <w:r w:rsidRPr="005D3443">
              <w:rPr>
                <w:i/>
                <w:sz w:val="14"/>
                <w:szCs w:val="14"/>
                <w:lang w:val="en-US"/>
              </w:rPr>
              <w:t>NNNNN</w:t>
            </w:r>
            <w:r w:rsidRPr="005D3443">
              <w:rPr>
                <w:sz w:val="14"/>
                <w:szCs w:val="14"/>
                <w:lang w:val="en-US"/>
              </w:rPr>
              <w:t>_</w:t>
            </w:r>
            <w:r w:rsidRPr="005D3443">
              <w:rPr>
                <w:i/>
                <w:sz w:val="14"/>
                <w:szCs w:val="14"/>
                <w:lang w:val="en-US"/>
              </w:rPr>
              <w:t>YYMM</w:t>
            </w:r>
            <w:r w:rsidRPr="005D3443">
              <w:rPr>
                <w:b/>
                <w:sz w:val="14"/>
                <w:szCs w:val="14"/>
                <w:lang w:val="en-US"/>
              </w:rPr>
              <w:t>1</w:t>
            </w:r>
            <w:r w:rsidRPr="005D3443">
              <w:rPr>
                <w:i/>
                <w:sz w:val="14"/>
                <w:szCs w:val="14"/>
                <w:lang w:val="en-US"/>
              </w:rPr>
              <w:t>PP</w:t>
            </w:r>
            <w:r w:rsidRPr="005D3443">
              <w:rPr>
                <w:sz w:val="14"/>
                <w:szCs w:val="14"/>
                <w:lang w:val="en-US"/>
              </w:rPr>
              <w:t>.PDF</w:t>
            </w:r>
          </w:p>
          <w:p w:rsidR="00F90C0A" w:rsidRPr="004B16C6" w:rsidRDefault="00F90C0A" w:rsidP="00F90C0A">
            <w:pPr>
              <w:rPr>
                <w:b/>
                <w:sz w:val="14"/>
                <w:szCs w:val="14"/>
                <w:lang w:val="en-US"/>
              </w:rPr>
            </w:pPr>
            <w:r w:rsidRPr="004B16C6">
              <w:rPr>
                <w:b/>
                <w:sz w:val="14"/>
                <w:szCs w:val="14"/>
                <w:lang w:val="en-US"/>
              </w:rPr>
              <w:lastRenderedPageBreak/>
              <w:t>VTM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tc>
        <w:tc>
          <w:tcPr>
            <w:tcW w:w="709" w:type="dxa"/>
            <w:vMerge/>
          </w:tcPr>
          <w:p w:rsidR="00F90C0A" w:rsidRPr="004B16C6" w:rsidRDefault="00F90C0A" w:rsidP="00F90C0A">
            <w:pPr>
              <w:jc w:val="center"/>
              <w:rPr>
                <w:sz w:val="16"/>
                <w:szCs w:val="16"/>
                <w:lang w:val="en-US"/>
              </w:rPr>
            </w:pPr>
          </w:p>
        </w:tc>
        <w:tc>
          <w:tcPr>
            <w:tcW w:w="709" w:type="dxa"/>
            <w:vMerge/>
          </w:tcPr>
          <w:p w:rsidR="00F90C0A" w:rsidRPr="004B16C6" w:rsidRDefault="00F90C0A" w:rsidP="00F90C0A">
            <w:pPr>
              <w:jc w:val="center"/>
              <w:rPr>
                <w:sz w:val="16"/>
                <w:szCs w:val="16"/>
                <w:lang w:val="en-US"/>
              </w:rPr>
            </w:pPr>
          </w:p>
        </w:tc>
        <w:tc>
          <w:tcPr>
            <w:tcW w:w="1217" w:type="dxa"/>
            <w:vMerge/>
          </w:tcPr>
          <w:p w:rsidR="00F90C0A" w:rsidRPr="004B16C6" w:rsidRDefault="00F90C0A" w:rsidP="00F90C0A">
            <w:pPr>
              <w:rPr>
                <w:sz w:val="16"/>
                <w:szCs w:val="16"/>
                <w:lang w:val="en-US"/>
              </w:rPr>
            </w:pPr>
          </w:p>
        </w:tc>
      </w:tr>
      <w:tr w:rsidR="00F90C0A" w:rsidRPr="001B0A1D" w:rsidTr="00F90C0A">
        <w:trPr>
          <w:trHeight w:val="320"/>
          <w:jc w:val="center"/>
        </w:trPr>
        <w:tc>
          <w:tcPr>
            <w:tcW w:w="1004" w:type="dxa"/>
            <w:vMerge/>
            <w:vAlign w:val="center"/>
          </w:tcPr>
          <w:p w:rsidR="00F90C0A" w:rsidRPr="004B16C6" w:rsidRDefault="00F90C0A" w:rsidP="00F90C0A">
            <w:pPr>
              <w:jc w:val="center"/>
              <w:rPr>
                <w:sz w:val="16"/>
                <w:szCs w:val="16"/>
                <w:lang w:val="en-US"/>
              </w:rPr>
            </w:pPr>
          </w:p>
        </w:tc>
        <w:tc>
          <w:tcPr>
            <w:tcW w:w="1490" w:type="dxa"/>
            <w:vMerge/>
            <w:shd w:val="clear" w:color="auto" w:fill="auto"/>
          </w:tcPr>
          <w:p w:rsidR="00F90C0A" w:rsidRPr="004B16C6" w:rsidRDefault="00F90C0A" w:rsidP="00F90C0A">
            <w:pPr>
              <w:rPr>
                <w:sz w:val="16"/>
                <w:szCs w:val="16"/>
                <w:lang w:val="en-US"/>
              </w:rPr>
            </w:pPr>
          </w:p>
        </w:tc>
        <w:tc>
          <w:tcPr>
            <w:tcW w:w="2888" w:type="dxa"/>
            <w:shd w:val="clear" w:color="auto" w:fill="auto"/>
            <w:vAlign w:val="center"/>
          </w:tcPr>
          <w:p w:rsidR="00F90C0A" w:rsidRPr="004B16C6" w:rsidRDefault="00F90C0A" w:rsidP="00F90C0A">
            <w:pPr>
              <w:jc w:val="both"/>
              <w:rPr>
                <w:b/>
                <w:sz w:val="16"/>
                <w:szCs w:val="16"/>
                <w:lang w:val="en-US"/>
              </w:rPr>
            </w:pPr>
            <w:r>
              <w:rPr>
                <w:b/>
                <w:sz w:val="16"/>
                <w:szCs w:val="16"/>
                <w:lang w:val="en-US"/>
              </w:rPr>
              <w:t>C</w:t>
            </w:r>
            <w:r w:rsidRPr="004B16C6">
              <w:rPr>
                <w:b/>
                <w:sz w:val="16"/>
                <w:szCs w:val="16"/>
                <w:lang w:val="en-US"/>
              </w:rPr>
              <w:t>M</w:t>
            </w:r>
            <w:r w:rsidRPr="004B16C6">
              <w:rPr>
                <w:i/>
                <w:sz w:val="16"/>
                <w:szCs w:val="16"/>
                <w:lang w:val="en-US"/>
              </w:rPr>
              <w:t>LLLLLL</w:t>
            </w:r>
            <w:r w:rsidRPr="004B16C6">
              <w:rPr>
                <w:b/>
                <w:sz w:val="16"/>
                <w:szCs w:val="16"/>
                <w:lang w:val="en-US"/>
              </w:rPr>
              <w:t>S</w:t>
            </w:r>
            <w:r w:rsidRPr="004B16C6">
              <w:rPr>
                <w:i/>
                <w:sz w:val="16"/>
                <w:szCs w:val="16"/>
                <w:lang w:val="en-US"/>
              </w:rPr>
              <w:t>NNNNN</w:t>
            </w:r>
            <w:r w:rsidRPr="004B16C6">
              <w:rPr>
                <w:sz w:val="16"/>
                <w:szCs w:val="16"/>
              </w:rPr>
              <w:t>_</w:t>
            </w:r>
            <w:r w:rsidRPr="004B16C6">
              <w:rPr>
                <w:i/>
                <w:sz w:val="16"/>
                <w:szCs w:val="16"/>
                <w:lang w:val="en-US"/>
              </w:rPr>
              <w:t>YYMM</w:t>
            </w:r>
            <w:r w:rsidRPr="004B16C6">
              <w:rPr>
                <w:b/>
                <w:sz w:val="16"/>
                <w:szCs w:val="16"/>
              </w:rPr>
              <w:t>1</w:t>
            </w:r>
            <w:r w:rsidRPr="004B16C6">
              <w:rPr>
                <w:i/>
                <w:sz w:val="16"/>
                <w:szCs w:val="16"/>
                <w:lang w:val="en-US"/>
              </w:rPr>
              <w:t>PP</w:t>
            </w:r>
            <w:r w:rsidRPr="004B16C6">
              <w:rPr>
                <w:sz w:val="16"/>
                <w:szCs w:val="16"/>
              </w:rPr>
              <w:t>.</w:t>
            </w:r>
            <w:r w:rsidRPr="00223659">
              <w:rPr>
                <w:sz w:val="16"/>
                <w:szCs w:val="16"/>
              </w:rPr>
              <w:t>ZIP</w:t>
            </w:r>
          </w:p>
        </w:tc>
        <w:tc>
          <w:tcPr>
            <w:tcW w:w="2551" w:type="dxa"/>
            <w:shd w:val="clear" w:color="auto" w:fill="auto"/>
          </w:tcPr>
          <w:p w:rsidR="00F90C0A" w:rsidRPr="004B16C6" w:rsidRDefault="00F90C0A" w:rsidP="00F90C0A">
            <w:pPr>
              <w:rPr>
                <w:sz w:val="14"/>
                <w:szCs w:val="14"/>
                <w:lang w:val="en-US"/>
              </w:rPr>
            </w:pPr>
            <w:r>
              <w:rPr>
                <w:b/>
                <w:sz w:val="14"/>
                <w:szCs w:val="14"/>
                <w:lang w:val="en-US"/>
              </w:rPr>
              <w:t>C</w:t>
            </w:r>
            <w:r w:rsidRPr="004B16C6">
              <w:rPr>
                <w:b/>
                <w:sz w:val="14"/>
                <w:szCs w:val="14"/>
                <w:lang w:val="en-US"/>
              </w:rPr>
              <w:t>M</w:t>
            </w:r>
            <w:r w:rsidRPr="004B16C6">
              <w:rPr>
                <w:i/>
                <w:sz w:val="14"/>
                <w:szCs w:val="14"/>
                <w:lang w:val="en-US"/>
              </w:rPr>
              <w:t>LLLLLL</w:t>
            </w:r>
            <w:r w:rsidRPr="004B16C6">
              <w:rPr>
                <w:b/>
                <w:sz w:val="14"/>
                <w:szCs w:val="14"/>
                <w:lang w:val="en-US"/>
              </w:rPr>
              <w:t>S</w:t>
            </w:r>
            <w:r w:rsidRPr="004B16C6">
              <w:rPr>
                <w:i/>
                <w:sz w:val="14"/>
                <w:szCs w:val="14"/>
                <w:lang w:val="en-US"/>
              </w:rPr>
              <w:t>NNNNN_YYMM</w:t>
            </w:r>
            <w:r w:rsidRPr="004B16C6">
              <w:rPr>
                <w:b/>
                <w:sz w:val="14"/>
                <w:szCs w:val="14"/>
                <w:lang w:val="en-US"/>
              </w:rPr>
              <w:t>1</w:t>
            </w:r>
            <w:r w:rsidRPr="004B16C6">
              <w:rPr>
                <w:i/>
                <w:sz w:val="14"/>
                <w:szCs w:val="14"/>
                <w:lang w:val="en-US"/>
              </w:rPr>
              <w:t>PP</w:t>
            </w:r>
            <w:r w:rsidRPr="004B16C6">
              <w:rPr>
                <w:sz w:val="14"/>
                <w:szCs w:val="14"/>
                <w:lang w:val="en-US"/>
              </w:rPr>
              <w:t>.XML</w:t>
            </w:r>
          </w:p>
          <w:p w:rsidR="00F90C0A" w:rsidRPr="004B16C6" w:rsidRDefault="00F90C0A" w:rsidP="00F90C0A">
            <w:pPr>
              <w:rPr>
                <w:sz w:val="14"/>
                <w:szCs w:val="14"/>
                <w:lang w:val="en-US"/>
              </w:rPr>
            </w:pPr>
            <w:r>
              <w:rPr>
                <w:b/>
                <w:sz w:val="14"/>
                <w:szCs w:val="14"/>
                <w:lang w:val="en-US"/>
              </w:rPr>
              <w:t>LC</w:t>
            </w:r>
            <w:r w:rsidRPr="004B16C6">
              <w:rPr>
                <w:b/>
                <w:sz w:val="14"/>
                <w:szCs w:val="14"/>
                <w:lang w:val="en-US"/>
              </w:rPr>
              <w:t>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F90C0A" w:rsidRPr="004B16C6" w:rsidRDefault="00F90C0A" w:rsidP="00F90C0A">
            <w:pPr>
              <w:rPr>
                <w:sz w:val="14"/>
                <w:szCs w:val="14"/>
                <w:lang w:val="en-US"/>
              </w:rPr>
            </w:pPr>
            <w:r>
              <w:rPr>
                <w:b/>
                <w:sz w:val="14"/>
                <w:szCs w:val="14"/>
                <w:lang w:val="en-US"/>
              </w:rPr>
              <w:t>C</w:t>
            </w:r>
            <w:r w:rsidRPr="004B16C6">
              <w:rPr>
                <w:b/>
                <w:sz w:val="14"/>
                <w:szCs w:val="14"/>
                <w:lang w:val="en-US"/>
              </w:rPr>
              <w:t>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.XLS</w:t>
            </w:r>
          </w:p>
          <w:p w:rsidR="00F90C0A" w:rsidRDefault="00F90C0A" w:rsidP="00F90C0A">
            <w:pPr>
              <w:rPr>
                <w:b/>
                <w:sz w:val="14"/>
                <w:szCs w:val="14"/>
                <w:lang w:val="en-US"/>
              </w:rPr>
            </w:pPr>
            <w:r>
              <w:rPr>
                <w:b/>
                <w:sz w:val="14"/>
                <w:szCs w:val="14"/>
                <w:lang w:val="en-US"/>
              </w:rPr>
              <w:t>C</w:t>
            </w:r>
            <w:r w:rsidRPr="005D3443">
              <w:rPr>
                <w:b/>
                <w:sz w:val="14"/>
                <w:szCs w:val="14"/>
                <w:lang w:val="en-US"/>
              </w:rPr>
              <w:t>M</w:t>
            </w:r>
            <w:r w:rsidRPr="005D3443">
              <w:rPr>
                <w:i/>
                <w:sz w:val="14"/>
                <w:szCs w:val="14"/>
                <w:lang w:val="en-US"/>
              </w:rPr>
              <w:t>LLLLLL</w:t>
            </w:r>
            <w:r w:rsidRPr="005D3443">
              <w:rPr>
                <w:b/>
                <w:sz w:val="14"/>
                <w:szCs w:val="14"/>
                <w:lang w:val="en-US"/>
              </w:rPr>
              <w:t>S</w:t>
            </w:r>
            <w:r w:rsidRPr="005D3443">
              <w:rPr>
                <w:i/>
                <w:sz w:val="14"/>
                <w:szCs w:val="14"/>
                <w:lang w:val="en-US"/>
              </w:rPr>
              <w:t>NNNNN</w:t>
            </w:r>
            <w:r w:rsidRPr="005D3443">
              <w:rPr>
                <w:sz w:val="14"/>
                <w:szCs w:val="14"/>
                <w:lang w:val="en-US"/>
              </w:rPr>
              <w:t>_</w:t>
            </w:r>
            <w:r w:rsidRPr="005D3443">
              <w:rPr>
                <w:i/>
                <w:sz w:val="14"/>
                <w:szCs w:val="14"/>
                <w:lang w:val="en-US"/>
              </w:rPr>
              <w:t>YYMM</w:t>
            </w:r>
            <w:r w:rsidRPr="005D3443">
              <w:rPr>
                <w:b/>
                <w:sz w:val="14"/>
                <w:szCs w:val="14"/>
                <w:lang w:val="en-US"/>
              </w:rPr>
              <w:t>1</w:t>
            </w:r>
            <w:r w:rsidRPr="005D3443">
              <w:rPr>
                <w:i/>
                <w:sz w:val="14"/>
                <w:szCs w:val="14"/>
                <w:lang w:val="en-US"/>
              </w:rPr>
              <w:t>PP</w:t>
            </w:r>
            <w:r w:rsidRPr="005D3443">
              <w:rPr>
                <w:sz w:val="14"/>
                <w:szCs w:val="14"/>
                <w:lang w:val="en-US"/>
              </w:rPr>
              <w:t>.PDF</w:t>
            </w:r>
          </w:p>
          <w:p w:rsidR="00F90C0A" w:rsidRPr="004B16C6" w:rsidRDefault="00F90C0A" w:rsidP="00F90C0A">
            <w:pPr>
              <w:rPr>
                <w:b/>
                <w:sz w:val="14"/>
                <w:szCs w:val="14"/>
                <w:lang w:val="en-US"/>
              </w:rPr>
            </w:pPr>
            <w:r>
              <w:rPr>
                <w:b/>
                <w:sz w:val="14"/>
                <w:szCs w:val="14"/>
                <w:lang w:val="en-US"/>
              </w:rPr>
              <w:t>VC</w:t>
            </w:r>
            <w:r w:rsidRPr="004B16C6">
              <w:rPr>
                <w:b/>
                <w:sz w:val="14"/>
                <w:szCs w:val="14"/>
                <w:lang w:val="en-US"/>
              </w:rPr>
              <w:t>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tc>
        <w:tc>
          <w:tcPr>
            <w:tcW w:w="709" w:type="dxa"/>
            <w:vMerge/>
          </w:tcPr>
          <w:p w:rsidR="00F90C0A" w:rsidRPr="004B16C6" w:rsidRDefault="00F90C0A" w:rsidP="00F90C0A">
            <w:pPr>
              <w:jc w:val="center"/>
              <w:rPr>
                <w:sz w:val="16"/>
                <w:szCs w:val="16"/>
                <w:lang w:val="en-US"/>
              </w:rPr>
            </w:pPr>
          </w:p>
        </w:tc>
        <w:tc>
          <w:tcPr>
            <w:tcW w:w="709" w:type="dxa"/>
            <w:vMerge/>
          </w:tcPr>
          <w:p w:rsidR="00F90C0A" w:rsidRPr="004B16C6" w:rsidRDefault="00F90C0A" w:rsidP="00F90C0A">
            <w:pPr>
              <w:jc w:val="center"/>
              <w:rPr>
                <w:sz w:val="16"/>
                <w:szCs w:val="16"/>
                <w:lang w:val="en-US"/>
              </w:rPr>
            </w:pPr>
          </w:p>
        </w:tc>
        <w:tc>
          <w:tcPr>
            <w:tcW w:w="1217" w:type="dxa"/>
            <w:vMerge/>
          </w:tcPr>
          <w:p w:rsidR="00F90C0A" w:rsidRPr="004B16C6" w:rsidRDefault="00F90C0A" w:rsidP="00F90C0A">
            <w:pPr>
              <w:rPr>
                <w:sz w:val="16"/>
                <w:szCs w:val="16"/>
                <w:lang w:val="en-US"/>
              </w:rPr>
            </w:pPr>
          </w:p>
        </w:tc>
      </w:tr>
      <w:tr w:rsidR="00F90C0A" w:rsidRPr="004B16C6" w:rsidTr="00F90C0A">
        <w:trPr>
          <w:trHeight w:val="320"/>
          <w:jc w:val="center"/>
        </w:trPr>
        <w:tc>
          <w:tcPr>
            <w:tcW w:w="1004" w:type="dxa"/>
            <w:vMerge w:val="restart"/>
            <w:vAlign w:val="center"/>
          </w:tcPr>
          <w:p w:rsidR="00F90C0A" w:rsidRPr="004B16C6" w:rsidRDefault="00F90C0A" w:rsidP="00F90C0A">
            <w:pPr>
              <w:jc w:val="center"/>
              <w:rPr>
                <w:sz w:val="16"/>
                <w:szCs w:val="16"/>
                <w:lang w:val="en-US"/>
              </w:rPr>
            </w:pPr>
            <w:r w:rsidRPr="004B16C6">
              <w:rPr>
                <w:sz w:val="16"/>
                <w:szCs w:val="16"/>
                <w:lang w:val="en-US"/>
              </w:rPr>
              <w:t>MS</w:t>
            </w:r>
          </w:p>
        </w:tc>
        <w:tc>
          <w:tcPr>
            <w:tcW w:w="1490" w:type="dxa"/>
            <w:vMerge w:val="restart"/>
            <w:shd w:val="clear" w:color="auto" w:fill="auto"/>
          </w:tcPr>
          <w:p w:rsidR="00F90C0A" w:rsidRPr="004B16C6" w:rsidRDefault="00F90C0A" w:rsidP="00F90C0A">
            <w:pPr>
              <w:rPr>
                <w:sz w:val="16"/>
                <w:szCs w:val="16"/>
              </w:rPr>
            </w:pPr>
            <w:r w:rsidRPr="004B16C6">
              <w:rPr>
                <w:sz w:val="16"/>
                <w:szCs w:val="16"/>
              </w:rPr>
              <w:t>Реестры оказанных медицинских услуг для каждой СМО Оренбургской области, полученные от ТФОМС</w:t>
            </w:r>
          </w:p>
        </w:tc>
        <w:tc>
          <w:tcPr>
            <w:tcW w:w="2888" w:type="dxa"/>
            <w:shd w:val="clear" w:color="auto" w:fill="auto"/>
            <w:vAlign w:val="center"/>
          </w:tcPr>
          <w:p w:rsidR="00F90C0A" w:rsidRPr="004B16C6" w:rsidRDefault="00F90C0A" w:rsidP="00F90C0A">
            <w:pPr>
              <w:jc w:val="both"/>
              <w:rPr>
                <w:sz w:val="16"/>
                <w:szCs w:val="16"/>
                <w:lang w:val="en-US"/>
              </w:rPr>
            </w:pPr>
            <w:r w:rsidRPr="004B16C6">
              <w:rPr>
                <w:b/>
                <w:sz w:val="16"/>
                <w:szCs w:val="16"/>
                <w:lang w:val="en-US"/>
              </w:rPr>
              <w:t>HM</w:t>
            </w:r>
            <w:r w:rsidRPr="004B16C6">
              <w:rPr>
                <w:i/>
                <w:sz w:val="16"/>
                <w:szCs w:val="16"/>
                <w:lang w:val="en-US"/>
              </w:rPr>
              <w:t>LLLLLL</w:t>
            </w:r>
            <w:r w:rsidRPr="004B16C6">
              <w:rPr>
                <w:b/>
                <w:sz w:val="16"/>
                <w:szCs w:val="16"/>
                <w:lang w:val="en-US"/>
              </w:rPr>
              <w:t>S</w:t>
            </w:r>
            <w:r w:rsidRPr="004B16C6">
              <w:rPr>
                <w:i/>
                <w:sz w:val="16"/>
                <w:szCs w:val="16"/>
                <w:lang w:val="en-US"/>
              </w:rPr>
              <w:t>NNNNN</w:t>
            </w:r>
            <w:r w:rsidRPr="004B16C6">
              <w:rPr>
                <w:sz w:val="16"/>
                <w:szCs w:val="16"/>
              </w:rPr>
              <w:t>_</w:t>
            </w:r>
            <w:r w:rsidRPr="004B16C6">
              <w:rPr>
                <w:i/>
                <w:sz w:val="16"/>
                <w:szCs w:val="16"/>
                <w:lang w:val="en-US"/>
              </w:rPr>
              <w:t>YYMM</w:t>
            </w:r>
            <w:r w:rsidRPr="004B16C6">
              <w:rPr>
                <w:b/>
                <w:sz w:val="16"/>
                <w:szCs w:val="16"/>
              </w:rPr>
              <w:t>1</w:t>
            </w:r>
            <w:r w:rsidRPr="004B16C6">
              <w:rPr>
                <w:i/>
                <w:sz w:val="16"/>
                <w:szCs w:val="16"/>
                <w:lang w:val="en-US"/>
              </w:rPr>
              <w:t>PP</w:t>
            </w:r>
            <w:r w:rsidRPr="004B16C6">
              <w:rPr>
                <w:sz w:val="16"/>
                <w:szCs w:val="16"/>
              </w:rPr>
              <w:t>.</w:t>
            </w:r>
            <w:r w:rsidRPr="00223659">
              <w:rPr>
                <w:sz w:val="16"/>
                <w:szCs w:val="16"/>
              </w:rPr>
              <w:t>ZIP</w:t>
            </w:r>
          </w:p>
        </w:tc>
        <w:tc>
          <w:tcPr>
            <w:tcW w:w="2551" w:type="dxa"/>
            <w:shd w:val="clear" w:color="auto" w:fill="auto"/>
          </w:tcPr>
          <w:p w:rsidR="00F90C0A" w:rsidRPr="004B16C6" w:rsidRDefault="00F90C0A" w:rsidP="00F90C0A">
            <w:pPr>
              <w:rPr>
                <w:sz w:val="14"/>
                <w:szCs w:val="14"/>
                <w:lang w:val="en-US"/>
              </w:rPr>
            </w:pPr>
            <w:r w:rsidRPr="004B16C6">
              <w:rPr>
                <w:b/>
                <w:sz w:val="14"/>
                <w:szCs w:val="14"/>
                <w:lang w:val="en-US"/>
              </w:rPr>
              <w:t>HM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F90C0A" w:rsidRPr="004B16C6" w:rsidRDefault="00F90C0A" w:rsidP="00F90C0A">
            <w:pPr>
              <w:rPr>
                <w:sz w:val="14"/>
                <w:szCs w:val="14"/>
                <w:lang w:val="en-US"/>
              </w:rPr>
            </w:pPr>
            <w:r w:rsidRPr="004B16C6">
              <w:rPr>
                <w:b/>
                <w:sz w:val="14"/>
                <w:szCs w:val="14"/>
                <w:lang w:val="en-US"/>
              </w:rPr>
              <w:t>LHM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F90C0A" w:rsidRPr="004B16C6" w:rsidRDefault="00F90C0A" w:rsidP="00F90C0A">
            <w:pPr>
              <w:rPr>
                <w:sz w:val="14"/>
                <w:szCs w:val="14"/>
                <w:lang w:val="en-US"/>
              </w:rPr>
            </w:pPr>
            <w:r w:rsidRPr="004B16C6">
              <w:rPr>
                <w:b/>
                <w:sz w:val="14"/>
                <w:szCs w:val="14"/>
                <w:lang w:val="en-US"/>
              </w:rPr>
              <w:t>HM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.XLS</w:t>
            </w:r>
          </w:p>
          <w:p w:rsidR="00F90C0A" w:rsidRDefault="00F90C0A" w:rsidP="00F90C0A">
            <w:pPr>
              <w:rPr>
                <w:b/>
                <w:sz w:val="14"/>
                <w:szCs w:val="14"/>
                <w:lang w:val="en-US"/>
              </w:rPr>
            </w:pPr>
            <w:r w:rsidRPr="005D3443">
              <w:rPr>
                <w:b/>
                <w:sz w:val="14"/>
                <w:szCs w:val="14"/>
                <w:lang w:val="en-US"/>
              </w:rPr>
              <w:t>HM</w:t>
            </w:r>
            <w:r w:rsidRPr="005D3443">
              <w:rPr>
                <w:i/>
                <w:sz w:val="14"/>
                <w:szCs w:val="14"/>
                <w:lang w:val="en-US"/>
              </w:rPr>
              <w:t>LLLLLL</w:t>
            </w:r>
            <w:r w:rsidRPr="005D3443">
              <w:rPr>
                <w:b/>
                <w:sz w:val="14"/>
                <w:szCs w:val="14"/>
                <w:lang w:val="en-US"/>
              </w:rPr>
              <w:t>S</w:t>
            </w:r>
            <w:r w:rsidRPr="005D3443">
              <w:rPr>
                <w:i/>
                <w:sz w:val="14"/>
                <w:szCs w:val="14"/>
                <w:lang w:val="en-US"/>
              </w:rPr>
              <w:t>NNNNN</w:t>
            </w:r>
            <w:r w:rsidRPr="005D3443">
              <w:rPr>
                <w:sz w:val="14"/>
                <w:szCs w:val="14"/>
                <w:lang w:val="en-US"/>
              </w:rPr>
              <w:t>_</w:t>
            </w:r>
            <w:r w:rsidRPr="005D3443">
              <w:rPr>
                <w:i/>
                <w:sz w:val="14"/>
                <w:szCs w:val="14"/>
                <w:lang w:val="en-US"/>
              </w:rPr>
              <w:t>YYMM</w:t>
            </w:r>
            <w:r w:rsidRPr="005D3443">
              <w:rPr>
                <w:b/>
                <w:sz w:val="14"/>
                <w:szCs w:val="14"/>
                <w:lang w:val="en-US"/>
              </w:rPr>
              <w:t>1</w:t>
            </w:r>
            <w:r w:rsidRPr="005D3443">
              <w:rPr>
                <w:i/>
                <w:sz w:val="14"/>
                <w:szCs w:val="14"/>
                <w:lang w:val="en-US"/>
              </w:rPr>
              <w:t>PP</w:t>
            </w:r>
            <w:r w:rsidRPr="005D3443">
              <w:rPr>
                <w:sz w:val="14"/>
                <w:szCs w:val="14"/>
                <w:lang w:val="en-US"/>
              </w:rPr>
              <w:t>.PDF</w:t>
            </w:r>
          </w:p>
          <w:p w:rsidR="00F90C0A" w:rsidRPr="004B16C6" w:rsidRDefault="00F90C0A" w:rsidP="00F90C0A">
            <w:pPr>
              <w:rPr>
                <w:sz w:val="14"/>
                <w:szCs w:val="14"/>
                <w:lang w:val="en-US"/>
              </w:rPr>
            </w:pPr>
            <w:r w:rsidRPr="004B16C6">
              <w:rPr>
                <w:b/>
                <w:sz w:val="14"/>
                <w:szCs w:val="14"/>
                <w:lang w:val="en-US"/>
              </w:rPr>
              <w:t>VHM</w:t>
            </w:r>
            <w:r w:rsidRPr="004B16C6">
              <w:rPr>
                <w:sz w:val="14"/>
                <w:szCs w:val="14"/>
                <w:lang w:val="en-US"/>
              </w:rPr>
              <w:t>LLLLLL</w:t>
            </w:r>
            <w:r w:rsidRPr="004B16C6">
              <w:rPr>
                <w:b/>
                <w:sz w:val="14"/>
                <w:szCs w:val="14"/>
                <w:lang w:val="en-US"/>
              </w:rPr>
              <w:t>S</w:t>
            </w:r>
            <w:r w:rsidRPr="004B16C6">
              <w:rPr>
                <w:sz w:val="14"/>
                <w:szCs w:val="14"/>
                <w:lang w:val="en-US"/>
              </w:rPr>
              <w:t>NNNNN_YYMM</w:t>
            </w:r>
            <w:r w:rsidRPr="004B16C6">
              <w:rPr>
                <w:b/>
                <w:sz w:val="14"/>
                <w:szCs w:val="14"/>
                <w:lang w:val="en-US"/>
              </w:rPr>
              <w:t>1</w:t>
            </w:r>
            <w:r w:rsidRPr="004B16C6">
              <w:rPr>
                <w:sz w:val="14"/>
                <w:szCs w:val="14"/>
                <w:lang w:val="en-US"/>
              </w:rPr>
              <w:t>PP.XML</w:t>
            </w:r>
          </w:p>
        </w:tc>
        <w:tc>
          <w:tcPr>
            <w:tcW w:w="709" w:type="dxa"/>
            <w:vMerge w:val="restart"/>
          </w:tcPr>
          <w:p w:rsidR="00F90C0A" w:rsidRPr="004B16C6" w:rsidRDefault="00F90C0A" w:rsidP="00F90C0A">
            <w:pPr>
              <w:jc w:val="center"/>
              <w:rPr>
                <w:sz w:val="16"/>
                <w:szCs w:val="16"/>
                <w:lang w:val="en-US"/>
              </w:rPr>
            </w:pPr>
            <w:r w:rsidRPr="004B16C6">
              <w:rPr>
                <w:sz w:val="16"/>
                <w:szCs w:val="16"/>
              </w:rPr>
              <w:t>МО</w:t>
            </w:r>
          </w:p>
        </w:tc>
        <w:tc>
          <w:tcPr>
            <w:tcW w:w="709" w:type="dxa"/>
            <w:vMerge w:val="restart"/>
          </w:tcPr>
          <w:p w:rsidR="00F90C0A" w:rsidRPr="004B16C6" w:rsidRDefault="00F90C0A" w:rsidP="00F90C0A">
            <w:pPr>
              <w:jc w:val="center"/>
              <w:rPr>
                <w:sz w:val="16"/>
                <w:szCs w:val="16"/>
              </w:rPr>
            </w:pPr>
            <w:r w:rsidRPr="004B16C6">
              <w:rPr>
                <w:sz w:val="16"/>
                <w:szCs w:val="16"/>
              </w:rPr>
              <w:t>СМО</w:t>
            </w:r>
          </w:p>
        </w:tc>
        <w:tc>
          <w:tcPr>
            <w:tcW w:w="1217" w:type="dxa"/>
            <w:vMerge/>
          </w:tcPr>
          <w:p w:rsidR="00F90C0A" w:rsidRPr="004B16C6" w:rsidRDefault="00F90C0A" w:rsidP="00F90C0A">
            <w:pPr>
              <w:rPr>
                <w:sz w:val="16"/>
                <w:szCs w:val="16"/>
              </w:rPr>
            </w:pPr>
          </w:p>
        </w:tc>
      </w:tr>
      <w:tr w:rsidR="00F90C0A" w:rsidRPr="004B16C6" w:rsidTr="00F90C0A">
        <w:trPr>
          <w:trHeight w:val="320"/>
          <w:jc w:val="center"/>
        </w:trPr>
        <w:tc>
          <w:tcPr>
            <w:tcW w:w="1004" w:type="dxa"/>
            <w:vMerge/>
            <w:vAlign w:val="center"/>
          </w:tcPr>
          <w:p w:rsidR="00F90C0A" w:rsidRPr="004B16C6" w:rsidRDefault="00F90C0A" w:rsidP="00F90C0A">
            <w:pPr>
              <w:jc w:val="center"/>
              <w:rPr>
                <w:sz w:val="16"/>
                <w:szCs w:val="16"/>
                <w:lang w:val="en-US"/>
              </w:rPr>
            </w:pPr>
          </w:p>
        </w:tc>
        <w:tc>
          <w:tcPr>
            <w:tcW w:w="1490" w:type="dxa"/>
            <w:vMerge/>
            <w:shd w:val="clear" w:color="auto" w:fill="auto"/>
          </w:tcPr>
          <w:p w:rsidR="00F90C0A" w:rsidRPr="00EF363B" w:rsidRDefault="00F90C0A" w:rsidP="00F90C0A">
            <w:pPr>
              <w:rPr>
                <w:sz w:val="16"/>
                <w:szCs w:val="16"/>
                <w:lang w:val="en-US"/>
              </w:rPr>
            </w:pPr>
          </w:p>
        </w:tc>
        <w:tc>
          <w:tcPr>
            <w:tcW w:w="2888" w:type="dxa"/>
            <w:shd w:val="clear" w:color="auto" w:fill="auto"/>
            <w:vAlign w:val="center"/>
          </w:tcPr>
          <w:p w:rsidR="00F90C0A" w:rsidRPr="004B16C6" w:rsidRDefault="00F90C0A" w:rsidP="00F90C0A">
            <w:pPr>
              <w:jc w:val="both"/>
              <w:rPr>
                <w:b/>
                <w:sz w:val="16"/>
                <w:szCs w:val="16"/>
                <w:lang w:val="en-US"/>
              </w:rPr>
            </w:pPr>
            <w:r w:rsidRPr="004B16C6">
              <w:rPr>
                <w:b/>
                <w:sz w:val="16"/>
                <w:szCs w:val="16"/>
                <w:lang w:val="en-US"/>
              </w:rPr>
              <w:t>DM</w:t>
            </w:r>
            <w:r w:rsidRPr="004B16C6">
              <w:rPr>
                <w:i/>
                <w:sz w:val="16"/>
                <w:szCs w:val="16"/>
                <w:lang w:val="en-US"/>
              </w:rPr>
              <w:t>LLLLLL</w:t>
            </w:r>
            <w:r w:rsidRPr="004B16C6">
              <w:rPr>
                <w:b/>
                <w:sz w:val="16"/>
                <w:szCs w:val="16"/>
                <w:lang w:val="en-US"/>
              </w:rPr>
              <w:t>S</w:t>
            </w:r>
            <w:r w:rsidRPr="004B16C6">
              <w:rPr>
                <w:i/>
                <w:sz w:val="16"/>
                <w:szCs w:val="16"/>
                <w:lang w:val="en-US"/>
              </w:rPr>
              <w:t>NNNNN</w:t>
            </w:r>
            <w:r w:rsidRPr="00EF363B">
              <w:rPr>
                <w:sz w:val="16"/>
                <w:szCs w:val="16"/>
                <w:lang w:val="en-US"/>
              </w:rPr>
              <w:t>_</w:t>
            </w:r>
            <w:r w:rsidRPr="004B16C6">
              <w:rPr>
                <w:i/>
                <w:sz w:val="16"/>
                <w:szCs w:val="16"/>
                <w:lang w:val="en-US"/>
              </w:rPr>
              <w:t>YYMM</w:t>
            </w:r>
            <w:r w:rsidRPr="00EF363B">
              <w:rPr>
                <w:b/>
                <w:sz w:val="16"/>
                <w:szCs w:val="16"/>
                <w:lang w:val="en-US"/>
              </w:rPr>
              <w:t>1</w:t>
            </w:r>
            <w:r w:rsidRPr="004B16C6">
              <w:rPr>
                <w:i/>
                <w:sz w:val="16"/>
                <w:szCs w:val="16"/>
                <w:lang w:val="en-US"/>
              </w:rPr>
              <w:t>PP</w:t>
            </w:r>
            <w:r w:rsidRPr="004B16C6">
              <w:rPr>
                <w:sz w:val="16"/>
                <w:szCs w:val="16"/>
              </w:rPr>
              <w:t>.</w:t>
            </w:r>
            <w:r w:rsidRPr="00223659">
              <w:rPr>
                <w:sz w:val="16"/>
                <w:szCs w:val="16"/>
              </w:rPr>
              <w:t>ZIP</w:t>
            </w:r>
          </w:p>
        </w:tc>
        <w:tc>
          <w:tcPr>
            <w:tcW w:w="2551" w:type="dxa"/>
            <w:shd w:val="clear" w:color="auto" w:fill="auto"/>
          </w:tcPr>
          <w:p w:rsidR="00F90C0A" w:rsidRPr="004B16C6" w:rsidRDefault="00F90C0A" w:rsidP="00F90C0A">
            <w:pPr>
              <w:rPr>
                <w:sz w:val="14"/>
                <w:szCs w:val="14"/>
                <w:lang w:val="en-US"/>
              </w:rPr>
            </w:pPr>
            <w:r w:rsidRPr="004B16C6">
              <w:rPr>
                <w:b/>
                <w:sz w:val="14"/>
                <w:szCs w:val="14"/>
                <w:lang w:val="en-US"/>
              </w:rPr>
              <w:t>DM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F90C0A" w:rsidRPr="004B16C6" w:rsidRDefault="00F90C0A" w:rsidP="00F90C0A">
            <w:pPr>
              <w:rPr>
                <w:sz w:val="14"/>
                <w:szCs w:val="14"/>
                <w:lang w:val="en-US"/>
              </w:rPr>
            </w:pPr>
            <w:r w:rsidRPr="004B16C6">
              <w:rPr>
                <w:b/>
                <w:sz w:val="14"/>
                <w:szCs w:val="14"/>
                <w:lang w:val="en-US"/>
              </w:rPr>
              <w:t>LDM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F90C0A" w:rsidRPr="004B16C6" w:rsidRDefault="00F90C0A" w:rsidP="00F90C0A">
            <w:pPr>
              <w:rPr>
                <w:sz w:val="14"/>
                <w:szCs w:val="14"/>
                <w:lang w:val="en-US"/>
              </w:rPr>
            </w:pPr>
            <w:r w:rsidRPr="004B16C6">
              <w:rPr>
                <w:b/>
                <w:sz w:val="14"/>
                <w:szCs w:val="14"/>
                <w:lang w:val="en-US"/>
              </w:rPr>
              <w:t>DM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.XLS</w:t>
            </w:r>
          </w:p>
          <w:p w:rsidR="00F90C0A" w:rsidRDefault="00F90C0A" w:rsidP="00F90C0A">
            <w:pPr>
              <w:rPr>
                <w:b/>
                <w:sz w:val="14"/>
                <w:szCs w:val="14"/>
                <w:lang w:val="en-US"/>
              </w:rPr>
            </w:pPr>
            <w:r w:rsidRPr="005D3443">
              <w:rPr>
                <w:b/>
                <w:sz w:val="14"/>
                <w:szCs w:val="14"/>
                <w:lang w:val="en-US"/>
              </w:rPr>
              <w:t>DM</w:t>
            </w:r>
            <w:r w:rsidRPr="005D3443">
              <w:rPr>
                <w:i/>
                <w:sz w:val="14"/>
                <w:szCs w:val="14"/>
                <w:lang w:val="en-US"/>
              </w:rPr>
              <w:t>LLLLLL</w:t>
            </w:r>
            <w:r w:rsidRPr="005D3443">
              <w:rPr>
                <w:b/>
                <w:sz w:val="14"/>
                <w:szCs w:val="14"/>
                <w:lang w:val="en-US"/>
              </w:rPr>
              <w:t>S</w:t>
            </w:r>
            <w:r w:rsidRPr="005D3443">
              <w:rPr>
                <w:i/>
                <w:sz w:val="14"/>
                <w:szCs w:val="14"/>
                <w:lang w:val="en-US"/>
              </w:rPr>
              <w:t>NNNNN</w:t>
            </w:r>
            <w:r w:rsidRPr="005D3443">
              <w:rPr>
                <w:sz w:val="14"/>
                <w:szCs w:val="14"/>
                <w:lang w:val="en-US"/>
              </w:rPr>
              <w:t>_</w:t>
            </w:r>
            <w:r w:rsidRPr="005D3443">
              <w:rPr>
                <w:i/>
                <w:sz w:val="14"/>
                <w:szCs w:val="14"/>
                <w:lang w:val="en-US"/>
              </w:rPr>
              <w:t>YYMM</w:t>
            </w:r>
            <w:r w:rsidRPr="005D3443">
              <w:rPr>
                <w:b/>
                <w:sz w:val="14"/>
                <w:szCs w:val="14"/>
                <w:lang w:val="en-US"/>
              </w:rPr>
              <w:t>1</w:t>
            </w:r>
            <w:r w:rsidRPr="005D3443">
              <w:rPr>
                <w:i/>
                <w:sz w:val="14"/>
                <w:szCs w:val="14"/>
                <w:lang w:val="en-US"/>
              </w:rPr>
              <w:t>PP</w:t>
            </w:r>
            <w:r w:rsidRPr="005D3443">
              <w:rPr>
                <w:sz w:val="14"/>
                <w:szCs w:val="14"/>
                <w:lang w:val="en-US"/>
              </w:rPr>
              <w:t>.PDF</w:t>
            </w:r>
          </w:p>
          <w:p w:rsidR="00F90C0A" w:rsidRPr="004B16C6" w:rsidRDefault="00F90C0A" w:rsidP="00F90C0A">
            <w:pPr>
              <w:rPr>
                <w:b/>
                <w:sz w:val="14"/>
                <w:szCs w:val="14"/>
                <w:lang w:val="en-US"/>
              </w:rPr>
            </w:pPr>
            <w:r w:rsidRPr="004B16C6">
              <w:rPr>
                <w:b/>
                <w:sz w:val="14"/>
                <w:szCs w:val="14"/>
                <w:lang w:val="en-US"/>
              </w:rPr>
              <w:t>VDM</w:t>
            </w:r>
            <w:r w:rsidRPr="004B16C6">
              <w:rPr>
                <w:sz w:val="14"/>
                <w:szCs w:val="14"/>
                <w:lang w:val="en-US"/>
              </w:rPr>
              <w:t>LLLLLL</w:t>
            </w:r>
            <w:r w:rsidRPr="004B16C6">
              <w:rPr>
                <w:b/>
                <w:sz w:val="14"/>
                <w:szCs w:val="14"/>
                <w:lang w:val="en-US"/>
              </w:rPr>
              <w:t>S</w:t>
            </w:r>
            <w:r w:rsidRPr="004B16C6">
              <w:rPr>
                <w:sz w:val="14"/>
                <w:szCs w:val="14"/>
                <w:lang w:val="en-US"/>
              </w:rPr>
              <w:t>NNNNN_YYMM</w:t>
            </w:r>
            <w:r w:rsidRPr="004B16C6">
              <w:rPr>
                <w:b/>
                <w:sz w:val="14"/>
                <w:szCs w:val="14"/>
                <w:lang w:val="en-US"/>
              </w:rPr>
              <w:t>1</w:t>
            </w:r>
            <w:r w:rsidRPr="004B16C6">
              <w:rPr>
                <w:sz w:val="14"/>
                <w:szCs w:val="14"/>
                <w:lang w:val="en-US"/>
              </w:rPr>
              <w:t>PP.XML</w:t>
            </w:r>
          </w:p>
        </w:tc>
        <w:tc>
          <w:tcPr>
            <w:tcW w:w="709" w:type="dxa"/>
            <w:vMerge/>
          </w:tcPr>
          <w:p w:rsidR="00F90C0A" w:rsidRPr="004B16C6" w:rsidRDefault="00F90C0A" w:rsidP="00F90C0A">
            <w:pPr>
              <w:jc w:val="center"/>
              <w:rPr>
                <w:sz w:val="16"/>
                <w:szCs w:val="16"/>
                <w:lang w:val="en-US"/>
              </w:rPr>
            </w:pPr>
          </w:p>
        </w:tc>
        <w:tc>
          <w:tcPr>
            <w:tcW w:w="709" w:type="dxa"/>
            <w:vMerge/>
          </w:tcPr>
          <w:p w:rsidR="00F90C0A" w:rsidRPr="004B16C6" w:rsidRDefault="00F90C0A" w:rsidP="00F90C0A">
            <w:pPr>
              <w:jc w:val="center"/>
              <w:rPr>
                <w:sz w:val="16"/>
                <w:szCs w:val="16"/>
                <w:lang w:val="en-US"/>
              </w:rPr>
            </w:pPr>
          </w:p>
        </w:tc>
        <w:tc>
          <w:tcPr>
            <w:tcW w:w="1217" w:type="dxa"/>
            <w:vMerge/>
          </w:tcPr>
          <w:p w:rsidR="00F90C0A" w:rsidRPr="004B16C6" w:rsidRDefault="00F90C0A" w:rsidP="00F90C0A">
            <w:pPr>
              <w:rPr>
                <w:sz w:val="16"/>
                <w:szCs w:val="16"/>
                <w:lang w:val="en-US"/>
              </w:rPr>
            </w:pPr>
          </w:p>
        </w:tc>
      </w:tr>
      <w:tr w:rsidR="00F90C0A" w:rsidRPr="004B16C6" w:rsidTr="00F90C0A">
        <w:trPr>
          <w:trHeight w:val="320"/>
          <w:jc w:val="center"/>
        </w:trPr>
        <w:tc>
          <w:tcPr>
            <w:tcW w:w="1004" w:type="dxa"/>
            <w:vMerge/>
            <w:vAlign w:val="center"/>
          </w:tcPr>
          <w:p w:rsidR="00F90C0A" w:rsidRPr="004B16C6" w:rsidRDefault="00F90C0A" w:rsidP="00F90C0A">
            <w:pPr>
              <w:jc w:val="center"/>
              <w:rPr>
                <w:sz w:val="16"/>
                <w:szCs w:val="16"/>
                <w:lang w:val="en-US"/>
              </w:rPr>
            </w:pPr>
          </w:p>
        </w:tc>
        <w:tc>
          <w:tcPr>
            <w:tcW w:w="1490" w:type="dxa"/>
            <w:vMerge/>
            <w:shd w:val="clear" w:color="auto" w:fill="auto"/>
          </w:tcPr>
          <w:p w:rsidR="00F90C0A" w:rsidRPr="00EF363B" w:rsidRDefault="00F90C0A" w:rsidP="00F90C0A">
            <w:pPr>
              <w:rPr>
                <w:sz w:val="16"/>
                <w:szCs w:val="16"/>
                <w:lang w:val="en-US"/>
              </w:rPr>
            </w:pPr>
          </w:p>
        </w:tc>
        <w:tc>
          <w:tcPr>
            <w:tcW w:w="2888" w:type="dxa"/>
            <w:shd w:val="clear" w:color="auto" w:fill="auto"/>
            <w:vAlign w:val="center"/>
          </w:tcPr>
          <w:p w:rsidR="00F90C0A" w:rsidRPr="004B16C6" w:rsidRDefault="00F90C0A" w:rsidP="00F90C0A">
            <w:pPr>
              <w:jc w:val="both"/>
              <w:rPr>
                <w:b/>
                <w:sz w:val="16"/>
                <w:szCs w:val="16"/>
                <w:lang w:val="en-US"/>
              </w:rPr>
            </w:pPr>
            <w:r w:rsidRPr="004B16C6">
              <w:rPr>
                <w:b/>
                <w:sz w:val="16"/>
                <w:szCs w:val="16"/>
                <w:lang w:val="en-US"/>
              </w:rPr>
              <w:t>TM</w:t>
            </w:r>
            <w:r w:rsidRPr="004B16C6">
              <w:rPr>
                <w:i/>
                <w:sz w:val="16"/>
                <w:szCs w:val="16"/>
                <w:lang w:val="en-US"/>
              </w:rPr>
              <w:t>LLLLLL</w:t>
            </w:r>
            <w:r w:rsidRPr="004B16C6">
              <w:rPr>
                <w:b/>
                <w:sz w:val="16"/>
                <w:szCs w:val="16"/>
                <w:lang w:val="en-US"/>
              </w:rPr>
              <w:t>S</w:t>
            </w:r>
            <w:r w:rsidRPr="004B16C6">
              <w:rPr>
                <w:i/>
                <w:sz w:val="16"/>
                <w:szCs w:val="16"/>
                <w:lang w:val="en-US"/>
              </w:rPr>
              <w:t>NNNNN</w:t>
            </w:r>
            <w:r w:rsidRPr="004B16C6">
              <w:rPr>
                <w:sz w:val="16"/>
                <w:szCs w:val="16"/>
              </w:rPr>
              <w:t>_</w:t>
            </w:r>
            <w:r w:rsidRPr="004B16C6">
              <w:rPr>
                <w:i/>
                <w:sz w:val="16"/>
                <w:szCs w:val="16"/>
                <w:lang w:val="en-US"/>
              </w:rPr>
              <w:t>YYMM</w:t>
            </w:r>
            <w:r w:rsidRPr="004B16C6">
              <w:rPr>
                <w:b/>
                <w:sz w:val="16"/>
                <w:szCs w:val="16"/>
              </w:rPr>
              <w:t>1</w:t>
            </w:r>
            <w:r w:rsidRPr="004B16C6">
              <w:rPr>
                <w:i/>
                <w:sz w:val="16"/>
                <w:szCs w:val="16"/>
                <w:lang w:val="en-US"/>
              </w:rPr>
              <w:t>PP</w:t>
            </w:r>
            <w:r w:rsidRPr="004B16C6">
              <w:rPr>
                <w:sz w:val="16"/>
                <w:szCs w:val="16"/>
              </w:rPr>
              <w:t>.</w:t>
            </w:r>
            <w:r w:rsidRPr="00223659">
              <w:rPr>
                <w:sz w:val="16"/>
                <w:szCs w:val="16"/>
              </w:rPr>
              <w:t>ZIP</w:t>
            </w:r>
          </w:p>
        </w:tc>
        <w:tc>
          <w:tcPr>
            <w:tcW w:w="2551" w:type="dxa"/>
            <w:shd w:val="clear" w:color="auto" w:fill="auto"/>
          </w:tcPr>
          <w:p w:rsidR="00F90C0A" w:rsidRPr="004B16C6" w:rsidRDefault="00F90C0A" w:rsidP="00F90C0A">
            <w:pPr>
              <w:rPr>
                <w:sz w:val="14"/>
                <w:szCs w:val="14"/>
                <w:lang w:val="en-US"/>
              </w:rPr>
            </w:pPr>
            <w:r w:rsidRPr="004B16C6">
              <w:rPr>
                <w:b/>
                <w:sz w:val="14"/>
                <w:szCs w:val="14"/>
                <w:lang w:val="en-US"/>
              </w:rPr>
              <w:t>TM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F90C0A" w:rsidRPr="004B16C6" w:rsidRDefault="00F90C0A" w:rsidP="00F90C0A">
            <w:pPr>
              <w:rPr>
                <w:sz w:val="14"/>
                <w:szCs w:val="14"/>
                <w:lang w:val="en-US"/>
              </w:rPr>
            </w:pPr>
            <w:r w:rsidRPr="004B16C6">
              <w:rPr>
                <w:b/>
                <w:sz w:val="14"/>
                <w:szCs w:val="14"/>
                <w:lang w:val="en-US"/>
              </w:rPr>
              <w:t>LTM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F90C0A" w:rsidRPr="004B16C6" w:rsidRDefault="00F90C0A" w:rsidP="00F90C0A">
            <w:pPr>
              <w:rPr>
                <w:sz w:val="14"/>
                <w:szCs w:val="14"/>
                <w:lang w:val="en-US"/>
              </w:rPr>
            </w:pPr>
            <w:r w:rsidRPr="004B16C6">
              <w:rPr>
                <w:b/>
                <w:sz w:val="14"/>
                <w:szCs w:val="14"/>
                <w:lang w:val="en-US"/>
              </w:rPr>
              <w:t>TM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.XLS</w:t>
            </w:r>
          </w:p>
          <w:p w:rsidR="00F90C0A" w:rsidRDefault="00F90C0A" w:rsidP="00F90C0A">
            <w:pPr>
              <w:rPr>
                <w:b/>
                <w:sz w:val="14"/>
                <w:szCs w:val="14"/>
                <w:lang w:val="en-US"/>
              </w:rPr>
            </w:pPr>
            <w:r w:rsidRPr="005D3443">
              <w:rPr>
                <w:b/>
                <w:sz w:val="14"/>
                <w:szCs w:val="14"/>
                <w:lang w:val="en-US"/>
              </w:rPr>
              <w:t>TM</w:t>
            </w:r>
            <w:r w:rsidRPr="005D3443">
              <w:rPr>
                <w:i/>
                <w:sz w:val="14"/>
                <w:szCs w:val="14"/>
                <w:lang w:val="en-US"/>
              </w:rPr>
              <w:t>LLLLLL</w:t>
            </w:r>
            <w:r w:rsidRPr="005D3443">
              <w:rPr>
                <w:b/>
                <w:sz w:val="14"/>
                <w:szCs w:val="14"/>
                <w:lang w:val="en-US"/>
              </w:rPr>
              <w:t>S</w:t>
            </w:r>
            <w:r w:rsidRPr="005D3443">
              <w:rPr>
                <w:i/>
                <w:sz w:val="14"/>
                <w:szCs w:val="14"/>
                <w:lang w:val="en-US"/>
              </w:rPr>
              <w:t>NNNNN</w:t>
            </w:r>
            <w:r w:rsidRPr="005D3443">
              <w:rPr>
                <w:sz w:val="14"/>
                <w:szCs w:val="14"/>
                <w:lang w:val="en-US"/>
              </w:rPr>
              <w:t>_</w:t>
            </w:r>
            <w:r w:rsidRPr="005D3443">
              <w:rPr>
                <w:i/>
                <w:sz w:val="14"/>
                <w:szCs w:val="14"/>
                <w:lang w:val="en-US"/>
              </w:rPr>
              <w:t>YYMM</w:t>
            </w:r>
            <w:r w:rsidRPr="005D3443">
              <w:rPr>
                <w:b/>
                <w:sz w:val="14"/>
                <w:szCs w:val="14"/>
                <w:lang w:val="en-US"/>
              </w:rPr>
              <w:t>1</w:t>
            </w:r>
            <w:r w:rsidRPr="005D3443">
              <w:rPr>
                <w:i/>
                <w:sz w:val="14"/>
                <w:szCs w:val="14"/>
                <w:lang w:val="en-US"/>
              </w:rPr>
              <w:t>PP</w:t>
            </w:r>
            <w:r w:rsidRPr="005D3443">
              <w:rPr>
                <w:sz w:val="14"/>
                <w:szCs w:val="14"/>
                <w:lang w:val="en-US"/>
              </w:rPr>
              <w:t>.PDF</w:t>
            </w:r>
          </w:p>
          <w:p w:rsidR="00F90C0A" w:rsidRPr="004B16C6" w:rsidRDefault="00F90C0A" w:rsidP="00F90C0A">
            <w:pPr>
              <w:rPr>
                <w:b/>
                <w:sz w:val="14"/>
                <w:szCs w:val="14"/>
                <w:lang w:val="en-US"/>
              </w:rPr>
            </w:pPr>
            <w:r w:rsidRPr="004B16C6">
              <w:rPr>
                <w:b/>
                <w:sz w:val="14"/>
                <w:szCs w:val="14"/>
                <w:lang w:val="en-US"/>
              </w:rPr>
              <w:t>VTM</w:t>
            </w:r>
            <w:r w:rsidRPr="004B16C6">
              <w:rPr>
                <w:sz w:val="14"/>
                <w:szCs w:val="14"/>
                <w:lang w:val="en-US"/>
              </w:rPr>
              <w:t>LLLLLL</w:t>
            </w:r>
            <w:r w:rsidRPr="004B16C6">
              <w:rPr>
                <w:b/>
                <w:sz w:val="14"/>
                <w:szCs w:val="14"/>
                <w:lang w:val="en-US"/>
              </w:rPr>
              <w:t>S</w:t>
            </w:r>
            <w:r w:rsidRPr="004B16C6">
              <w:rPr>
                <w:sz w:val="14"/>
                <w:szCs w:val="14"/>
                <w:lang w:val="en-US"/>
              </w:rPr>
              <w:t>NNNNN_YYMM</w:t>
            </w:r>
            <w:r w:rsidRPr="004B16C6">
              <w:rPr>
                <w:b/>
                <w:sz w:val="14"/>
                <w:szCs w:val="14"/>
                <w:lang w:val="en-US"/>
              </w:rPr>
              <w:t>1</w:t>
            </w:r>
            <w:r w:rsidRPr="004B16C6">
              <w:rPr>
                <w:sz w:val="14"/>
                <w:szCs w:val="14"/>
                <w:lang w:val="en-US"/>
              </w:rPr>
              <w:t>PP.XML</w:t>
            </w:r>
          </w:p>
        </w:tc>
        <w:tc>
          <w:tcPr>
            <w:tcW w:w="709" w:type="dxa"/>
            <w:vMerge/>
          </w:tcPr>
          <w:p w:rsidR="00F90C0A" w:rsidRPr="004B16C6" w:rsidRDefault="00F90C0A" w:rsidP="00F90C0A">
            <w:pPr>
              <w:jc w:val="center"/>
              <w:rPr>
                <w:sz w:val="16"/>
                <w:szCs w:val="16"/>
                <w:lang w:val="en-US"/>
              </w:rPr>
            </w:pPr>
          </w:p>
        </w:tc>
        <w:tc>
          <w:tcPr>
            <w:tcW w:w="709" w:type="dxa"/>
            <w:vMerge/>
          </w:tcPr>
          <w:p w:rsidR="00F90C0A" w:rsidRPr="004B16C6" w:rsidRDefault="00F90C0A" w:rsidP="00F90C0A">
            <w:pPr>
              <w:jc w:val="center"/>
              <w:rPr>
                <w:sz w:val="16"/>
                <w:szCs w:val="16"/>
                <w:lang w:val="en-US"/>
              </w:rPr>
            </w:pPr>
          </w:p>
        </w:tc>
        <w:tc>
          <w:tcPr>
            <w:tcW w:w="1217" w:type="dxa"/>
            <w:vMerge/>
          </w:tcPr>
          <w:p w:rsidR="00F90C0A" w:rsidRPr="004B16C6" w:rsidRDefault="00F90C0A" w:rsidP="00F90C0A">
            <w:pPr>
              <w:rPr>
                <w:sz w:val="16"/>
                <w:szCs w:val="16"/>
                <w:lang w:val="en-US"/>
              </w:rPr>
            </w:pPr>
          </w:p>
        </w:tc>
      </w:tr>
      <w:tr w:rsidR="00F90C0A" w:rsidRPr="006C15B2" w:rsidTr="00F90C0A">
        <w:trPr>
          <w:trHeight w:val="320"/>
          <w:jc w:val="center"/>
        </w:trPr>
        <w:tc>
          <w:tcPr>
            <w:tcW w:w="1004" w:type="dxa"/>
            <w:vMerge/>
            <w:vAlign w:val="center"/>
          </w:tcPr>
          <w:p w:rsidR="00F90C0A" w:rsidRPr="004B16C6" w:rsidRDefault="00F90C0A" w:rsidP="00F90C0A">
            <w:pPr>
              <w:jc w:val="center"/>
              <w:rPr>
                <w:sz w:val="16"/>
                <w:szCs w:val="16"/>
                <w:lang w:val="en-US"/>
              </w:rPr>
            </w:pPr>
          </w:p>
        </w:tc>
        <w:tc>
          <w:tcPr>
            <w:tcW w:w="1490" w:type="dxa"/>
            <w:vMerge/>
            <w:shd w:val="clear" w:color="auto" w:fill="auto"/>
          </w:tcPr>
          <w:p w:rsidR="00F90C0A" w:rsidRPr="004B16C6" w:rsidRDefault="00F90C0A" w:rsidP="00F90C0A">
            <w:pPr>
              <w:rPr>
                <w:sz w:val="16"/>
                <w:szCs w:val="16"/>
                <w:lang w:val="en-US"/>
              </w:rPr>
            </w:pPr>
          </w:p>
        </w:tc>
        <w:tc>
          <w:tcPr>
            <w:tcW w:w="2888" w:type="dxa"/>
            <w:shd w:val="clear" w:color="auto" w:fill="auto"/>
            <w:vAlign w:val="center"/>
          </w:tcPr>
          <w:p w:rsidR="00F90C0A" w:rsidRPr="004B16C6" w:rsidRDefault="00F90C0A" w:rsidP="00F90C0A">
            <w:pPr>
              <w:jc w:val="both"/>
              <w:rPr>
                <w:b/>
                <w:sz w:val="16"/>
                <w:szCs w:val="16"/>
                <w:lang w:val="en-US"/>
              </w:rPr>
            </w:pPr>
            <w:r>
              <w:rPr>
                <w:b/>
                <w:sz w:val="16"/>
                <w:szCs w:val="16"/>
                <w:lang w:val="en-US"/>
              </w:rPr>
              <w:t>C</w:t>
            </w:r>
            <w:r w:rsidRPr="004B16C6">
              <w:rPr>
                <w:b/>
                <w:sz w:val="16"/>
                <w:szCs w:val="16"/>
                <w:lang w:val="en-US"/>
              </w:rPr>
              <w:t>M</w:t>
            </w:r>
            <w:r w:rsidRPr="004B16C6">
              <w:rPr>
                <w:i/>
                <w:sz w:val="16"/>
                <w:szCs w:val="16"/>
                <w:lang w:val="en-US"/>
              </w:rPr>
              <w:t>LLLLLL</w:t>
            </w:r>
            <w:r w:rsidRPr="004B16C6">
              <w:rPr>
                <w:b/>
                <w:sz w:val="16"/>
                <w:szCs w:val="16"/>
                <w:lang w:val="en-US"/>
              </w:rPr>
              <w:t>S</w:t>
            </w:r>
            <w:r w:rsidRPr="004B16C6">
              <w:rPr>
                <w:i/>
                <w:sz w:val="16"/>
                <w:szCs w:val="16"/>
                <w:lang w:val="en-US"/>
              </w:rPr>
              <w:t>NNNNN</w:t>
            </w:r>
            <w:r w:rsidRPr="004B16C6">
              <w:rPr>
                <w:sz w:val="16"/>
                <w:szCs w:val="16"/>
              </w:rPr>
              <w:t>_</w:t>
            </w:r>
            <w:r w:rsidRPr="004B16C6">
              <w:rPr>
                <w:i/>
                <w:sz w:val="16"/>
                <w:szCs w:val="16"/>
                <w:lang w:val="en-US"/>
              </w:rPr>
              <w:t>YYMM</w:t>
            </w:r>
            <w:r w:rsidRPr="004B16C6">
              <w:rPr>
                <w:b/>
                <w:sz w:val="16"/>
                <w:szCs w:val="16"/>
              </w:rPr>
              <w:t>1</w:t>
            </w:r>
            <w:r w:rsidRPr="004B16C6">
              <w:rPr>
                <w:i/>
                <w:sz w:val="16"/>
                <w:szCs w:val="16"/>
                <w:lang w:val="en-US"/>
              </w:rPr>
              <w:t>PP</w:t>
            </w:r>
            <w:r w:rsidRPr="004B16C6">
              <w:rPr>
                <w:sz w:val="16"/>
                <w:szCs w:val="16"/>
              </w:rPr>
              <w:t>.</w:t>
            </w:r>
            <w:r w:rsidRPr="00223659">
              <w:rPr>
                <w:sz w:val="16"/>
                <w:szCs w:val="16"/>
              </w:rPr>
              <w:t>ZIP</w:t>
            </w:r>
          </w:p>
        </w:tc>
        <w:tc>
          <w:tcPr>
            <w:tcW w:w="2551" w:type="dxa"/>
            <w:shd w:val="clear" w:color="auto" w:fill="auto"/>
          </w:tcPr>
          <w:p w:rsidR="00F90C0A" w:rsidRPr="004B16C6" w:rsidRDefault="00F90C0A" w:rsidP="00F90C0A">
            <w:pPr>
              <w:rPr>
                <w:sz w:val="14"/>
                <w:szCs w:val="14"/>
                <w:lang w:val="en-US"/>
              </w:rPr>
            </w:pPr>
            <w:r>
              <w:rPr>
                <w:b/>
                <w:sz w:val="14"/>
                <w:szCs w:val="14"/>
                <w:lang w:val="en-US"/>
              </w:rPr>
              <w:t>C</w:t>
            </w:r>
            <w:r w:rsidRPr="004B16C6">
              <w:rPr>
                <w:b/>
                <w:sz w:val="14"/>
                <w:szCs w:val="14"/>
                <w:lang w:val="en-US"/>
              </w:rPr>
              <w:t>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F90C0A" w:rsidRPr="004B16C6" w:rsidRDefault="00F90C0A" w:rsidP="00F90C0A">
            <w:pPr>
              <w:rPr>
                <w:sz w:val="14"/>
                <w:szCs w:val="14"/>
                <w:lang w:val="en-US"/>
              </w:rPr>
            </w:pPr>
            <w:r>
              <w:rPr>
                <w:b/>
                <w:sz w:val="14"/>
                <w:szCs w:val="14"/>
                <w:lang w:val="en-US"/>
              </w:rPr>
              <w:t>LC</w:t>
            </w:r>
            <w:r w:rsidRPr="004B16C6">
              <w:rPr>
                <w:b/>
                <w:sz w:val="14"/>
                <w:szCs w:val="14"/>
                <w:lang w:val="en-US"/>
              </w:rPr>
              <w:t>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F90C0A" w:rsidRPr="004B16C6" w:rsidRDefault="00F90C0A" w:rsidP="00F90C0A">
            <w:pPr>
              <w:rPr>
                <w:sz w:val="14"/>
                <w:szCs w:val="14"/>
                <w:lang w:val="en-US"/>
              </w:rPr>
            </w:pPr>
            <w:r>
              <w:rPr>
                <w:b/>
                <w:sz w:val="14"/>
                <w:szCs w:val="14"/>
                <w:lang w:val="en-US"/>
              </w:rPr>
              <w:t>C</w:t>
            </w:r>
            <w:r w:rsidRPr="004B16C6">
              <w:rPr>
                <w:b/>
                <w:sz w:val="14"/>
                <w:szCs w:val="14"/>
                <w:lang w:val="en-US"/>
              </w:rPr>
              <w:t>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.XLS</w:t>
            </w:r>
          </w:p>
          <w:p w:rsidR="00F90C0A" w:rsidRDefault="00F90C0A" w:rsidP="00F90C0A">
            <w:pPr>
              <w:rPr>
                <w:b/>
                <w:sz w:val="14"/>
                <w:szCs w:val="14"/>
                <w:lang w:val="en-US"/>
              </w:rPr>
            </w:pPr>
            <w:r>
              <w:rPr>
                <w:b/>
                <w:sz w:val="14"/>
                <w:szCs w:val="14"/>
                <w:lang w:val="en-US"/>
              </w:rPr>
              <w:t>C</w:t>
            </w:r>
            <w:r w:rsidRPr="005D3443">
              <w:rPr>
                <w:b/>
                <w:sz w:val="14"/>
                <w:szCs w:val="14"/>
                <w:lang w:val="en-US"/>
              </w:rPr>
              <w:t>M</w:t>
            </w:r>
            <w:r w:rsidRPr="005D3443">
              <w:rPr>
                <w:i/>
                <w:sz w:val="14"/>
                <w:szCs w:val="14"/>
                <w:lang w:val="en-US"/>
              </w:rPr>
              <w:t>LLLLLL</w:t>
            </w:r>
            <w:r w:rsidRPr="005D3443">
              <w:rPr>
                <w:b/>
                <w:sz w:val="14"/>
                <w:szCs w:val="14"/>
                <w:lang w:val="en-US"/>
              </w:rPr>
              <w:t>S</w:t>
            </w:r>
            <w:r w:rsidRPr="005D3443">
              <w:rPr>
                <w:i/>
                <w:sz w:val="14"/>
                <w:szCs w:val="14"/>
                <w:lang w:val="en-US"/>
              </w:rPr>
              <w:t>NNNNN</w:t>
            </w:r>
            <w:r w:rsidRPr="005D3443">
              <w:rPr>
                <w:sz w:val="14"/>
                <w:szCs w:val="14"/>
                <w:lang w:val="en-US"/>
              </w:rPr>
              <w:t>_</w:t>
            </w:r>
            <w:r w:rsidRPr="005D3443">
              <w:rPr>
                <w:i/>
                <w:sz w:val="14"/>
                <w:szCs w:val="14"/>
                <w:lang w:val="en-US"/>
              </w:rPr>
              <w:t>YYMM</w:t>
            </w:r>
            <w:r w:rsidRPr="005D3443">
              <w:rPr>
                <w:b/>
                <w:sz w:val="14"/>
                <w:szCs w:val="14"/>
                <w:lang w:val="en-US"/>
              </w:rPr>
              <w:t>1</w:t>
            </w:r>
            <w:r w:rsidRPr="005D3443">
              <w:rPr>
                <w:i/>
                <w:sz w:val="14"/>
                <w:szCs w:val="14"/>
                <w:lang w:val="en-US"/>
              </w:rPr>
              <w:t>PP</w:t>
            </w:r>
            <w:r w:rsidRPr="005D3443">
              <w:rPr>
                <w:sz w:val="14"/>
                <w:szCs w:val="14"/>
                <w:lang w:val="en-US"/>
              </w:rPr>
              <w:t>.PDF</w:t>
            </w:r>
          </w:p>
          <w:p w:rsidR="00F90C0A" w:rsidRPr="004B16C6" w:rsidRDefault="00F90C0A" w:rsidP="00F90C0A">
            <w:pPr>
              <w:rPr>
                <w:b/>
                <w:sz w:val="14"/>
                <w:szCs w:val="14"/>
                <w:lang w:val="en-US"/>
              </w:rPr>
            </w:pPr>
            <w:r>
              <w:rPr>
                <w:b/>
                <w:sz w:val="14"/>
                <w:szCs w:val="14"/>
                <w:lang w:val="en-US"/>
              </w:rPr>
              <w:t>VC</w:t>
            </w:r>
            <w:r w:rsidRPr="004B16C6">
              <w:rPr>
                <w:b/>
                <w:sz w:val="14"/>
                <w:szCs w:val="14"/>
                <w:lang w:val="en-US"/>
              </w:rPr>
              <w:t>M</w:t>
            </w:r>
            <w:r w:rsidRPr="004B16C6">
              <w:rPr>
                <w:sz w:val="14"/>
                <w:szCs w:val="14"/>
                <w:lang w:val="en-US"/>
              </w:rPr>
              <w:t>LLLLLL</w:t>
            </w:r>
            <w:r w:rsidRPr="004B16C6">
              <w:rPr>
                <w:b/>
                <w:sz w:val="14"/>
                <w:szCs w:val="14"/>
                <w:lang w:val="en-US"/>
              </w:rPr>
              <w:t>S</w:t>
            </w:r>
            <w:r w:rsidRPr="004B16C6">
              <w:rPr>
                <w:sz w:val="14"/>
                <w:szCs w:val="14"/>
                <w:lang w:val="en-US"/>
              </w:rPr>
              <w:t>NNNNN_YYMM</w:t>
            </w:r>
            <w:r w:rsidRPr="004B16C6">
              <w:rPr>
                <w:b/>
                <w:sz w:val="14"/>
                <w:szCs w:val="14"/>
                <w:lang w:val="en-US"/>
              </w:rPr>
              <w:t>1</w:t>
            </w:r>
            <w:r w:rsidRPr="004B16C6">
              <w:rPr>
                <w:sz w:val="14"/>
                <w:szCs w:val="14"/>
                <w:lang w:val="en-US"/>
              </w:rPr>
              <w:t>PP.XML</w:t>
            </w:r>
          </w:p>
        </w:tc>
        <w:tc>
          <w:tcPr>
            <w:tcW w:w="709" w:type="dxa"/>
            <w:vMerge/>
          </w:tcPr>
          <w:p w:rsidR="00F90C0A" w:rsidRPr="004B16C6" w:rsidRDefault="00F90C0A" w:rsidP="00F90C0A">
            <w:pPr>
              <w:jc w:val="center"/>
              <w:rPr>
                <w:sz w:val="16"/>
                <w:szCs w:val="16"/>
                <w:lang w:val="en-US"/>
              </w:rPr>
            </w:pPr>
          </w:p>
        </w:tc>
        <w:tc>
          <w:tcPr>
            <w:tcW w:w="709" w:type="dxa"/>
            <w:vMerge/>
          </w:tcPr>
          <w:p w:rsidR="00F90C0A" w:rsidRPr="004B16C6" w:rsidRDefault="00F90C0A" w:rsidP="00F90C0A">
            <w:pPr>
              <w:jc w:val="center"/>
              <w:rPr>
                <w:sz w:val="16"/>
                <w:szCs w:val="16"/>
                <w:lang w:val="en-US"/>
              </w:rPr>
            </w:pPr>
          </w:p>
        </w:tc>
        <w:tc>
          <w:tcPr>
            <w:tcW w:w="1217" w:type="dxa"/>
            <w:vMerge/>
          </w:tcPr>
          <w:p w:rsidR="00F90C0A" w:rsidRPr="004B16C6" w:rsidRDefault="00F90C0A" w:rsidP="00F90C0A">
            <w:pPr>
              <w:rPr>
                <w:sz w:val="16"/>
                <w:szCs w:val="16"/>
                <w:lang w:val="en-US"/>
              </w:rPr>
            </w:pPr>
          </w:p>
        </w:tc>
      </w:tr>
      <w:tr w:rsidR="00F90C0A" w:rsidRPr="00CF2CFB" w:rsidTr="00F90C0A">
        <w:trPr>
          <w:trHeight w:val="320"/>
          <w:jc w:val="center"/>
        </w:trPr>
        <w:tc>
          <w:tcPr>
            <w:tcW w:w="1004" w:type="dxa"/>
            <w:vMerge w:val="restart"/>
            <w:vAlign w:val="center"/>
          </w:tcPr>
          <w:p w:rsidR="00F90C0A" w:rsidRPr="00223659" w:rsidRDefault="00F90C0A" w:rsidP="00F90C0A">
            <w:pPr>
              <w:jc w:val="center"/>
              <w:rPr>
                <w:sz w:val="16"/>
                <w:szCs w:val="16"/>
              </w:rPr>
            </w:pPr>
            <w:r w:rsidRPr="00223659">
              <w:rPr>
                <w:sz w:val="16"/>
                <w:szCs w:val="16"/>
                <w:lang w:val="en-US"/>
              </w:rPr>
              <w:t>MS</w:t>
            </w:r>
            <w:r w:rsidRPr="00223659">
              <w:rPr>
                <w:sz w:val="16"/>
                <w:szCs w:val="16"/>
              </w:rPr>
              <w:t xml:space="preserve"> (ЭД)</w:t>
            </w:r>
          </w:p>
        </w:tc>
        <w:tc>
          <w:tcPr>
            <w:tcW w:w="1490" w:type="dxa"/>
            <w:vMerge w:val="restart"/>
            <w:shd w:val="clear" w:color="auto" w:fill="auto"/>
          </w:tcPr>
          <w:p w:rsidR="00F90C0A" w:rsidRPr="00223659" w:rsidRDefault="00F90C0A" w:rsidP="00F90C0A">
            <w:pPr>
              <w:rPr>
                <w:sz w:val="16"/>
                <w:szCs w:val="16"/>
              </w:rPr>
            </w:pPr>
            <w:r w:rsidRPr="00223659">
              <w:rPr>
                <w:sz w:val="16"/>
                <w:szCs w:val="16"/>
              </w:rPr>
              <w:t>Счета подписанные МО для каждой СМО</w:t>
            </w:r>
          </w:p>
        </w:tc>
        <w:tc>
          <w:tcPr>
            <w:tcW w:w="2888" w:type="dxa"/>
            <w:shd w:val="clear" w:color="auto" w:fill="auto"/>
            <w:vAlign w:val="center"/>
          </w:tcPr>
          <w:p w:rsidR="00F90C0A" w:rsidRPr="00223659" w:rsidRDefault="00F90C0A" w:rsidP="00F90C0A">
            <w:pPr>
              <w:jc w:val="both"/>
              <w:rPr>
                <w:b/>
                <w:sz w:val="16"/>
                <w:szCs w:val="16"/>
              </w:rPr>
            </w:pPr>
            <w:r w:rsidRPr="00223659">
              <w:rPr>
                <w:b/>
                <w:sz w:val="14"/>
                <w:szCs w:val="14"/>
                <w:lang w:val="en-US"/>
              </w:rPr>
              <w:t>HM</w:t>
            </w:r>
            <w:r w:rsidRPr="00223659">
              <w:rPr>
                <w:i/>
                <w:sz w:val="14"/>
                <w:szCs w:val="14"/>
                <w:lang w:val="en-US"/>
              </w:rPr>
              <w:t>LLLLLL</w:t>
            </w:r>
            <w:r w:rsidRPr="00223659">
              <w:rPr>
                <w:b/>
                <w:sz w:val="14"/>
                <w:szCs w:val="14"/>
                <w:lang w:val="en-US"/>
              </w:rPr>
              <w:t>S</w:t>
            </w:r>
            <w:r w:rsidRPr="00223659">
              <w:rPr>
                <w:i/>
                <w:sz w:val="14"/>
                <w:szCs w:val="14"/>
                <w:lang w:val="en-US"/>
              </w:rPr>
              <w:t>NNNNN</w:t>
            </w:r>
            <w:r w:rsidRPr="00223659">
              <w:rPr>
                <w:sz w:val="14"/>
                <w:szCs w:val="14"/>
              </w:rPr>
              <w:t>_</w:t>
            </w:r>
            <w:r w:rsidRPr="00223659">
              <w:rPr>
                <w:i/>
                <w:sz w:val="14"/>
                <w:szCs w:val="14"/>
                <w:lang w:val="en-US"/>
              </w:rPr>
              <w:t>YYMM</w:t>
            </w:r>
            <w:r w:rsidRPr="00223659">
              <w:rPr>
                <w:b/>
                <w:sz w:val="14"/>
                <w:szCs w:val="14"/>
              </w:rPr>
              <w:t>1</w:t>
            </w:r>
            <w:r w:rsidRPr="00223659">
              <w:rPr>
                <w:i/>
                <w:sz w:val="14"/>
                <w:szCs w:val="14"/>
                <w:lang w:val="en-US"/>
              </w:rPr>
              <w:t>PP</w:t>
            </w:r>
            <w:r w:rsidRPr="00223659">
              <w:rPr>
                <w:sz w:val="14"/>
                <w:szCs w:val="14"/>
              </w:rPr>
              <w:t>.</w:t>
            </w:r>
            <w:r w:rsidRPr="00223659">
              <w:rPr>
                <w:sz w:val="14"/>
                <w:szCs w:val="14"/>
                <w:lang w:val="en-US"/>
              </w:rPr>
              <w:t>PDF</w:t>
            </w:r>
            <w:r w:rsidRPr="00223659">
              <w:rPr>
                <w:sz w:val="14"/>
                <w:szCs w:val="14"/>
              </w:rPr>
              <w:t>.</w:t>
            </w:r>
            <w:r w:rsidRPr="00223659">
              <w:rPr>
                <w:sz w:val="14"/>
                <w:szCs w:val="14"/>
                <w:lang w:val="en-US"/>
              </w:rPr>
              <w:t>SIG</w:t>
            </w:r>
            <w:r w:rsidRPr="00223659">
              <w:rPr>
                <w:sz w:val="16"/>
                <w:szCs w:val="16"/>
              </w:rPr>
              <w:t>.ZIP</w:t>
            </w:r>
          </w:p>
        </w:tc>
        <w:tc>
          <w:tcPr>
            <w:tcW w:w="2551" w:type="dxa"/>
            <w:shd w:val="clear" w:color="auto" w:fill="auto"/>
          </w:tcPr>
          <w:p w:rsidR="00F90C0A" w:rsidRPr="00223659" w:rsidRDefault="00F90C0A" w:rsidP="00F90C0A">
            <w:pPr>
              <w:rPr>
                <w:sz w:val="14"/>
                <w:szCs w:val="14"/>
              </w:rPr>
            </w:pPr>
            <w:r w:rsidRPr="00223659">
              <w:rPr>
                <w:b/>
                <w:sz w:val="14"/>
                <w:szCs w:val="14"/>
                <w:lang w:val="en-US"/>
              </w:rPr>
              <w:t>HM</w:t>
            </w:r>
            <w:r w:rsidRPr="00223659">
              <w:rPr>
                <w:i/>
                <w:sz w:val="14"/>
                <w:szCs w:val="14"/>
                <w:lang w:val="en-US"/>
              </w:rPr>
              <w:t>LLLLLL</w:t>
            </w:r>
            <w:r w:rsidRPr="00223659">
              <w:rPr>
                <w:b/>
                <w:sz w:val="14"/>
                <w:szCs w:val="14"/>
                <w:lang w:val="en-US"/>
              </w:rPr>
              <w:t>S</w:t>
            </w:r>
            <w:r w:rsidRPr="00223659">
              <w:rPr>
                <w:i/>
                <w:sz w:val="14"/>
                <w:szCs w:val="14"/>
                <w:lang w:val="en-US"/>
              </w:rPr>
              <w:t>NNNNN</w:t>
            </w:r>
            <w:r w:rsidRPr="00223659">
              <w:rPr>
                <w:sz w:val="14"/>
                <w:szCs w:val="14"/>
              </w:rPr>
              <w:t>_</w:t>
            </w:r>
            <w:r w:rsidRPr="00223659">
              <w:rPr>
                <w:i/>
                <w:sz w:val="14"/>
                <w:szCs w:val="14"/>
                <w:lang w:val="en-US"/>
              </w:rPr>
              <w:t>YYMM</w:t>
            </w:r>
            <w:r w:rsidRPr="00223659">
              <w:rPr>
                <w:b/>
                <w:sz w:val="14"/>
                <w:szCs w:val="14"/>
              </w:rPr>
              <w:t>1</w:t>
            </w:r>
            <w:r w:rsidRPr="00223659">
              <w:rPr>
                <w:i/>
                <w:sz w:val="14"/>
                <w:szCs w:val="14"/>
                <w:lang w:val="en-US"/>
              </w:rPr>
              <w:t>PP</w:t>
            </w:r>
            <w:r w:rsidRPr="00223659">
              <w:rPr>
                <w:sz w:val="14"/>
                <w:szCs w:val="14"/>
              </w:rPr>
              <w:t>.</w:t>
            </w:r>
            <w:r w:rsidRPr="00223659">
              <w:rPr>
                <w:sz w:val="14"/>
                <w:szCs w:val="14"/>
                <w:lang w:val="en-US"/>
              </w:rPr>
              <w:t>PDF</w:t>
            </w:r>
          </w:p>
          <w:p w:rsidR="00F90C0A" w:rsidRPr="00223659" w:rsidRDefault="00F90C0A" w:rsidP="00F90C0A">
            <w:pPr>
              <w:rPr>
                <w:b/>
                <w:sz w:val="14"/>
                <w:szCs w:val="14"/>
              </w:rPr>
            </w:pPr>
            <w:r w:rsidRPr="00223659">
              <w:rPr>
                <w:b/>
                <w:sz w:val="14"/>
                <w:szCs w:val="14"/>
                <w:lang w:val="en-US"/>
              </w:rPr>
              <w:t>HM</w:t>
            </w:r>
            <w:r w:rsidRPr="00223659">
              <w:rPr>
                <w:i/>
                <w:sz w:val="14"/>
                <w:szCs w:val="14"/>
                <w:lang w:val="en-US"/>
              </w:rPr>
              <w:t>LLLLLL</w:t>
            </w:r>
            <w:r w:rsidRPr="00223659">
              <w:rPr>
                <w:b/>
                <w:sz w:val="14"/>
                <w:szCs w:val="14"/>
                <w:lang w:val="en-US"/>
              </w:rPr>
              <w:t>S</w:t>
            </w:r>
            <w:r w:rsidRPr="00223659">
              <w:rPr>
                <w:i/>
                <w:sz w:val="14"/>
                <w:szCs w:val="14"/>
                <w:lang w:val="en-US"/>
              </w:rPr>
              <w:t>NNNNN</w:t>
            </w:r>
            <w:r w:rsidRPr="00223659">
              <w:rPr>
                <w:sz w:val="14"/>
                <w:szCs w:val="14"/>
              </w:rPr>
              <w:t>_</w:t>
            </w:r>
            <w:r w:rsidRPr="00223659">
              <w:rPr>
                <w:i/>
                <w:sz w:val="14"/>
                <w:szCs w:val="14"/>
                <w:lang w:val="en-US"/>
              </w:rPr>
              <w:t>YYMM</w:t>
            </w:r>
            <w:r w:rsidRPr="00223659">
              <w:rPr>
                <w:b/>
                <w:sz w:val="14"/>
                <w:szCs w:val="14"/>
              </w:rPr>
              <w:t>1</w:t>
            </w:r>
            <w:r w:rsidRPr="00223659">
              <w:rPr>
                <w:i/>
                <w:sz w:val="14"/>
                <w:szCs w:val="14"/>
                <w:lang w:val="en-US"/>
              </w:rPr>
              <w:t>PP</w:t>
            </w:r>
            <w:r w:rsidRPr="00223659">
              <w:rPr>
                <w:sz w:val="14"/>
                <w:szCs w:val="14"/>
              </w:rPr>
              <w:t>.</w:t>
            </w:r>
            <w:r w:rsidRPr="00223659">
              <w:rPr>
                <w:sz w:val="14"/>
                <w:szCs w:val="14"/>
                <w:lang w:val="en-US"/>
              </w:rPr>
              <w:t>PDF</w:t>
            </w:r>
            <w:r w:rsidRPr="00223659">
              <w:rPr>
                <w:sz w:val="14"/>
                <w:szCs w:val="14"/>
              </w:rPr>
              <w:t>.</w:t>
            </w:r>
            <w:r w:rsidRPr="00223659">
              <w:rPr>
                <w:sz w:val="14"/>
                <w:szCs w:val="14"/>
                <w:lang w:val="en-US"/>
              </w:rPr>
              <w:t>SIG</w:t>
            </w:r>
          </w:p>
        </w:tc>
        <w:tc>
          <w:tcPr>
            <w:tcW w:w="709" w:type="dxa"/>
            <w:vMerge w:val="restart"/>
          </w:tcPr>
          <w:p w:rsidR="00F90C0A" w:rsidRPr="00223659" w:rsidRDefault="00F90C0A" w:rsidP="00F90C0A">
            <w:pPr>
              <w:jc w:val="center"/>
              <w:rPr>
                <w:sz w:val="16"/>
                <w:szCs w:val="16"/>
                <w:lang w:val="en-US"/>
              </w:rPr>
            </w:pPr>
            <w:r w:rsidRPr="00223659">
              <w:rPr>
                <w:sz w:val="16"/>
                <w:szCs w:val="16"/>
              </w:rPr>
              <w:t>МО</w:t>
            </w:r>
          </w:p>
        </w:tc>
        <w:tc>
          <w:tcPr>
            <w:tcW w:w="709" w:type="dxa"/>
            <w:vMerge w:val="restart"/>
          </w:tcPr>
          <w:p w:rsidR="00F90C0A" w:rsidRPr="00223659" w:rsidRDefault="00F90C0A" w:rsidP="00F90C0A">
            <w:pPr>
              <w:jc w:val="center"/>
              <w:rPr>
                <w:sz w:val="16"/>
                <w:szCs w:val="16"/>
              </w:rPr>
            </w:pPr>
            <w:r w:rsidRPr="00223659">
              <w:rPr>
                <w:sz w:val="16"/>
                <w:szCs w:val="16"/>
              </w:rPr>
              <w:t>СМО</w:t>
            </w:r>
          </w:p>
        </w:tc>
        <w:tc>
          <w:tcPr>
            <w:tcW w:w="1217" w:type="dxa"/>
            <w:vMerge w:val="restart"/>
          </w:tcPr>
          <w:p w:rsidR="00F90C0A" w:rsidRPr="00223659" w:rsidRDefault="00F90C0A" w:rsidP="00F90C0A">
            <w:pPr>
              <w:rPr>
                <w:sz w:val="16"/>
                <w:szCs w:val="16"/>
              </w:rPr>
            </w:pPr>
            <w:r w:rsidRPr="00223659">
              <w:rPr>
                <w:sz w:val="16"/>
                <w:szCs w:val="16"/>
              </w:rPr>
              <w:t>Ежемесячно в течение первых 5</w:t>
            </w:r>
          </w:p>
          <w:p w:rsidR="00F90C0A" w:rsidRPr="00223659" w:rsidRDefault="00F90C0A" w:rsidP="00F90C0A">
            <w:pPr>
              <w:rPr>
                <w:sz w:val="16"/>
                <w:szCs w:val="16"/>
              </w:rPr>
            </w:pPr>
            <w:r w:rsidRPr="00223659">
              <w:rPr>
                <w:sz w:val="16"/>
                <w:szCs w:val="16"/>
              </w:rPr>
              <w:t xml:space="preserve">(пяти) рабочих </w:t>
            </w:r>
          </w:p>
          <w:p w:rsidR="00F90C0A" w:rsidRPr="00223659" w:rsidRDefault="00F90C0A" w:rsidP="00F90C0A">
            <w:pPr>
              <w:rPr>
                <w:sz w:val="16"/>
                <w:szCs w:val="16"/>
              </w:rPr>
            </w:pPr>
            <w:r w:rsidRPr="00223659">
              <w:rPr>
                <w:sz w:val="16"/>
                <w:szCs w:val="16"/>
              </w:rPr>
              <w:t>дней месяца следующего за отчетным</w:t>
            </w:r>
          </w:p>
        </w:tc>
      </w:tr>
      <w:tr w:rsidR="00F90C0A" w:rsidRPr="00CF2CFB" w:rsidTr="00F90C0A">
        <w:trPr>
          <w:trHeight w:val="320"/>
          <w:jc w:val="center"/>
        </w:trPr>
        <w:tc>
          <w:tcPr>
            <w:tcW w:w="1004" w:type="dxa"/>
            <w:vMerge/>
            <w:vAlign w:val="center"/>
          </w:tcPr>
          <w:p w:rsidR="00F90C0A" w:rsidRPr="00CE57A2" w:rsidRDefault="00F90C0A" w:rsidP="00F90C0A">
            <w:pPr>
              <w:jc w:val="center"/>
              <w:rPr>
                <w:sz w:val="16"/>
                <w:szCs w:val="16"/>
                <w:highlight w:val="green"/>
              </w:rPr>
            </w:pPr>
          </w:p>
        </w:tc>
        <w:tc>
          <w:tcPr>
            <w:tcW w:w="1490" w:type="dxa"/>
            <w:vMerge/>
            <w:shd w:val="clear" w:color="auto" w:fill="auto"/>
          </w:tcPr>
          <w:p w:rsidR="00F90C0A" w:rsidRPr="00CE57A2" w:rsidRDefault="00F90C0A" w:rsidP="00F90C0A">
            <w:pPr>
              <w:rPr>
                <w:sz w:val="16"/>
                <w:szCs w:val="16"/>
                <w:highlight w:val="green"/>
              </w:rPr>
            </w:pPr>
          </w:p>
        </w:tc>
        <w:tc>
          <w:tcPr>
            <w:tcW w:w="2888" w:type="dxa"/>
            <w:shd w:val="clear" w:color="auto" w:fill="auto"/>
            <w:vAlign w:val="center"/>
          </w:tcPr>
          <w:p w:rsidR="00F90C0A" w:rsidRPr="00223659" w:rsidRDefault="00F90C0A" w:rsidP="00F90C0A">
            <w:pPr>
              <w:jc w:val="both"/>
              <w:rPr>
                <w:b/>
                <w:sz w:val="16"/>
                <w:szCs w:val="16"/>
              </w:rPr>
            </w:pPr>
            <w:r w:rsidRPr="00223659">
              <w:rPr>
                <w:b/>
                <w:sz w:val="14"/>
                <w:szCs w:val="14"/>
                <w:lang w:val="en-US"/>
              </w:rPr>
              <w:t>DM</w:t>
            </w:r>
            <w:r w:rsidRPr="00223659">
              <w:rPr>
                <w:i/>
                <w:sz w:val="14"/>
                <w:szCs w:val="14"/>
                <w:lang w:val="en-US"/>
              </w:rPr>
              <w:t>LLLLLL</w:t>
            </w:r>
            <w:r w:rsidRPr="00223659">
              <w:rPr>
                <w:b/>
                <w:sz w:val="14"/>
                <w:szCs w:val="14"/>
                <w:lang w:val="en-US"/>
              </w:rPr>
              <w:t>S</w:t>
            </w:r>
            <w:r w:rsidRPr="00223659">
              <w:rPr>
                <w:i/>
                <w:sz w:val="14"/>
                <w:szCs w:val="14"/>
                <w:lang w:val="en-US"/>
              </w:rPr>
              <w:t>NNNNN</w:t>
            </w:r>
            <w:r w:rsidRPr="00223659">
              <w:rPr>
                <w:sz w:val="14"/>
                <w:szCs w:val="14"/>
              </w:rPr>
              <w:t>_</w:t>
            </w:r>
            <w:r w:rsidRPr="00223659">
              <w:rPr>
                <w:i/>
                <w:sz w:val="14"/>
                <w:szCs w:val="14"/>
                <w:lang w:val="en-US"/>
              </w:rPr>
              <w:t>YYMM</w:t>
            </w:r>
            <w:r w:rsidRPr="00223659">
              <w:rPr>
                <w:b/>
                <w:sz w:val="14"/>
                <w:szCs w:val="14"/>
              </w:rPr>
              <w:t>1</w:t>
            </w:r>
            <w:r w:rsidRPr="00223659">
              <w:rPr>
                <w:i/>
                <w:sz w:val="14"/>
                <w:szCs w:val="14"/>
                <w:lang w:val="en-US"/>
              </w:rPr>
              <w:t>PP</w:t>
            </w:r>
            <w:r w:rsidRPr="00223659">
              <w:rPr>
                <w:sz w:val="14"/>
                <w:szCs w:val="14"/>
              </w:rPr>
              <w:t>.</w:t>
            </w:r>
            <w:r w:rsidRPr="00223659">
              <w:rPr>
                <w:sz w:val="14"/>
                <w:szCs w:val="14"/>
                <w:lang w:val="en-US"/>
              </w:rPr>
              <w:t>PDF</w:t>
            </w:r>
            <w:r w:rsidRPr="00223659">
              <w:rPr>
                <w:b/>
                <w:sz w:val="14"/>
                <w:szCs w:val="14"/>
              </w:rPr>
              <w:t>.</w:t>
            </w:r>
            <w:r w:rsidRPr="00223659">
              <w:rPr>
                <w:b/>
                <w:sz w:val="14"/>
                <w:szCs w:val="14"/>
                <w:lang w:val="en-US"/>
              </w:rPr>
              <w:t>SIG</w:t>
            </w:r>
            <w:r w:rsidRPr="00223659">
              <w:rPr>
                <w:sz w:val="16"/>
                <w:szCs w:val="16"/>
              </w:rPr>
              <w:t>.ZIP</w:t>
            </w:r>
          </w:p>
        </w:tc>
        <w:tc>
          <w:tcPr>
            <w:tcW w:w="2551" w:type="dxa"/>
            <w:shd w:val="clear" w:color="auto" w:fill="auto"/>
          </w:tcPr>
          <w:p w:rsidR="00F90C0A" w:rsidRPr="00223659" w:rsidRDefault="00F90C0A" w:rsidP="00F90C0A">
            <w:pPr>
              <w:rPr>
                <w:b/>
                <w:sz w:val="14"/>
                <w:szCs w:val="14"/>
              </w:rPr>
            </w:pPr>
            <w:r w:rsidRPr="00223659">
              <w:rPr>
                <w:b/>
                <w:sz w:val="14"/>
                <w:szCs w:val="14"/>
                <w:lang w:val="en-US"/>
              </w:rPr>
              <w:t>DM</w:t>
            </w:r>
            <w:r w:rsidRPr="00223659">
              <w:rPr>
                <w:i/>
                <w:sz w:val="14"/>
                <w:szCs w:val="14"/>
                <w:lang w:val="en-US"/>
              </w:rPr>
              <w:t>LLLLLL</w:t>
            </w:r>
            <w:r w:rsidRPr="00223659">
              <w:rPr>
                <w:b/>
                <w:sz w:val="14"/>
                <w:szCs w:val="14"/>
                <w:lang w:val="en-US"/>
              </w:rPr>
              <w:t>S</w:t>
            </w:r>
            <w:r w:rsidRPr="00223659">
              <w:rPr>
                <w:i/>
                <w:sz w:val="14"/>
                <w:szCs w:val="14"/>
                <w:lang w:val="en-US"/>
              </w:rPr>
              <w:t>NNNNN</w:t>
            </w:r>
            <w:r w:rsidRPr="00223659">
              <w:rPr>
                <w:sz w:val="14"/>
                <w:szCs w:val="14"/>
              </w:rPr>
              <w:t>_</w:t>
            </w:r>
            <w:r w:rsidRPr="00223659">
              <w:rPr>
                <w:i/>
                <w:sz w:val="14"/>
                <w:szCs w:val="14"/>
                <w:lang w:val="en-US"/>
              </w:rPr>
              <w:t>YYMM</w:t>
            </w:r>
            <w:r w:rsidRPr="00223659">
              <w:rPr>
                <w:b/>
                <w:sz w:val="14"/>
                <w:szCs w:val="14"/>
              </w:rPr>
              <w:t>1</w:t>
            </w:r>
            <w:r w:rsidRPr="00223659">
              <w:rPr>
                <w:i/>
                <w:sz w:val="14"/>
                <w:szCs w:val="14"/>
                <w:lang w:val="en-US"/>
              </w:rPr>
              <w:t>PP</w:t>
            </w:r>
            <w:r w:rsidRPr="00223659">
              <w:rPr>
                <w:sz w:val="14"/>
                <w:szCs w:val="14"/>
              </w:rPr>
              <w:t>.</w:t>
            </w:r>
            <w:r w:rsidRPr="00223659">
              <w:rPr>
                <w:sz w:val="14"/>
                <w:szCs w:val="14"/>
                <w:lang w:val="en-US"/>
              </w:rPr>
              <w:t>PDF</w:t>
            </w:r>
          </w:p>
          <w:p w:rsidR="00F90C0A" w:rsidRPr="00223659" w:rsidRDefault="00F90C0A" w:rsidP="00F90C0A">
            <w:pPr>
              <w:rPr>
                <w:b/>
                <w:sz w:val="14"/>
                <w:szCs w:val="14"/>
              </w:rPr>
            </w:pPr>
            <w:r w:rsidRPr="00223659">
              <w:rPr>
                <w:b/>
                <w:sz w:val="14"/>
                <w:szCs w:val="14"/>
                <w:lang w:val="en-US"/>
              </w:rPr>
              <w:t>DM</w:t>
            </w:r>
            <w:r w:rsidRPr="00223659">
              <w:rPr>
                <w:i/>
                <w:sz w:val="14"/>
                <w:szCs w:val="14"/>
                <w:lang w:val="en-US"/>
              </w:rPr>
              <w:t>LLLLLL</w:t>
            </w:r>
            <w:r w:rsidRPr="00223659">
              <w:rPr>
                <w:b/>
                <w:sz w:val="14"/>
                <w:szCs w:val="14"/>
                <w:lang w:val="en-US"/>
              </w:rPr>
              <w:t>S</w:t>
            </w:r>
            <w:r w:rsidRPr="00223659">
              <w:rPr>
                <w:i/>
                <w:sz w:val="14"/>
                <w:szCs w:val="14"/>
                <w:lang w:val="en-US"/>
              </w:rPr>
              <w:t>NNNNN</w:t>
            </w:r>
            <w:r w:rsidRPr="00223659">
              <w:rPr>
                <w:sz w:val="14"/>
                <w:szCs w:val="14"/>
              </w:rPr>
              <w:t>_</w:t>
            </w:r>
            <w:r w:rsidRPr="00223659">
              <w:rPr>
                <w:i/>
                <w:sz w:val="14"/>
                <w:szCs w:val="14"/>
                <w:lang w:val="en-US"/>
              </w:rPr>
              <w:t>YYMM</w:t>
            </w:r>
            <w:r w:rsidRPr="00223659">
              <w:rPr>
                <w:b/>
                <w:sz w:val="14"/>
                <w:szCs w:val="14"/>
              </w:rPr>
              <w:t>1</w:t>
            </w:r>
            <w:r w:rsidRPr="00223659">
              <w:rPr>
                <w:i/>
                <w:sz w:val="14"/>
                <w:szCs w:val="14"/>
                <w:lang w:val="en-US"/>
              </w:rPr>
              <w:t>PP</w:t>
            </w:r>
            <w:r w:rsidRPr="00223659">
              <w:rPr>
                <w:sz w:val="14"/>
                <w:szCs w:val="14"/>
              </w:rPr>
              <w:t>.</w:t>
            </w:r>
            <w:r w:rsidRPr="00223659">
              <w:rPr>
                <w:sz w:val="14"/>
                <w:szCs w:val="14"/>
                <w:lang w:val="en-US"/>
              </w:rPr>
              <w:t>PDF</w:t>
            </w:r>
            <w:r w:rsidRPr="00223659">
              <w:rPr>
                <w:b/>
                <w:sz w:val="14"/>
                <w:szCs w:val="14"/>
              </w:rPr>
              <w:t>.</w:t>
            </w:r>
            <w:r w:rsidRPr="00223659">
              <w:rPr>
                <w:b/>
                <w:sz w:val="14"/>
                <w:szCs w:val="14"/>
                <w:lang w:val="en-US"/>
              </w:rPr>
              <w:t>SIG</w:t>
            </w:r>
          </w:p>
        </w:tc>
        <w:tc>
          <w:tcPr>
            <w:tcW w:w="709" w:type="dxa"/>
            <w:vMerge/>
          </w:tcPr>
          <w:p w:rsidR="00F90C0A" w:rsidRPr="00CF2CFB" w:rsidRDefault="00F90C0A" w:rsidP="00F90C0A">
            <w:pPr>
              <w:jc w:val="center"/>
              <w:rPr>
                <w:sz w:val="16"/>
                <w:szCs w:val="16"/>
              </w:rPr>
            </w:pPr>
          </w:p>
        </w:tc>
        <w:tc>
          <w:tcPr>
            <w:tcW w:w="709" w:type="dxa"/>
            <w:vMerge/>
          </w:tcPr>
          <w:p w:rsidR="00F90C0A" w:rsidRPr="00CF2CFB" w:rsidRDefault="00F90C0A" w:rsidP="00F90C0A">
            <w:pPr>
              <w:jc w:val="center"/>
              <w:rPr>
                <w:sz w:val="16"/>
                <w:szCs w:val="16"/>
              </w:rPr>
            </w:pPr>
          </w:p>
        </w:tc>
        <w:tc>
          <w:tcPr>
            <w:tcW w:w="1217" w:type="dxa"/>
            <w:vMerge/>
          </w:tcPr>
          <w:p w:rsidR="00F90C0A" w:rsidRPr="00CF2CFB" w:rsidRDefault="00F90C0A" w:rsidP="00F90C0A">
            <w:pPr>
              <w:rPr>
                <w:sz w:val="16"/>
                <w:szCs w:val="16"/>
              </w:rPr>
            </w:pPr>
          </w:p>
        </w:tc>
      </w:tr>
      <w:tr w:rsidR="00F90C0A" w:rsidRPr="00CF2CFB" w:rsidTr="00F90C0A">
        <w:trPr>
          <w:trHeight w:val="320"/>
          <w:jc w:val="center"/>
        </w:trPr>
        <w:tc>
          <w:tcPr>
            <w:tcW w:w="1004" w:type="dxa"/>
            <w:vMerge/>
            <w:vAlign w:val="center"/>
          </w:tcPr>
          <w:p w:rsidR="00F90C0A" w:rsidRPr="00CE57A2" w:rsidRDefault="00F90C0A" w:rsidP="00F90C0A">
            <w:pPr>
              <w:jc w:val="center"/>
              <w:rPr>
                <w:sz w:val="16"/>
                <w:szCs w:val="16"/>
                <w:highlight w:val="green"/>
              </w:rPr>
            </w:pPr>
          </w:p>
        </w:tc>
        <w:tc>
          <w:tcPr>
            <w:tcW w:w="1490" w:type="dxa"/>
            <w:vMerge/>
            <w:shd w:val="clear" w:color="auto" w:fill="auto"/>
          </w:tcPr>
          <w:p w:rsidR="00F90C0A" w:rsidRPr="00CE57A2" w:rsidRDefault="00F90C0A" w:rsidP="00F90C0A">
            <w:pPr>
              <w:rPr>
                <w:sz w:val="16"/>
                <w:szCs w:val="16"/>
                <w:highlight w:val="green"/>
              </w:rPr>
            </w:pPr>
          </w:p>
        </w:tc>
        <w:tc>
          <w:tcPr>
            <w:tcW w:w="2888" w:type="dxa"/>
            <w:shd w:val="clear" w:color="auto" w:fill="auto"/>
            <w:vAlign w:val="center"/>
          </w:tcPr>
          <w:p w:rsidR="00F90C0A" w:rsidRPr="006C15B2" w:rsidRDefault="00F90C0A" w:rsidP="00F90C0A">
            <w:pPr>
              <w:jc w:val="both"/>
              <w:rPr>
                <w:b/>
                <w:sz w:val="14"/>
                <w:szCs w:val="14"/>
              </w:rPr>
            </w:pPr>
            <w:r w:rsidRPr="00223659">
              <w:rPr>
                <w:b/>
                <w:sz w:val="14"/>
                <w:szCs w:val="14"/>
                <w:lang w:val="en-US"/>
              </w:rPr>
              <w:t>TM</w:t>
            </w:r>
            <w:r w:rsidRPr="00223659">
              <w:rPr>
                <w:i/>
                <w:sz w:val="14"/>
                <w:szCs w:val="14"/>
                <w:lang w:val="en-US"/>
              </w:rPr>
              <w:t>LLLLLL</w:t>
            </w:r>
            <w:r w:rsidRPr="00223659">
              <w:rPr>
                <w:b/>
                <w:sz w:val="14"/>
                <w:szCs w:val="14"/>
                <w:lang w:val="en-US"/>
              </w:rPr>
              <w:t>S</w:t>
            </w:r>
            <w:r w:rsidRPr="00223659">
              <w:rPr>
                <w:i/>
                <w:sz w:val="14"/>
                <w:szCs w:val="14"/>
                <w:lang w:val="en-US"/>
              </w:rPr>
              <w:t>NNNNN</w:t>
            </w:r>
            <w:r w:rsidRPr="00223659">
              <w:rPr>
                <w:sz w:val="14"/>
                <w:szCs w:val="14"/>
              </w:rPr>
              <w:t>_</w:t>
            </w:r>
            <w:r w:rsidRPr="00223659">
              <w:rPr>
                <w:i/>
                <w:sz w:val="14"/>
                <w:szCs w:val="14"/>
                <w:lang w:val="en-US"/>
              </w:rPr>
              <w:t>YYMM</w:t>
            </w:r>
            <w:r w:rsidRPr="00223659">
              <w:rPr>
                <w:b/>
                <w:sz w:val="14"/>
                <w:szCs w:val="14"/>
              </w:rPr>
              <w:t>1</w:t>
            </w:r>
            <w:r w:rsidRPr="00223659">
              <w:rPr>
                <w:i/>
                <w:sz w:val="14"/>
                <w:szCs w:val="14"/>
                <w:lang w:val="en-US"/>
              </w:rPr>
              <w:t>PP</w:t>
            </w:r>
            <w:r w:rsidRPr="00223659">
              <w:rPr>
                <w:sz w:val="14"/>
                <w:szCs w:val="14"/>
              </w:rPr>
              <w:t>.</w:t>
            </w:r>
            <w:r w:rsidRPr="00223659">
              <w:rPr>
                <w:sz w:val="14"/>
                <w:szCs w:val="14"/>
                <w:lang w:val="en-US"/>
              </w:rPr>
              <w:t>PDF</w:t>
            </w:r>
            <w:r w:rsidRPr="00223659">
              <w:rPr>
                <w:b/>
                <w:sz w:val="14"/>
                <w:szCs w:val="14"/>
              </w:rPr>
              <w:t>.</w:t>
            </w:r>
            <w:r w:rsidRPr="00223659">
              <w:rPr>
                <w:b/>
                <w:sz w:val="14"/>
                <w:szCs w:val="14"/>
                <w:lang w:val="en-US"/>
              </w:rPr>
              <w:t>SIG</w:t>
            </w:r>
            <w:r w:rsidRPr="00223659">
              <w:rPr>
                <w:sz w:val="16"/>
                <w:szCs w:val="16"/>
              </w:rPr>
              <w:t>.ZIP</w:t>
            </w:r>
          </w:p>
        </w:tc>
        <w:tc>
          <w:tcPr>
            <w:tcW w:w="2551" w:type="dxa"/>
            <w:shd w:val="clear" w:color="auto" w:fill="auto"/>
          </w:tcPr>
          <w:p w:rsidR="00F90C0A" w:rsidRPr="00223659" w:rsidRDefault="00F90C0A" w:rsidP="00F90C0A">
            <w:pPr>
              <w:rPr>
                <w:b/>
                <w:sz w:val="14"/>
                <w:szCs w:val="14"/>
              </w:rPr>
            </w:pPr>
            <w:r w:rsidRPr="00223659">
              <w:rPr>
                <w:b/>
                <w:sz w:val="14"/>
                <w:szCs w:val="14"/>
                <w:lang w:val="en-US"/>
              </w:rPr>
              <w:t>TM</w:t>
            </w:r>
            <w:r w:rsidRPr="00223659">
              <w:rPr>
                <w:i/>
                <w:sz w:val="14"/>
                <w:szCs w:val="14"/>
                <w:lang w:val="en-US"/>
              </w:rPr>
              <w:t>LLLLLL</w:t>
            </w:r>
            <w:r w:rsidRPr="00223659">
              <w:rPr>
                <w:b/>
                <w:sz w:val="14"/>
                <w:szCs w:val="14"/>
                <w:lang w:val="en-US"/>
              </w:rPr>
              <w:t>S</w:t>
            </w:r>
            <w:r w:rsidRPr="00223659">
              <w:rPr>
                <w:i/>
                <w:sz w:val="14"/>
                <w:szCs w:val="14"/>
                <w:lang w:val="en-US"/>
              </w:rPr>
              <w:t>NNNNN</w:t>
            </w:r>
            <w:r w:rsidRPr="00223659">
              <w:rPr>
                <w:sz w:val="14"/>
                <w:szCs w:val="14"/>
              </w:rPr>
              <w:t>_</w:t>
            </w:r>
            <w:r w:rsidRPr="00223659">
              <w:rPr>
                <w:i/>
                <w:sz w:val="14"/>
                <w:szCs w:val="14"/>
                <w:lang w:val="en-US"/>
              </w:rPr>
              <w:t>YYMM</w:t>
            </w:r>
            <w:r w:rsidRPr="00223659">
              <w:rPr>
                <w:b/>
                <w:sz w:val="14"/>
                <w:szCs w:val="14"/>
              </w:rPr>
              <w:t>1</w:t>
            </w:r>
            <w:r w:rsidRPr="00223659">
              <w:rPr>
                <w:i/>
                <w:sz w:val="14"/>
                <w:szCs w:val="14"/>
                <w:lang w:val="en-US"/>
              </w:rPr>
              <w:t>PP</w:t>
            </w:r>
            <w:r w:rsidRPr="00223659">
              <w:rPr>
                <w:sz w:val="14"/>
                <w:szCs w:val="14"/>
              </w:rPr>
              <w:t>.</w:t>
            </w:r>
            <w:r w:rsidRPr="00223659">
              <w:rPr>
                <w:sz w:val="14"/>
                <w:szCs w:val="14"/>
                <w:lang w:val="en-US"/>
              </w:rPr>
              <w:t>PDF</w:t>
            </w:r>
          </w:p>
          <w:p w:rsidR="00F90C0A" w:rsidRPr="006C15B2" w:rsidRDefault="00F90C0A" w:rsidP="00F90C0A">
            <w:pPr>
              <w:rPr>
                <w:b/>
                <w:sz w:val="14"/>
                <w:szCs w:val="14"/>
              </w:rPr>
            </w:pPr>
            <w:r w:rsidRPr="00223659">
              <w:rPr>
                <w:b/>
                <w:sz w:val="14"/>
                <w:szCs w:val="14"/>
                <w:lang w:val="en-US"/>
              </w:rPr>
              <w:t>TM</w:t>
            </w:r>
            <w:r w:rsidRPr="00223659">
              <w:rPr>
                <w:i/>
                <w:sz w:val="14"/>
                <w:szCs w:val="14"/>
                <w:lang w:val="en-US"/>
              </w:rPr>
              <w:t>LLLLLL</w:t>
            </w:r>
            <w:r w:rsidRPr="00223659">
              <w:rPr>
                <w:b/>
                <w:sz w:val="14"/>
                <w:szCs w:val="14"/>
                <w:lang w:val="en-US"/>
              </w:rPr>
              <w:t>S</w:t>
            </w:r>
            <w:r w:rsidRPr="00223659">
              <w:rPr>
                <w:i/>
                <w:sz w:val="14"/>
                <w:szCs w:val="14"/>
                <w:lang w:val="en-US"/>
              </w:rPr>
              <w:t>NNNNN</w:t>
            </w:r>
            <w:r w:rsidRPr="00223659">
              <w:rPr>
                <w:sz w:val="14"/>
                <w:szCs w:val="14"/>
              </w:rPr>
              <w:t>_</w:t>
            </w:r>
            <w:r w:rsidRPr="00223659">
              <w:rPr>
                <w:i/>
                <w:sz w:val="14"/>
                <w:szCs w:val="14"/>
                <w:lang w:val="en-US"/>
              </w:rPr>
              <w:t>YYMM</w:t>
            </w:r>
            <w:r w:rsidRPr="00223659">
              <w:rPr>
                <w:b/>
                <w:sz w:val="14"/>
                <w:szCs w:val="14"/>
              </w:rPr>
              <w:t>1</w:t>
            </w:r>
            <w:r w:rsidRPr="00223659">
              <w:rPr>
                <w:i/>
                <w:sz w:val="14"/>
                <w:szCs w:val="14"/>
                <w:lang w:val="en-US"/>
              </w:rPr>
              <w:t>PP</w:t>
            </w:r>
            <w:r w:rsidRPr="00223659">
              <w:rPr>
                <w:sz w:val="14"/>
                <w:szCs w:val="14"/>
              </w:rPr>
              <w:t>.</w:t>
            </w:r>
            <w:r w:rsidRPr="00223659">
              <w:rPr>
                <w:sz w:val="14"/>
                <w:szCs w:val="14"/>
                <w:lang w:val="en-US"/>
              </w:rPr>
              <w:t>PDF</w:t>
            </w:r>
            <w:r w:rsidRPr="00223659">
              <w:rPr>
                <w:b/>
                <w:sz w:val="14"/>
                <w:szCs w:val="14"/>
              </w:rPr>
              <w:t>.</w:t>
            </w:r>
            <w:r w:rsidRPr="00223659">
              <w:rPr>
                <w:b/>
                <w:sz w:val="14"/>
                <w:szCs w:val="14"/>
                <w:lang w:val="en-US"/>
              </w:rPr>
              <w:t>SIG</w:t>
            </w:r>
          </w:p>
        </w:tc>
        <w:tc>
          <w:tcPr>
            <w:tcW w:w="709" w:type="dxa"/>
            <w:vMerge/>
          </w:tcPr>
          <w:p w:rsidR="00F90C0A" w:rsidRPr="00CF2CFB" w:rsidRDefault="00F90C0A" w:rsidP="00F90C0A">
            <w:pPr>
              <w:jc w:val="center"/>
              <w:rPr>
                <w:sz w:val="16"/>
                <w:szCs w:val="16"/>
              </w:rPr>
            </w:pPr>
          </w:p>
        </w:tc>
        <w:tc>
          <w:tcPr>
            <w:tcW w:w="709" w:type="dxa"/>
            <w:vMerge/>
          </w:tcPr>
          <w:p w:rsidR="00F90C0A" w:rsidRPr="00CF2CFB" w:rsidRDefault="00F90C0A" w:rsidP="00F90C0A">
            <w:pPr>
              <w:jc w:val="center"/>
              <w:rPr>
                <w:sz w:val="16"/>
                <w:szCs w:val="16"/>
              </w:rPr>
            </w:pPr>
          </w:p>
        </w:tc>
        <w:tc>
          <w:tcPr>
            <w:tcW w:w="1217" w:type="dxa"/>
            <w:vMerge/>
          </w:tcPr>
          <w:p w:rsidR="00F90C0A" w:rsidRPr="00CF2CFB" w:rsidRDefault="00F90C0A" w:rsidP="00F90C0A">
            <w:pPr>
              <w:rPr>
                <w:sz w:val="16"/>
                <w:szCs w:val="16"/>
              </w:rPr>
            </w:pPr>
          </w:p>
        </w:tc>
      </w:tr>
      <w:tr w:rsidR="00F90C0A" w:rsidRPr="00CF2CFB" w:rsidTr="00F90C0A">
        <w:trPr>
          <w:trHeight w:val="411"/>
          <w:jc w:val="center"/>
        </w:trPr>
        <w:tc>
          <w:tcPr>
            <w:tcW w:w="1004" w:type="dxa"/>
            <w:vMerge/>
            <w:vAlign w:val="center"/>
          </w:tcPr>
          <w:p w:rsidR="00F90C0A" w:rsidRPr="00CE57A2" w:rsidRDefault="00F90C0A" w:rsidP="00F90C0A">
            <w:pPr>
              <w:jc w:val="center"/>
              <w:rPr>
                <w:sz w:val="16"/>
                <w:szCs w:val="16"/>
                <w:highlight w:val="green"/>
              </w:rPr>
            </w:pPr>
          </w:p>
        </w:tc>
        <w:tc>
          <w:tcPr>
            <w:tcW w:w="1490" w:type="dxa"/>
            <w:vMerge/>
            <w:shd w:val="clear" w:color="auto" w:fill="auto"/>
          </w:tcPr>
          <w:p w:rsidR="00F90C0A" w:rsidRPr="00CE57A2" w:rsidRDefault="00F90C0A" w:rsidP="00F90C0A">
            <w:pPr>
              <w:rPr>
                <w:sz w:val="16"/>
                <w:szCs w:val="16"/>
                <w:highlight w:val="green"/>
              </w:rPr>
            </w:pPr>
          </w:p>
        </w:tc>
        <w:tc>
          <w:tcPr>
            <w:tcW w:w="2888" w:type="dxa"/>
            <w:shd w:val="clear" w:color="auto" w:fill="auto"/>
            <w:vAlign w:val="center"/>
          </w:tcPr>
          <w:p w:rsidR="00F90C0A" w:rsidRPr="00223659" w:rsidRDefault="00F90C0A" w:rsidP="00F90C0A">
            <w:pPr>
              <w:jc w:val="both"/>
              <w:rPr>
                <w:b/>
                <w:sz w:val="16"/>
                <w:szCs w:val="16"/>
              </w:rPr>
            </w:pPr>
            <w:r>
              <w:rPr>
                <w:b/>
                <w:sz w:val="14"/>
                <w:szCs w:val="14"/>
                <w:lang w:val="en-US"/>
              </w:rPr>
              <w:t>C</w:t>
            </w:r>
            <w:r w:rsidRPr="00223659">
              <w:rPr>
                <w:b/>
                <w:sz w:val="14"/>
                <w:szCs w:val="14"/>
                <w:lang w:val="en-US"/>
              </w:rPr>
              <w:t>M</w:t>
            </w:r>
            <w:r w:rsidRPr="00223659">
              <w:rPr>
                <w:i/>
                <w:sz w:val="14"/>
                <w:szCs w:val="14"/>
                <w:lang w:val="en-US"/>
              </w:rPr>
              <w:t>LLLLLL</w:t>
            </w:r>
            <w:r w:rsidRPr="00223659">
              <w:rPr>
                <w:b/>
                <w:sz w:val="14"/>
                <w:szCs w:val="14"/>
                <w:lang w:val="en-US"/>
              </w:rPr>
              <w:t>S</w:t>
            </w:r>
            <w:r w:rsidRPr="00223659">
              <w:rPr>
                <w:i/>
                <w:sz w:val="14"/>
                <w:szCs w:val="14"/>
                <w:lang w:val="en-US"/>
              </w:rPr>
              <w:t>NNNNN</w:t>
            </w:r>
            <w:r w:rsidRPr="00223659">
              <w:rPr>
                <w:sz w:val="14"/>
                <w:szCs w:val="14"/>
              </w:rPr>
              <w:t>_</w:t>
            </w:r>
            <w:r w:rsidRPr="00223659">
              <w:rPr>
                <w:i/>
                <w:sz w:val="14"/>
                <w:szCs w:val="14"/>
                <w:lang w:val="en-US"/>
              </w:rPr>
              <w:t>YYMM</w:t>
            </w:r>
            <w:r w:rsidRPr="00223659">
              <w:rPr>
                <w:b/>
                <w:sz w:val="14"/>
                <w:szCs w:val="14"/>
              </w:rPr>
              <w:t>1</w:t>
            </w:r>
            <w:r w:rsidRPr="00223659">
              <w:rPr>
                <w:i/>
                <w:sz w:val="14"/>
                <w:szCs w:val="14"/>
                <w:lang w:val="en-US"/>
              </w:rPr>
              <w:t>PP</w:t>
            </w:r>
            <w:r w:rsidRPr="00223659">
              <w:rPr>
                <w:sz w:val="14"/>
                <w:szCs w:val="14"/>
              </w:rPr>
              <w:t>.</w:t>
            </w:r>
            <w:r w:rsidRPr="00223659">
              <w:rPr>
                <w:sz w:val="14"/>
                <w:szCs w:val="14"/>
                <w:lang w:val="en-US"/>
              </w:rPr>
              <w:t>PDF</w:t>
            </w:r>
            <w:r w:rsidRPr="00223659">
              <w:rPr>
                <w:b/>
                <w:sz w:val="14"/>
                <w:szCs w:val="14"/>
              </w:rPr>
              <w:t>.</w:t>
            </w:r>
            <w:r w:rsidRPr="00223659">
              <w:rPr>
                <w:b/>
                <w:sz w:val="14"/>
                <w:szCs w:val="14"/>
                <w:lang w:val="en-US"/>
              </w:rPr>
              <w:t>SIG</w:t>
            </w:r>
            <w:r w:rsidRPr="00223659">
              <w:rPr>
                <w:sz w:val="16"/>
                <w:szCs w:val="16"/>
              </w:rPr>
              <w:t>.ZIP</w:t>
            </w:r>
          </w:p>
        </w:tc>
        <w:tc>
          <w:tcPr>
            <w:tcW w:w="2551" w:type="dxa"/>
            <w:shd w:val="clear" w:color="auto" w:fill="auto"/>
          </w:tcPr>
          <w:p w:rsidR="00F90C0A" w:rsidRPr="00223659" w:rsidRDefault="00F90C0A" w:rsidP="00F90C0A">
            <w:pPr>
              <w:rPr>
                <w:b/>
                <w:sz w:val="14"/>
                <w:szCs w:val="14"/>
              </w:rPr>
            </w:pPr>
            <w:r>
              <w:rPr>
                <w:b/>
                <w:sz w:val="14"/>
                <w:szCs w:val="14"/>
                <w:lang w:val="en-US"/>
              </w:rPr>
              <w:t>C</w:t>
            </w:r>
            <w:r w:rsidRPr="00223659">
              <w:rPr>
                <w:b/>
                <w:sz w:val="14"/>
                <w:szCs w:val="14"/>
                <w:lang w:val="en-US"/>
              </w:rPr>
              <w:t>M</w:t>
            </w:r>
            <w:r w:rsidRPr="00223659">
              <w:rPr>
                <w:i/>
                <w:sz w:val="14"/>
                <w:szCs w:val="14"/>
                <w:lang w:val="en-US"/>
              </w:rPr>
              <w:t>LLLLLL</w:t>
            </w:r>
            <w:r w:rsidRPr="00223659">
              <w:rPr>
                <w:b/>
                <w:sz w:val="14"/>
                <w:szCs w:val="14"/>
                <w:lang w:val="en-US"/>
              </w:rPr>
              <w:t>S</w:t>
            </w:r>
            <w:r w:rsidRPr="00223659">
              <w:rPr>
                <w:i/>
                <w:sz w:val="14"/>
                <w:szCs w:val="14"/>
                <w:lang w:val="en-US"/>
              </w:rPr>
              <w:t>NNNNN</w:t>
            </w:r>
            <w:r w:rsidRPr="00223659">
              <w:rPr>
                <w:sz w:val="14"/>
                <w:szCs w:val="14"/>
              </w:rPr>
              <w:t>_</w:t>
            </w:r>
            <w:r w:rsidRPr="00223659">
              <w:rPr>
                <w:i/>
                <w:sz w:val="14"/>
                <w:szCs w:val="14"/>
                <w:lang w:val="en-US"/>
              </w:rPr>
              <w:t>YYMM</w:t>
            </w:r>
            <w:r w:rsidRPr="00223659">
              <w:rPr>
                <w:b/>
                <w:sz w:val="14"/>
                <w:szCs w:val="14"/>
              </w:rPr>
              <w:t>1</w:t>
            </w:r>
            <w:r w:rsidRPr="00223659">
              <w:rPr>
                <w:i/>
                <w:sz w:val="14"/>
                <w:szCs w:val="14"/>
                <w:lang w:val="en-US"/>
              </w:rPr>
              <w:t>PP</w:t>
            </w:r>
            <w:r w:rsidRPr="00223659">
              <w:rPr>
                <w:sz w:val="14"/>
                <w:szCs w:val="14"/>
              </w:rPr>
              <w:t>.</w:t>
            </w:r>
            <w:r w:rsidRPr="00223659">
              <w:rPr>
                <w:sz w:val="14"/>
                <w:szCs w:val="14"/>
                <w:lang w:val="en-US"/>
              </w:rPr>
              <w:t>PDF</w:t>
            </w:r>
          </w:p>
          <w:p w:rsidR="00F90C0A" w:rsidRPr="00223659" w:rsidRDefault="00F90C0A" w:rsidP="00F90C0A">
            <w:pPr>
              <w:rPr>
                <w:b/>
                <w:sz w:val="14"/>
                <w:szCs w:val="14"/>
              </w:rPr>
            </w:pPr>
            <w:r>
              <w:rPr>
                <w:b/>
                <w:sz w:val="14"/>
                <w:szCs w:val="14"/>
                <w:lang w:val="en-US"/>
              </w:rPr>
              <w:t>C</w:t>
            </w:r>
            <w:r w:rsidRPr="00223659">
              <w:rPr>
                <w:b/>
                <w:sz w:val="14"/>
                <w:szCs w:val="14"/>
                <w:lang w:val="en-US"/>
              </w:rPr>
              <w:t>M</w:t>
            </w:r>
            <w:r w:rsidRPr="00223659">
              <w:rPr>
                <w:i/>
                <w:sz w:val="14"/>
                <w:szCs w:val="14"/>
                <w:lang w:val="en-US"/>
              </w:rPr>
              <w:t>LLLLLL</w:t>
            </w:r>
            <w:r w:rsidRPr="00223659">
              <w:rPr>
                <w:b/>
                <w:sz w:val="14"/>
                <w:szCs w:val="14"/>
                <w:lang w:val="en-US"/>
              </w:rPr>
              <w:t>S</w:t>
            </w:r>
            <w:r w:rsidRPr="00223659">
              <w:rPr>
                <w:i/>
                <w:sz w:val="14"/>
                <w:szCs w:val="14"/>
                <w:lang w:val="en-US"/>
              </w:rPr>
              <w:t>NNNNN</w:t>
            </w:r>
            <w:r w:rsidRPr="00223659">
              <w:rPr>
                <w:sz w:val="14"/>
                <w:szCs w:val="14"/>
              </w:rPr>
              <w:t>_</w:t>
            </w:r>
            <w:r w:rsidRPr="00223659">
              <w:rPr>
                <w:i/>
                <w:sz w:val="14"/>
                <w:szCs w:val="14"/>
                <w:lang w:val="en-US"/>
              </w:rPr>
              <w:t>YYMM</w:t>
            </w:r>
            <w:r w:rsidRPr="00223659">
              <w:rPr>
                <w:b/>
                <w:sz w:val="14"/>
                <w:szCs w:val="14"/>
              </w:rPr>
              <w:t>1</w:t>
            </w:r>
            <w:r w:rsidRPr="00223659">
              <w:rPr>
                <w:i/>
                <w:sz w:val="14"/>
                <w:szCs w:val="14"/>
                <w:lang w:val="en-US"/>
              </w:rPr>
              <w:t>PP</w:t>
            </w:r>
            <w:r w:rsidRPr="00223659">
              <w:rPr>
                <w:sz w:val="14"/>
                <w:szCs w:val="14"/>
              </w:rPr>
              <w:t>.</w:t>
            </w:r>
            <w:r w:rsidRPr="00223659">
              <w:rPr>
                <w:sz w:val="14"/>
                <w:szCs w:val="14"/>
                <w:lang w:val="en-US"/>
              </w:rPr>
              <w:t>PDF</w:t>
            </w:r>
            <w:r w:rsidRPr="00223659">
              <w:rPr>
                <w:b/>
                <w:sz w:val="14"/>
                <w:szCs w:val="14"/>
              </w:rPr>
              <w:t>.</w:t>
            </w:r>
            <w:r w:rsidRPr="00223659">
              <w:rPr>
                <w:b/>
                <w:sz w:val="14"/>
                <w:szCs w:val="14"/>
                <w:lang w:val="en-US"/>
              </w:rPr>
              <w:t>SIG</w:t>
            </w:r>
          </w:p>
        </w:tc>
        <w:tc>
          <w:tcPr>
            <w:tcW w:w="709" w:type="dxa"/>
            <w:vMerge/>
          </w:tcPr>
          <w:p w:rsidR="00F90C0A" w:rsidRPr="00CF2CFB" w:rsidRDefault="00F90C0A" w:rsidP="00F90C0A">
            <w:pPr>
              <w:jc w:val="center"/>
              <w:rPr>
                <w:sz w:val="16"/>
                <w:szCs w:val="16"/>
              </w:rPr>
            </w:pPr>
          </w:p>
        </w:tc>
        <w:tc>
          <w:tcPr>
            <w:tcW w:w="709" w:type="dxa"/>
            <w:vMerge/>
          </w:tcPr>
          <w:p w:rsidR="00F90C0A" w:rsidRPr="00CF2CFB" w:rsidRDefault="00F90C0A" w:rsidP="00F90C0A">
            <w:pPr>
              <w:jc w:val="center"/>
              <w:rPr>
                <w:sz w:val="16"/>
                <w:szCs w:val="16"/>
              </w:rPr>
            </w:pPr>
          </w:p>
        </w:tc>
        <w:tc>
          <w:tcPr>
            <w:tcW w:w="1217" w:type="dxa"/>
            <w:vMerge/>
          </w:tcPr>
          <w:p w:rsidR="00F90C0A" w:rsidRPr="00CF2CFB" w:rsidRDefault="00F90C0A" w:rsidP="00F90C0A">
            <w:pPr>
              <w:rPr>
                <w:sz w:val="16"/>
                <w:szCs w:val="16"/>
              </w:rPr>
            </w:pPr>
          </w:p>
        </w:tc>
      </w:tr>
      <w:tr w:rsidR="00F90C0A" w:rsidRPr="004B16C6" w:rsidTr="00F90C0A">
        <w:trPr>
          <w:trHeight w:val="102"/>
          <w:jc w:val="center"/>
        </w:trPr>
        <w:tc>
          <w:tcPr>
            <w:tcW w:w="1004" w:type="dxa"/>
            <w:vMerge w:val="restart"/>
            <w:vAlign w:val="center"/>
          </w:tcPr>
          <w:p w:rsidR="00F90C0A" w:rsidRPr="004B16C6" w:rsidRDefault="00F90C0A" w:rsidP="00F90C0A">
            <w:pPr>
              <w:jc w:val="center"/>
              <w:rPr>
                <w:sz w:val="16"/>
                <w:szCs w:val="16"/>
                <w:lang w:val="en-US"/>
              </w:rPr>
            </w:pPr>
            <w:r w:rsidRPr="004B16C6">
              <w:rPr>
                <w:sz w:val="16"/>
                <w:szCs w:val="16"/>
                <w:lang w:val="en-US"/>
              </w:rPr>
              <w:t>SM</w:t>
            </w:r>
          </w:p>
        </w:tc>
        <w:tc>
          <w:tcPr>
            <w:tcW w:w="1490" w:type="dxa"/>
            <w:vMerge w:val="restart"/>
            <w:shd w:val="clear" w:color="auto" w:fill="auto"/>
          </w:tcPr>
          <w:p w:rsidR="00F90C0A" w:rsidRPr="004B16C6" w:rsidRDefault="00F90C0A" w:rsidP="00F90C0A">
            <w:pPr>
              <w:rPr>
                <w:sz w:val="16"/>
                <w:szCs w:val="16"/>
              </w:rPr>
            </w:pPr>
            <w:r w:rsidRPr="004B16C6">
              <w:rPr>
                <w:sz w:val="16"/>
                <w:szCs w:val="16"/>
              </w:rPr>
              <w:t>Реестр оказанных медицинских услуг с результатами МЭК и оплаты счетов МО</w:t>
            </w:r>
          </w:p>
        </w:tc>
        <w:tc>
          <w:tcPr>
            <w:tcW w:w="2888" w:type="dxa"/>
            <w:shd w:val="clear" w:color="auto" w:fill="auto"/>
          </w:tcPr>
          <w:p w:rsidR="00F90C0A" w:rsidRPr="004B16C6" w:rsidRDefault="00F90C0A" w:rsidP="00F90C0A">
            <w:pPr>
              <w:jc w:val="both"/>
              <w:rPr>
                <w:sz w:val="16"/>
                <w:szCs w:val="16"/>
                <w:lang w:val="en-US"/>
              </w:rPr>
            </w:pPr>
            <w:r w:rsidRPr="004B16C6">
              <w:rPr>
                <w:b/>
                <w:sz w:val="16"/>
                <w:szCs w:val="16"/>
                <w:lang w:val="en-US"/>
              </w:rPr>
              <w:t>HS</w:t>
            </w:r>
            <w:r w:rsidRPr="004B16C6">
              <w:rPr>
                <w:i/>
                <w:sz w:val="16"/>
                <w:szCs w:val="16"/>
                <w:lang w:val="en-US"/>
              </w:rPr>
              <w:t>NNNNN</w:t>
            </w:r>
            <w:r w:rsidRPr="004B16C6">
              <w:rPr>
                <w:b/>
                <w:sz w:val="16"/>
                <w:szCs w:val="16"/>
                <w:lang w:val="en-US"/>
              </w:rPr>
              <w:t>M</w:t>
            </w:r>
            <w:r w:rsidRPr="004B16C6">
              <w:rPr>
                <w:i/>
                <w:sz w:val="16"/>
                <w:szCs w:val="16"/>
                <w:lang w:val="en-US"/>
              </w:rPr>
              <w:t>LLLLLL</w:t>
            </w:r>
            <w:r w:rsidRPr="004B16C6">
              <w:rPr>
                <w:sz w:val="16"/>
                <w:szCs w:val="16"/>
              </w:rPr>
              <w:t>_</w:t>
            </w:r>
            <w:r w:rsidRPr="004B16C6">
              <w:rPr>
                <w:i/>
                <w:sz w:val="16"/>
                <w:szCs w:val="16"/>
                <w:lang w:val="en-US"/>
              </w:rPr>
              <w:t>YYMMPPP</w:t>
            </w:r>
            <w:r w:rsidRPr="004B16C6">
              <w:rPr>
                <w:sz w:val="16"/>
                <w:szCs w:val="16"/>
              </w:rPr>
              <w:t>.</w:t>
            </w:r>
            <w:r w:rsidRPr="00223659">
              <w:rPr>
                <w:sz w:val="16"/>
                <w:szCs w:val="16"/>
              </w:rPr>
              <w:t>ZIP</w:t>
            </w:r>
          </w:p>
        </w:tc>
        <w:tc>
          <w:tcPr>
            <w:tcW w:w="2551" w:type="dxa"/>
            <w:shd w:val="clear" w:color="auto" w:fill="auto"/>
          </w:tcPr>
          <w:p w:rsidR="00F90C0A" w:rsidRPr="004B16C6" w:rsidRDefault="00F90C0A" w:rsidP="00F90C0A">
            <w:pPr>
              <w:rPr>
                <w:sz w:val="14"/>
                <w:szCs w:val="14"/>
                <w:lang w:val="en-US"/>
              </w:rPr>
            </w:pPr>
            <w:r w:rsidRPr="004B16C6">
              <w:rPr>
                <w:b/>
                <w:sz w:val="14"/>
                <w:szCs w:val="14"/>
                <w:lang w:val="en-US"/>
              </w:rPr>
              <w:t>HS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.XML</w:t>
            </w:r>
          </w:p>
          <w:p w:rsidR="00F90C0A" w:rsidRPr="004B16C6" w:rsidRDefault="00F90C0A" w:rsidP="00F90C0A">
            <w:pPr>
              <w:rPr>
                <w:sz w:val="14"/>
                <w:szCs w:val="14"/>
                <w:lang w:val="en-US"/>
              </w:rPr>
            </w:pPr>
            <w:r w:rsidRPr="004B16C6">
              <w:rPr>
                <w:b/>
                <w:sz w:val="14"/>
                <w:szCs w:val="14"/>
                <w:lang w:val="en-US"/>
              </w:rPr>
              <w:t>LHS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.XML</w:t>
            </w:r>
          </w:p>
          <w:p w:rsidR="00F90C0A" w:rsidRPr="004B16C6" w:rsidRDefault="00F90C0A" w:rsidP="00F90C0A">
            <w:pPr>
              <w:rPr>
                <w:sz w:val="14"/>
                <w:szCs w:val="14"/>
                <w:lang w:val="en-US"/>
              </w:rPr>
            </w:pPr>
            <w:r w:rsidRPr="004B16C6">
              <w:rPr>
                <w:b/>
                <w:sz w:val="14"/>
                <w:szCs w:val="14"/>
                <w:lang w:val="en-US"/>
              </w:rPr>
              <w:t>VHS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.XML</w:t>
            </w:r>
          </w:p>
          <w:p w:rsidR="00F90C0A" w:rsidRPr="004B16C6" w:rsidRDefault="00F90C0A" w:rsidP="00F90C0A">
            <w:pPr>
              <w:rPr>
                <w:sz w:val="14"/>
                <w:szCs w:val="14"/>
                <w:lang w:val="en-US"/>
              </w:rPr>
            </w:pPr>
            <w:r w:rsidRPr="004B16C6">
              <w:rPr>
                <w:b/>
                <w:sz w:val="14"/>
                <w:szCs w:val="14"/>
                <w:lang w:val="en-US"/>
              </w:rPr>
              <w:t>HVS</w:t>
            </w:r>
            <w:r w:rsidRPr="004B16C6">
              <w:rPr>
                <w:i/>
                <w:sz w:val="14"/>
                <w:szCs w:val="14"/>
                <w:lang w:val="en-US"/>
              </w:rPr>
              <w:t>NNNNN</w:t>
            </w:r>
            <w:r w:rsidRPr="004B16C6">
              <w:rPr>
                <w:b/>
                <w:sz w:val="14"/>
                <w:szCs w:val="14"/>
                <w:lang w:val="en-US"/>
              </w:rPr>
              <w:t>M</w:t>
            </w:r>
            <w:r w:rsidRPr="004B16C6">
              <w:rPr>
                <w:i/>
                <w:sz w:val="14"/>
                <w:szCs w:val="14"/>
                <w:lang w:val="en-US"/>
              </w:rPr>
              <w:t>LLLLLL_YYMMPPP</w:t>
            </w:r>
            <w:r w:rsidRPr="004B16C6">
              <w:rPr>
                <w:sz w:val="14"/>
                <w:szCs w:val="14"/>
                <w:lang w:val="en-US"/>
              </w:rPr>
              <w:t>.XML</w:t>
            </w:r>
          </w:p>
          <w:p w:rsidR="00F90C0A" w:rsidRPr="004B16C6" w:rsidRDefault="00F90C0A" w:rsidP="00F90C0A">
            <w:pPr>
              <w:rPr>
                <w:sz w:val="14"/>
                <w:szCs w:val="14"/>
                <w:lang w:val="en-US"/>
              </w:rPr>
            </w:pPr>
            <w:r w:rsidRPr="004B16C6">
              <w:rPr>
                <w:b/>
                <w:sz w:val="14"/>
                <w:szCs w:val="14"/>
                <w:lang w:val="en-US"/>
              </w:rPr>
              <w:t>HAS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.XLS</w:t>
            </w:r>
          </w:p>
          <w:p w:rsidR="00F90C0A" w:rsidRDefault="00F90C0A" w:rsidP="00F90C0A">
            <w:pPr>
              <w:shd w:val="clear" w:color="auto" w:fill="FFFFFF"/>
              <w:rPr>
                <w:sz w:val="14"/>
                <w:szCs w:val="14"/>
                <w:lang w:val="en-US"/>
              </w:rPr>
            </w:pPr>
            <w:r w:rsidRPr="004B16C6">
              <w:rPr>
                <w:b/>
                <w:sz w:val="14"/>
                <w:szCs w:val="14"/>
                <w:lang w:val="en-US"/>
              </w:rPr>
              <w:t>HUS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.XLS</w:t>
            </w:r>
          </w:p>
          <w:p w:rsidR="00F90C0A" w:rsidRDefault="00F90C0A" w:rsidP="00F90C0A">
            <w:pPr>
              <w:shd w:val="clear" w:color="auto" w:fill="FFFFFF"/>
              <w:rPr>
                <w:sz w:val="14"/>
                <w:szCs w:val="14"/>
                <w:lang w:val="en-US"/>
              </w:rPr>
            </w:pPr>
            <w:r w:rsidRPr="008C7449">
              <w:rPr>
                <w:b/>
                <w:sz w:val="14"/>
                <w:szCs w:val="14"/>
                <w:lang w:val="en-US"/>
              </w:rPr>
              <w:t>HPS</w:t>
            </w:r>
            <w:r w:rsidRPr="008C7449">
              <w:rPr>
                <w:i/>
                <w:sz w:val="14"/>
                <w:szCs w:val="14"/>
                <w:lang w:val="en-US"/>
              </w:rPr>
              <w:t>NNNNN</w:t>
            </w:r>
            <w:r w:rsidRPr="008C7449">
              <w:rPr>
                <w:b/>
                <w:sz w:val="14"/>
                <w:szCs w:val="14"/>
                <w:lang w:val="en-US"/>
              </w:rPr>
              <w:t>M</w:t>
            </w:r>
            <w:r w:rsidRPr="008C7449">
              <w:rPr>
                <w:i/>
                <w:sz w:val="14"/>
                <w:szCs w:val="14"/>
                <w:lang w:val="en-US"/>
              </w:rPr>
              <w:t>LLLLLL</w:t>
            </w:r>
            <w:r w:rsidRPr="008C7449">
              <w:rPr>
                <w:b/>
                <w:sz w:val="14"/>
                <w:szCs w:val="14"/>
                <w:lang w:val="en-US"/>
              </w:rPr>
              <w:t>_</w:t>
            </w:r>
            <w:r w:rsidRPr="008C7449">
              <w:rPr>
                <w:i/>
                <w:sz w:val="14"/>
                <w:szCs w:val="14"/>
                <w:lang w:val="en-US"/>
              </w:rPr>
              <w:t>YYMMPPP</w:t>
            </w:r>
            <w:r w:rsidRPr="008C7449">
              <w:rPr>
                <w:b/>
                <w:sz w:val="14"/>
                <w:szCs w:val="14"/>
                <w:lang w:val="en-US"/>
              </w:rPr>
              <w:t>.</w:t>
            </w:r>
            <w:r w:rsidRPr="008C7449">
              <w:rPr>
                <w:sz w:val="14"/>
                <w:szCs w:val="14"/>
                <w:lang w:val="en-US"/>
              </w:rPr>
              <w:t>XLS</w:t>
            </w:r>
          </w:p>
          <w:p w:rsidR="00F90C0A" w:rsidRPr="005D3443" w:rsidRDefault="00F90C0A" w:rsidP="00F90C0A">
            <w:pPr>
              <w:rPr>
                <w:sz w:val="14"/>
                <w:szCs w:val="14"/>
                <w:lang w:val="en-US"/>
              </w:rPr>
            </w:pPr>
            <w:r w:rsidRPr="005D3443">
              <w:rPr>
                <w:b/>
                <w:sz w:val="14"/>
                <w:szCs w:val="14"/>
                <w:lang w:val="en-US"/>
              </w:rPr>
              <w:t>HAS</w:t>
            </w:r>
            <w:r w:rsidRPr="005D3443">
              <w:rPr>
                <w:i/>
                <w:sz w:val="14"/>
                <w:szCs w:val="14"/>
                <w:lang w:val="en-US"/>
              </w:rPr>
              <w:t>NNNNN</w:t>
            </w:r>
            <w:r w:rsidRPr="005D3443">
              <w:rPr>
                <w:b/>
                <w:sz w:val="14"/>
                <w:szCs w:val="14"/>
                <w:lang w:val="en-US"/>
              </w:rPr>
              <w:t>M</w:t>
            </w:r>
            <w:r w:rsidRPr="005D3443">
              <w:rPr>
                <w:i/>
                <w:sz w:val="14"/>
                <w:szCs w:val="14"/>
                <w:lang w:val="en-US"/>
              </w:rPr>
              <w:t>LLLLLL</w:t>
            </w:r>
            <w:r w:rsidRPr="005D3443">
              <w:rPr>
                <w:sz w:val="14"/>
                <w:szCs w:val="14"/>
                <w:lang w:val="en-US"/>
              </w:rPr>
              <w:t>_</w:t>
            </w:r>
            <w:r w:rsidRPr="005D3443">
              <w:rPr>
                <w:i/>
                <w:sz w:val="14"/>
                <w:szCs w:val="14"/>
                <w:lang w:val="en-US"/>
              </w:rPr>
              <w:t>YYMMPPP</w:t>
            </w:r>
            <w:r w:rsidRPr="005D3443">
              <w:rPr>
                <w:sz w:val="14"/>
                <w:szCs w:val="14"/>
                <w:lang w:val="en-US"/>
              </w:rPr>
              <w:t>.PDF</w:t>
            </w:r>
          </w:p>
          <w:p w:rsidR="00F90C0A" w:rsidRPr="005D3443" w:rsidRDefault="00F90C0A" w:rsidP="00F90C0A">
            <w:pPr>
              <w:shd w:val="clear" w:color="auto" w:fill="FFFFFF"/>
              <w:rPr>
                <w:sz w:val="14"/>
                <w:szCs w:val="14"/>
                <w:lang w:val="en-US"/>
              </w:rPr>
            </w:pPr>
            <w:r w:rsidRPr="005D3443">
              <w:rPr>
                <w:b/>
                <w:sz w:val="14"/>
                <w:szCs w:val="14"/>
                <w:lang w:val="en-US"/>
              </w:rPr>
              <w:t>HUS</w:t>
            </w:r>
            <w:r w:rsidRPr="005D3443">
              <w:rPr>
                <w:i/>
                <w:sz w:val="14"/>
                <w:szCs w:val="14"/>
                <w:lang w:val="en-US"/>
              </w:rPr>
              <w:t>NNNNN</w:t>
            </w:r>
            <w:r w:rsidRPr="005D3443">
              <w:rPr>
                <w:b/>
                <w:sz w:val="14"/>
                <w:szCs w:val="14"/>
                <w:lang w:val="en-US"/>
              </w:rPr>
              <w:t>M</w:t>
            </w:r>
            <w:r w:rsidRPr="005D3443">
              <w:rPr>
                <w:i/>
                <w:sz w:val="14"/>
                <w:szCs w:val="14"/>
                <w:lang w:val="en-US"/>
              </w:rPr>
              <w:t>LLLLLL</w:t>
            </w:r>
            <w:r w:rsidRPr="005D3443">
              <w:rPr>
                <w:sz w:val="14"/>
                <w:szCs w:val="14"/>
                <w:lang w:val="en-US"/>
              </w:rPr>
              <w:t>_</w:t>
            </w:r>
            <w:r w:rsidRPr="005D3443">
              <w:rPr>
                <w:i/>
                <w:sz w:val="14"/>
                <w:szCs w:val="14"/>
                <w:lang w:val="en-US"/>
              </w:rPr>
              <w:t>YYMMPPP</w:t>
            </w:r>
            <w:r w:rsidRPr="005D3443">
              <w:rPr>
                <w:sz w:val="14"/>
                <w:szCs w:val="14"/>
                <w:lang w:val="en-US"/>
              </w:rPr>
              <w:t>.PDF</w:t>
            </w:r>
          </w:p>
          <w:p w:rsidR="00F90C0A" w:rsidRPr="008C7449" w:rsidRDefault="00F90C0A" w:rsidP="00F90C0A">
            <w:pPr>
              <w:shd w:val="clear" w:color="auto" w:fill="FFFFFF"/>
              <w:rPr>
                <w:b/>
                <w:sz w:val="14"/>
                <w:szCs w:val="14"/>
                <w:lang w:val="en-US"/>
              </w:rPr>
            </w:pPr>
            <w:r w:rsidRPr="005D3443">
              <w:rPr>
                <w:b/>
                <w:sz w:val="14"/>
                <w:szCs w:val="14"/>
                <w:lang w:val="en-US"/>
              </w:rPr>
              <w:t>HPS</w:t>
            </w:r>
            <w:r w:rsidRPr="005D3443">
              <w:rPr>
                <w:i/>
                <w:sz w:val="14"/>
                <w:szCs w:val="14"/>
                <w:lang w:val="en-US"/>
              </w:rPr>
              <w:t>NNNNN</w:t>
            </w:r>
            <w:r w:rsidRPr="005D3443">
              <w:rPr>
                <w:b/>
                <w:sz w:val="14"/>
                <w:szCs w:val="14"/>
                <w:lang w:val="en-US"/>
              </w:rPr>
              <w:t>M</w:t>
            </w:r>
            <w:r w:rsidRPr="005D3443">
              <w:rPr>
                <w:i/>
                <w:sz w:val="14"/>
                <w:szCs w:val="14"/>
                <w:lang w:val="en-US"/>
              </w:rPr>
              <w:t>LLLLLL</w:t>
            </w:r>
            <w:r w:rsidRPr="005D3443">
              <w:rPr>
                <w:b/>
                <w:sz w:val="14"/>
                <w:szCs w:val="14"/>
                <w:lang w:val="en-US"/>
              </w:rPr>
              <w:t>_</w:t>
            </w:r>
            <w:r w:rsidRPr="005D3443">
              <w:rPr>
                <w:i/>
                <w:sz w:val="14"/>
                <w:szCs w:val="14"/>
                <w:lang w:val="en-US"/>
              </w:rPr>
              <w:t>YYMMPPP</w:t>
            </w:r>
            <w:r w:rsidRPr="005D3443">
              <w:rPr>
                <w:b/>
                <w:sz w:val="14"/>
                <w:szCs w:val="14"/>
                <w:lang w:val="en-US"/>
              </w:rPr>
              <w:t>.</w:t>
            </w:r>
            <w:r w:rsidRPr="005D3443">
              <w:rPr>
                <w:sz w:val="14"/>
                <w:szCs w:val="14"/>
                <w:lang w:val="en-US"/>
              </w:rPr>
              <w:t>PDF</w:t>
            </w:r>
          </w:p>
          <w:p w:rsidR="00F90C0A" w:rsidRDefault="00F90C0A" w:rsidP="00F90C0A">
            <w:pPr>
              <w:rPr>
                <w:i/>
                <w:sz w:val="14"/>
                <w:szCs w:val="14"/>
                <w:lang w:val="en-US"/>
              </w:rPr>
            </w:pPr>
            <w:r w:rsidRPr="004B16C6">
              <w:rPr>
                <w:b/>
                <w:sz w:val="14"/>
                <w:szCs w:val="14"/>
                <w:lang w:val="en-US"/>
              </w:rPr>
              <w:t>HIS</w:t>
            </w:r>
            <w:r w:rsidRPr="004B16C6">
              <w:rPr>
                <w:i/>
                <w:sz w:val="14"/>
                <w:szCs w:val="14"/>
                <w:lang w:val="en-US"/>
              </w:rPr>
              <w:t>NNNNN</w:t>
            </w:r>
            <w:r w:rsidRPr="004B16C6">
              <w:rPr>
                <w:b/>
                <w:sz w:val="14"/>
                <w:szCs w:val="14"/>
                <w:lang w:val="en-US"/>
              </w:rPr>
              <w:t>M</w:t>
            </w:r>
            <w:r w:rsidRPr="004B16C6">
              <w:rPr>
                <w:i/>
                <w:sz w:val="14"/>
                <w:szCs w:val="14"/>
                <w:lang w:val="en-US"/>
              </w:rPr>
              <w:t>LLLLLL_YYMMPPP.XLS</w:t>
            </w:r>
          </w:p>
          <w:p w:rsidR="00F90C0A" w:rsidRPr="004B16C6" w:rsidRDefault="00F90C0A" w:rsidP="00F90C0A">
            <w:pPr>
              <w:rPr>
                <w:i/>
                <w:sz w:val="14"/>
                <w:szCs w:val="14"/>
                <w:lang w:val="en-US"/>
              </w:rPr>
            </w:pPr>
            <w:r w:rsidRPr="005D3443">
              <w:rPr>
                <w:b/>
                <w:sz w:val="14"/>
                <w:szCs w:val="14"/>
                <w:lang w:val="en-US"/>
              </w:rPr>
              <w:t>HIS</w:t>
            </w:r>
            <w:r w:rsidRPr="005D3443">
              <w:rPr>
                <w:i/>
                <w:sz w:val="14"/>
                <w:szCs w:val="14"/>
                <w:lang w:val="en-US"/>
              </w:rPr>
              <w:t>NNNNN</w:t>
            </w:r>
            <w:r w:rsidRPr="005D3443">
              <w:rPr>
                <w:b/>
                <w:sz w:val="14"/>
                <w:szCs w:val="14"/>
                <w:lang w:val="en-US"/>
              </w:rPr>
              <w:t>M</w:t>
            </w:r>
            <w:r w:rsidRPr="005D3443">
              <w:rPr>
                <w:i/>
                <w:sz w:val="14"/>
                <w:szCs w:val="14"/>
                <w:lang w:val="en-US"/>
              </w:rPr>
              <w:t>LLLLLL_YYMMPPP.PDF</w:t>
            </w:r>
          </w:p>
        </w:tc>
        <w:tc>
          <w:tcPr>
            <w:tcW w:w="709" w:type="dxa"/>
            <w:vMerge w:val="restart"/>
          </w:tcPr>
          <w:p w:rsidR="00F90C0A" w:rsidRPr="004B16C6" w:rsidRDefault="00F90C0A" w:rsidP="00F90C0A">
            <w:pPr>
              <w:jc w:val="center"/>
              <w:rPr>
                <w:sz w:val="16"/>
                <w:szCs w:val="16"/>
              </w:rPr>
            </w:pPr>
            <w:r w:rsidRPr="004B16C6">
              <w:rPr>
                <w:sz w:val="16"/>
                <w:szCs w:val="16"/>
              </w:rPr>
              <w:t>СМО</w:t>
            </w:r>
          </w:p>
        </w:tc>
        <w:tc>
          <w:tcPr>
            <w:tcW w:w="709" w:type="dxa"/>
            <w:vMerge w:val="restart"/>
          </w:tcPr>
          <w:p w:rsidR="00122581" w:rsidRDefault="00F90C0A" w:rsidP="00F90C0A">
            <w:pPr>
              <w:jc w:val="center"/>
              <w:rPr>
                <w:sz w:val="16"/>
                <w:szCs w:val="16"/>
              </w:rPr>
            </w:pPr>
            <w:r w:rsidRPr="004B16C6">
              <w:rPr>
                <w:sz w:val="16"/>
                <w:szCs w:val="16"/>
              </w:rPr>
              <w:t>МО</w:t>
            </w:r>
            <w:r w:rsidR="00122581">
              <w:rPr>
                <w:sz w:val="16"/>
                <w:szCs w:val="16"/>
              </w:rPr>
              <w:t>,</w:t>
            </w:r>
          </w:p>
          <w:p w:rsidR="00F90C0A" w:rsidRPr="00CF2CFB" w:rsidRDefault="00122581" w:rsidP="00F90C0A">
            <w:pPr>
              <w:jc w:val="center"/>
              <w:rPr>
                <w:sz w:val="16"/>
                <w:szCs w:val="16"/>
              </w:rPr>
            </w:pPr>
            <w:r>
              <w:rPr>
                <w:sz w:val="16"/>
                <w:szCs w:val="16"/>
              </w:rPr>
              <w:t>ТФОМС</w:t>
            </w:r>
          </w:p>
        </w:tc>
        <w:tc>
          <w:tcPr>
            <w:tcW w:w="1217" w:type="dxa"/>
          </w:tcPr>
          <w:p w:rsidR="00F90C0A" w:rsidRPr="004B16C6" w:rsidRDefault="0040008D" w:rsidP="0040008D">
            <w:pPr>
              <w:jc w:val="center"/>
              <w:rPr>
                <w:sz w:val="16"/>
                <w:szCs w:val="16"/>
              </w:rPr>
            </w:pPr>
            <w:r>
              <w:rPr>
                <w:sz w:val="16"/>
                <w:szCs w:val="16"/>
              </w:rPr>
              <w:t>До 14 числа месяца</w:t>
            </w:r>
            <w:r w:rsidR="00137244">
              <w:rPr>
                <w:sz w:val="16"/>
                <w:szCs w:val="16"/>
              </w:rPr>
              <w:t>, следующего за отчётным</w:t>
            </w:r>
          </w:p>
        </w:tc>
      </w:tr>
      <w:tr w:rsidR="0040008D" w:rsidRPr="0040008D" w:rsidTr="0040008D">
        <w:trPr>
          <w:trHeight w:val="100"/>
          <w:jc w:val="center"/>
        </w:trPr>
        <w:tc>
          <w:tcPr>
            <w:tcW w:w="1004" w:type="dxa"/>
            <w:vMerge/>
            <w:vAlign w:val="center"/>
          </w:tcPr>
          <w:p w:rsidR="0040008D" w:rsidRPr="00CE57A2" w:rsidRDefault="0040008D" w:rsidP="00F90C0A">
            <w:pPr>
              <w:jc w:val="center"/>
              <w:rPr>
                <w:sz w:val="16"/>
                <w:szCs w:val="16"/>
              </w:rPr>
            </w:pPr>
          </w:p>
        </w:tc>
        <w:tc>
          <w:tcPr>
            <w:tcW w:w="1490" w:type="dxa"/>
            <w:vMerge/>
            <w:shd w:val="clear" w:color="auto" w:fill="auto"/>
          </w:tcPr>
          <w:p w:rsidR="0040008D" w:rsidRPr="00CE57A2" w:rsidRDefault="0040008D" w:rsidP="00F90C0A">
            <w:pPr>
              <w:rPr>
                <w:sz w:val="16"/>
                <w:szCs w:val="16"/>
              </w:rPr>
            </w:pPr>
          </w:p>
        </w:tc>
        <w:tc>
          <w:tcPr>
            <w:tcW w:w="2888" w:type="dxa"/>
            <w:shd w:val="clear" w:color="auto" w:fill="auto"/>
          </w:tcPr>
          <w:p w:rsidR="0040008D" w:rsidRPr="004B16C6" w:rsidRDefault="0040008D" w:rsidP="00F90C0A">
            <w:pPr>
              <w:jc w:val="both"/>
              <w:rPr>
                <w:b/>
                <w:sz w:val="16"/>
                <w:szCs w:val="16"/>
                <w:lang w:val="en-US"/>
              </w:rPr>
            </w:pPr>
            <w:r w:rsidRPr="004B16C6">
              <w:rPr>
                <w:b/>
                <w:sz w:val="16"/>
                <w:szCs w:val="16"/>
                <w:lang w:val="en-US"/>
              </w:rPr>
              <w:t>DS</w:t>
            </w:r>
            <w:r w:rsidRPr="004B16C6">
              <w:rPr>
                <w:i/>
                <w:sz w:val="16"/>
                <w:szCs w:val="16"/>
                <w:lang w:val="en-US"/>
              </w:rPr>
              <w:t>NNNNN</w:t>
            </w:r>
            <w:r w:rsidRPr="004B16C6">
              <w:rPr>
                <w:b/>
                <w:sz w:val="16"/>
                <w:szCs w:val="16"/>
                <w:lang w:val="en-US"/>
              </w:rPr>
              <w:t>M</w:t>
            </w:r>
            <w:r w:rsidRPr="004B16C6">
              <w:rPr>
                <w:i/>
                <w:sz w:val="16"/>
                <w:szCs w:val="16"/>
                <w:lang w:val="en-US"/>
              </w:rPr>
              <w:t>LLLLLL</w:t>
            </w:r>
            <w:r w:rsidRPr="004B16C6">
              <w:rPr>
                <w:sz w:val="16"/>
                <w:szCs w:val="16"/>
              </w:rPr>
              <w:t>_</w:t>
            </w:r>
            <w:r w:rsidRPr="004B16C6">
              <w:rPr>
                <w:i/>
                <w:sz w:val="16"/>
                <w:szCs w:val="16"/>
                <w:lang w:val="en-US"/>
              </w:rPr>
              <w:t>YYMMPPP</w:t>
            </w:r>
            <w:r w:rsidRPr="004B16C6">
              <w:rPr>
                <w:sz w:val="16"/>
                <w:szCs w:val="16"/>
              </w:rPr>
              <w:t>.</w:t>
            </w:r>
            <w:r w:rsidRPr="00223659">
              <w:rPr>
                <w:sz w:val="16"/>
                <w:szCs w:val="16"/>
              </w:rPr>
              <w:t>ZIP</w:t>
            </w:r>
          </w:p>
        </w:tc>
        <w:tc>
          <w:tcPr>
            <w:tcW w:w="2551" w:type="dxa"/>
            <w:shd w:val="clear" w:color="auto" w:fill="auto"/>
          </w:tcPr>
          <w:p w:rsidR="0040008D" w:rsidRPr="004B16C6" w:rsidRDefault="0040008D" w:rsidP="00F90C0A">
            <w:pPr>
              <w:rPr>
                <w:sz w:val="14"/>
                <w:szCs w:val="14"/>
                <w:lang w:val="en-US"/>
              </w:rPr>
            </w:pPr>
            <w:r w:rsidRPr="004B16C6">
              <w:rPr>
                <w:b/>
                <w:sz w:val="14"/>
                <w:szCs w:val="14"/>
                <w:lang w:val="en-US"/>
              </w:rPr>
              <w:t>DS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.XML</w:t>
            </w:r>
          </w:p>
          <w:p w:rsidR="0040008D" w:rsidRPr="004B16C6" w:rsidRDefault="0040008D" w:rsidP="00F90C0A">
            <w:pPr>
              <w:rPr>
                <w:sz w:val="14"/>
                <w:szCs w:val="14"/>
                <w:lang w:val="en-US"/>
              </w:rPr>
            </w:pPr>
            <w:r w:rsidRPr="004B16C6">
              <w:rPr>
                <w:b/>
                <w:sz w:val="14"/>
                <w:szCs w:val="14"/>
                <w:lang w:val="en-US"/>
              </w:rPr>
              <w:t>LDS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.XML</w:t>
            </w:r>
          </w:p>
          <w:p w:rsidR="0040008D" w:rsidRPr="004B16C6" w:rsidRDefault="0040008D" w:rsidP="00F90C0A">
            <w:pPr>
              <w:rPr>
                <w:sz w:val="14"/>
                <w:szCs w:val="14"/>
                <w:lang w:val="en-US"/>
              </w:rPr>
            </w:pPr>
            <w:r w:rsidRPr="004B16C6">
              <w:rPr>
                <w:b/>
                <w:sz w:val="14"/>
                <w:szCs w:val="14"/>
                <w:lang w:val="en-US"/>
              </w:rPr>
              <w:t>VDS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.XML</w:t>
            </w:r>
          </w:p>
          <w:p w:rsidR="0040008D" w:rsidRPr="004B16C6" w:rsidRDefault="0040008D" w:rsidP="00F90C0A">
            <w:pPr>
              <w:rPr>
                <w:sz w:val="14"/>
                <w:szCs w:val="14"/>
                <w:lang w:val="en-US"/>
              </w:rPr>
            </w:pPr>
            <w:r w:rsidRPr="004B16C6">
              <w:rPr>
                <w:b/>
                <w:sz w:val="14"/>
                <w:szCs w:val="14"/>
                <w:lang w:val="en-US"/>
              </w:rPr>
              <w:t>DVS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.XML</w:t>
            </w:r>
          </w:p>
          <w:p w:rsidR="0040008D" w:rsidRDefault="0040008D" w:rsidP="00F90C0A">
            <w:pPr>
              <w:rPr>
                <w:sz w:val="14"/>
                <w:szCs w:val="14"/>
                <w:lang w:val="en-US"/>
              </w:rPr>
            </w:pPr>
            <w:r w:rsidRPr="004B16C6">
              <w:rPr>
                <w:b/>
                <w:sz w:val="14"/>
                <w:szCs w:val="14"/>
                <w:lang w:val="en-US"/>
              </w:rPr>
              <w:t>DAS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.XLS</w:t>
            </w:r>
          </w:p>
          <w:p w:rsidR="0040008D" w:rsidRPr="004B16C6" w:rsidRDefault="0040008D" w:rsidP="00F90C0A">
            <w:pPr>
              <w:rPr>
                <w:b/>
                <w:sz w:val="14"/>
                <w:szCs w:val="14"/>
                <w:lang w:val="en-US"/>
              </w:rPr>
            </w:pPr>
            <w:r w:rsidRPr="005D3443">
              <w:rPr>
                <w:b/>
                <w:sz w:val="14"/>
                <w:szCs w:val="14"/>
                <w:lang w:val="en-US"/>
              </w:rPr>
              <w:t>DAS</w:t>
            </w:r>
            <w:r w:rsidRPr="005D3443">
              <w:rPr>
                <w:i/>
                <w:sz w:val="14"/>
                <w:szCs w:val="14"/>
                <w:lang w:val="en-US"/>
              </w:rPr>
              <w:t>NNNNN</w:t>
            </w:r>
            <w:r w:rsidRPr="005D3443">
              <w:rPr>
                <w:b/>
                <w:sz w:val="14"/>
                <w:szCs w:val="14"/>
                <w:lang w:val="en-US"/>
              </w:rPr>
              <w:t>M</w:t>
            </w:r>
            <w:r w:rsidRPr="005D3443">
              <w:rPr>
                <w:i/>
                <w:sz w:val="14"/>
                <w:szCs w:val="14"/>
                <w:lang w:val="en-US"/>
              </w:rPr>
              <w:t>LLLLLL</w:t>
            </w:r>
            <w:r w:rsidRPr="005D3443">
              <w:rPr>
                <w:sz w:val="14"/>
                <w:szCs w:val="14"/>
                <w:lang w:val="en-US"/>
              </w:rPr>
              <w:t>_</w:t>
            </w:r>
            <w:r w:rsidRPr="005D3443">
              <w:rPr>
                <w:i/>
                <w:sz w:val="14"/>
                <w:szCs w:val="14"/>
                <w:lang w:val="en-US"/>
              </w:rPr>
              <w:t>YYMMPPP</w:t>
            </w:r>
            <w:r w:rsidRPr="005D3443">
              <w:rPr>
                <w:sz w:val="14"/>
                <w:szCs w:val="14"/>
                <w:lang w:val="en-US"/>
              </w:rPr>
              <w:t>.PDF</w:t>
            </w:r>
          </w:p>
        </w:tc>
        <w:tc>
          <w:tcPr>
            <w:tcW w:w="709" w:type="dxa"/>
            <w:vMerge/>
          </w:tcPr>
          <w:p w:rsidR="0040008D" w:rsidRPr="004B16C6" w:rsidRDefault="0040008D" w:rsidP="00F90C0A">
            <w:pPr>
              <w:jc w:val="center"/>
              <w:rPr>
                <w:sz w:val="16"/>
                <w:szCs w:val="16"/>
                <w:lang w:val="en-US"/>
              </w:rPr>
            </w:pPr>
          </w:p>
        </w:tc>
        <w:tc>
          <w:tcPr>
            <w:tcW w:w="709" w:type="dxa"/>
            <w:vMerge/>
          </w:tcPr>
          <w:p w:rsidR="0040008D" w:rsidRPr="004B16C6" w:rsidRDefault="0040008D" w:rsidP="00F90C0A">
            <w:pPr>
              <w:jc w:val="center"/>
              <w:rPr>
                <w:sz w:val="16"/>
                <w:szCs w:val="16"/>
                <w:lang w:val="en-US"/>
              </w:rPr>
            </w:pPr>
          </w:p>
        </w:tc>
        <w:tc>
          <w:tcPr>
            <w:tcW w:w="1217" w:type="dxa"/>
            <w:vMerge w:val="restart"/>
            <w:vAlign w:val="center"/>
          </w:tcPr>
          <w:p w:rsidR="0040008D" w:rsidRPr="00137244" w:rsidRDefault="0040008D" w:rsidP="0040008D">
            <w:pPr>
              <w:jc w:val="center"/>
              <w:rPr>
                <w:sz w:val="16"/>
                <w:szCs w:val="16"/>
              </w:rPr>
            </w:pPr>
            <w:r>
              <w:rPr>
                <w:sz w:val="16"/>
                <w:szCs w:val="16"/>
              </w:rPr>
              <w:t>До 10 числа месяца</w:t>
            </w:r>
            <w:r w:rsidR="00137244">
              <w:rPr>
                <w:sz w:val="16"/>
                <w:szCs w:val="16"/>
              </w:rPr>
              <w:t>, следующего за отчётным</w:t>
            </w:r>
          </w:p>
        </w:tc>
      </w:tr>
      <w:tr w:rsidR="0040008D" w:rsidRPr="00DB5645" w:rsidTr="00F90C0A">
        <w:trPr>
          <w:trHeight w:val="100"/>
          <w:jc w:val="center"/>
        </w:trPr>
        <w:tc>
          <w:tcPr>
            <w:tcW w:w="1004" w:type="dxa"/>
            <w:vMerge/>
            <w:vAlign w:val="center"/>
          </w:tcPr>
          <w:p w:rsidR="0040008D" w:rsidRPr="00137244" w:rsidRDefault="0040008D" w:rsidP="00F90C0A">
            <w:pPr>
              <w:jc w:val="center"/>
              <w:rPr>
                <w:sz w:val="16"/>
                <w:szCs w:val="16"/>
              </w:rPr>
            </w:pPr>
          </w:p>
        </w:tc>
        <w:tc>
          <w:tcPr>
            <w:tcW w:w="1490" w:type="dxa"/>
            <w:vMerge/>
            <w:shd w:val="clear" w:color="auto" w:fill="auto"/>
          </w:tcPr>
          <w:p w:rsidR="0040008D" w:rsidRPr="00137244" w:rsidRDefault="0040008D" w:rsidP="00F90C0A">
            <w:pPr>
              <w:rPr>
                <w:sz w:val="16"/>
                <w:szCs w:val="16"/>
              </w:rPr>
            </w:pPr>
          </w:p>
        </w:tc>
        <w:tc>
          <w:tcPr>
            <w:tcW w:w="2888" w:type="dxa"/>
            <w:shd w:val="clear" w:color="auto" w:fill="auto"/>
          </w:tcPr>
          <w:p w:rsidR="0040008D" w:rsidRPr="004B16C6" w:rsidRDefault="0040008D" w:rsidP="00F90C0A">
            <w:pPr>
              <w:jc w:val="both"/>
              <w:rPr>
                <w:b/>
                <w:sz w:val="16"/>
                <w:szCs w:val="16"/>
                <w:lang w:val="en-US"/>
              </w:rPr>
            </w:pPr>
            <w:r w:rsidRPr="004B16C6">
              <w:rPr>
                <w:b/>
                <w:sz w:val="16"/>
                <w:szCs w:val="16"/>
                <w:lang w:val="en-US"/>
              </w:rPr>
              <w:t>TS</w:t>
            </w:r>
            <w:r w:rsidRPr="004B16C6">
              <w:rPr>
                <w:i/>
                <w:sz w:val="16"/>
                <w:szCs w:val="16"/>
                <w:lang w:val="en-US"/>
              </w:rPr>
              <w:t>NNNNN</w:t>
            </w:r>
            <w:r w:rsidRPr="004B16C6">
              <w:rPr>
                <w:b/>
                <w:sz w:val="16"/>
                <w:szCs w:val="16"/>
                <w:lang w:val="en-US"/>
              </w:rPr>
              <w:t>M</w:t>
            </w:r>
            <w:r w:rsidRPr="004B16C6">
              <w:rPr>
                <w:i/>
                <w:sz w:val="16"/>
                <w:szCs w:val="16"/>
                <w:lang w:val="en-US"/>
              </w:rPr>
              <w:t>LLLLLL</w:t>
            </w:r>
            <w:r w:rsidRPr="004B16C6">
              <w:rPr>
                <w:sz w:val="16"/>
                <w:szCs w:val="16"/>
              </w:rPr>
              <w:t>_</w:t>
            </w:r>
            <w:r w:rsidRPr="004B16C6">
              <w:rPr>
                <w:i/>
                <w:sz w:val="16"/>
                <w:szCs w:val="16"/>
                <w:lang w:val="en-US"/>
              </w:rPr>
              <w:t>YYMMPPP</w:t>
            </w:r>
            <w:r w:rsidRPr="004B16C6">
              <w:rPr>
                <w:sz w:val="16"/>
                <w:szCs w:val="16"/>
              </w:rPr>
              <w:t>.</w:t>
            </w:r>
            <w:r w:rsidRPr="00223659">
              <w:rPr>
                <w:sz w:val="16"/>
                <w:szCs w:val="16"/>
              </w:rPr>
              <w:t>ZIP</w:t>
            </w:r>
          </w:p>
        </w:tc>
        <w:tc>
          <w:tcPr>
            <w:tcW w:w="2551" w:type="dxa"/>
            <w:shd w:val="clear" w:color="auto" w:fill="auto"/>
          </w:tcPr>
          <w:p w:rsidR="0040008D" w:rsidRPr="004B16C6" w:rsidRDefault="0040008D" w:rsidP="00F90C0A">
            <w:pPr>
              <w:rPr>
                <w:sz w:val="14"/>
                <w:szCs w:val="14"/>
                <w:lang w:val="en-US"/>
              </w:rPr>
            </w:pPr>
            <w:r w:rsidRPr="004B16C6">
              <w:rPr>
                <w:b/>
                <w:sz w:val="14"/>
                <w:szCs w:val="14"/>
                <w:lang w:val="en-US"/>
              </w:rPr>
              <w:t>TS</w:t>
            </w:r>
            <w:r w:rsidRPr="004B16C6">
              <w:rPr>
                <w:sz w:val="14"/>
                <w:szCs w:val="14"/>
                <w:lang w:val="en-US"/>
              </w:rPr>
              <w:t>NNNNN</w:t>
            </w:r>
            <w:r w:rsidRPr="004B16C6">
              <w:rPr>
                <w:b/>
                <w:sz w:val="14"/>
                <w:szCs w:val="14"/>
                <w:lang w:val="en-US"/>
              </w:rPr>
              <w:t>M</w:t>
            </w:r>
            <w:r w:rsidRPr="004B16C6">
              <w:rPr>
                <w:sz w:val="14"/>
                <w:szCs w:val="14"/>
                <w:lang w:val="en-US"/>
              </w:rPr>
              <w:t>LLLLLL_YYMMPPP.XML</w:t>
            </w:r>
          </w:p>
          <w:p w:rsidR="0040008D" w:rsidRPr="004B16C6" w:rsidRDefault="0040008D" w:rsidP="00F90C0A">
            <w:pPr>
              <w:rPr>
                <w:sz w:val="14"/>
                <w:szCs w:val="14"/>
                <w:lang w:val="en-US"/>
              </w:rPr>
            </w:pPr>
            <w:r w:rsidRPr="004B16C6">
              <w:rPr>
                <w:b/>
                <w:sz w:val="14"/>
                <w:szCs w:val="14"/>
                <w:lang w:val="en-US"/>
              </w:rPr>
              <w:t>LTS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.XML</w:t>
            </w:r>
          </w:p>
          <w:p w:rsidR="0040008D" w:rsidRPr="004B16C6" w:rsidRDefault="0040008D" w:rsidP="00F90C0A">
            <w:pPr>
              <w:rPr>
                <w:sz w:val="14"/>
                <w:szCs w:val="14"/>
                <w:lang w:val="en-US"/>
              </w:rPr>
            </w:pPr>
            <w:r w:rsidRPr="004B16C6">
              <w:rPr>
                <w:b/>
                <w:sz w:val="14"/>
                <w:szCs w:val="14"/>
                <w:lang w:val="en-US"/>
              </w:rPr>
              <w:t>VTS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.XML</w:t>
            </w:r>
          </w:p>
          <w:p w:rsidR="0040008D" w:rsidRPr="004B16C6" w:rsidRDefault="0040008D" w:rsidP="00F90C0A">
            <w:pPr>
              <w:rPr>
                <w:sz w:val="14"/>
                <w:szCs w:val="14"/>
                <w:lang w:val="en-US"/>
              </w:rPr>
            </w:pPr>
            <w:r w:rsidRPr="004B16C6">
              <w:rPr>
                <w:b/>
                <w:sz w:val="14"/>
                <w:szCs w:val="14"/>
                <w:lang w:val="en-US"/>
              </w:rPr>
              <w:t>TVS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.XML</w:t>
            </w:r>
          </w:p>
          <w:p w:rsidR="0040008D" w:rsidRDefault="0040008D" w:rsidP="00F90C0A">
            <w:pPr>
              <w:rPr>
                <w:sz w:val="14"/>
                <w:szCs w:val="14"/>
                <w:lang w:val="en-US"/>
              </w:rPr>
            </w:pPr>
            <w:r w:rsidRPr="004B16C6">
              <w:rPr>
                <w:b/>
                <w:sz w:val="14"/>
                <w:szCs w:val="14"/>
                <w:lang w:val="en-US"/>
              </w:rPr>
              <w:t>TAS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.XLS</w:t>
            </w:r>
          </w:p>
          <w:p w:rsidR="0040008D" w:rsidRPr="004B16C6" w:rsidRDefault="0040008D" w:rsidP="00F90C0A">
            <w:pPr>
              <w:rPr>
                <w:b/>
                <w:sz w:val="14"/>
                <w:szCs w:val="14"/>
                <w:lang w:val="en-US"/>
              </w:rPr>
            </w:pPr>
            <w:r w:rsidRPr="005D3443">
              <w:rPr>
                <w:b/>
                <w:sz w:val="14"/>
                <w:szCs w:val="14"/>
                <w:lang w:val="en-US"/>
              </w:rPr>
              <w:t>TAS</w:t>
            </w:r>
            <w:r w:rsidRPr="005D3443">
              <w:rPr>
                <w:i/>
                <w:sz w:val="14"/>
                <w:szCs w:val="14"/>
                <w:lang w:val="en-US"/>
              </w:rPr>
              <w:t>NNNNN</w:t>
            </w:r>
            <w:r w:rsidRPr="005D3443">
              <w:rPr>
                <w:b/>
                <w:sz w:val="14"/>
                <w:szCs w:val="14"/>
                <w:lang w:val="en-US"/>
              </w:rPr>
              <w:t>M</w:t>
            </w:r>
            <w:r w:rsidRPr="005D3443">
              <w:rPr>
                <w:i/>
                <w:sz w:val="14"/>
                <w:szCs w:val="14"/>
                <w:lang w:val="en-US"/>
              </w:rPr>
              <w:t>LLLLLL</w:t>
            </w:r>
            <w:r w:rsidRPr="005D3443">
              <w:rPr>
                <w:sz w:val="14"/>
                <w:szCs w:val="14"/>
                <w:lang w:val="en-US"/>
              </w:rPr>
              <w:t>_</w:t>
            </w:r>
            <w:r w:rsidRPr="005D3443">
              <w:rPr>
                <w:i/>
                <w:sz w:val="14"/>
                <w:szCs w:val="14"/>
                <w:lang w:val="en-US"/>
              </w:rPr>
              <w:t>YYMMPPP</w:t>
            </w:r>
            <w:r w:rsidRPr="005D3443">
              <w:rPr>
                <w:sz w:val="14"/>
                <w:szCs w:val="14"/>
                <w:lang w:val="en-US"/>
              </w:rPr>
              <w:t>.PDF</w:t>
            </w:r>
          </w:p>
        </w:tc>
        <w:tc>
          <w:tcPr>
            <w:tcW w:w="709" w:type="dxa"/>
            <w:vMerge/>
          </w:tcPr>
          <w:p w:rsidR="0040008D" w:rsidRPr="004B16C6" w:rsidRDefault="0040008D" w:rsidP="00F90C0A">
            <w:pPr>
              <w:jc w:val="center"/>
              <w:rPr>
                <w:sz w:val="16"/>
                <w:szCs w:val="16"/>
                <w:lang w:val="en-US"/>
              </w:rPr>
            </w:pPr>
          </w:p>
        </w:tc>
        <w:tc>
          <w:tcPr>
            <w:tcW w:w="709" w:type="dxa"/>
            <w:vMerge/>
          </w:tcPr>
          <w:p w:rsidR="0040008D" w:rsidRPr="004B16C6" w:rsidRDefault="0040008D" w:rsidP="00F90C0A">
            <w:pPr>
              <w:jc w:val="center"/>
              <w:rPr>
                <w:sz w:val="16"/>
                <w:szCs w:val="16"/>
                <w:lang w:val="en-US"/>
              </w:rPr>
            </w:pPr>
          </w:p>
        </w:tc>
        <w:tc>
          <w:tcPr>
            <w:tcW w:w="1217" w:type="dxa"/>
            <w:vMerge/>
          </w:tcPr>
          <w:p w:rsidR="0040008D" w:rsidRPr="004B16C6" w:rsidRDefault="0040008D" w:rsidP="00F90C0A">
            <w:pPr>
              <w:rPr>
                <w:sz w:val="16"/>
                <w:szCs w:val="16"/>
                <w:lang w:val="en-US"/>
              </w:rPr>
            </w:pPr>
          </w:p>
        </w:tc>
      </w:tr>
      <w:tr w:rsidR="00F90C0A" w:rsidRPr="0040008D" w:rsidTr="00F90C0A">
        <w:trPr>
          <w:trHeight w:val="100"/>
          <w:jc w:val="center"/>
        </w:trPr>
        <w:tc>
          <w:tcPr>
            <w:tcW w:w="1004" w:type="dxa"/>
            <w:vMerge/>
            <w:vAlign w:val="center"/>
          </w:tcPr>
          <w:p w:rsidR="00F90C0A" w:rsidRPr="004B16C6" w:rsidRDefault="00F90C0A" w:rsidP="00F90C0A">
            <w:pPr>
              <w:jc w:val="center"/>
              <w:rPr>
                <w:sz w:val="16"/>
                <w:szCs w:val="16"/>
                <w:lang w:val="en-US"/>
              </w:rPr>
            </w:pPr>
          </w:p>
        </w:tc>
        <w:tc>
          <w:tcPr>
            <w:tcW w:w="1490" w:type="dxa"/>
            <w:vMerge/>
            <w:shd w:val="clear" w:color="auto" w:fill="auto"/>
          </w:tcPr>
          <w:p w:rsidR="00F90C0A" w:rsidRPr="004B16C6" w:rsidRDefault="00F90C0A" w:rsidP="00F90C0A">
            <w:pPr>
              <w:rPr>
                <w:sz w:val="16"/>
                <w:szCs w:val="16"/>
                <w:lang w:val="en-US"/>
              </w:rPr>
            </w:pPr>
          </w:p>
        </w:tc>
        <w:tc>
          <w:tcPr>
            <w:tcW w:w="2888" w:type="dxa"/>
            <w:shd w:val="clear" w:color="auto" w:fill="auto"/>
          </w:tcPr>
          <w:p w:rsidR="00F90C0A" w:rsidRPr="004B16C6" w:rsidRDefault="00F90C0A" w:rsidP="00F90C0A">
            <w:pPr>
              <w:jc w:val="both"/>
              <w:rPr>
                <w:b/>
                <w:sz w:val="16"/>
                <w:szCs w:val="16"/>
                <w:lang w:val="en-US"/>
              </w:rPr>
            </w:pPr>
            <w:r>
              <w:rPr>
                <w:b/>
                <w:sz w:val="16"/>
                <w:szCs w:val="16"/>
                <w:lang w:val="en-US"/>
              </w:rPr>
              <w:t>C</w:t>
            </w:r>
            <w:r w:rsidRPr="004B16C6">
              <w:rPr>
                <w:b/>
                <w:sz w:val="16"/>
                <w:szCs w:val="16"/>
                <w:lang w:val="en-US"/>
              </w:rPr>
              <w:t>S</w:t>
            </w:r>
            <w:r w:rsidRPr="004B16C6">
              <w:rPr>
                <w:i/>
                <w:sz w:val="16"/>
                <w:szCs w:val="16"/>
                <w:lang w:val="en-US"/>
              </w:rPr>
              <w:t>NNNNN</w:t>
            </w:r>
            <w:r w:rsidRPr="004B16C6">
              <w:rPr>
                <w:b/>
                <w:sz w:val="16"/>
                <w:szCs w:val="16"/>
                <w:lang w:val="en-US"/>
              </w:rPr>
              <w:t>M</w:t>
            </w:r>
            <w:r w:rsidRPr="004B16C6">
              <w:rPr>
                <w:i/>
                <w:sz w:val="16"/>
                <w:szCs w:val="16"/>
                <w:lang w:val="en-US"/>
              </w:rPr>
              <w:t>LLLLLL</w:t>
            </w:r>
            <w:r w:rsidRPr="004B16C6">
              <w:rPr>
                <w:sz w:val="16"/>
                <w:szCs w:val="16"/>
              </w:rPr>
              <w:t>_</w:t>
            </w:r>
            <w:r w:rsidRPr="004B16C6">
              <w:rPr>
                <w:i/>
                <w:sz w:val="16"/>
                <w:szCs w:val="16"/>
                <w:lang w:val="en-US"/>
              </w:rPr>
              <w:t>YYMMPPP</w:t>
            </w:r>
            <w:r w:rsidRPr="004B16C6">
              <w:rPr>
                <w:sz w:val="16"/>
                <w:szCs w:val="16"/>
              </w:rPr>
              <w:t>.</w:t>
            </w:r>
            <w:r w:rsidRPr="00223659">
              <w:rPr>
                <w:sz w:val="16"/>
                <w:szCs w:val="16"/>
              </w:rPr>
              <w:t>ZIP</w:t>
            </w:r>
          </w:p>
        </w:tc>
        <w:tc>
          <w:tcPr>
            <w:tcW w:w="2551" w:type="dxa"/>
            <w:shd w:val="clear" w:color="auto" w:fill="auto"/>
          </w:tcPr>
          <w:p w:rsidR="00F90C0A" w:rsidRPr="004B16C6" w:rsidRDefault="00F90C0A" w:rsidP="00F90C0A">
            <w:pPr>
              <w:rPr>
                <w:sz w:val="14"/>
                <w:szCs w:val="14"/>
                <w:lang w:val="en-US"/>
              </w:rPr>
            </w:pPr>
            <w:r>
              <w:rPr>
                <w:b/>
                <w:sz w:val="14"/>
                <w:szCs w:val="14"/>
                <w:lang w:val="en-US"/>
              </w:rPr>
              <w:t>C</w:t>
            </w:r>
            <w:r w:rsidRPr="004B16C6">
              <w:rPr>
                <w:b/>
                <w:sz w:val="14"/>
                <w:szCs w:val="14"/>
                <w:lang w:val="en-US"/>
              </w:rPr>
              <w:t>S</w:t>
            </w:r>
            <w:r w:rsidRPr="004B16C6">
              <w:rPr>
                <w:sz w:val="14"/>
                <w:szCs w:val="14"/>
                <w:lang w:val="en-US"/>
              </w:rPr>
              <w:t>NNNNN</w:t>
            </w:r>
            <w:r w:rsidRPr="004B16C6">
              <w:rPr>
                <w:b/>
                <w:sz w:val="14"/>
                <w:szCs w:val="14"/>
                <w:lang w:val="en-US"/>
              </w:rPr>
              <w:t>M</w:t>
            </w:r>
            <w:r w:rsidRPr="004B16C6">
              <w:rPr>
                <w:sz w:val="14"/>
                <w:szCs w:val="14"/>
                <w:lang w:val="en-US"/>
              </w:rPr>
              <w:t>LLLLLL_YYMMPPP.XML</w:t>
            </w:r>
          </w:p>
          <w:p w:rsidR="00F90C0A" w:rsidRPr="004B16C6" w:rsidRDefault="00F90C0A" w:rsidP="00F90C0A">
            <w:pPr>
              <w:rPr>
                <w:sz w:val="14"/>
                <w:szCs w:val="14"/>
                <w:lang w:val="en-US"/>
              </w:rPr>
            </w:pPr>
            <w:r>
              <w:rPr>
                <w:b/>
                <w:sz w:val="14"/>
                <w:szCs w:val="14"/>
                <w:lang w:val="en-US"/>
              </w:rPr>
              <w:t>LC</w:t>
            </w:r>
            <w:r w:rsidRPr="004B16C6">
              <w:rPr>
                <w:b/>
                <w:sz w:val="14"/>
                <w:szCs w:val="14"/>
                <w:lang w:val="en-US"/>
              </w:rPr>
              <w:t>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.XML</w:t>
            </w:r>
          </w:p>
          <w:p w:rsidR="00F90C0A" w:rsidRPr="004B16C6" w:rsidRDefault="00F90C0A" w:rsidP="00F90C0A">
            <w:pPr>
              <w:rPr>
                <w:sz w:val="14"/>
                <w:szCs w:val="14"/>
                <w:lang w:val="en-US"/>
              </w:rPr>
            </w:pPr>
            <w:r>
              <w:rPr>
                <w:b/>
                <w:sz w:val="14"/>
                <w:szCs w:val="14"/>
                <w:lang w:val="en-US"/>
              </w:rPr>
              <w:t>VC</w:t>
            </w:r>
            <w:r w:rsidRPr="004B16C6">
              <w:rPr>
                <w:b/>
                <w:sz w:val="14"/>
                <w:szCs w:val="14"/>
                <w:lang w:val="en-US"/>
              </w:rPr>
              <w:t>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.XML</w:t>
            </w:r>
          </w:p>
          <w:p w:rsidR="00F90C0A" w:rsidRPr="004B16C6" w:rsidRDefault="00F90C0A" w:rsidP="00F90C0A">
            <w:pPr>
              <w:rPr>
                <w:sz w:val="14"/>
                <w:szCs w:val="14"/>
                <w:lang w:val="en-US"/>
              </w:rPr>
            </w:pPr>
            <w:r>
              <w:rPr>
                <w:b/>
                <w:sz w:val="14"/>
                <w:szCs w:val="14"/>
                <w:lang w:val="en-US"/>
              </w:rPr>
              <w:t>C</w:t>
            </w:r>
            <w:r w:rsidRPr="004B16C6">
              <w:rPr>
                <w:b/>
                <w:sz w:val="14"/>
                <w:szCs w:val="14"/>
                <w:lang w:val="en-US"/>
              </w:rPr>
              <w:t>VS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.XML</w:t>
            </w:r>
          </w:p>
          <w:p w:rsidR="00F90C0A" w:rsidRDefault="00F90C0A" w:rsidP="00F90C0A">
            <w:pPr>
              <w:rPr>
                <w:sz w:val="14"/>
                <w:szCs w:val="14"/>
                <w:lang w:val="en-US"/>
              </w:rPr>
            </w:pPr>
            <w:r>
              <w:rPr>
                <w:b/>
                <w:sz w:val="14"/>
                <w:szCs w:val="14"/>
                <w:lang w:val="en-US"/>
              </w:rPr>
              <w:t>C</w:t>
            </w:r>
            <w:r w:rsidRPr="004B16C6">
              <w:rPr>
                <w:b/>
                <w:sz w:val="14"/>
                <w:szCs w:val="14"/>
                <w:lang w:val="en-US"/>
              </w:rPr>
              <w:t>AS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.XLS</w:t>
            </w:r>
          </w:p>
          <w:p w:rsidR="00F90C0A" w:rsidRPr="004B16C6" w:rsidRDefault="00F90C0A" w:rsidP="00F90C0A">
            <w:pPr>
              <w:rPr>
                <w:b/>
                <w:sz w:val="14"/>
                <w:szCs w:val="14"/>
                <w:lang w:val="en-US"/>
              </w:rPr>
            </w:pPr>
            <w:r>
              <w:rPr>
                <w:b/>
                <w:sz w:val="14"/>
                <w:szCs w:val="14"/>
                <w:lang w:val="en-US"/>
              </w:rPr>
              <w:t>C</w:t>
            </w:r>
            <w:r w:rsidRPr="005D3443">
              <w:rPr>
                <w:b/>
                <w:sz w:val="14"/>
                <w:szCs w:val="14"/>
                <w:lang w:val="en-US"/>
              </w:rPr>
              <w:t>AS</w:t>
            </w:r>
            <w:r w:rsidRPr="005D3443">
              <w:rPr>
                <w:i/>
                <w:sz w:val="14"/>
                <w:szCs w:val="14"/>
                <w:lang w:val="en-US"/>
              </w:rPr>
              <w:t>NNNNN</w:t>
            </w:r>
            <w:r w:rsidRPr="005D3443">
              <w:rPr>
                <w:b/>
                <w:sz w:val="14"/>
                <w:szCs w:val="14"/>
                <w:lang w:val="en-US"/>
              </w:rPr>
              <w:t>M</w:t>
            </w:r>
            <w:r w:rsidRPr="005D3443">
              <w:rPr>
                <w:i/>
                <w:sz w:val="14"/>
                <w:szCs w:val="14"/>
                <w:lang w:val="en-US"/>
              </w:rPr>
              <w:t>LLLLLL</w:t>
            </w:r>
            <w:r w:rsidRPr="005D3443">
              <w:rPr>
                <w:sz w:val="14"/>
                <w:szCs w:val="14"/>
                <w:lang w:val="en-US"/>
              </w:rPr>
              <w:t>_</w:t>
            </w:r>
            <w:r w:rsidRPr="005D3443">
              <w:rPr>
                <w:i/>
                <w:sz w:val="14"/>
                <w:szCs w:val="14"/>
                <w:lang w:val="en-US"/>
              </w:rPr>
              <w:t>YYMMPPP</w:t>
            </w:r>
            <w:r w:rsidRPr="005D3443">
              <w:rPr>
                <w:sz w:val="14"/>
                <w:szCs w:val="14"/>
                <w:lang w:val="en-US"/>
              </w:rPr>
              <w:t>.PDF</w:t>
            </w:r>
          </w:p>
        </w:tc>
        <w:tc>
          <w:tcPr>
            <w:tcW w:w="709" w:type="dxa"/>
            <w:vMerge/>
          </w:tcPr>
          <w:p w:rsidR="00F90C0A" w:rsidRPr="004B16C6" w:rsidRDefault="00F90C0A" w:rsidP="00F90C0A">
            <w:pPr>
              <w:jc w:val="center"/>
              <w:rPr>
                <w:sz w:val="16"/>
                <w:szCs w:val="16"/>
                <w:lang w:val="en-US"/>
              </w:rPr>
            </w:pPr>
          </w:p>
        </w:tc>
        <w:tc>
          <w:tcPr>
            <w:tcW w:w="709" w:type="dxa"/>
            <w:vMerge/>
          </w:tcPr>
          <w:p w:rsidR="00F90C0A" w:rsidRPr="004B16C6" w:rsidRDefault="00F90C0A" w:rsidP="00F90C0A">
            <w:pPr>
              <w:jc w:val="center"/>
              <w:rPr>
                <w:sz w:val="16"/>
                <w:szCs w:val="16"/>
                <w:lang w:val="en-US"/>
              </w:rPr>
            </w:pPr>
          </w:p>
        </w:tc>
        <w:tc>
          <w:tcPr>
            <w:tcW w:w="1217" w:type="dxa"/>
          </w:tcPr>
          <w:p w:rsidR="00F90C0A" w:rsidRPr="00137244" w:rsidRDefault="0040008D" w:rsidP="00137244">
            <w:pPr>
              <w:jc w:val="center"/>
              <w:rPr>
                <w:sz w:val="16"/>
                <w:szCs w:val="16"/>
              </w:rPr>
            </w:pPr>
            <w:r>
              <w:rPr>
                <w:sz w:val="16"/>
                <w:szCs w:val="16"/>
              </w:rPr>
              <w:t>До 14 числа месяца</w:t>
            </w:r>
            <w:r w:rsidR="00137244">
              <w:rPr>
                <w:sz w:val="16"/>
                <w:szCs w:val="16"/>
              </w:rPr>
              <w:t>, следующего за отчётным</w:t>
            </w:r>
          </w:p>
        </w:tc>
      </w:tr>
      <w:tr w:rsidR="00F90C0A" w:rsidRPr="00CF2CFB" w:rsidTr="00F90C0A">
        <w:trPr>
          <w:trHeight w:val="100"/>
          <w:jc w:val="center"/>
        </w:trPr>
        <w:tc>
          <w:tcPr>
            <w:tcW w:w="1004" w:type="dxa"/>
            <w:vMerge w:val="restart"/>
            <w:vAlign w:val="center"/>
          </w:tcPr>
          <w:p w:rsidR="00F90C0A" w:rsidRPr="00223659" w:rsidRDefault="00F90C0A" w:rsidP="00F90C0A">
            <w:pPr>
              <w:jc w:val="center"/>
              <w:rPr>
                <w:sz w:val="16"/>
                <w:szCs w:val="16"/>
                <w:lang w:val="en-US"/>
              </w:rPr>
            </w:pPr>
            <w:r w:rsidRPr="00223659">
              <w:rPr>
                <w:sz w:val="16"/>
                <w:szCs w:val="16"/>
                <w:lang w:val="en-US"/>
              </w:rPr>
              <w:t>SM</w:t>
            </w:r>
            <w:r w:rsidRPr="00223659">
              <w:rPr>
                <w:sz w:val="16"/>
                <w:szCs w:val="16"/>
              </w:rPr>
              <w:t xml:space="preserve"> (ЭД)</w:t>
            </w:r>
          </w:p>
        </w:tc>
        <w:tc>
          <w:tcPr>
            <w:tcW w:w="1490" w:type="dxa"/>
            <w:shd w:val="clear" w:color="auto" w:fill="auto"/>
          </w:tcPr>
          <w:p w:rsidR="00F90C0A" w:rsidRPr="00223659" w:rsidRDefault="00F90C0A" w:rsidP="00F90C0A">
            <w:pPr>
              <w:rPr>
                <w:sz w:val="16"/>
                <w:szCs w:val="16"/>
              </w:rPr>
            </w:pPr>
            <w:r w:rsidRPr="00223659">
              <w:rPr>
                <w:sz w:val="16"/>
                <w:szCs w:val="16"/>
              </w:rPr>
              <w:t>Уведомления, упакованные в отдельный пакет для подписания</w:t>
            </w:r>
          </w:p>
        </w:tc>
        <w:tc>
          <w:tcPr>
            <w:tcW w:w="2888" w:type="dxa"/>
            <w:shd w:val="clear" w:color="auto" w:fill="auto"/>
          </w:tcPr>
          <w:p w:rsidR="00F90C0A" w:rsidRPr="00223659" w:rsidRDefault="00F90C0A" w:rsidP="00F90C0A">
            <w:pPr>
              <w:jc w:val="both"/>
              <w:rPr>
                <w:b/>
                <w:sz w:val="16"/>
                <w:szCs w:val="16"/>
                <w:lang w:val="en-US"/>
              </w:rPr>
            </w:pPr>
            <w:r w:rsidRPr="00223659">
              <w:rPr>
                <w:b/>
                <w:sz w:val="14"/>
                <w:szCs w:val="14"/>
                <w:lang w:val="en-US"/>
              </w:rPr>
              <w:t>HIS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lang w:val="en-US"/>
              </w:rPr>
              <w:t>_</w:t>
            </w:r>
            <w:r w:rsidRPr="00223659">
              <w:rPr>
                <w:i/>
                <w:sz w:val="14"/>
                <w:szCs w:val="14"/>
                <w:lang w:val="en-US"/>
              </w:rPr>
              <w:t>YYMMPPP</w:t>
            </w:r>
            <w:r w:rsidRPr="00223659">
              <w:rPr>
                <w:sz w:val="16"/>
                <w:szCs w:val="16"/>
              </w:rPr>
              <w:t>.ZIP</w:t>
            </w:r>
          </w:p>
        </w:tc>
        <w:tc>
          <w:tcPr>
            <w:tcW w:w="2551" w:type="dxa"/>
            <w:shd w:val="clear" w:color="auto" w:fill="auto"/>
          </w:tcPr>
          <w:p w:rsidR="00F90C0A" w:rsidRPr="00223659" w:rsidRDefault="00F90C0A" w:rsidP="00F90C0A">
            <w:pPr>
              <w:shd w:val="clear" w:color="auto" w:fill="FFFFFF"/>
              <w:rPr>
                <w:sz w:val="14"/>
                <w:szCs w:val="14"/>
                <w:lang w:val="en-US"/>
              </w:rPr>
            </w:pPr>
            <w:r w:rsidRPr="00223659">
              <w:rPr>
                <w:b/>
                <w:sz w:val="14"/>
                <w:szCs w:val="14"/>
                <w:lang w:val="en-US"/>
              </w:rPr>
              <w:t>HUS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lang w:val="en-US"/>
              </w:rPr>
              <w:t>_</w:t>
            </w:r>
            <w:r w:rsidRPr="00223659">
              <w:rPr>
                <w:i/>
                <w:sz w:val="14"/>
                <w:szCs w:val="14"/>
                <w:lang w:val="en-US"/>
              </w:rPr>
              <w:t>YYMMPPP</w:t>
            </w:r>
            <w:r w:rsidRPr="00223659">
              <w:rPr>
                <w:sz w:val="14"/>
                <w:szCs w:val="14"/>
                <w:lang w:val="en-US"/>
              </w:rPr>
              <w:t>.PDF</w:t>
            </w:r>
          </w:p>
          <w:p w:rsidR="00F90C0A" w:rsidRPr="00223659" w:rsidRDefault="00F90C0A" w:rsidP="00F90C0A">
            <w:pPr>
              <w:shd w:val="clear" w:color="auto" w:fill="FFFFFF"/>
              <w:rPr>
                <w:b/>
                <w:sz w:val="14"/>
                <w:szCs w:val="14"/>
                <w:lang w:val="en-US"/>
              </w:rPr>
            </w:pPr>
            <w:r w:rsidRPr="00223659">
              <w:rPr>
                <w:b/>
                <w:sz w:val="14"/>
                <w:szCs w:val="14"/>
                <w:lang w:val="en-US"/>
              </w:rPr>
              <w:t>HPS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b/>
                <w:sz w:val="14"/>
                <w:szCs w:val="14"/>
                <w:lang w:val="en-US"/>
              </w:rPr>
              <w:t>_</w:t>
            </w:r>
            <w:r w:rsidRPr="00223659">
              <w:rPr>
                <w:i/>
                <w:sz w:val="14"/>
                <w:szCs w:val="14"/>
                <w:lang w:val="en-US"/>
              </w:rPr>
              <w:t>YYMMPPP</w:t>
            </w:r>
            <w:r w:rsidRPr="00223659">
              <w:rPr>
                <w:b/>
                <w:sz w:val="14"/>
                <w:szCs w:val="14"/>
                <w:lang w:val="en-US"/>
              </w:rPr>
              <w:t>.</w:t>
            </w:r>
            <w:r w:rsidRPr="00223659">
              <w:rPr>
                <w:sz w:val="14"/>
                <w:szCs w:val="14"/>
                <w:lang w:val="en-US"/>
              </w:rPr>
              <w:t>PDF</w:t>
            </w:r>
          </w:p>
          <w:p w:rsidR="00F90C0A" w:rsidRPr="00223659" w:rsidRDefault="00F90C0A" w:rsidP="00F90C0A">
            <w:pPr>
              <w:rPr>
                <w:b/>
                <w:sz w:val="14"/>
                <w:szCs w:val="14"/>
                <w:lang w:val="en-US"/>
              </w:rPr>
            </w:pPr>
            <w:r w:rsidRPr="00223659">
              <w:rPr>
                <w:b/>
                <w:sz w:val="14"/>
                <w:szCs w:val="14"/>
                <w:lang w:val="en-US"/>
              </w:rPr>
              <w:t>HIS</w:t>
            </w:r>
            <w:r w:rsidRPr="00223659">
              <w:rPr>
                <w:i/>
                <w:sz w:val="14"/>
                <w:szCs w:val="14"/>
                <w:lang w:val="en-US"/>
              </w:rPr>
              <w:t>NNNNN</w:t>
            </w:r>
            <w:r w:rsidRPr="00223659">
              <w:rPr>
                <w:b/>
                <w:sz w:val="14"/>
                <w:szCs w:val="14"/>
                <w:lang w:val="en-US"/>
              </w:rPr>
              <w:t>M</w:t>
            </w:r>
            <w:r w:rsidRPr="00223659">
              <w:rPr>
                <w:i/>
                <w:sz w:val="14"/>
                <w:szCs w:val="14"/>
                <w:lang w:val="en-US"/>
              </w:rPr>
              <w:t>LLLLLL_YYMMPPP.PDF</w:t>
            </w:r>
          </w:p>
        </w:tc>
        <w:tc>
          <w:tcPr>
            <w:tcW w:w="709" w:type="dxa"/>
          </w:tcPr>
          <w:p w:rsidR="00F90C0A" w:rsidRPr="00223659" w:rsidRDefault="00F90C0A" w:rsidP="00F90C0A">
            <w:pPr>
              <w:jc w:val="center"/>
              <w:rPr>
                <w:sz w:val="16"/>
                <w:szCs w:val="16"/>
              </w:rPr>
            </w:pPr>
            <w:r w:rsidRPr="00223659">
              <w:rPr>
                <w:sz w:val="16"/>
                <w:szCs w:val="16"/>
              </w:rPr>
              <w:t>СМО</w:t>
            </w:r>
          </w:p>
        </w:tc>
        <w:tc>
          <w:tcPr>
            <w:tcW w:w="709" w:type="dxa"/>
          </w:tcPr>
          <w:p w:rsidR="00F90C0A" w:rsidRPr="00223659" w:rsidRDefault="00F90C0A" w:rsidP="00F90C0A">
            <w:pPr>
              <w:jc w:val="center"/>
              <w:rPr>
                <w:sz w:val="16"/>
                <w:szCs w:val="16"/>
              </w:rPr>
            </w:pPr>
          </w:p>
        </w:tc>
        <w:tc>
          <w:tcPr>
            <w:tcW w:w="1217" w:type="dxa"/>
            <w:vMerge w:val="restart"/>
          </w:tcPr>
          <w:p w:rsidR="00F90C0A" w:rsidRPr="00223659" w:rsidRDefault="00F90C0A" w:rsidP="00F90C0A">
            <w:pPr>
              <w:rPr>
                <w:sz w:val="16"/>
                <w:szCs w:val="16"/>
              </w:rPr>
            </w:pPr>
            <w:r w:rsidRPr="00223659">
              <w:rPr>
                <w:sz w:val="16"/>
                <w:szCs w:val="16"/>
              </w:rPr>
              <w:t>В течении месяца следующего за отчетным</w:t>
            </w:r>
          </w:p>
        </w:tc>
      </w:tr>
      <w:tr w:rsidR="00F90C0A" w:rsidRPr="00CF2CFB" w:rsidTr="00F90C0A">
        <w:trPr>
          <w:trHeight w:val="100"/>
          <w:jc w:val="center"/>
        </w:trPr>
        <w:tc>
          <w:tcPr>
            <w:tcW w:w="1004" w:type="dxa"/>
            <w:vMerge/>
            <w:vAlign w:val="center"/>
          </w:tcPr>
          <w:p w:rsidR="00F90C0A" w:rsidRPr="00223659" w:rsidRDefault="00F90C0A" w:rsidP="00F90C0A">
            <w:pPr>
              <w:jc w:val="center"/>
              <w:rPr>
                <w:sz w:val="16"/>
                <w:szCs w:val="16"/>
              </w:rPr>
            </w:pPr>
          </w:p>
        </w:tc>
        <w:tc>
          <w:tcPr>
            <w:tcW w:w="1490" w:type="dxa"/>
            <w:vMerge w:val="restart"/>
            <w:shd w:val="clear" w:color="auto" w:fill="auto"/>
          </w:tcPr>
          <w:p w:rsidR="00F90C0A" w:rsidRPr="00223659" w:rsidRDefault="00F90C0A" w:rsidP="00F90C0A">
            <w:pPr>
              <w:rPr>
                <w:sz w:val="16"/>
                <w:szCs w:val="16"/>
              </w:rPr>
            </w:pPr>
            <w:r w:rsidRPr="00223659">
              <w:rPr>
                <w:sz w:val="16"/>
                <w:szCs w:val="16"/>
              </w:rPr>
              <w:t>Акты МЭК и уведомления подписанные СМО</w:t>
            </w:r>
          </w:p>
        </w:tc>
        <w:tc>
          <w:tcPr>
            <w:tcW w:w="2888" w:type="dxa"/>
            <w:shd w:val="clear" w:color="auto" w:fill="auto"/>
          </w:tcPr>
          <w:p w:rsidR="00F90C0A" w:rsidRPr="00223659" w:rsidRDefault="00F90C0A" w:rsidP="00F90C0A">
            <w:pPr>
              <w:jc w:val="both"/>
              <w:rPr>
                <w:b/>
                <w:sz w:val="14"/>
                <w:szCs w:val="14"/>
              </w:rPr>
            </w:pPr>
            <w:r w:rsidRPr="00223659">
              <w:rPr>
                <w:b/>
                <w:sz w:val="14"/>
                <w:szCs w:val="14"/>
                <w:lang w:val="en-US"/>
              </w:rPr>
              <w:t>HAS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rPr>
              <w:t>_</w:t>
            </w:r>
            <w:r w:rsidRPr="00223659">
              <w:rPr>
                <w:i/>
                <w:sz w:val="14"/>
                <w:szCs w:val="14"/>
                <w:lang w:val="en-US"/>
              </w:rPr>
              <w:t>YYMMPPP</w:t>
            </w:r>
            <w:r w:rsidRPr="00223659">
              <w:rPr>
                <w:i/>
                <w:sz w:val="14"/>
                <w:szCs w:val="14"/>
              </w:rPr>
              <w:t>.</w:t>
            </w:r>
            <w:r w:rsidRPr="00223659">
              <w:rPr>
                <w:sz w:val="14"/>
                <w:szCs w:val="14"/>
                <w:lang w:val="en-US"/>
              </w:rPr>
              <w:t>PDF</w:t>
            </w:r>
            <w:r w:rsidRPr="00223659">
              <w:rPr>
                <w:i/>
                <w:sz w:val="14"/>
                <w:szCs w:val="14"/>
              </w:rPr>
              <w:t>.</w:t>
            </w:r>
            <w:r w:rsidRPr="00223659">
              <w:rPr>
                <w:i/>
                <w:sz w:val="14"/>
                <w:szCs w:val="14"/>
                <w:lang w:val="en-US"/>
              </w:rPr>
              <w:t>SIG</w:t>
            </w:r>
            <w:r w:rsidRPr="00223659">
              <w:rPr>
                <w:sz w:val="16"/>
                <w:szCs w:val="16"/>
              </w:rPr>
              <w:t>.ZIP</w:t>
            </w:r>
          </w:p>
        </w:tc>
        <w:tc>
          <w:tcPr>
            <w:tcW w:w="2551" w:type="dxa"/>
            <w:shd w:val="clear" w:color="auto" w:fill="auto"/>
          </w:tcPr>
          <w:p w:rsidR="00F90C0A" w:rsidRPr="00223659" w:rsidRDefault="00F90C0A" w:rsidP="00F90C0A">
            <w:pPr>
              <w:rPr>
                <w:i/>
                <w:sz w:val="14"/>
                <w:szCs w:val="14"/>
              </w:rPr>
            </w:pPr>
            <w:r w:rsidRPr="00223659">
              <w:rPr>
                <w:b/>
                <w:sz w:val="14"/>
                <w:szCs w:val="14"/>
                <w:lang w:val="en-US"/>
              </w:rPr>
              <w:t>HAS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rPr>
              <w:t>_</w:t>
            </w:r>
            <w:r w:rsidRPr="00223659">
              <w:rPr>
                <w:i/>
                <w:sz w:val="14"/>
                <w:szCs w:val="14"/>
                <w:lang w:val="en-US"/>
              </w:rPr>
              <w:t>YYMMPPP</w:t>
            </w:r>
            <w:r w:rsidRPr="00223659">
              <w:rPr>
                <w:i/>
                <w:sz w:val="14"/>
                <w:szCs w:val="14"/>
              </w:rPr>
              <w:t>.</w:t>
            </w:r>
            <w:r w:rsidRPr="00223659">
              <w:rPr>
                <w:sz w:val="14"/>
                <w:szCs w:val="14"/>
              </w:rPr>
              <w:t xml:space="preserve"> </w:t>
            </w:r>
            <w:r w:rsidRPr="00223659">
              <w:rPr>
                <w:sz w:val="14"/>
                <w:szCs w:val="14"/>
                <w:lang w:val="en-US"/>
              </w:rPr>
              <w:t>PDF</w:t>
            </w:r>
          </w:p>
          <w:p w:rsidR="00F90C0A" w:rsidRPr="00223659" w:rsidRDefault="00F90C0A" w:rsidP="00F90C0A">
            <w:pPr>
              <w:rPr>
                <w:b/>
                <w:sz w:val="14"/>
                <w:szCs w:val="14"/>
              </w:rPr>
            </w:pPr>
            <w:r w:rsidRPr="00223659">
              <w:rPr>
                <w:b/>
                <w:sz w:val="14"/>
                <w:szCs w:val="14"/>
                <w:lang w:val="en-US"/>
              </w:rPr>
              <w:t>HAS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rPr>
              <w:t>_</w:t>
            </w:r>
            <w:r w:rsidRPr="00223659">
              <w:rPr>
                <w:i/>
                <w:sz w:val="14"/>
                <w:szCs w:val="14"/>
                <w:lang w:val="en-US"/>
              </w:rPr>
              <w:t>YYMMPPP</w:t>
            </w:r>
            <w:r w:rsidRPr="00223659">
              <w:rPr>
                <w:i/>
                <w:sz w:val="14"/>
                <w:szCs w:val="14"/>
              </w:rPr>
              <w:t>.</w:t>
            </w:r>
            <w:r w:rsidRPr="00223659">
              <w:rPr>
                <w:sz w:val="14"/>
                <w:szCs w:val="14"/>
              </w:rPr>
              <w:t xml:space="preserve"> </w:t>
            </w:r>
            <w:r w:rsidRPr="00223659">
              <w:rPr>
                <w:sz w:val="14"/>
                <w:szCs w:val="14"/>
                <w:lang w:val="en-US"/>
              </w:rPr>
              <w:t>PDF</w:t>
            </w:r>
            <w:r w:rsidRPr="00223659">
              <w:rPr>
                <w:i/>
                <w:sz w:val="14"/>
                <w:szCs w:val="14"/>
              </w:rPr>
              <w:t>.</w:t>
            </w:r>
            <w:r w:rsidRPr="00223659">
              <w:rPr>
                <w:i/>
                <w:sz w:val="14"/>
                <w:szCs w:val="14"/>
                <w:lang w:val="en-US"/>
              </w:rPr>
              <w:t>SIG</w:t>
            </w:r>
          </w:p>
        </w:tc>
        <w:tc>
          <w:tcPr>
            <w:tcW w:w="709" w:type="dxa"/>
            <w:vMerge w:val="restart"/>
          </w:tcPr>
          <w:p w:rsidR="00F90C0A" w:rsidRPr="00223659" w:rsidRDefault="00F90C0A" w:rsidP="00F90C0A">
            <w:pPr>
              <w:jc w:val="center"/>
              <w:rPr>
                <w:sz w:val="16"/>
                <w:szCs w:val="16"/>
              </w:rPr>
            </w:pPr>
            <w:r w:rsidRPr="00223659">
              <w:rPr>
                <w:sz w:val="16"/>
                <w:szCs w:val="16"/>
              </w:rPr>
              <w:t>СМО</w:t>
            </w:r>
          </w:p>
        </w:tc>
        <w:tc>
          <w:tcPr>
            <w:tcW w:w="709" w:type="dxa"/>
            <w:vMerge w:val="restart"/>
          </w:tcPr>
          <w:p w:rsidR="00F90C0A" w:rsidRPr="00223659" w:rsidRDefault="00F90C0A" w:rsidP="00F90C0A">
            <w:pPr>
              <w:jc w:val="center"/>
              <w:rPr>
                <w:sz w:val="16"/>
                <w:szCs w:val="16"/>
              </w:rPr>
            </w:pPr>
            <w:r w:rsidRPr="00223659">
              <w:rPr>
                <w:sz w:val="16"/>
                <w:szCs w:val="16"/>
              </w:rPr>
              <w:t>МО</w:t>
            </w:r>
          </w:p>
        </w:tc>
        <w:tc>
          <w:tcPr>
            <w:tcW w:w="1217" w:type="dxa"/>
            <w:vMerge/>
          </w:tcPr>
          <w:p w:rsidR="00F90C0A" w:rsidRPr="00CF2CFB" w:rsidRDefault="00F90C0A" w:rsidP="00F90C0A">
            <w:pPr>
              <w:rPr>
                <w:sz w:val="16"/>
                <w:szCs w:val="16"/>
              </w:rPr>
            </w:pPr>
          </w:p>
        </w:tc>
      </w:tr>
      <w:tr w:rsidR="00F90C0A" w:rsidRPr="00CF2CFB" w:rsidTr="00F90C0A">
        <w:trPr>
          <w:trHeight w:val="100"/>
          <w:jc w:val="center"/>
        </w:trPr>
        <w:tc>
          <w:tcPr>
            <w:tcW w:w="1004" w:type="dxa"/>
            <w:vMerge/>
            <w:vAlign w:val="center"/>
          </w:tcPr>
          <w:p w:rsidR="00F90C0A" w:rsidRPr="00223659" w:rsidRDefault="00F90C0A" w:rsidP="00F90C0A">
            <w:pPr>
              <w:jc w:val="center"/>
              <w:rPr>
                <w:sz w:val="16"/>
                <w:szCs w:val="16"/>
              </w:rPr>
            </w:pPr>
          </w:p>
        </w:tc>
        <w:tc>
          <w:tcPr>
            <w:tcW w:w="1490" w:type="dxa"/>
            <w:vMerge/>
            <w:shd w:val="clear" w:color="auto" w:fill="auto"/>
          </w:tcPr>
          <w:p w:rsidR="00F90C0A" w:rsidRPr="00223659" w:rsidRDefault="00F90C0A" w:rsidP="00F90C0A">
            <w:pPr>
              <w:rPr>
                <w:sz w:val="16"/>
                <w:szCs w:val="16"/>
              </w:rPr>
            </w:pPr>
          </w:p>
        </w:tc>
        <w:tc>
          <w:tcPr>
            <w:tcW w:w="2888" w:type="dxa"/>
            <w:shd w:val="clear" w:color="auto" w:fill="auto"/>
          </w:tcPr>
          <w:p w:rsidR="00F90C0A" w:rsidRPr="00223659" w:rsidRDefault="00F90C0A" w:rsidP="00F90C0A">
            <w:pPr>
              <w:jc w:val="both"/>
              <w:rPr>
                <w:b/>
                <w:sz w:val="16"/>
                <w:szCs w:val="16"/>
              </w:rPr>
            </w:pPr>
            <w:r w:rsidRPr="00223659">
              <w:rPr>
                <w:b/>
                <w:sz w:val="14"/>
                <w:szCs w:val="14"/>
                <w:lang w:val="en-US"/>
              </w:rPr>
              <w:t>DAS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rPr>
              <w:t>_</w:t>
            </w:r>
            <w:r w:rsidRPr="00223659">
              <w:rPr>
                <w:i/>
                <w:sz w:val="14"/>
                <w:szCs w:val="14"/>
                <w:lang w:val="en-US"/>
              </w:rPr>
              <w:t>YYMMPPP</w:t>
            </w:r>
            <w:r w:rsidRPr="00223659">
              <w:rPr>
                <w:sz w:val="14"/>
                <w:szCs w:val="14"/>
              </w:rPr>
              <w:t>.</w:t>
            </w:r>
            <w:r w:rsidRPr="00223659">
              <w:rPr>
                <w:sz w:val="14"/>
                <w:szCs w:val="14"/>
                <w:lang w:val="en-US"/>
              </w:rPr>
              <w:t>PDF</w:t>
            </w:r>
            <w:r w:rsidRPr="00223659">
              <w:rPr>
                <w:sz w:val="14"/>
                <w:szCs w:val="14"/>
              </w:rPr>
              <w:t>.</w:t>
            </w:r>
            <w:r w:rsidRPr="00223659">
              <w:rPr>
                <w:sz w:val="14"/>
                <w:szCs w:val="14"/>
                <w:lang w:val="en-US"/>
              </w:rPr>
              <w:t>SIG</w:t>
            </w:r>
            <w:r w:rsidRPr="00223659">
              <w:rPr>
                <w:sz w:val="16"/>
                <w:szCs w:val="16"/>
              </w:rPr>
              <w:t>.ZIP</w:t>
            </w:r>
          </w:p>
        </w:tc>
        <w:tc>
          <w:tcPr>
            <w:tcW w:w="2551" w:type="dxa"/>
            <w:shd w:val="clear" w:color="auto" w:fill="auto"/>
          </w:tcPr>
          <w:p w:rsidR="00F90C0A" w:rsidRPr="00223659" w:rsidRDefault="00F90C0A" w:rsidP="00F90C0A">
            <w:pPr>
              <w:rPr>
                <w:sz w:val="14"/>
                <w:szCs w:val="14"/>
              </w:rPr>
            </w:pPr>
            <w:r w:rsidRPr="00223659">
              <w:rPr>
                <w:b/>
                <w:sz w:val="14"/>
                <w:szCs w:val="14"/>
                <w:lang w:val="en-US"/>
              </w:rPr>
              <w:t>DAS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rPr>
              <w:t>_</w:t>
            </w:r>
            <w:r w:rsidRPr="00223659">
              <w:rPr>
                <w:i/>
                <w:sz w:val="14"/>
                <w:szCs w:val="14"/>
                <w:lang w:val="en-US"/>
              </w:rPr>
              <w:t>YYMMPPP</w:t>
            </w:r>
            <w:r w:rsidRPr="00223659">
              <w:rPr>
                <w:sz w:val="14"/>
                <w:szCs w:val="14"/>
              </w:rPr>
              <w:t>.</w:t>
            </w:r>
            <w:r w:rsidRPr="00223659">
              <w:rPr>
                <w:sz w:val="14"/>
                <w:szCs w:val="14"/>
                <w:lang w:val="en-US"/>
              </w:rPr>
              <w:t>PDF</w:t>
            </w:r>
          </w:p>
          <w:p w:rsidR="00F90C0A" w:rsidRPr="00223659" w:rsidRDefault="00F90C0A" w:rsidP="00F90C0A">
            <w:pPr>
              <w:rPr>
                <w:b/>
                <w:sz w:val="14"/>
                <w:szCs w:val="14"/>
              </w:rPr>
            </w:pPr>
            <w:r w:rsidRPr="00223659">
              <w:rPr>
                <w:b/>
                <w:sz w:val="14"/>
                <w:szCs w:val="14"/>
                <w:lang w:val="en-US"/>
              </w:rPr>
              <w:t>DAS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rPr>
              <w:t>_</w:t>
            </w:r>
            <w:r w:rsidRPr="00223659">
              <w:rPr>
                <w:i/>
                <w:sz w:val="14"/>
                <w:szCs w:val="14"/>
                <w:lang w:val="en-US"/>
              </w:rPr>
              <w:t>YYMMPPP</w:t>
            </w:r>
            <w:r w:rsidRPr="00223659">
              <w:rPr>
                <w:sz w:val="14"/>
                <w:szCs w:val="14"/>
              </w:rPr>
              <w:t>.</w:t>
            </w:r>
            <w:r w:rsidRPr="00223659">
              <w:rPr>
                <w:sz w:val="14"/>
                <w:szCs w:val="14"/>
                <w:lang w:val="en-US"/>
              </w:rPr>
              <w:t>PDF</w:t>
            </w:r>
            <w:r w:rsidRPr="00223659">
              <w:rPr>
                <w:sz w:val="14"/>
                <w:szCs w:val="14"/>
              </w:rPr>
              <w:t>.</w:t>
            </w:r>
            <w:r w:rsidRPr="00223659">
              <w:rPr>
                <w:sz w:val="14"/>
                <w:szCs w:val="14"/>
                <w:lang w:val="en-US"/>
              </w:rPr>
              <w:t>SIG</w:t>
            </w:r>
          </w:p>
        </w:tc>
        <w:tc>
          <w:tcPr>
            <w:tcW w:w="709" w:type="dxa"/>
            <w:vMerge/>
          </w:tcPr>
          <w:p w:rsidR="00F90C0A" w:rsidRPr="00CF2CFB" w:rsidRDefault="00F90C0A" w:rsidP="00F90C0A">
            <w:pPr>
              <w:jc w:val="center"/>
              <w:rPr>
                <w:sz w:val="16"/>
                <w:szCs w:val="16"/>
              </w:rPr>
            </w:pPr>
          </w:p>
        </w:tc>
        <w:tc>
          <w:tcPr>
            <w:tcW w:w="709" w:type="dxa"/>
            <w:vMerge/>
          </w:tcPr>
          <w:p w:rsidR="00F90C0A" w:rsidRPr="00CF2CFB" w:rsidRDefault="00F90C0A" w:rsidP="00F90C0A">
            <w:pPr>
              <w:jc w:val="center"/>
              <w:rPr>
                <w:sz w:val="16"/>
                <w:szCs w:val="16"/>
              </w:rPr>
            </w:pPr>
          </w:p>
        </w:tc>
        <w:tc>
          <w:tcPr>
            <w:tcW w:w="1217" w:type="dxa"/>
            <w:vMerge/>
          </w:tcPr>
          <w:p w:rsidR="00F90C0A" w:rsidRPr="00CF2CFB" w:rsidRDefault="00F90C0A" w:rsidP="00F90C0A">
            <w:pPr>
              <w:rPr>
                <w:sz w:val="16"/>
                <w:szCs w:val="16"/>
              </w:rPr>
            </w:pPr>
          </w:p>
        </w:tc>
      </w:tr>
      <w:tr w:rsidR="00F90C0A" w:rsidRPr="00CF2CFB" w:rsidTr="00F90C0A">
        <w:trPr>
          <w:trHeight w:val="100"/>
          <w:jc w:val="center"/>
        </w:trPr>
        <w:tc>
          <w:tcPr>
            <w:tcW w:w="1004" w:type="dxa"/>
            <w:vMerge/>
            <w:vAlign w:val="center"/>
          </w:tcPr>
          <w:p w:rsidR="00F90C0A" w:rsidRPr="00223659" w:rsidRDefault="00F90C0A" w:rsidP="00F90C0A">
            <w:pPr>
              <w:jc w:val="center"/>
              <w:rPr>
                <w:sz w:val="16"/>
                <w:szCs w:val="16"/>
              </w:rPr>
            </w:pPr>
          </w:p>
        </w:tc>
        <w:tc>
          <w:tcPr>
            <w:tcW w:w="1490" w:type="dxa"/>
            <w:vMerge/>
            <w:shd w:val="clear" w:color="auto" w:fill="auto"/>
          </w:tcPr>
          <w:p w:rsidR="00F90C0A" w:rsidRPr="00223659" w:rsidRDefault="00F90C0A" w:rsidP="00F90C0A">
            <w:pPr>
              <w:rPr>
                <w:sz w:val="16"/>
                <w:szCs w:val="16"/>
              </w:rPr>
            </w:pPr>
          </w:p>
        </w:tc>
        <w:tc>
          <w:tcPr>
            <w:tcW w:w="2888" w:type="dxa"/>
            <w:shd w:val="clear" w:color="auto" w:fill="auto"/>
          </w:tcPr>
          <w:p w:rsidR="00F90C0A" w:rsidRPr="00223659" w:rsidRDefault="00F90C0A" w:rsidP="00F90C0A">
            <w:pPr>
              <w:jc w:val="both"/>
              <w:rPr>
                <w:b/>
                <w:sz w:val="16"/>
                <w:szCs w:val="16"/>
              </w:rPr>
            </w:pPr>
            <w:r w:rsidRPr="00223659">
              <w:rPr>
                <w:b/>
                <w:sz w:val="14"/>
                <w:szCs w:val="14"/>
                <w:lang w:val="en-US"/>
              </w:rPr>
              <w:t>TAS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rPr>
              <w:t>_</w:t>
            </w:r>
            <w:r w:rsidRPr="00223659">
              <w:rPr>
                <w:i/>
                <w:sz w:val="14"/>
                <w:szCs w:val="14"/>
                <w:lang w:val="en-US"/>
              </w:rPr>
              <w:t>YYMMPPP</w:t>
            </w:r>
            <w:r w:rsidRPr="00223659">
              <w:rPr>
                <w:sz w:val="14"/>
                <w:szCs w:val="14"/>
              </w:rPr>
              <w:t>.</w:t>
            </w:r>
            <w:r w:rsidRPr="00223659">
              <w:rPr>
                <w:sz w:val="14"/>
                <w:szCs w:val="14"/>
                <w:lang w:val="en-US"/>
              </w:rPr>
              <w:t>PDF</w:t>
            </w:r>
            <w:r w:rsidRPr="00223659">
              <w:rPr>
                <w:sz w:val="14"/>
                <w:szCs w:val="14"/>
              </w:rPr>
              <w:t>.</w:t>
            </w:r>
            <w:r w:rsidRPr="00223659">
              <w:rPr>
                <w:sz w:val="14"/>
                <w:szCs w:val="14"/>
                <w:lang w:val="en-US"/>
              </w:rPr>
              <w:t>SIG</w:t>
            </w:r>
            <w:r w:rsidRPr="00223659">
              <w:rPr>
                <w:sz w:val="16"/>
                <w:szCs w:val="16"/>
              </w:rPr>
              <w:t>.ZIP</w:t>
            </w:r>
          </w:p>
        </w:tc>
        <w:tc>
          <w:tcPr>
            <w:tcW w:w="2551" w:type="dxa"/>
            <w:shd w:val="clear" w:color="auto" w:fill="auto"/>
          </w:tcPr>
          <w:p w:rsidR="00F90C0A" w:rsidRPr="00223659" w:rsidRDefault="00F90C0A" w:rsidP="00F90C0A">
            <w:pPr>
              <w:rPr>
                <w:sz w:val="14"/>
                <w:szCs w:val="14"/>
              </w:rPr>
            </w:pPr>
            <w:r w:rsidRPr="00223659">
              <w:rPr>
                <w:b/>
                <w:sz w:val="14"/>
                <w:szCs w:val="14"/>
                <w:lang w:val="en-US"/>
              </w:rPr>
              <w:t>TAS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rPr>
              <w:t>_</w:t>
            </w:r>
            <w:r w:rsidRPr="00223659">
              <w:rPr>
                <w:i/>
                <w:sz w:val="14"/>
                <w:szCs w:val="14"/>
                <w:lang w:val="en-US"/>
              </w:rPr>
              <w:t>YYMMPPP</w:t>
            </w:r>
            <w:r w:rsidRPr="00223659">
              <w:rPr>
                <w:sz w:val="14"/>
                <w:szCs w:val="14"/>
              </w:rPr>
              <w:t>.</w:t>
            </w:r>
            <w:r w:rsidRPr="00223659">
              <w:rPr>
                <w:sz w:val="14"/>
                <w:szCs w:val="14"/>
                <w:lang w:val="en-US"/>
              </w:rPr>
              <w:t>PDF</w:t>
            </w:r>
          </w:p>
          <w:p w:rsidR="00F90C0A" w:rsidRPr="00223659" w:rsidRDefault="00F90C0A" w:rsidP="00F90C0A">
            <w:pPr>
              <w:rPr>
                <w:b/>
                <w:sz w:val="14"/>
                <w:szCs w:val="14"/>
              </w:rPr>
            </w:pPr>
            <w:r w:rsidRPr="00223659">
              <w:rPr>
                <w:b/>
                <w:sz w:val="14"/>
                <w:szCs w:val="14"/>
                <w:lang w:val="en-US"/>
              </w:rPr>
              <w:t>TAS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rPr>
              <w:t>_</w:t>
            </w:r>
            <w:r w:rsidRPr="00223659">
              <w:rPr>
                <w:i/>
                <w:sz w:val="14"/>
                <w:szCs w:val="14"/>
                <w:lang w:val="en-US"/>
              </w:rPr>
              <w:t>YYMMPPP</w:t>
            </w:r>
            <w:r w:rsidRPr="00223659">
              <w:rPr>
                <w:sz w:val="14"/>
                <w:szCs w:val="14"/>
              </w:rPr>
              <w:t>.</w:t>
            </w:r>
            <w:r w:rsidRPr="00223659">
              <w:rPr>
                <w:sz w:val="14"/>
                <w:szCs w:val="14"/>
                <w:lang w:val="en-US"/>
              </w:rPr>
              <w:t>PDF</w:t>
            </w:r>
            <w:r w:rsidRPr="00223659">
              <w:rPr>
                <w:sz w:val="14"/>
                <w:szCs w:val="14"/>
              </w:rPr>
              <w:t>.</w:t>
            </w:r>
            <w:r w:rsidRPr="00223659">
              <w:rPr>
                <w:sz w:val="14"/>
                <w:szCs w:val="14"/>
                <w:lang w:val="en-US"/>
              </w:rPr>
              <w:t>SIG</w:t>
            </w:r>
          </w:p>
        </w:tc>
        <w:tc>
          <w:tcPr>
            <w:tcW w:w="709" w:type="dxa"/>
            <w:vMerge/>
          </w:tcPr>
          <w:p w:rsidR="00F90C0A" w:rsidRPr="00CF2CFB" w:rsidRDefault="00F90C0A" w:rsidP="00F90C0A">
            <w:pPr>
              <w:jc w:val="center"/>
              <w:rPr>
                <w:sz w:val="16"/>
                <w:szCs w:val="16"/>
              </w:rPr>
            </w:pPr>
          </w:p>
        </w:tc>
        <w:tc>
          <w:tcPr>
            <w:tcW w:w="709" w:type="dxa"/>
            <w:vMerge/>
          </w:tcPr>
          <w:p w:rsidR="00F90C0A" w:rsidRPr="00CF2CFB" w:rsidRDefault="00F90C0A" w:rsidP="00F90C0A">
            <w:pPr>
              <w:jc w:val="center"/>
              <w:rPr>
                <w:sz w:val="16"/>
                <w:szCs w:val="16"/>
              </w:rPr>
            </w:pPr>
          </w:p>
        </w:tc>
        <w:tc>
          <w:tcPr>
            <w:tcW w:w="1217" w:type="dxa"/>
            <w:vMerge/>
          </w:tcPr>
          <w:p w:rsidR="00F90C0A" w:rsidRPr="00CF2CFB" w:rsidRDefault="00F90C0A" w:rsidP="00F90C0A">
            <w:pPr>
              <w:rPr>
                <w:sz w:val="16"/>
                <w:szCs w:val="16"/>
              </w:rPr>
            </w:pPr>
          </w:p>
        </w:tc>
      </w:tr>
      <w:tr w:rsidR="00F90C0A" w:rsidRPr="00CF2CFB" w:rsidTr="00F90C0A">
        <w:trPr>
          <w:trHeight w:val="100"/>
          <w:jc w:val="center"/>
        </w:trPr>
        <w:tc>
          <w:tcPr>
            <w:tcW w:w="1004" w:type="dxa"/>
            <w:vMerge/>
            <w:vAlign w:val="center"/>
          </w:tcPr>
          <w:p w:rsidR="00F90C0A" w:rsidRPr="00223659" w:rsidRDefault="00F90C0A" w:rsidP="00F90C0A">
            <w:pPr>
              <w:jc w:val="center"/>
              <w:rPr>
                <w:sz w:val="16"/>
                <w:szCs w:val="16"/>
              </w:rPr>
            </w:pPr>
          </w:p>
        </w:tc>
        <w:tc>
          <w:tcPr>
            <w:tcW w:w="1490" w:type="dxa"/>
            <w:vMerge/>
            <w:shd w:val="clear" w:color="auto" w:fill="auto"/>
          </w:tcPr>
          <w:p w:rsidR="00F90C0A" w:rsidRPr="00223659" w:rsidRDefault="00F90C0A" w:rsidP="00F90C0A">
            <w:pPr>
              <w:rPr>
                <w:sz w:val="16"/>
                <w:szCs w:val="16"/>
              </w:rPr>
            </w:pPr>
          </w:p>
        </w:tc>
        <w:tc>
          <w:tcPr>
            <w:tcW w:w="2888" w:type="dxa"/>
            <w:shd w:val="clear" w:color="auto" w:fill="auto"/>
          </w:tcPr>
          <w:p w:rsidR="00F90C0A" w:rsidRPr="00223659" w:rsidRDefault="00F90C0A" w:rsidP="00F90C0A">
            <w:pPr>
              <w:jc w:val="both"/>
              <w:rPr>
                <w:b/>
                <w:sz w:val="16"/>
                <w:szCs w:val="16"/>
              </w:rPr>
            </w:pPr>
            <w:r>
              <w:rPr>
                <w:b/>
                <w:sz w:val="14"/>
                <w:szCs w:val="14"/>
                <w:lang w:val="en-US"/>
              </w:rPr>
              <w:t>C</w:t>
            </w:r>
            <w:r w:rsidRPr="00223659">
              <w:rPr>
                <w:b/>
                <w:sz w:val="14"/>
                <w:szCs w:val="14"/>
                <w:lang w:val="en-US"/>
              </w:rPr>
              <w:t>AS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rPr>
              <w:t>_</w:t>
            </w:r>
            <w:r w:rsidRPr="00223659">
              <w:rPr>
                <w:i/>
                <w:sz w:val="14"/>
                <w:szCs w:val="14"/>
                <w:lang w:val="en-US"/>
              </w:rPr>
              <w:t>YYMMPPP</w:t>
            </w:r>
            <w:r w:rsidRPr="00223659">
              <w:rPr>
                <w:sz w:val="14"/>
                <w:szCs w:val="14"/>
              </w:rPr>
              <w:t>.</w:t>
            </w:r>
            <w:r w:rsidRPr="00223659">
              <w:rPr>
                <w:sz w:val="14"/>
                <w:szCs w:val="14"/>
                <w:lang w:val="en-US"/>
              </w:rPr>
              <w:t>PDF</w:t>
            </w:r>
            <w:r w:rsidRPr="00223659">
              <w:rPr>
                <w:sz w:val="14"/>
                <w:szCs w:val="14"/>
              </w:rPr>
              <w:t>.</w:t>
            </w:r>
            <w:r w:rsidRPr="00223659">
              <w:rPr>
                <w:sz w:val="14"/>
                <w:szCs w:val="14"/>
                <w:lang w:val="en-US"/>
              </w:rPr>
              <w:t>SIG</w:t>
            </w:r>
            <w:r w:rsidRPr="00223659">
              <w:rPr>
                <w:sz w:val="16"/>
                <w:szCs w:val="16"/>
              </w:rPr>
              <w:t>.ZIP</w:t>
            </w:r>
          </w:p>
        </w:tc>
        <w:tc>
          <w:tcPr>
            <w:tcW w:w="2551" w:type="dxa"/>
            <w:shd w:val="clear" w:color="auto" w:fill="auto"/>
          </w:tcPr>
          <w:p w:rsidR="00F90C0A" w:rsidRPr="00223659" w:rsidRDefault="00F90C0A" w:rsidP="00F90C0A">
            <w:pPr>
              <w:rPr>
                <w:sz w:val="14"/>
                <w:szCs w:val="14"/>
              </w:rPr>
            </w:pPr>
            <w:r>
              <w:rPr>
                <w:b/>
                <w:sz w:val="14"/>
                <w:szCs w:val="14"/>
                <w:lang w:val="en-US"/>
              </w:rPr>
              <w:t>C</w:t>
            </w:r>
            <w:r w:rsidRPr="00223659">
              <w:rPr>
                <w:b/>
                <w:sz w:val="14"/>
                <w:szCs w:val="14"/>
                <w:lang w:val="en-US"/>
              </w:rPr>
              <w:t>AS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rPr>
              <w:t>_</w:t>
            </w:r>
            <w:r w:rsidRPr="00223659">
              <w:rPr>
                <w:i/>
                <w:sz w:val="14"/>
                <w:szCs w:val="14"/>
                <w:lang w:val="en-US"/>
              </w:rPr>
              <w:t>YYMMPPP</w:t>
            </w:r>
            <w:r w:rsidRPr="00223659">
              <w:rPr>
                <w:sz w:val="14"/>
                <w:szCs w:val="14"/>
              </w:rPr>
              <w:t>.</w:t>
            </w:r>
            <w:r w:rsidRPr="00223659">
              <w:rPr>
                <w:sz w:val="14"/>
                <w:szCs w:val="14"/>
                <w:lang w:val="en-US"/>
              </w:rPr>
              <w:t>PDF</w:t>
            </w:r>
          </w:p>
          <w:p w:rsidR="00F90C0A" w:rsidRPr="00223659" w:rsidRDefault="00F90C0A" w:rsidP="00F90C0A">
            <w:pPr>
              <w:rPr>
                <w:b/>
                <w:sz w:val="14"/>
                <w:szCs w:val="14"/>
              </w:rPr>
            </w:pPr>
            <w:r>
              <w:rPr>
                <w:b/>
                <w:sz w:val="14"/>
                <w:szCs w:val="14"/>
                <w:lang w:val="en-US"/>
              </w:rPr>
              <w:t>C</w:t>
            </w:r>
            <w:r w:rsidRPr="00223659">
              <w:rPr>
                <w:b/>
                <w:sz w:val="14"/>
                <w:szCs w:val="14"/>
                <w:lang w:val="en-US"/>
              </w:rPr>
              <w:t>AS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rPr>
              <w:t>_</w:t>
            </w:r>
            <w:r w:rsidRPr="00223659">
              <w:rPr>
                <w:i/>
                <w:sz w:val="14"/>
                <w:szCs w:val="14"/>
                <w:lang w:val="en-US"/>
              </w:rPr>
              <w:t>YYMMPPP</w:t>
            </w:r>
            <w:r w:rsidRPr="00223659">
              <w:rPr>
                <w:sz w:val="14"/>
                <w:szCs w:val="14"/>
              </w:rPr>
              <w:t>.</w:t>
            </w:r>
            <w:r w:rsidRPr="00223659">
              <w:rPr>
                <w:sz w:val="14"/>
                <w:szCs w:val="14"/>
                <w:lang w:val="en-US"/>
              </w:rPr>
              <w:t>PDF</w:t>
            </w:r>
            <w:r w:rsidRPr="00223659">
              <w:rPr>
                <w:sz w:val="14"/>
                <w:szCs w:val="14"/>
              </w:rPr>
              <w:t>.</w:t>
            </w:r>
            <w:r w:rsidRPr="00223659">
              <w:rPr>
                <w:sz w:val="14"/>
                <w:szCs w:val="14"/>
                <w:lang w:val="en-US"/>
              </w:rPr>
              <w:t>SIG</w:t>
            </w:r>
          </w:p>
        </w:tc>
        <w:tc>
          <w:tcPr>
            <w:tcW w:w="709" w:type="dxa"/>
            <w:vMerge/>
          </w:tcPr>
          <w:p w:rsidR="00F90C0A" w:rsidRPr="00CF2CFB" w:rsidRDefault="00F90C0A" w:rsidP="00F90C0A">
            <w:pPr>
              <w:jc w:val="center"/>
              <w:rPr>
                <w:sz w:val="16"/>
                <w:szCs w:val="16"/>
              </w:rPr>
            </w:pPr>
          </w:p>
        </w:tc>
        <w:tc>
          <w:tcPr>
            <w:tcW w:w="709" w:type="dxa"/>
            <w:vMerge/>
          </w:tcPr>
          <w:p w:rsidR="00F90C0A" w:rsidRPr="00CF2CFB" w:rsidRDefault="00F90C0A" w:rsidP="00F90C0A">
            <w:pPr>
              <w:jc w:val="center"/>
              <w:rPr>
                <w:sz w:val="16"/>
                <w:szCs w:val="16"/>
              </w:rPr>
            </w:pPr>
          </w:p>
        </w:tc>
        <w:tc>
          <w:tcPr>
            <w:tcW w:w="1217" w:type="dxa"/>
            <w:vMerge/>
          </w:tcPr>
          <w:p w:rsidR="00F90C0A" w:rsidRPr="00CF2CFB" w:rsidRDefault="00F90C0A" w:rsidP="00F90C0A">
            <w:pPr>
              <w:rPr>
                <w:sz w:val="16"/>
                <w:szCs w:val="16"/>
              </w:rPr>
            </w:pPr>
          </w:p>
        </w:tc>
      </w:tr>
      <w:tr w:rsidR="00F90C0A" w:rsidRPr="00CE57A2" w:rsidTr="00F90C0A">
        <w:trPr>
          <w:trHeight w:val="100"/>
          <w:jc w:val="center"/>
        </w:trPr>
        <w:tc>
          <w:tcPr>
            <w:tcW w:w="1004" w:type="dxa"/>
            <w:vMerge/>
            <w:vAlign w:val="center"/>
          </w:tcPr>
          <w:p w:rsidR="00F90C0A" w:rsidRPr="00223659" w:rsidRDefault="00F90C0A" w:rsidP="00F90C0A">
            <w:pPr>
              <w:jc w:val="center"/>
              <w:rPr>
                <w:sz w:val="16"/>
                <w:szCs w:val="16"/>
              </w:rPr>
            </w:pPr>
          </w:p>
        </w:tc>
        <w:tc>
          <w:tcPr>
            <w:tcW w:w="1490" w:type="dxa"/>
            <w:vMerge/>
            <w:shd w:val="clear" w:color="auto" w:fill="auto"/>
          </w:tcPr>
          <w:p w:rsidR="00F90C0A" w:rsidRPr="00223659" w:rsidRDefault="00F90C0A" w:rsidP="00F90C0A">
            <w:pPr>
              <w:rPr>
                <w:sz w:val="16"/>
                <w:szCs w:val="16"/>
              </w:rPr>
            </w:pPr>
          </w:p>
        </w:tc>
        <w:tc>
          <w:tcPr>
            <w:tcW w:w="2888" w:type="dxa"/>
            <w:shd w:val="clear" w:color="auto" w:fill="auto"/>
          </w:tcPr>
          <w:p w:rsidR="00F90C0A" w:rsidRPr="00223659" w:rsidRDefault="00F90C0A" w:rsidP="00F90C0A">
            <w:pPr>
              <w:jc w:val="both"/>
              <w:rPr>
                <w:b/>
                <w:sz w:val="14"/>
                <w:szCs w:val="14"/>
              </w:rPr>
            </w:pPr>
            <w:r w:rsidRPr="00223659">
              <w:rPr>
                <w:b/>
                <w:sz w:val="14"/>
                <w:szCs w:val="14"/>
                <w:lang w:val="en-US"/>
              </w:rPr>
              <w:t>HIS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rPr>
              <w:t>_</w:t>
            </w:r>
            <w:r w:rsidRPr="00223659">
              <w:rPr>
                <w:i/>
                <w:sz w:val="14"/>
                <w:szCs w:val="14"/>
                <w:lang w:val="en-US"/>
              </w:rPr>
              <w:t>YYMMPPP</w:t>
            </w:r>
            <w:r w:rsidRPr="00223659">
              <w:rPr>
                <w:i/>
                <w:sz w:val="14"/>
                <w:szCs w:val="14"/>
              </w:rPr>
              <w:t>.</w:t>
            </w:r>
            <w:r w:rsidRPr="00223659">
              <w:rPr>
                <w:i/>
                <w:sz w:val="14"/>
                <w:szCs w:val="14"/>
                <w:lang w:val="en-US"/>
              </w:rPr>
              <w:t>ZIP</w:t>
            </w:r>
            <w:r w:rsidRPr="00223659">
              <w:rPr>
                <w:i/>
                <w:sz w:val="14"/>
                <w:szCs w:val="14"/>
              </w:rPr>
              <w:t>.</w:t>
            </w:r>
            <w:r w:rsidRPr="00223659">
              <w:rPr>
                <w:i/>
                <w:sz w:val="14"/>
                <w:szCs w:val="14"/>
                <w:lang w:val="en-US"/>
              </w:rPr>
              <w:t>SIG</w:t>
            </w:r>
            <w:r w:rsidRPr="00223659">
              <w:rPr>
                <w:sz w:val="16"/>
                <w:szCs w:val="16"/>
              </w:rPr>
              <w:t>.ZIP</w:t>
            </w:r>
          </w:p>
        </w:tc>
        <w:tc>
          <w:tcPr>
            <w:tcW w:w="2551" w:type="dxa"/>
            <w:shd w:val="clear" w:color="auto" w:fill="auto"/>
          </w:tcPr>
          <w:p w:rsidR="00F90C0A" w:rsidRPr="00223659" w:rsidRDefault="00F90C0A" w:rsidP="00F90C0A">
            <w:pPr>
              <w:rPr>
                <w:i/>
                <w:sz w:val="14"/>
                <w:szCs w:val="14"/>
              </w:rPr>
            </w:pPr>
            <w:r w:rsidRPr="00223659">
              <w:rPr>
                <w:b/>
                <w:sz w:val="14"/>
                <w:szCs w:val="14"/>
                <w:lang w:val="en-US"/>
              </w:rPr>
              <w:t>HIS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rPr>
              <w:t>_</w:t>
            </w:r>
            <w:r w:rsidRPr="00223659">
              <w:rPr>
                <w:i/>
                <w:sz w:val="14"/>
                <w:szCs w:val="14"/>
                <w:lang w:val="en-US"/>
              </w:rPr>
              <w:t>YYMMPPP</w:t>
            </w:r>
            <w:r w:rsidRPr="00223659">
              <w:rPr>
                <w:i/>
                <w:sz w:val="14"/>
                <w:szCs w:val="14"/>
              </w:rPr>
              <w:t>.</w:t>
            </w:r>
            <w:r w:rsidRPr="00223659">
              <w:rPr>
                <w:i/>
                <w:sz w:val="14"/>
                <w:szCs w:val="14"/>
                <w:lang w:val="en-US"/>
              </w:rPr>
              <w:t>ZIP</w:t>
            </w:r>
          </w:p>
          <w:p w:rsidR="00F90C0A" w:rsidRPr="00223659" w:rsidRDefault="00F90C0A" w:rsidP="00F90C0A">
            <w:pPr>
              <w:rPr>
                <w:b/>
                <w:sz w:val="14"/>
                <w:szCs w:val="14"/>
              </w:rPr>
            </w:pPr>
            <w:r w:rsidRPr="00223659">
              <w:rPr>
                <w:b/>
                <w:sz w:val="14"/>
                <w:szCs w:val="14"/>
                <w:lang w:val="en-US"/>
              </w:rPr>
              <w:t>HIS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rPr>
              <w:t>_</w:t>
            </w:r>
            <w:r w:rsidRPr="00223659">
              <w:rPr>
                <w:i/>
                <w:sz w:val="14"/>
                <w:szCs w:val="14"/>
                <w:lang w:val="en-US"/>
              </w:rPr>
              <w:t>YYMMPPP</w:t>
            </w:r>
            <w:r w:rsidRPr="00223659">
              <w:rPr>
                <w:i/>
                <w:sz w:val="14"/>
                <w:szCs w:val="14"/>
              </w:rPr>
              <w:t>.</w:t>
            </w:r>
            <w:r w:rsidRPr="00223659">
              <w:rPr>
                <w:i/>
                <w:sz w:val="14"/>
                <w:szCs w:val="14"/>
                <w:lang w:val="en-US"/>
              </w:rPr>
              <w:t>ZIP</w:t>
            </w:r>
            <w:r w:rsidRPr="00223659">
              <w:rPr>
                <w:i/>
                <w:sz w:val="14"/>
                <w:szCs w:val="14"/>
              </w:rPr>
              <w:t>.</w:t>
            </w:r>
            <w:r w:rsidRPr="00223659">
              <w:rPr>
                <w:i/>
                <w:sz w:val="14"/>
                <w:szCs w:val="14"/>
                <w:lang w:val="en-US"/>
              </w:rPr>
              <w:t>SIG</w:t>
            </w:r>
          </w:p>
        </w:tc>
        <w:tc>
          <w:tcPr>
            <w:tcW w:w="709" w:type="dxa"/>
            <w:vMerge/>
          </w:tcPr>
          <w:p w:rsidR="00F90C0A" w:rsidRPr="00CE57A2" w:rsidRDefault="00F90C0A" w:rsidP="00F90C0A">
            <w:pPr>
              <w:jc w:val="center"/>
              <w:rPr>
                <w:sz w:val="16"/>
                <w:szCs w:val="16"/>
              </w:rPr>
            </w:pPr>
          </w:p>
        </w:tc>
        <w:tc>
          <w:tcPr>
            <w:tcW w:w="709" w:type="dxa"/>
            <w:vMerge/>
          </w:tcPr>
          <w:p w:rsidR="00F90C0A" w:rsidRPr="00CE57A2" w:rsidRDefault="00F90C0A" w:rsidP="00F90C0A">
            <w:pPr>
              <w:jc w:val="center"/>
              <w:rPr>
                <w:sz w:val="16"/>
                <w:szCs w:val="16"/>
              </w:rPr>
            </w:pPr>
          </w:p>
        </w:tc>
        <w:tc>
          <w:tcPr>
            <w:tcW w:w="1217" w:type="dxa"/>
            <w:vMerge/>
          </w:tcPr>
          <w:p w:rsidR="00F90C0A" w:rsidRPr="00CE57A2" w:rsidRDefault="00F90C0A" w:rsidP="00F90C0A">
            <w:pPr>
              <w:rPr>
                <w:sz w:val="16"/>
                <w:szCs w:val="16"/>
              </w:rPr>
            </w:pPr>
          </w:p>
        </w:tc>
      </w:tr>
      <w:tr w:rsidR="00F90C0A" w:rsidRPr="004B16C6" w:rsidTr="00F90C0A">
        <w:trPr>
          <w:trHeight w:val="112"/>
          <w:jc w:val="center"/>
        </w:trPr>
        <w:tc>
          <w:tcPr>
            <w:tcW w:w="1004" w:type="dxa"/>
            <w:vMerge w:val="restart"/>
            <w:vAlign w:val="center"/>
          </w:tcPr>
          <w:p w:rsidR="00F90C0A" w:rsidRPr="004B16C6" w:rsidRDefault="00F90C0A" w:rsidP="00F90C0A">
            <w:pPr>
              <w:jc w:val="center"/>
              <w:rPr>
                <w:sz w:val="16"/>
                <w:szCs w:val="16"/>
                <w:lang w:val="en-US"/>
              </w:rPr>
            </w:pPr>
            <w:r w:rsidRPr="004B16C6">
              <w:rPr>
                <w:sz w:val="16"/>
                <w:szCs w:val="16"/>
                <w:lang w:val="en-US"/>
              </w:rPr>
              <w:t>MEK</w:t>
            </w:r>
          </w:p>
        </w:tc>
        <w:tc>
          <w:tcPr>
            <w:tcW w:w="1490" w:type="dxa"/>
            <w:vMerge w:val="restart"/>
            <w:shd w:val="clear" w:color="auto" w:fill="auto"/>
          </w:tcPr>
          <w:p w:rsidR="00F90C0A" w:rsidRPr="004B16C6" w:rsidRDefault="00F90C0A" w:rsidP="00F90C0A">
            <w:pPr>
              <w:rPr>
                <w:sz w:val="16"/>
                <w:szCs w:val="16"/>
              </w:rPr>
            </w:pPr>
            <w:r w:rsidRPr="004B16C6">
              <w:rPr>
                <w:sz w:val="16"/>
                <w:szCs w:val="16"/>
              </w:rPr>
              <w:t>Реестр оказанных медицинских услуг с исправлениями МЭК</w:t>
            </w:r>
          </w:p>
        </w:tc>
        <w:tc>
          <w:tcPr>
            <w:tcW w:w="2888" w:type="dxa"/>
            <w:shd w:val="clear" w:color="auto" w:fill="auto"/>
          </w:tcPr>
          <w:p w:rsidR="00F90C0A" w:rsidRPr="00223659" w:rsidRDefault="00F90C0A" w:rsidP="00F90C0A">
            <w:pPr>
              <w:jc w:val="both"/>
              <w:rPr>
                <w:sz w:val="16"/>
                <w:szCs w:val="16"/>
              </w:rPr>
            </w:pPr>
            <w:r w:rsidRPr="00223659">
              <w:rPr>
                <w:b/>
                <w:sz w:val="16"/>
                <w:szCs w:val="16"/>
                <w:lang w:val="en-US"/>
              </w:rPr>
              <w:t>HM</w:t>
            </w:r>
            <w:r w:rsidRPr="00223659">
              <w:rPr>
                <w:i/>
                <w:sz w:val="16"/>
                <w:szCs w:val="16"/>
                <w:lang w:val="en-US"/>
              </w:rPr>
              <w:t>LLLLLL</w:t>
            </w:r>
            <w:r w:rsidRPr="00223659">
              <w:rPr>
                <w:b/>
                <w:sz w:val="16"/>
                <w:szCs w:val="16"/>
                <w:lang w:val="en-US"/>
              </w:rPr>
              <w:t>S</w:t>
            </w:r>
            <w:r w:rsidRPr="00223659">
              <w:rPr>
                <w:i/>
                <w:sz w:val="16"/>
                <w:szCs w:val="16"/>
                <w:lang w:val="en-US"/>
              </w:rPr>
              <w:t>NNNNN</w:t>
            </w:r>
            <w:r w:rsidRPr="00223659">
              <w:rPr>
                <w:sz w:val="16"/>
                <w:szCs w:val="16"/>
              </w:rPr>
              <w:t>_</w:t>
            </w:r>
            <w:r w:rsidRPr="00223659">
              <w:rPr>
                <w:i/>
                <w:sz w:val="16"/>
                <w:szCs w:val="16"/>
                <w:lang w:val="en-US"/>
              </w:rPr>
              <w:t>YYMM</w:t>
            </w:r>
            <w:r w:rsidRPr="00223659">
              <w:rPr>
                <w:b/>
                <w:sz w:val="16"/>
                <w:szCs w:val="16"/>
              </w:rPr>
              <w:t>2</w:t>
            </w:r>
            <w:r w:rsidRPr="00223659">
              <w:rPr>
                <w:i/>
                <w:sz w:val="16"/>
                <w:szCs w:val="16"/>
                <w:lang w:val="en-US"/>
              </w:rPr>
              <w:t>PP</w:t>
            </w:r>
            <w:r w:rsidRPr="00223659">
              <w:rPr>
                <w:sz w:val="16"/>
                <w:szCs w:val="16"/>
              </w:rPr>
              <w:t>.ZIP</w:t>
            </w:r>
          </w:p>
        </w:tc>
        <w:tc>
          <w:tcPr>
            <w:tcW w:w="2551" w:type="dxa"/>
            <w:shd w:val="clear" w:color="auto" w:fill="auto"/>
          </w:tcPr>
          <w:p w:rsidR="00F90C0A" w:rsidRPr="006D5422" w:rsidRDefault="00F90C0A" w:rsidP="00F90C0A">
            <w:pPr>
              <w:rPr>
                <w:sz w:val="14"/>
                <w:szCs w:val="14"/>
              </w:rPr>
            </w:pPr>
            <w:r w:rsidRPr="006D5422">
              <w:rPr>
                <w:b/>
                <w:sz w:val="14"/>
                <w:szCs w:val="14"/>
                <w:lang w:val="en-US"/>
              </w:rPr>
              <w:t>HM</w:t>
            </w:r>
            <w:r w:rsidRPr="006D5422">
              <w:rPr>
                <w:i/>
                <w:sz w:val="14"/>
                <w:szCs w:val="14"/>
                <w:lang w:val="en-US"/>
              </w:rPr>
              <w:t>LLLLLL</w:t>
            </w:r>
            <w:r w:rsidRPr="006D5422">
              <w:rPr>
                <w:b/>
                <w:sz w:val="14"/>
                <w:szCs w:val="14"/>
                <w:lang w:val="en-US"/>
              </w:rPr>
              <w:t>S</w:t>
            </w:r>
            <w:r w:rsidRPr="006D5422">
              <w:rPr>
                <w:i/>
                <w:sz w:val="14"/>
                <w:szCs w:val="14"/>
                <w:lang w:val="en-US"/>
              </w:rPr>
              <w:t>NNNNN</w:t>
            </w:r>
            <w:r w:rsidRPr="006D5422">
              <w:rPr>
                <w:sz w:val="14"/>
                <w:szCs w:val="14"/>
              </w:rPr>
              <w:t>_</w:t>
            </w:r>
            <w:r w:rsidRPr="006D5422">
              <w:rPr>
                <w:i/>
                <w:sz w:val="14"/>
                <w:szCs w:val="14"/>
                <w:lang w:val="en-US"/>
              </w:rPr>
              <w:t>YYMM</w:t>
            </w:r>
            <w:r w:rsidRPr="006D5422">
              <w:rPr>
                <w:b/>
                <w:sz w:val="14"/>
                <w:szCs w:val="14"/>
              </w:rPr>
              <w:t>2</w:t>
            </w:r>
            <w:r w:rsidRPr="006D5422">
              <w:rPr>
                <w:i/>
                <w:sz w:val="14"/>
                <w:szCs w:val="14"/>
                <w:lang w:val="en-US"/>
              </w:rPr>
              <w:t>PP</w:t>
            </w:r>
            <w:r w:rsidRPr="006D5422">
              <w:rPr>
                <w:sz w:val="14"/>
                <w:szCs w:val="14"/>
              </w:rPr>
              <w:t>.</w:t>
            </w:r>
            <w:r w:rsidRPr="006D5422">
              <w:rPr>
                <w:sz w:val="14"/>
                <w:szCs w:val="14"/>
                <w:lang w:val="en-US"/>
              </w:rPr>
              <w:t>XML</w:t>
            </w:r>
          </w:p>
          <w:p w:rsidR="00F90C0A" w:rsidRPr="006D5422" w:rsidRDefault="00F90C0A" w:rsidP="00F90C0A">
            <w:pPr>
              <w:rPr>
                <w:sz w:val="14"/>
                <w:szCs w:val="14"/>
              </w:rPr>
            </w:pPr>
            <w:r w:rsidRPr="006D5422">
              <w:rPr>
                <w:b/>
                <w:sz w:val="14"/>
                <w:szCs w:val="14"/>
                <w:lang w:val="en-US"/>
              </w:rPr>
              <w:t>LHM</w:t>
            </w:r>
            <w:r w:rsidRPr="006D5422">
              <w:rPr>
                <w:i/>
                <w:sz w:val="14"/>
                <w:szCs w:val="14"/>
                <w:lang w:val="en-US"/>
              </w:rPr>
              <w:t>LLLLLL</w:t>
            </w:r>
            <w:r w:rsidRPr="006D5422">
              <w:rPr>
                <w:b/>
                <w:sz w:val="14"/>
                <w:szCs w:val="14"/>
                <w:lang w:val="en-US"/>
              </w:rPr>
              <w:t>S</w:t>
            </w:r>
            <w:r w:rsidRPr="006D5422">
              <w:rPr>
                <w:i/>
                <w:sz w:val="14"/>
                <w:szCs w:val="14"/>
                <w:lang w:val="en-US"/>
              </w:rPr>
              <w:t>NNNNN</w:t>
            </w:r>
            <w:r w:rsidRPr="006D5422">
              <w:rPr>
                <w:sz w:val="14"/>
                <w:szCs w:val="14"/>
              </w:rPr>
              <w:t>_</w:t>
            </w:r>
            <w:r w:rsidRPr="006D5422">
              <w:rPr>
                <w:i/>
                <w:sz w:val="14"/>
                <w:szCs w:val="14"/>
                <w:lang w:val="en-US"/>
              </w:rPr>
              <w:t>YYMM</w:t>
            </w:r>
            <w:r w:rsidRPr="006D5422">
              <w:rPr>
                <w:b/>
                <w:sz w:val="14"/>
                <w:szCs w:val="14"/>
              </w:rPr>
              <w:t>2</w:t>
            </w:r>
            <w:r w:rsidRPr="006D5422">
              <w:rPr>
                <w:i/>
                <w:sz w:val="14"/>
                <w:szCs w:val="14"/>
                <w:lang w:val="en-US"/>
              </w:rPr>
              <w:t>PP</w:t>
            </w:r>
            <w:r w:rsidRPr="006D5422">
              <w:rPr>
                <w:sz w:val="14"/>
                <w:szCs w:val="14"/>
              </w:rPr>
              <w:t>.</w:t>
            </w:r>
            <w:r w:rsidRPr="006D5422">
              <w:rPr>
                <w:sz w:val="14"/>
                <w:szCs w:val="14"/>
                <w:lang w:val="en-US"/>
              </w:rPr>
              <w:t>XML</w:t>
            </w:r>
          </w:p>
          <w:p w:rsidR="00F90C0A" w:rsidRPr="006D5422" w:rsidRDefault="00F90C0A" w:rsidP="00F90C0A">
            <w:pPr>
              <w:rPr>
                <w:sz w:val="14"/>
                <w:szCs w:val="14"/>
              </w:rPr>
            </w:pPr>
            <w:r w:rsidRPr="00693B96">
              <w:rPr>
                <w:b/>
                <w:sz w:val="14"/>
                <w:szCs w:val="14"/>
                <w:lang w:val="en-US"/>
              </w:rPr>
              <w:t>VHM</w:t>
            </w:r>
            <w:r w:rsidRPr="00693B96">
              <w:rPr>
                <w:i/>
                <w:sz w:val="14"/>
                <w:szCs w:val="14"/>
                <w:lang w:val="en-US"/>
              </w:rPr>
              <w:t>LLLLLL</w:t>
            </w:r>
            <w:r w:rsidRPr="00693B96">
              <w:rPr>
                <w:b/>
                <w:sz w:val="14"/>
                <w:szCs w:val="14"/>
                <w:lang w:val="en-US"/>
              </w:rPr>
              <w:t>S</w:t>
            </w:r>
            <w:r w:rsidRPr="00693B96">
              <w:rPr>
                <w:i/>
                <w:sz w:val="14"/>
                <w:szCs w:val="14"/>
                <w:lang w:val="en-US"/>
              </w:rPr>
              <w:t>NNNNN</w:t>
            </w:r>
            <w:r w:rsidRPr="00693B96">
              <w:rPr>
                <w:sz w:val="14"/>
                <w:szCs w:val="14"/>
              </w:rPr>
              <w:t>_</w:t>
            </w:r>
            <w:r w:rsidRPr="00693B96">
              <w:rPr>
                <w:i/>
                <w:sz w:val="14"/>
                <w:szCs w:val="14"/>
                <w:lang w:val="en-US"/>
              </w:rPr>
              <w:t>YYMM</w:t>
            </w:r>
            <w:r w:rsidRPr="00693B96">
              <w:rPr>
                <w:b/>
                <w:sz w:val="14"/>
                <w:szCs w:val="14"/>
              </w:rPr>
              <w:t>2</w:t>
            </w:r>
            <w:r w:rsidRPr="00693B96">
              <w:rPr>
                <w:i/>
                <w:sz w:val="14"/>
                <w:szCs w:val="14"/>
                <w:lang w:val="en-US"/>
              </w:rPr>
              <w:t>PP</w:t>
            </w:r>
            <w:r w:rsidRPr="00693B96">
              <w:rPr>
                <w:sz w:val="14"/>
                <w:szCs w:val="14"/>
              </w:rPr>
              <w:t>.</w:t>
            </w:r>
            <w:r w:rsidRPr="00693B96">
              <w:rPr>
                <w:sz w:val="14"/>
                <w:szCs w:val="14"/>
                <w:lang w:val="en-US"/>
              </w:rPr>
              <w:t>XML</w:t>
            </w:r>
          </w:p>
        </w:tc>
        <w:tc>
          <w:tcPr>
            <w:tcW w:w="709" w:type="dxa"/>
            <w:vMerge w:val="restart"/>
            <w:shd w:val="clear" w:color="auto" w:fill="FFFFFF"/>
          </w:tcPr>
          <w:p w:rsidR="00F90C0A" w:rsidRPr="006D5422" w:rsidRDefault="00F90C0A" w:rsidP="00F90C0A">
            <w:pPr>
              <w:jc w:val="center"/>
              <w:rPr>
                <w:sz w:val="16"/>
                <w:szCs w:val="16"/>
              </w:rPr>
            </w:pPr>
            <w:r w:rsidRPr="006D5422">
              <w:rPr>
                <w:sz w:val="16"/>
                <w:szCs w:val="16"/>
              </w:rPr>
              <w:t>МО</w:t>
            </w:r>
          </w:p>
          <w:p w:rsidR="00F90C0A" w:rsidRPr="006D5422" w:rsidRDefault="00F90C0A" w:rsidP="00F90C0A">
            <w:pPr>
              <w:jc w:val="center"/>
              <w:rPr>
                <w:sz w:val="16"/>
                <w:szCs w:val="16"/>
              </w:rPr>
            </w:pPr>
          </w:p>
        </w:tc>
        <w:tc>
          <w:tcPr>
            <w:tcW w:w="709" w:type="dxa"/>
            <w:vMerge w:val="restart"/>
          </w:tcPr>
          <w:p w:rsidR="00F90C0A" w:rsidRPr="004B16C6" w:rsidRDefault="00F90C0A" w:rsidP="00F90C0A">
            <w:pPr>
              <w:jc w:val="center"/>
              <w:rPr>
                <w:sz w:val="16"/>
                <w:szCs w:val="16"/>
                <w:lang w:val="en-US"/>
              </w:rPr>
            </w:pPr>
            <w:r w:rsidRPr="004B16C6">
              <w:rPr>
                <w:sz w:val="16"/>
                <w:szCs w:val="16"/>
              </w:rPr>
              <w:t>СМО ТФОМС</w:t>
            </w:r>
          </w:p>
        </w:tc>
        <w:tc>
          <w:tcPr>
            <w:tcW w:w="1217" w:type="dxa"/>
            <w:vMerge w:val="restart"/>
          </w:tcPr>
          <w:p w:rsidR="00F90C0A" w:rsidRPr="004B16C6" w:rsidRDefault="00F90C0A" w:rsidP="00F90C0A">
            <w:pPr>
              <w:rPr>
                <w:sz w:val="16"/>
                <w:szCs w:val="16"/>
              </w:rPr>
            </w:pPr>
            <w:r>
              <w:rPr>
                <w:sz w:val="16"/>
                <w:szCs w:val="16"/>
              </w:rPr>
              <w:t>25 рабочих дней с даты получения акта МЭК</w:t>
            </w:r>
          </w:p>
        </w:tc>
      </w:tr>
      <w:tr w:rsidR="00F90C0A" w:rsidRPr="004B16C6" w:rsidTr="00F90C0A">
        <w:trPr>
          <w:trHeight w:val="110"/>
          <w:jc w:val="center"/>
        </w:trPr>
        <w:tc>
          <w:tcPr>
            <w:tcW w:w="1004" w:type="dxa"/>
            <w:vMerge/>
            <w:vAlign w:val="center"/>
          </w:tcPr>
          <w:p w:rsidR="00F90C0A" w:rsidRPr="004B16C6" w:rsidRDefault="00F90C0A" w:rsidP="00F90C0A">
            <w:pPr>
              <w:jc w:val="center"/>
              <w:rPr>
                <w:sz w:val="16"/>
                <w:szCs w:val="16"/>
              </w:rPr>
            </w:pPr>
          </w:p>
        </w:tc>
        <w:tc>
          <w:tcPr>
            <w:tcW w:w="1490" w:type="dxa"/>
            <w:vMerge/>
            <w:shd w:val="clear" w:color="auto" w:fill="auto"/>
          </w:tcPr>
          <w:p w:rsidR="00F90C0A" w:rsidRPr="004B16C6" w:rsidRDefault="00F90C0A" w:rsidP="00F90C0A">
            <w:pPr>
              <w:rPr>
                <w:sz w:val="16"/>
                <w:szCs w:val="16"/>
              </w:rPr>
            </w:pPr>
          </w:p>
        </w:tc>
        <w:tc>
          <w:tcPr>
            <w:tcW w:w="2888" w:type="dxa"/>
            <w:shd w:val="clear" w:color="auto" w:fill="auto"/>
          </w:tcPr>
          <w:p w:rsidR="00F90C0A" w:rsidRPr="00223659" w:rsidRDefault="00F90C0A" w:rsidP="00F90C0A">
            <w:pPr>
              <w:jc w:val="both"/>
              <w:rPr>
                <w:b/>
                <w:sz w:val="16"/>
                <w:szCs w:val="16"/>
                <w:lang w:val="en-US"/>
              </w:rPr>
            </w:pPr>
            <w:r w:rsidRPr="00223659">
              <w:rPr>
                <w:b/>
                <w:sz w:val="16"/>
                <w:szCs w:val="16"/>
                <w:lang w:val="en-US"/>
              </w:rPr>
              <w:t>DM</w:t>
            </w:r>
            <w:r w:rsidRPr="00223659">
              <w:rPr>
                <w:i/>
                <w:sz w:val="16"/>
                <w:szCs w:val="16"/>
                <w:lang w:val="en-US"/>
              </w:rPr>
              <w:t>LLLLLL</w:t>
            </w:r>
            <w:r w:rsidRPr="00223659">
              <w:rPr>
                <w:b/>
                <w:sz w:val="16"/>
                <w:szCs w:val="16"/>
                <w:lang w:val="en-US"/>
              </w:rPr>
              <w:t>S</w:t>
            </w:r>
            <w:r w:rsidRPr="00223659">
              <w:rPr>
                <w:i/>
                <w:sz w:val="16"/>
                <w:szCs w:val="16"/>
                <w:lang w:val="en-US"/>
              </w:rPr>
              <w:t>NNNNN</w:t>
            </w:r>
            <w:r w:rsidRPr="00223659">
              <w:rPr>
                <w:sz w:val="16"/>
                <w:szCs w:val="16"/>
              </w:rPr>
              <w:t>_</w:t>
            </w:r>
            <w:r w:rsidRPr="00223659">
              <w:rPr>
                <w:i/>
                <w:sz w:val="16"/>
                <w:szCs w:val="16"/>
                <w:lang w:val="en-US"/>
              </w:rPr>
              <w:t>YYMM</w:t>
            </w:r>
            <w:r w:rsidRPr="00223659">
              <w:rPr>
                <w:b/>
                <w:sz w:val="16"/>
                <w:szCs w:val="16"/>
              </w:rPr>
              <w:t>2</w:t>
            </w:r>
            <w:r w:rsidRPr="00223659">
              <w:rPr>
                <w:i/>
                <w:sz w:val="16"/>
                <w:szCs w:val="16"/>
                <w:lang w:val="en-US"/>
              </w:rPr>
              <w:t>PP</w:t>
            </w:r>
            <w:r w:rsidRPr="00223659">
              <w:rPr>
                <w:sz w:val="16"/>
                <w:szCs w:val="16"/>
              </w:rPr>
              <w:t>.ZIP</w:t>
            </w:r>
          </w:p>
        </w:tc>
        <w:tc>
          <w:tcPr>
            <w:tcW w:w="2551" w:type="dxa"/>
            <w:shd w:val="clear" w:color="auto" w:fill="auto"/>
          </w:tcPr>
          <w:p w:rsidR="00F90C0A" w:rsidRPr="006D5422" w:rsidRDefault="00F90C0A" w:rsidP="00F90C0A">
            <w:pPr>
              <w:rPr>
                <w:sz w:val="14"/>
                <w:szCs w:val="14"/>
                <w:lang w:val="en-US"/>
              </w:rPr>
            </w:pPr>
            <w:r w:rsidRPr="006D5422">
              <w:rPr>
                <w:b/>
                <w:sz w:val="14"/>
                <w:szCs w:val="14"/>
                <w:lang w:val="en-US"/>
              </w:rPr>
              <w:t>DM</w:t>
            </w:r>
            <w:r w:rsidRPr="006D5422">
              <w:rPr>
                <w:sz w:val="14"/>
                <w:szCs w:val="14"/>
                <w:lang w:val="en-US"/>
              </w:rPr>
              <w:t>LLLLLL</w:t>
            </w:r>
            <w:r w:rsidRPr="006D5422">
              <w:rPr>
                <w:b/>
                <w:sz w:val="14"/>
                <w:szCs w:val="14"/>
                <w:lang w:val="en-US"/>
              </w:rPr>
              <w:t>S</w:t>
            </w:r>
            <w:r w:rsidRPr="006D5422">
              <w:rPr>
                <w:sz w:val="14"/>
                <w:szCs w:val="14"/>
                <w:lang w:val="en-US"/>
              </w:rPr>
              <w:t>NNNNN_YYMM</w:t>
            </w:r>
            <w:r w:rsidRPr="006D5422">
              <w:rPr>
                <w:b/>
                <w:sz w:val="14"/>
                <w:szCs w:val="14"/>
                <w:lang w:val="en-US"/>
              </w:rPr>
              <w:t>2</w:t>
            </w:r>
            <w:r w:rsidRPr="006D5422">
              <w:rPr>
                <w:sz w:val="14"/>
                <w:szCs w:val="14"/>
                <w:lang w:val="en-US"/>
              </w:rPr>
              <w:t>PP.XML</w:t>
            </w:r>
          </w:p>
          <w:p w:rsidR="00F90C0A" w:rsidRPr="006D5422" w:rsidRDefault="00F90C0A" w:rsidP="00F90C0A">
            <w:pPr>
              <w:rPr>
                <w:sz w:val="14"/>
                <w:szCs w:val="14"/>
                <w:lang w:val="en-US"/>
              </w:rPr>
            </w:pPr>
            <w:r w:rsidRPr="006D5422">
              <w:rPr>
                <w:b/>
                <w:sz w:val="14"/>
                <w:szCs w:val="14"/>
                <w:lang w:val="en-US"/>
              </w:rPr>
              <w:t>LDM</w:t>
            </w:r>
            <w:r w:rsidRPr="006D5422">
              <w:rPr>
                <w:i/>
                <w:sz w:val="14"/>
                <w:szCs w:val="14"/>
                <w:lang w:val="en-US"/>
              </w:rPr>
              <w:t>LLLLLL</w:t>
            </w:r>
            <w:r w:rsidRPr="006D5422">
              <w:rPr>
                <w:b/>
                <w:sz w:val="14"/>
                <w:szCs w:val="14"/>
                <w:lang w:val="en-US"/>
              </w:rPr>
              <w:t>S</w:t>
            </w:r>
            <w:r w:rsidRPr="006D5422">
              <w:rPr>
                <w:i/>
                <w:sz w:val="14"/>
                <w:szCs w:val="14"/>
                <w:lang w:val="en-US"/>
              </w:rPr>
              <w:t>NNNNN</w:t>
            </w:r>
            <w:r w:rsidRPr="006D5422">
              <w:rPr>
                <w:sz w:val="14"/>
                <w:szCs w:val="14"/>
                <w:lang w:val="en-US"/>
              </w:rPr>
              <w:t>_</w:t>
            </w:r>
            <w:r w:rsidRPr="006D5422">
              <w:rPr>
                <w:i/>
                <w:sz w:val="14"/>
                <w:szCs w:val="14"/>
                <w:lang w:val="en-US"/>
              </w:rPr>
              <w:t>YYMM</w:t>
            </w:r>
            <w:r w:rsidRPr="006D5422">
              <w:rPr>
                <w:b/>
                <w:sz w:val="14"/>
                <w:szCs w:val="14"/>
                <w:lang w:val="en-US"/>
              </w:rPr>
              <w:t>2</w:t>
            </w:r>
            <w:r w:rsidRPr="006D5422">
              <w:rPr>
                <w:i/>
                <w:sz w:val="14"/>
                <w:szCs w:val="14"/>
                <w:lang w:val="en-US"/>
              </w:rPr>
              <w:t>PP</w:t>
            </w:r>
            <w:r w:rsidRPr="006D5422">
              <w:rPr>
                <w:sz w:val="14"/>
                <w:szCs w:val="14"/>
                <w:lang w:val="en-US"/>
              </w:rPr>
              <w:t>.XML</w:t>
            </w:r>
          </w:p>
          <w:p w:rsidR="00F90C0A" w:rsidRPr="006D5422" w:rsidRDefault="00F90C0A" w:rsidP="00F90C0A">
            <w:pPr>
              <w:rPr>
                <w:b/>
                <w:sz w:val="14"/>
                <w:szCs w:val="14"/>
                <w:lang w:val="en-US"/>
              </w:rPr>
            </w:pPr>
            <w:r w:rsidRPr="00693B96">
              <w:rPr>
                <w:b/>
                <w:sz w:val="14"/>
                <w:szCs w:val="14"/>
                <w:lang w:val="en-US"/>
              </w:rPr>
              <w:t>VDM</w:t>
            </w:r>
            <w:r w:rsidRPr="00693B96">
              <w:rPr>
                <w:i/>
                <w:sz w:val="14"/>
                <w:szCs w:val="14"/>
                <w:lang w:val="en-US"/>
              </w:rPr>
              <w:t>LLLLLL</w:t>
            </w:r>
            <w:r w:rsidRPr="00693B96">
              <w:rPr>
                <w:b/>
                <w:sz w:val="14"/>
                <w:szCs w:val="14"/>
                <w:lang w:val="en-US"/>
              </w:rPr>
              <w:t>S</w:t>
            </w:r>
            <w:r w:rsidRPr="00693B96">
              <w:rPr>
                <w:i/>
                <w:sz w:val="14"/>
                <w:szCs w:val="14"/>
                <w:lang w:val="en-US"/>
              </w:rPr>
              <w:t>NNNNN</w:t>
            </w:r>
            <w:r w:rsidRPr="00693B96">
              <w:rPr>
                <w:sz w:val="14"/>
                <w:szCs w:val="14"/>
                <w:lang w:val="en-US"/>
              </w:rPr>
              <w:t>_</w:t>
            </w:r>
            <w:r w:rsidRPr="00693B96">
              <w:rPr>
                <w:i/>
                <w:sz w:val="14"/>
                <w:szCs w:val="14"/>
                <w:lang w:val="en-US"/>
              </w:rPr>
              <w:t>YYMM</w:t>
            </w:r>
            <w:r w:rsidRPr="00693B96">
              <w:rPr>
                <w:b/>
                <w:sz w:val="14"/>
                <w:szCs w:val="14"/>
                <w:lang w:val="en-US"/>
              </w:rPr>
              <w:t>2</w:t>
            </w:r>
            <w:r w:rsidRPr="00693B96">
              <w:rPr>
                <w:i/>
                <w:sz w:val="14"/>
                <w:szCs w:val="14"/>
                <w:lang w:val="en-US"/>
              </w:rPr>
              <w:t>PP</w:t>
            </w:r>
            <w:r w:rsidRPr="00693B96">
              <w:rPr>
                <w:sz w:val="14"/>
                <w:szCs w:val="14"/>
                <w:lang w:val="en-US"/>
              </w:rPr>
              <w:t>.XML</w:t>
            </w:r>
          </w:p>
        </w:tc>
        <w:tc>
          <w:tcPr>
            <w:tcW w:w="709" w:type="dxa"/>
            <w:vMerge/>
            <w:shd w:val="clear" w:color="auto" w:fill="FFFFFF"/>
          </w:tcPr>
          <w:p w:rsidR="00F90C0A" w:rsidRPr="004B16C6" w:rsidRDefault="00F90C0A" w:rsidP="00F90C0A">
            <w:pPr>
              <w:jc w:val="center"/>
              <w:rPr>
                <w:sz w:val="16"/>
                <w:szCs w:val="16"/>
                <w:lang w:val="en-US"/>
              </w:rPr>
            </w:pPr>
          </w:p>
        </w:tc>
        <w:tc>
          <w:tcPr>
            <w:tcW w:w="709" w:type="dxa"/>
            <w:vMerge/>
          </w:tcPr>
          <w:p w:rsidR="00F90C0A" w:rsidRPr="004B16C6" w:rsidRDefault="00F90C0A" w:rsidP="00F90C0A">
            <w:pPr>
              <w:jc w:val="center"/>
              <w:rPr>
                <w:sz w:val="16"/>
                <w:szCs w:val="16"/>
                <w:lang w:val="en-US"/>
              </w:rPr>
            </w:pPr>
          </w:p>
        </w:tc>
        <w:tc>
          <w:tcPr>
            <w:tcW w:w="1217" w:type="dxa"/>
            <w:vMerge/>
          </w:tcPr>
          <w:p w:rsidR="00F90C0A" w:rsidRPr="004B16C6" w:rsidRDefault="00F90C0A" w:rsidP="00F90C0A">
            <w:pPr>
              <w:rPr>
                <w:sz w:val="16"/>
                <w:szCs w:val="16"/>
                <w:lang w:val="en-US"/>
              </w:rPr>
            </w:pPr>
          </w:p>
        </w:tc>
      </w:tr>
      <w:tr w:rsidR="00F90C0A" w:rsidRPr="004B16C6" w:rsidTr="00F90C0A">
        <w:trPr>
          <w:trHeight w:val="110"/>
          <w:jc w:val="center"/>
        </w:trPr>
        <w:tc>
          <w:tcPr>
            <w:tcW w:w="1004" w:type="dxa"/>
            <w:vMerge/>
            <w:vAlign w:val="center"/>
          </w:tcPr>
          <w:p w:rsidR="00F90C0A" w:rsidRPr="004B16C6" w:rsidRDefault="00F90C0A" w:rsidP="00F90C0A">
            <w:pPr>
              <w:jc w:val="center"/>
              <w:rPr>
                <w:sz w:val="16"/>
                <w:szCs w:val="16"/>
              </w:rPr>
            </w:pPr>
          </w:p>
        </w:tc>
        <w:tc>
          <w:tcPr>
            <w:tcW w:w="1490" w:type="dxa"/>
            <w:vMerge/>
            <w:shd w:val="clear" w:color="auto" w:fill="auto"/>
          </w:tcPr>
          <w:p w:rsidR="00F90C0A" w:rsidRPr="004B16C6" w:rsidRDefault="00F90C0A" w:rsidP="00F90C0A">
            <w:pPr>
              <w:rPr>
                <w:sz w:val="16"/>
                <w:szCs w:val="16"/>
              </w:rPr>
            </w:pPr>
          </w:p>
        </w:tc>
        <w:tc>
          <w:tcPr>
            <w:tcW w:w="2888" w:type="dxa"/>
            <w:shd w:val="clear" w:color="auto" w:fill="auto"/>
          </w:tcPr>
          <w:p w:rsidR="00F90C0A" w:rsidRPr="00223659" w:rsidRDefault="00F90C0A" w:rsidP="00F90C0A">
            <w:pPr>
              <w:jc w:val="both"/>
              <w:rPr>
                <w:b/>
                <w:sz w:val="16"/>
                <w:szCs w:val="16"/>
                <w:lang w:val="en-US"/>
              </w:rPr>
            </w:pPr>
            <w:r w:rsidRPr="00223659">
              <w:rPr>
                <w:b/>
                <w:sz w:val="16"/>
                <w:szCs w:val="16"/>
                <w:lang w:val="en-US"/>
              </w:rPr>
              <w:t>TM</w:t>
            </w:r>
            <w:r w:rsidRPr="00223659">
              <w:rPr>
                <w:i/>
                <w:sz w:val="16"/>
                <w:szCs w:val="16"/>
                <w:lang w:val="en-US"/>
              </w:rPr>
              <w:t>LLLLLL</w:t>
            </w:r>
            <w:r w:rsidRPr="00223659">
              <w:rPr>
                <w:b/>
                <w:sz w:val="16"/>
                <w:szCs w:val="16"/>
                <w:lang w:val="en-US"/>
              </w:rPr>
              <w:t>S</w:t>
            </w:r>
            <w:r w:rsidRPr="00223659">
              <w:rPr>
                <w:i/>
                <w:sz w:val="16"/>
                <w:szCs w:val="16"/>
                <w:lang w:val="en-US"/>
              </w:rPr>
              <w:t>NNNNN</w:t>
            </w:r>
            <w:r w:rsidRPr="00223659">
              <w:rPr>
                <w:sz w:val="16"/>
                <w:szCs w:val="16"/>
              </w:rPr>
              <w:t>_</w:t>
            </w:r>
            <w:r w:rsidRPr="00223659">
              <w:rPr>
                <w:i/>
                <w:sz w:val="16"/>
                <w:szCs w:val="16"/>
                <w:lang w:val="en-US"/>
              </w:rPr>
              <w:t>YYMM</w:t>
            </w:r>
            <w:r w:rsidRPr="00223659">
              <w:rPr>
                <w:b/>
                <w:sz w:val="16"/>
                <w:szCs w:val="16"/>
              </w:rPr>
              <w:t>2</w:t>
            </w:r>
            <w:r w:rsidRPr="00223659">
              <w:rPr>
                <w:i/>
                <w:sz w:val="16"/>
                <w:szCs w:val="16"/>
                <w:lang w:val="en-US"/>
              </w:rPr>
              <w:t>PP</w:t>
            </w:r>
            <w:r w:rsidRPr="00223659">
              <w:rPr>
                <w:sz w:val="16"/>
                <w:szCs w:val="16"/>
              </w:rPr>
              <w:t>.ZIP</w:t>
            </w:r>
          </w:p>
        </w:tc>
        <w:tc>
          <w:tcPr>
            <w:tcW w:w="2551" w:type="dxa"/>
            <w:shd w:val="clear" w:color="auto" w:fill="auto"/>
          </w:tcPr>
          <w:p w:rsidR="00F90C0A" w:rsidRPr="006D5422" w:rsidRDefault="00F90C0A" w:rsidP="00F90C0A">
            <w:pPr>
              <w:rPr>
                <w:sz w:val="14"/>
                <w:szCs w:val="14"/>
                <w:lang w:val="en-US"/>
              </w:rPr>
            </w:pPr>
            <w:r w:rsidRPr="006D5422">
              <w:rPr>
                <w:b/>
                <w:sz w:val="14"/>
                <w:szCs w:val="14"/>
                <w:lang w:val="en-US"/>
              </w:rPr>
              <w:t>TM</w:t>
            </w:r>
            <w:r w:rsidRPr="006D5422">
              <w:rPr>
                <w:sz w:val="14"/>
                <w:szCs w:val="14"/>
                <w:lang w:val="en-US"/>
              </w:rPr>
              <w:t>LLLLLL</w:t>
            </w:r>
            <w:r w:rsidRPr="006D5422">
              <w:rPr>
                <w:b/>
                <w:sz w:val="14"/>
                <w:szCs w:val="14"/>
                <w:lang w:val="en-US"/>
              </w:rPr>
              <w:t>S</w:t>
            </w:r>
            <w:r w:rsidRPr="006D5422">
              <w:rPr>
                <w:sz w:val="14"/>
                <w:szCs w:val="14"/>
                <w:lang w:val="en-US"/>
              </w:rPr>
              <w:t>NNNNN_YYMM</w:t>
            </w:r>
            <w:r w:rsidRPr="006D5422">
              <w:rPr>
                <w:b/>
                <w:sz w:val="14"/>
                <w:szCs w:val="14"/>
                <w:lang w:val="en-US"/>
              </w:rPr>
              <w:t>2</w:t>
            </w:r>
            <w:r w:rsidRPr="006D5422">
              <w:rPr>
                <w:sz w:val="14"/>
                <w:szCs w:val="14"/>
                <w:lang w:val="en-US"/>
              </w:rPr>
              <w:t>PP.XML</w:t>
            </w:r>
          </w:p>
          <w:p w:rsidR="00F90C0A" w:rsidRPr="006D5422" w:rsidRDefault="00F90C0A" w:rsidP="00F90C0A">
            <w:pPr>
              <w:rPr>
                <w:sz w:val="14"/>
                <w:szCs w:val="14"/>
                <w:lang w:val="en-US"/>
              </w:rPr>
            </w:pPr>
            <w:r w:rsidRPr="006D5422">
              <w:rPr>
                <w:b/>
                <w:sz w:val="14"/>
                <w:szCs w:val="14"/>
                <w:lang w:val="en-US"/>
              </w:rPr>
              <w:t>LTM</w:t>
            </w:r>
            <w:r w:rsidRPr="006D5422">
              <w:rPr>
                <w:i/>
                <w:sz w:val="14"/>
                <w:szCs w:val="14"/>
                <w:lang w:val="en-US"/>
              </w:rPr>
              <w:t>LLLLLL</w:t>
            </w:r>
            <w:r w:rsidRPr="006D5422">
              <w:rPr>
                <w:b/>
                <w:sz w:val="14"/>
                <w:szCs w:val="14"/>
                <w:lang w:val="en-US"/>
              </w:rPr>
              <w:t>S</w:t>
            </w:r>
            <w:r w:rsidRPr="006D5422">
              <w:rPr>
                <w:i/>
                <w:sz w:val="14"/>
                <w:szCs w:val="14"/>
                <w:lang w:val="en-US"/>
              </w:rPr>
              <w:t>NNNNN</w:t>
            </w:r>
            <w:r w:rsidRPr="006D5422">
              <w:rPr>
                <w:sz w:val="14"/>
                <w:szCs w:val="14"/>
                <w:lang w:val="en-US"/>
              </w:rPr>
              <w:t>_</w:t>
            </w:r>
            <w:r w:rsidRPr="006D5422">
              <w:rPr>
                <w:i/>
                <w:sz w:val="14"/>
                <w:szCs w:val="14"/>
                <w:lang w:val="en-US"/>
              </w:rPr>
              <w:t>YYMM</w:t>
            </w:r>
            <w:r w:rsidRPr="006D5422">
              <w:rPr>
                <w:b/>
                <w:sz w:val="14"/>
                <w:szCs w:val="14"/>
                <w:lang w:val="en-US"/>
              </w:rPr>
              <w:t>2</w:t>
            </w:r>
            <w:r w:rsidRPr="006D5422">
              <w:rPr>
                <w:i/>
                <w:sz w:val="14"/>
                <w:szCs w:val="14"/>
                <w:lang w:val="en-US"/>
              </w:rPr>
              <w:t>PP</w:t>
            </w:r>
            <w:r w:rsidRPr="006D5422">
              <w:rPr>
                <w:sz w:val="14"/>
                <w:szCs w:val="14"/>
                <w:lang w:val="en-US"/>
              </w:rPr>
              <w:t>.XML</w:t>
            </w:r>
          </w:p>
          <w:p w:rsidR="00F90C0A" w:rsidRPr="006D5422" w:rsidRDefault="00F90C0A" w:rsidP="00F90C0A">
            <w:pPr>
              <w:rPr>
                <w:b/>
                <w:sz w:val="14"/>
                <w:szCs w:val="14"/>
                <w:lang w:val="en-US"/>
              </w:rPr>
            </w:pPr>
            <w:r w:rsidRPr="00693B96">
              <w:rPr>
                <w:b/>
                <w:sz w:val="14"/>
                <w:szCs w:val="14"/>
                <w:lang w:val="en-US"/>
              </w:rPr>
              <w:t>VTM</w:t>
            </w:r>
            <w:r w:rsidRPr="00693B96">
              <w:rPr>
                <w:i/>
                <w:sz w:val="14"/>
                <w:szCs w:val="14"/>
                <w:lang w:val="en-US"/>
              </w:rPr>
              <w:t>LLLLLL</w:t>
            </w:r>
            <w:r w:rsidRPr="00693B96">
              <w:rPr>
                <w:b/>
                <w:sz w:val="14"/>
                <w:szCs w:val="14"/>
                <w:lang w:val="en-US"/>
              </w:rPr>
              <w:t>S</w:t>
            </w:r>
            <w:r w:rsidRPr="00693B96">
              <w:rPr>
                <w:i/>
                <w:sz w:val="14"/>
                <w:szCs w:val="14"/>
                <w:lang w:val="en-US"/>
              </w:rPr>
              <w:t>NNNNN</w:t>
            </w:r>
            <w:r w:rsidRPr="00693B96">
              <w:rPr>
                <w:sz w:val="14"/>
                <w:szCs w:val="14"/>
                <w:lang w:val="en-US"/>
              </w:rPr>
              <w:t>_</w:t>
            </w:r>
            <w:r w:rsidRPr="00693B96">
              <w:rPr>
                <w:i/>
                <w:sz w:val="14"/>
                <w:szCs w:val="14"/>
                <w:lang w:val="en-US"/>
              </w:rPr>
              <w:t>YYMM</w:t>
            </w:r>
            <w:r w:rsidRPr="00693B96">
              <w:rPr>
                <w:b/>
                <w:sz w:val="14"/>
                <w:szCs w:val="14"/>
                <w:lang w:val="en-US"/>
              </w:rPr>
              <w:t>2</w:t>
            </w:r>
            <w:r w:rsidRPr="00693B96">
              <w:rPr>
                <w:i/>
                <w:sz w:val="14"/>
                <w:szCs w:val="14"/>
                <w:lang w:val="en-US"/>
              </w:rPr>
              <w:t>PP</w:t>
            </w:r>
            <w:r w:rsidRPr="00693B96">
              <w:rPr>
                <w:sz w:val="14"/>
                <w:szCs w:val="14"/>
                <w:lang w:val="en-US"/>
              </w:rPr>
              <w:t>.XML</w:t>
            </w:r>
          </w:p>
        </w:tc>
        <w:tc>
          <w:tcPr>
            <w:tcW w:w="709" w:type="dxa"/>
            <w:vMerge/>
            <w:shd w:val="clear" w:color="auto" w:fill="FFFFFF"/>
          </w:tcPr>
          <w:p w:rsidR="00F90C0A" w:rsidRPr="004B16C6" w:rsidRDefault="00F90C0A" w:rsidP="00F90C0A">
            <w:pPr>
              <w:jc w:val="center"/>
              <w:rPr>
                <w:sz w:val="16"/>
                <w:szCs w:val="16"/>
                <w:lang w:val="en-US"/>
              </w:rPr>
            </w:pPr>
          </w:p>
        </w:tc>
        <w:tc>
          <w:tcPr>
            <w:tcW w:w="709" w:type="dxa"/>
            <w:vMerge/>
          </w:tcPr>
          <w:p w:rsidR="00F90C0A" w:rsidRPr="004B16C6" w:rsidRDefault="00F90C0A" w:rsidP="00F90C0A">
            <w:pPr>
              <w:jc w:val="center"/>
              <w:rPr>
                <w:sz w:val="16"/>
                <w:szCs w:val="16"/>
                <w:lang w:val="en-US"/>
              </w:rPr>
            </w:pPr>
          </w:p>
        </w:tc>
        <w:tc>
          <w:tcPr>
            <w:tcW w:w="1217" w:type="dxa"/>
            <w:vMerge/>
          </w:tcPr>
          <w:p w:rsidR="00F90C0A" w:rsidRPr="004B16C6" w:rsidRDefault="00F90C0A" w:rsidP="00F90C0A">
            <w:pPr>
              <w:rPr>
                <w:sz w:val="16"/>
                <w:szCs w:val="16"/>
                <w:lang w:val="en-US"/>
              </w:rPr>
            </w:pPr>
          </w:p>
        </w:tc>
      </w:tr>
      <w:tr w:rsidR="00F90C0A" w:rsidRPr="004B16C6" w:rsidTr="00F90C0A">
        <w:trPr>
          <w:trHeight w:val="110"/>
          <w:jc w:val="center"/>
        </w:trPr>
        <w:tc>
          <w:tcPr>
            <w:tcW w:w="1004" w:type="dxa"/>
            <w:vMerge/>
            <w:vAlign w:val="center"/>
          </w:tcPr>
          <w:p w:rsidR="00F90C0A" w:rsidRPr="004B16C6" w:rsidRDefault="00F90C0A" w:rsidP="00F90C0A">
            <w:pPr>
              <w:jc w:val="center"/>
              <w:rPr>
                <w:sz w:val="16"/>
                <w:szCs w:val="16"/>
                <w:lang w:val="en-US"/>
              </w:rPr>
            </w:pPr>
          </w:p>
        </w:tc>
        <w:tc>
          <w:tcPr>
            <w:tcW w:w="1490" w:type="dxa"/>
            <w:vMerge/>
            <w:shd w:val="clear" w:color="auto" w:fill="auto"/>
          </w:tcPr>
          <w:p w:rsidR="00F90C0A" w:rsidRPr="004B16C6" w:rsidRDefault="00F90C0A" w:rsidP="00F90C0A">
            <w:pPr>
              <w:rPr>
                <w:sz w:val="16"/>
                <w:szCs w:val="16"/>
                <w:lang w:val="en-US"/>
              </w:rPr>
            </w:pPr>
          </w:p>
        </w:tc>
        <w:tc>
          <w:tcPr>
            <w:tcW w:w="2888" w:type="dxa"/>
            <w:shd w:val="clear" w:color="auto" w:fill="auto"/>
          </w:tcPr>
          <w:p w:rsidR="00F90C0A" w:rsidRPr="00223659" w:rsidRDefault="00F90C0A" w:rsidP="00F90C0A">
            <w:pPr>
              <w:jc w:val="both"/>
              <w:rPr>
                <w:b/>
                <w:sz w:val="16"/>
                <w:szCs w:val="16"/>
                <w:lang w:val="en-US"/>
              </w:rPr>
            </w:pPr>
            <w:r>
              <w:rPr>
                <w:b/>
                <w:sz w:val="16"/>
                <w:szCs w:val="16"/>
                <w:lang w:val="en-US"/>
              </w:rPr>
              <w:t>C</w:t>
            </w:r>
            <w:r w:rsidRPr="00223659">
              <w:rPr>
                <w:b/>
                <w:sz w:val="16"/>
                <w:szCs w:val="16"/>
                <w:lang w:val="en-US"/>
              </w:rPr>
              <w:t>M</w:t>
            </w:r>
            <w:r w:rsidRPr="00223659">
              <w:rPr>
                <w:i/>
                <w:sz w:val="16"/>
                <w:szCs w:val="16"/>
                <w:lang w:val="en-US"/>
              </w:rPr>
              <w:t>LLLLLL</w:t>
            </w:r>
            <w:r w:rsidRPr="00223659">
              <w:rPr>
                <w:b/>
                <w:sz w:val="16"/>
                <w:szCs w:val="16"/>
                <w:lang w:val="en-US"/>
              </w:rPr>
              <w:t>S</w:t>
            </w:r>
            <w:r w:rsidRPr="00223659">
              <w:rPr>
                <w:i/>
                <w:sz w:val="16"/>
                <w:szCs w:val="16"/>
                <w:lang w:val="en-US"/>
              </w:rPr>
              <w:t>NNNNN</w:t>
            </w:r>
            <w:r w:rsidRPr="00223659">
              <w:rPr>
                <w:sz w:val="16"/>
                <w:szCs w:val="16"/>
              </w:rPr>
              <w:t>_</w:t>
            </w:r>
            <w:r w:rsidRPr="00223659">
              <w:rPr>
                <w:i/>
                <w:sz w:val="16"/>
                <w:szCs w:val="16"/>
                <w:lang w:val="en-US"/>
              </w:rPr>
              <w:t>YYMM</w:t>
            </w:r>
            <w:r w:rsidRPr="00223659">
              <w:rPr>
                <w:b/>
                <w:sz w:val="16"/>
                <w:szCs w:val="16"/>
              </w:rPr>
              <w:t>2</w:t>
            </w:r>
            <w:r w:rsidRPr="00223659">
              <w:rPr>
                <w:i/>
                <w:sz w:val="16"/>
                <w:szCs w:val="16"/>
                <w:lang w:val="en-US"/>
              </w:rPr>
              <w:t>PP</w:t>
            </w:r>
            <w:r w:rsidRPr="00223659">
              <w:rPr>
                <w:sz w:val="16"/>
                <w:szCs w:val="16"/>
              </w:rPr>
              <w:t>.ZIP</w:t>
            </w:r>
          </w:p>
        </w:tc>
        <w:tc>
          <w:tcPr>
            <w:tcW w:w="2551" w:type="dxa"/>
            <w:shd w:val="clear" w:color="auto" w:fill="auto"/>
          </w:tcPr>
          <w:p w:rsidR="00F90C0A" w:rsidRPr="006D5422" w:rsidRDefault="00F90C0A" w:rsidP="00F90C0A">
            <w:pPr>
              <w:rPr>
                <w:sz w:val="14"/>
                <w:szCs w:val="14"/>
                <w:lang w:val="en-US"/>
              </w:rPr>
            </w:pPr>
            <w:r>
              <w:rPr>
                <w:b/>
                <w:sz w:val="14"/>
                <w:szCs w:val="14"/>
                <w:lang w:val="en-US"/>
              </w:rPr>
              <w:t>C</w:t>
            </w:r>
            <w:r w:rsidRPr="006D5422">
              <w:rPr>
                <w:b/>
                <w:sz w:val="14"/>
                <w:szCs w:val="14"/>
                <w:lang w:val="en-US"/>
              </w:rPr>
              <w:t>M</w:t>
            </w:r>
            <w:r w:rsidRPr="006D5422">
              <w:rPr>
                <w:sz w:val="14"/>
                <w:szCs w:val="14"/>
                <w:lang w:val="en-US"/>
              </w:rPr>
              <w:t>LLLLLL</w:t>
            </w:r>
            <w:r w:rsidRPr="006D5422">
              <w:rPr>
                <w:b/>
                <w:sz w:val="14"/>
                <w:szCs w:val="14"/>
                <w:lang w:val="en-US"/>
              </w:rPr>
              <w:t>S</w:t>
            </w:r>
            <w:r w:rsidRPr="006D5422">
              <w:rPr>
                <w:sz w:val="14"/>
                <w:szCs w:val="14"/>
                <w:lang w:val="en-US"/>
              </w:rPr>
              <w:t>NNNNN_YYMM</w:t>
            </w:r>
            <w:r w:rsidRPr="006D5422">
              <w:rPr>
                <w:b/>
                <w:sz w:val="14"/>
                <w:szCs w:val="14"/>
                <w:lang w:val="en-US"/>
              </w:rPr>
              <w:t>2</w:t>
            </w:r>
            <w:r w:rsidRPr="006D5422">
              <w:rPr>
                <w:sz w:val="14"/>
                <w:szCs w:val="14"/>
                <w:lang w:val="en-US"/>
              </w:rPr>
              <w:t>PP.XML</w:t>
            </w:r>
          </w:p>
          <w:p w:rsidR="00F90C0A" w:rsidRPr="006D5422" w:rsidRDefault="00F90C0A" w:rsidP="00F90C0A">
            <w:pPr>
              <w:rPr>
                <w:sz w:val="14"/>
                <w:szCs w:val="14"/>
                <w:lang w:val="en-US"/>
              </w:rPr>
            </w:pPr>
            <w:r>
              <w:rPr>
                <w:b/>
                <w:sz w:val="14"/>
                <w:szCs w:val="14"/>
                <w:lang w:val="en-US"/>
              </w:rPr>
              <w:t>LC</w:t>
            </w:r>
            <w:r w:rsidRPr="006D5422">
              <w:rPr>
                <w:b/>
                <w:sz w:val="14"/>
                <w:szCs w:val="14"/>
                <w:lang w:val="en-US"/>
              </w:rPr>
              <w:t>M</w:t>
            </w:r>
            <w:r w:rsidRPr="006D5422">
              <w:rPr>
                <w:i/>
                <w:sz w:val="14"/>
                <w:szCs w:val="14"/>
                <w:lang w:val="en-US"/>
              </w:rPr>
              <w:t>LLLLLL</w:t>
            </w:r>
            <w:r w:rsidRPr="006D5422">
              <w:rPr>
                <w:b/>
                <w:sz w:val="14"/>
                <w:szCs w:val="14"/>
                <w:lang w:val="en-US"/>
              </w:rPr>
              <w:t>S</w:t>
            </w:r>
            <w:r w:rsidRPr="006D5422">
              <w:rPr>
                <w:i/>
                <w:sz w:val="14"/>
                <w:szCs w:val="14"/>
                <w:lang w:val="en-US"/>
              </w:rPr>
              <w:t>NNNNN</w:t>
            </w:r>
            <w:r w:rsidRPr="006D5422">
              <w:rPr>
                <w:sz w:val="14"/>
                <w:szCs w:val="14"/>
                <w:lang w:val="en-US"/>
              </w:rPr>
              <w:t>_</w:t>
            </w:r>
            <w:r w:rsidRPr="006D5422">
              <w:rPr>
                <w:i/>
                <w:sz w:val="14"/>
                <w:szCs w:val="14"/>
                <w:lang w:val="en-US"/>
              </w:rPr>
              <w:t>YYMM</w:t>
            </w:r>
            <w:r w:rsidRPr="006D5422">
              <w:rPr>
                <w:b/>
                <w:sz w:val="14"/>
                <w:szCs w:val="14"/>
                <w:lang w:val="en-US"/>
              </w:rPr>
              <w:t>2</w:t>
            </w:r>
            <w:r w:rsidRPr="006D5422">
              <w:rPr>
                <w:i/>
                <w:sz w:val="14"/>
                <w:szCs w:val="14"/>
                <w:lang w:val="en-US"/>
              </w:rPr>
              <w:t>PP</w:t>
            </w:r>
            <w:r w:rsidRPr="006D5422">
              <w:rPr>
                <w:sz w:val="14"/>
                <w:szCs w:val="14"/>
                <w:lang w:val="en-US"/>
              </w:rPr>
              <w:t>.XML</w:t>
            </w:r>
          </w:p>
          <w:p w:rsidR="00F90C0A" w:rsidRPr="006D5422" w:rsidRDefault="00F90C0A" w:rsidP="00F90C0A">
            <w:pPr>
              <w:rPr>
                <w:b/>
                <w:sz w:val="14"/>
                <w:szCs w:val="14"/>
                <w:lang w:val="en-US"/>
              </w:rPr>
            </w:pPr>
            <w:r>
              <w:rPr>
                <w:b/>
                <w:sz w:val="14"/>
                <w:szCs w:val="14"/>
                <w:lang w:val="en-US"/>
              </w:rPr>
              <w:t>VC</w:t>
            </w:r>
            <w:r w:rsidRPr="00693B96">
              <w:rPr>
                <w:b/>
                <w:sz w:val="14"/>
                <w:szCs w:val="14"/>
                <w:lang w:val="en-US"/>
              </w:rPr>
              <w:t>M</w:t>
            </w:r>
            <w:r w:rsidRPr="00693B96">
              <w:rPr>
                <w:i/>
                <w:sz w:val="14"/>
                <w:szCs w:val="14"/>
                <w:lang w:val="en-US"/>
              </w:rPr>
              <w:t>LLLLLL</w:t>
            </w:r>
            <w:r w:rsidRPr="00693B96">
              <w:rPr>
                <w:b/>
                <w:sz w:val="14"/>
                <w:szCs w:val="14"/>
                <w:lang w:val="en-US"/>
              </w:rPr>
              <w:t>S</w:t>
            </w:r>
            <w:r w:rsidRPr="00693B96">
              <w:rPr>
                <w:i/>
                <w:sz w:val="14"/>
                <w:szCs w:val="14"/>
                <w:lang w:val="en-US"/>
              </w:rPr>
              <w:t>NNNNN</w:t>
            </w:r>
            <w:r w:rsidRPr="00693B96">
              <w:rPr>
                <w:sz w:val="14"/>
                <w:szCs w:val="14"/>
                <w:lang w:val="en-US"/>
              </w:rPr>
              <w:t>_</w:t>
            </w:r>
            <w:r w:rsidRPr="00693B96">
              <w:rPr>
                <w:i/>
                <w:sz w:val="14"/>
                <w:szCs w:val="14"/>
                <w:lang w:val="en-US"/>
              </w:rPr>
              <w:t>YYMM</w:t>
            </w:r>
            <w:r w:rsidRPr="00693B96">
              <w:rPr>
                <w:b/>
                <w:sz w:val="14"/>
                <w:szCs w:val="14"/>
                <w:lang w:val="en-US"/>
              </w:rPr>
              <w:t>2</w:t>
            </w:r>
            <w:r w:rsidRPr="00693B96">
              <w:rPr>
                <w:i/>
                <w:sz w:val="14"/>
                <w:szCs w:val="14"/>
                <w:lang w:val="en-US"/>
              </w:rPr>
              <w:t>PP</w:t>
            </w:r>
            <w:r w:rsidRPr="00693B96">
              <w:rPr>
                <w:sz w:val="14"/>
                <w:szCs w:val="14"/>
                <w:lang w:val="en-US"/>
              </w:rPr>
              <w:t>.XML</w:t>
            </w:r>
          </w:p>
        </w:tc>
        <w:tc>
          <w:tcPr>
            <w:tcW w:w="709" w:type="dxa"/>
            <w:vMerge/>
            <w:shd w:val="clear" w:color="auto" w:fill="FFFFFF"/>
          </w:tcPr>
          <w:p w:rsidR="00F90C0A" w:rsidRPr="004B16C6" w:rsidRDefault="00F90C0A" w:rsidP="00F90C0A">
            <w:pPr>
              <w:jc w:val="center"/>
              <w:rPr>
                <w:sz w:val="16"/>
                <w:szCs w:val="16"/>
                <w:lang w:val="en-US"/>
              </w:rPr>
            </w:pPr>
          </w:p>
        </w:tc>
        <w:tc>
          <w:tcPr>
            <w:tcW w:w="709" w:type="dxa"/>
            <w:vMerge/>
          </w:tcPr>
          <w:p w:rsidR="00F90C0A" w:rsidRPr="004B16C6" w:rsidRDefault="00F90C0A" w:rsidP="00F90C0A">
            <w:pPr>
              <w:jc w:val="center"/>
              <w:rPr>
                <w:sz w:val="16"/>
                <w:szCs w:val="16"/>
                <w:lang w:val="en-US"/>
              </w:rPr>
            </w:pPr>
          </w:p>
        </w:tc>
        <w:tc>
          <w:tcPr>
            <w:tcW w:w="1217" w:type="dxa"/>
            <w:vMerge/>
          </w:tcPr>
          <w:p w:rsidR="00F90C0A" w:rsidRPr="004B16C6" w:rsidRDefault="00F90C0A" w:rsidP="00F90C0A">
            <w:pPr>
              <w:rPr>
                <w:sz w:val="16"/>
                <w:szCs w:val="16"/>
                <w:lang w:val="en-US"/>
              </w:rPr>
            </w:pPr>
          </w:p>
        </w:tc>
      </w:tr>
      <w:tr w:rsidR="00F90C0A" w:rsidRPr="00FC0FF6" w:rsidTr="00F90C0A">
        <w:trPr>
          <w:trHeight w:val="110"/>
          <w:jc w:val="center"/>
        </w:trPr>
        <w:tc>
          <w:tcPr>
            <w:tcW w:w="1004" w:type="dxa"/>
            <w:vMerge w:val="restart"/>
            <w:vAlign w:val="center"/>
          </w:tcPr>
          <w:p w:rsidR="00F90C0A" w:rsidRPr="00223659" w:rsidRDefault="00F90C0A" w:rsidP="00F90C0A">
            <w:pPr>
              <w:jc w:val="center"/>
              <w:rPr>
                <w:sz w:val="16"/>
                <w:szCs w:val="16"/>
              </w:rPr>
            </w:pPr>
            <w:r w:rsidRPr="00223659">
              <w:rPr>
                <w:sz w:val="16"/>
                <w:szCs w:val="16"/>
                <w:lang w:val="en-US"/>
              </w:rPr>
              <w:t>MEK</w:t>
            </w:r>
            <w:r w:rsidRPr="00223659">
              <w:rPr>
                <w:sz w:val="16"/>
                <w:szCs w:val="16"/>
              </w:rPr>
              <w:t xml:space="preserve"> (ЭД)</w:t>
            </w:r>
          </w:p>
        </w:tc>
        <w:tc>
          <w:tcPr>
            <w:tcW w:w="1490" w:type="dxa"/>
            <w:vMerge w:val="restart"/>
            <w:shd w:val="clear" w:color="auto" w:fill="auto"/>
          </w:tcPr>
          <w:p w:rsidR="00F90C0A" w:rsidRPr="00223659" w:rsidRDefault="00F90C0A" w:rsidP="00F90C0A">
            <w:pPr>
              <w:rPr>
                <w:sz w:val="16"/>
                <w:szCs w:val="16"/>
              </w:rPr>
            </w:pPr>
            <w:r w:rsidRPr="00223659">
              <w:rPr>
                <w:sz w:val="16"/>
                <w:szCs w:val="16"/>
              </w:rPr>
              <w:t>Акты МЭК подписанные СМО и МО</w:t>
            </w:r>
          </w:p>
        </w:tc>
        <w:tc>
          <w:tcPr>
            <w:tcW w:w="2888" w:type="dxa"/>
            <w:shd w:val="clear" w:color="auto" w:fill="auto"/>
          </w:tcPr>
          <w:p w:rsidR="00F90C0A" w:rsidRPr="00223659" w:rsidRDefault="00F90C0A" w:rsidP="00F90C0A">
            <w:pPr>
              <w:jc w:val="both"/>
              <w:rPr>
                <w:b/>
                <w:sz w:val="14"/>
                <w:szCs w:val="14"/>
              </w:rPr>
            </w:pPr>
            <w:r w:rsidRPr="00223659">
              <w:rPr>
                <w:b/>
                <w:sz w:val="14"/>
                <w:szCs w:val="14"/>
                <w:lang w:val="en-US"/>
              </w:rPr>
              <w:t>HAS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rPr>
              <w:t>_</w:t>
            </w:r>
            <w:r w:rsidRPr="00223659">
              <w:rPr>
                <w:i/>
                <w:sz w:val="14"/>
                <w:szCs w:val="14"/>
                <w:lang w:val="en-US"/>
              </w:rPr>
              <w:t>YYMMPPP</w:t>
            </w:r>
            <w:r w:rsidRPr="00223659">
              <w:rPr>
                <w:i/>
                <w:sz w:val="14"/>
                <w:szCs w:val="14"/>
              </w:rPr>
              <w:t>.</w:t>
            </w:r>
            <w:r w:rsidRPr="00223659">
              <w:rPr>
                <w:sz w:val="14"/>
                <w:szCs w:val="14"/>
                <w:lang w:val="en-US"/>
              </w:rPr>
              <w:t>PDF</w:t>
            </w:r>
            <w:r w:rsidRPr="00223659">
              <w:rPr>
                <w:i/>
                <w:sz w:val="14"/>
                <w:szCs w:val="14"/>
              </w:rPr>
              <w:t>.</w:t>
            </w:r>
            <w:r w:rsidRPr="00223659">
              <w:rPr>
                <w:i/>
                <w:sz w:val="14"/>
                <w:szCs w:val="14"/>
                <w:lang w:val="en-US"/>
              </w:rPr>
              <w:t>SIG</w:t>
            </w:r>
            <w:r w:rsidRPr="00223659">
              <w:rPr>
                <w:sz w:val="16"/>
                <w:szCs w:val="16"/>
              </w:rPr>
              <w:t>.ZIP</w:t>
            </w:r>
          </w:p>
        </w:tc>
        <w:tc>
          <w:tcPr>
            <w:tcW w:w="2551" w:type="dxa"/>
            <w:shd w:val="clear" w:color="auto" w:fill="auto"/>
          </w:tcPr>
          <w:p w:rsidR="00F90C0A" w:rsidRPr="00223659" w:rsidRDefault="00F90C0A" w:rsidP="00F90C0A">
            <w:pPr>
              <w:rPr>
                <w:i/>
                <w:sz w:val="14"/>
                <w:szCs w:val="14"/>
              </w:rPr>
            </w:pPr>
            <w:r w:rsidRPr="00223659">
              <w:rPr>
                <w:b/>
                <w:sz w:val="14"/>
                <w:szCs w:val="14"/>
                <w:lang w:val="en-US"/>
              </w:rPr>
              <w:t>HAS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rPr>
              <w:t>_</w:t>
            </w:r>
            <w:r w:rsidRPr="00223659">
              <w:rPr>
                <w:i/>
                <w:sz w:val="14"/>
                <w:szCs w:val="14"/>
                <w:lang w:val="en-US"/>
              </w:rPr>
              <w:t>YYMMPPP</w:t>
            </w:r>
            <w:r w:rsidRPr="00223659">
              <w:rPr>
                <w:i/>
                <w:sz w:val="14"/>
                <w:szCs w:val="14"/>
              </w:rPr>
              <w:t>.</w:t>
            </w:r>
            <w:r w:rsidRPr="00223659">
              <w:rPr>
                <w:sz w:val="14"/>
                <w:szCs w:val="14"/>
              </w:rPr>
              <w:t xml:space="preserve"> </w:t>
            </w:r>
            <w:r w:rsidRPr="00223659">
              <w:rPr>
                <w:sz w:val="14"/>
                <w:szCs w:val="14"/>
                <w:lang w:val="en-US"/>
              </w:rPr>
              <w:t>PDF</w:t>
            </w:r>
          </w:p>
          <w:p w:rsidR="00F90C0A" w:rsidRPr="00223659" w:rsidRDefault="00F90C0A" w:rsidP="00F90C0A">
            <w:pPr>
              <w:rPr>
                <w:b/>
                <w:sz w:val="14"/>
                <w:szCs w:val="14"/>
              </w:rPr>
            </w:pPr>
            <w:r w:rsidRPr="00223659">
              <w:rPr>
                <w:b/>
                <w:sz w:val="14"/>
                <w:szCs w:val="14"/>
                <w:lang w:val="en-US"/>
              </w:rPr>
              <w:t>HAS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rPr>
              <w:t>_</w:t>
            </w:r>
            <w:r w:rsidRPr="00223659">
              <w:rPr>
                <w:i/>
                <w:sz w:val="14"/>
                <w:szCs w:val="14"/>
                <w:lang w:val="en-US"/>
              </w:rPr>
              <w:t>YYMMPPP</w:t>
            </w:r>
            <w:r w:rsidRPr="00223659">
              <w:rPr>
                <w:i/>
                <w:sz w:val="14"/>
                <w:szCs w:val="14"/>
              </w:rPr>
              <w:t>.</w:t>
            </w:r>
            <w:r w:rsidRPr="00223659">
              <w:rPr>
                <w:sz w:val="14"/>
                <w:szCs w:val="14"/>
              </w:rPr>
              <w:t xml:space="preserve"> </w:t>
            </w:r>
            <w:r w:rsidRPr="00223659">
              <w:rPr>
                <w:sz w:val="14"/>
                <w:szCs w:val="14"/>
                <w:lang w:val="en-US"/>
              </w:rPr>
              <w:t>PDF</w:t>
            </w:r>
            <w:r w:rsidRPr="00223659">
              <w:rPr>
                <w:i/>
                <w:sz w:val="14"/>
                <w:szCs w:val="14"/>
              </w:rPr>
              <w:t>.</w:t>
            </w:r>
            <w:r w:rsidRPr="00223659">
              <w:rPr>
                <w:i/>
                <w:sz w:val="14"/>
                <w:szCs w:val="14"/>
                <w:lang w:val="en-US"/>
              </w:rPr>
              <w:t>SIG</w:t>
            </w:r>
          </w:p>
        </w:tc>
        <w:tc>
          <w:tcPr>
            <w:tcW w:w="709" w:type="dxa"/>
            <w:vMerge w:val="restart"/>
            <w:shd w:val="clear" w:color="auto" w:fill="FFFFFF"/>
          </w:tcPr>
          <w:p w:rsidR="00F90C0A" w:rsidRPr="00223659" w:rsidRDefault="00F90C0A" w:rsidP="00F90C0A">
            <w:pPr>
              <w:jc w:val="center"/>
              <w:rPr>
                <w:sz w:val="16"/>
                <w:szCs w:val="16"/>
                <w:lang w:val="en-US"/>
              </w:rPr>
            </w:pPr>
            <w:r w:rsidRPr="00223659">
              <w:rPr>
                <w:sz w:val="16"/>
                <w:szCs w:val="16"/>
              </w:rPr>
              <w:t>МО</w:t>
            </w:r>
          </w:p>
        </w:tc>
        <w:tc>
          <w:tcPr>
            <w:tcW w:w="709" w:type="dxa"/>
            <w:vMerge w:val="restart"/>
          </w:tcPr>
          <w:p w:rsidR="00F90C0A" w:rsidRPr="00223659" w:rsidRDefault="00F90C0A" w:rsidP="00F90C0A">
            <w:pPr>
              <w:jc w:val="center"/>
              <w:rPr>
                <w:sz w:val="16"/>
                <w:szCs w:val="16"/>
                <w:lang w:val="en-US"/>
              </w:rPr>
            </w:pPr>
            <w:r w:rsidRPr="00223659">
              <w:rPr>
                <w:sz w:val="16"/>
                <w:szCs w:val="16"/>
              </w:rPr>
              <w:t>СМО</w:t>
            </w:r>
          </w:p>
        </w:tc>
        <w:tc>
          <w:tcPr>
            <w:tcW w:w="1217" w:type="dxa"/>
            <w:vMerge w:val="restart"/>
          </w:tcPr>
          <w:p w:rsidR="00F90C0A" w:rsidRPr="00FC0FF6" w:rsidRDefault="00F90C0A" w:rsidP="00F90C0A">
            <w:pPr>
              <w:rPr>
                <w:sz w:val="16"/>
                <w:szCs w:val="16"/>
              </w:rPr>
            </w:pPr>
            <w:r>
              <w:rPr>
                <w:sz w:val="16"/>
                <w:szCs w:val="16"/>
              </w:rPr>
              <w:t>25 рабочих дней с даты получения акта МЭК</w:t>
            </w:r>
          </w:p>
        </w:tc>
      </w:tr>
      <w:tr w:rsidR="00F90C0A" w:rsidRPr="00CE57A2" w:rsidTr="00F90C0A">
        <w:trPr>
          <w:trHeight w:val="110"/>
          <w:jc w:val="center"/>
        </w:trPr>
        <w:tc>
          <w:tcPr>
            <w:tcW w:w="1004" w:type="dxa"/>
            <w:vMerge/>
            <w:vAlign w:val="center"/>
          </w:tcPr>
          <w:p w:rsidR="00F90C0A" w:rsidRPr="00CE57A2" w:rsidRDefault="00F90C0A" w:rsidP="00F90C0A">
            <w:pPr>
              <w:jc w:val="center"/>
              <w:rPr>
                <w:sz w:val="16"/>
                <w:szCs w:val="16"/>
                <w:highlight w:val="green"/>
              </w:rPr>
            </w:pPr>
          </w:p>
        </w:tc>
        <w:tc>
          <w:tcPr>
            <w:tcW w:w="1490" w:type="dxa"/>
            <w:vMerge/>
            <w:shd w:val="clear" w:color="auto" w:fill="auto"/>
          </w:tcPr>
          <w:p w:rsidR="00F90C0A" w:rsidRPr="00CE57A2" w:rsidRDefault="00F90C0A" w:rsidP="00F90C0A">
            <w:pPr>
              <w:rPr>
                <w:sz w:val="16"/>
                <w:szCs w:val="16"/>
                <w:highlight w:val="green"/>
              </w:rPr>
            </w:pPr>
          </w:p>
        </w:tc>
        <w:tc>
          <w:tcPr>
            <w:tcW w:w="2888" w:type="dxa"/>
            <w:shd w:val="clear" w:color="auto" w:fill="auto"/>
          </w:tcPr>
          <w:p w:rsidR="00F90C0A" w:rsidRPr="00223659" w:rsidRDefault="00F90C0A" w:rsidP="00F90C0A">
            <w:pPr>
              <w:jc w:val="both"/>
              <w:rPr>
                <w:b/>
                <w:sz w:val="16"/>
                <w:szCs w:val="16"/>
              </w:rPr>
            </w:pPr>
            <w:r w:rsidRPr="00223659">
              <w:rPr>
                <w:b/>
                <w:sz w:val="14"/>
                <w:szCs w:val="14"/>
                <w:lang w:val="en-US"/>
              </w:rPr>
              <w:t>DAS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rPr>
              <w:t>_</w:t>
            </w:r>
            <w:r w:rsidRPr="00223659">
              <w:rPr>
                <w:i/>
                <w:sz w:val="14"/>
                <w:szCs w:val="14"/>
                <w:lang w:val="en-US"/>
              </w:rPr>
              <w:t>YYMMPPP</w:t>
            </w:r>
            <w:r w:rsidRPr="00223659">
              <w:rPr>
                <w:sz w:val="14"/>
                <w:szCs w:val="14"/>
              </w:rPr>
              <w:t>.</w:t>
            </w:r>
            <w:r w:rsidRPr="00223659">
              <w:rPr>
                <w:sz w:val="14"/>
                <w:szCs w:val="14"/>
                <w:lang w:val="en-US"/>
              </w:rPr>
              <w:t>PDF</w:t>
            </w:r>
            <w:r w:rsidRPr="00223659">
              <w:rPr>
                <w:sz w:val="14"/>
                <w:szCs w:val="14"/>
              </w:rPr>
              <w:t>.</w:t>
            </w:r>
            <w:r w:rsidRPr="00223659">
              <w:rPr>
                <w:sz w:val="14"/>
                <w:szCs w:val="14"/>
                <w:lang w:val="en-US"/>
              </w:rPr>
              <w:t>SIG</w:t>
            </w:r>
            <w:r w:rsidRPr="00223659">
              <w:rPr>
                <w:sz w:val="16"/>
                <w:szCs w:val="16"/>
              </w:rPr>
              <w:t>.ZIP</w:t>
            </w:r>
          </w:p>
        </w:tc>
        <w:tc>
          <w:tcPr>
            <w:tcW w:w="2551" w:type="dxa"/>
            <w:shd w:val="clear" w:color="auto" w:fill="auto"/>
          </w:tcPr>
          <w:p w:rsidR="00F90C0A" w:rsidRPr="00223659" w:rsidRDefault="00F90C0A" w:rsidP="00F90C0A">
            <w:pPr>
              <w:rPr>
                <w:sz w:val="14"/>
                <w:szCs w:val="14"/>
              </w:rPr>
            </w:pPr>
            <w:r w:rsidRPr="00223659">
              <w:rPr>
                <w:b/>
                <w:sz w:val="14"/>
                <w:szCs w:val="14"/>
                <w:lang w:val="en-US"/>
              </w:rPr>
              <w:t>DAS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rPr>
              <w:t>_</w:t>
            </w:r>
            <w:r w:rsidRPr="00223659">
              <w:rPr>
                <w:i/>
                <w:sz w:val="14"/>
                <w:szCs w:val="14"/>
                <w:lang w:val="en-US"/>
              </w:rPr>
              <w:t>YYMMPPP</w:t>
            </w:r>
            <w:r w:rsidRPr="00223659">
              <w:rPr>
                <w:sz w:val="14"/>
                <w:szCs w:val="14"/>
              </w:rPr>
              <w:t>.</w:t>
            </w:r>
            <w:r w:rsidRPr="00223659">
              <w:rPr>
                <w:sz w:val="14"/>
                <w:szCs w:val="14"/>
                <w:lang w:val="en-US"/>
              </w:rPr>
              <w:t>PDF</w:t>
            </w:r>
          </w:p>
          <w:p w:rsidR="00F90C0A" w:rsidRPr="00223659" w:rsidRDefault="00F90C0A" w:rsidP="00F90C0A">
            <w:pPr>
              <w:rPr>
                <w:b/>
                <w:sz w:val="14"/>
                <w:szCs w:val="14"/>
              </w:rPr>
            </w:pPr>
            <w:r w:rsidRPr="00223659">
              <w:rPr>
                <w:b/>
                <w:sz w:val="14"/>
                <w:szCs w:val="14"/>
                <w:lang w:val="en-US"/>
              </w:rPr>
              <w:t>DAS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rPr>
              <w:t>_</w:t>
            </w:r>
            <w:r w:rsidRPr="00223659">
              <w:rPr>
                <w:i/>
                <w:sz w:val="14"/>
                <w:szCs w:val="14"/>
                <w:lang w:val="en-US"/>
              </w:rPr>
              <w:t>YYMMPPP</w:t>
            </w:r>
            <w:r w:rsidRPr="00223659">
              <w:rPr>
                <w:sz w:val="14"/>
                <w:szCs w:val="14"/>
              </w:rPr>
              <w:t>.</w:t>
            </w:r>
            <w:r w:rsidRPr="00223659">
              <w:rPr>
                <w:sz w:val="14"/>
                <w:szCs w:val="14"/>
                <w:lang w:val="en-US"/>
              </w:rPr>
              <w:t>PDF</w:t>
            </w:r>
            <w:r w:rsidRPr="00223659">
              <w:rPr>
                <w:sz w:val="14"/>
                <w:szCs w:val="14"/>
              </w:rPr>
              <w:t>.</w:t>
            </w:r>
            <w:r w:rsidRPr="00223659">
              <w:rPr>
                <w:sz w:val="14"/>
                <w:szCs w:val="14"/>
                <w:lang w:val="en-US"/>
              </w:rPr>
              <w:t>SIG</w:t>
            </w:r>
          </w:p>
        </w:tc>
        <w:tc>
          <w:tcPr>
            <w:tcW w:w="709" w:type="dxa"/>
            <w:vMerge/>
            <w:shd w:val="clear" w:color="auto" w:fill="FFFFFF"/>
          </w:tcPr>
          <w:p w:rsidR="00F90C0A" w:rsidRPr="00CE57A2" w:rsidRDefault="00F90C0A" w:rsidP="00F90C0A">
            <w:pPr>
              <w:jc w:val="center"/>
              <w:rPr>
                <w:sz w:val="16"/>
                <w:szCs w:val="16"/>
              </w:rPr>
            </w:pPr>
          </w:p>
        </w:tc>
        <w:tc>
          <w:tcPr>
            <w:tcW w:w="709" w:type="dxa"/>
            <w:vMerge/>
          </w:tcPr>
          <w:p w:rsidR="00F90C0A" w:rsidRPr="00CE57A2" w:rsidRDefault="00F90C0A" w:rsidP="00F90C0A">
            <w:pPr>
              <w:jc w:val="center"/>
              <w:rPr>
                <w:sz w:val="16"/>
                <w:szCs w:val="16"/>
              </w:rPr>
            </w:pPr>
          </w:p>
        </w:tc>
        <w:tc>
          <w:tcPr>
            <w:tcW w:w="1217" w:type="dxa"/>
            <w:vMerge/>
          </w:tcPr>
          <w:p w:rsidR="00F90C0A" w:rsidRPr="00CE57A2" w:rsidRDefault="00F90C0A" w:rsidP="00F90C0A">
            <w:pPr>
              <w:rPr>
                <w:sz w:val="16"/>
                <w:szCs w:val="16"/>
              </w:rPr>
            </w:pPr>
          </w:p>
        </w:tc>
      </w:tr>
      <w:tr w:rsidR="00F90C0A" w:rsidRPr="00CE57A2" w:rsidTr="00F90C0A">
        <w:trPr>
          <w:trHeight w:val="110"/>
          <w:jc w:val="center"/>
        </w:trPr>
        <w:tc>
          <w:tcPr>
            <w:tcW w:w="1004" w:type="dxa"/>
            <w:vMerge/>
            <w:vAlign w:val="center"/>
          </w:tcPr>
          <w:p w:rsidR="00F90C0A" w:rsidRPr="00CE57A2" w:rsidRDefault="00F90C0A" w:rsidP="00F90C0A">
            <w:pPr>
              <w:jc w:val="center"/>
              <w:rPr>
                <w:sz w:val="16"/>
                <w:szCs w:val="16"/>
                <w:highlight w:val="green"/>
              </w:rPr>
            </w:pPr>
          </w:p>
        </w:tc>
        <w:tc>
          <w:tcPr>
            <w:tcW w:w="1490" w:type="dxa"/>
            <w:vMerge/>
            <w:shd w:val="clear" w:color="auto" w:fill="auto"/>
          </w:tcPr>
          <w:p w:rsidR="00F90C0A" w:rsidRPr="00CE57A2" w:rsidRDefault="00F90C0A" w:rsidP="00F90C0A">
            <w:pPr>
              <w:rPr>
                <w:sz w:val="16"/>
                <w:szCs w:val="16"/>
                <w:highlight w:val="green"/>
              </w:rPr>
            </w:pPr>
          </w:p>
        </w:tc>
        <w:tc>
          <w:tcPr>
            <w:tcW w:w="2888" w:type="dxa"/>
            <w:shd w:val="clear" w:color="auto" w:fill="auto"/>
          </w:tcPr>
          <w:p w:rsidR="00F90C0A" w:rsidRPr="00223659" w:rsidRDefault="00F90C0A" w:rsidP="00F90C0A">
            <w:pPr>
              <w:jc w:val="both"/>
              <w:rPr>
                <w:b/>
                <w:sz w:val="16"/>
                <w:szCs w:val="16"/>
              </w:rPr>
            </w:pPr>
            <w:r w:rsidRPr="00223659">
              <w:rPr>
                <w:b/>
                <w:sz w:val="14"/>
                <w:szCs w:val="14"/>
                <w:lang w:val="en-US"/>
              </w:rPr>
              <w:t>TAS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rPr>
              <w:t>_</w:t>
            </w:r>
            <w:r w:rsidRPr="00223659">
              <w:rPr>
                <w:i/>
                <w:sz w:val="14"/>
                <w:szCs w:val="14"/>
                <w:lang w:val="en-US"/>
              </w:rPr>
              <w:t>YYMMPPP</w:t>
            </w:r>
            <w:r w:rsidRPr="00223659">
              <w:rPr>
                <w:sz w:val="14"/>
                <w:szCs w:val="14"/>
              </w:rPr>
              <w:t>.</w:t>
            </w:r>
            <w:r w:rsidRPr="00223659">
              <w:rPr>
                <w:sz w:val="14"/>
                <w:szCs w:val="14"/>
                <w:lang w:val="en-US"/>
              </w:rPr>
              <w:t>PDF</w:t>
            </w:r>
            <w:r w:rsidRPr="00223659">
              <w:rPr>
                <w:sz w:val="14"/>
                <w:szCs w:val="14"/>
              </w:rPr>
              <w:t>.</w:t>
            </w:r>
            <w:r w:rsidRPr="00223659">
              <w:rPr>
                <w:sz w:val="14"/>
                <w:szCs w:val="14"/>
                <w:lang w:val="en-US"/>
              </w:rPr>
              <w:t>SIG</w:t>
            </w:r>
            <w:r w:rsidRPr="00223659">
              <w:rPr>
                <w:sz w:val="16"/>
                <w:szCs w:val="16"/>
              </w:rPr>
              <w:t>.</w:t>
            </w:r>
            <w:r w:rsidRPr="00223659">
              <w:rPr>
                <w:sz w:val="16"/>
                <w:szCs w:val="16"/>
                <w:lang w:val="en-US"/>
              </w:rPr>
              <w:t>ZIP</w:t>
            </w:r>
          </w:p>
        </w:tc>
        <w:tc>
          <w:tcPr>
            <w:tcW w:w="2551" w:type="dxa"/>
            <w:shd w:val="clear" w:color="auto" w:fill="auto"/>
          </w:tcPr>
          <w:p w:rsidR="00F90C0A" w:rsidRPr="00223659" w:rsidRDefault="00F90C0A" w:rsidP="00F90C0A">
            <w:pPr>
              <w:rPr>
                <w:sz w:val="14"/>
                <w:szCs w:val="14"/>
              </w:rPr>
            </w:pPr>
            <w:r w:rsidRPr="00223659">
              <w:rPr>
                <w:b/>
                <w:sz w:val="14"/>
                <w:szCs w:val="14"/>
                <w:lang w:val="en-US"/>
              </w:rPr>
              <w:t>TAS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rPr>
              <w:t>_</w:t>
            </w:r>
            <w:r w:rsidRPr="00223659">
              <w:rPr>
                <w:i/>
                <w:sz w:val="14"/>
                <w:szCs w:val="14"/>
                <w:lang w:val="en-US"/>
              </w:rPr>
              <w:t>YYMMPPP</w:t>
            </w:r>
            <w:r w:rsidRPr="00223659">
              <w:rPr>
                <w:sz w:val="14"/>
                <w:szCs w:val="14"/>
              </w:rPr>
              <w:t>.</w:t>
            </w:r>
            <w:r w:rsidRPr="00223659">
              <w:rPr>
                <w:sz w:val="14"/>
                <w:szCs w:val="14"/>
                <w:lang w:val="en-US"/>
              </w:rPr>
              <w:t>PDF</w:t>
            </w:r>
          </w:p>
          <w:p w:rsidR="00F90C0A" w:rsidRPr="00223659" w:rsidRDefault="00F90C0A" w:rsidP="00F90C0A">
            <w:pPr>
              <w:rPr>
                <w:b/>
                <w:sz w:val="14"/>
                <w:szCs w:val="14"/>
              </w:rPr>
            </w:pPr>
            <w:r w:rsidRPr="00223659">
              <w:rPr>
                <w:b/>
                <w:sz w:val="14"/>
                <w:szCs w:val="14"/>
                <w:lang w:val="en-US"/>
              </w:rPr>
              <w:t>TAS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rPr>
              <w:t>_</w:t>
            </w:r>
            <w:r w:rsidRPr="00223659">
              <w:rPr>
                <w:i/>
                <w:sz w:val="14"/>
                <w:szCs w:val="14"/>
                <w:lang w:val="en-US"/>
              </w:rPr>
              <w:t>YYMMPPP</w:t>
            </w:r>
            <w:r w:rsidRPr="00223659">
              <w:rPr>
                <w:sz w:val="14"/>
                <w:szCs w:val="14"/>
              </w:rPr>
              <w:t>.</w:t>
            </w:r>
            <w:r w:rsidRPr="00223659">
              <w:rPr>
                <w:sz w:val="14"/>
                <w:szCs w:val="14"/>
                <w:lang w:val="en-US"/>
              </w:rPr>
              <w:t>PDF</w:t>
            </w:r>
            <w:r w:rsidRPr="00223659">
              <w:rPr>
                <w:sz w:val="14"/>
                <w:szCs w:val="14"/>
              </w:rPr>
              <w:t>.</w:t>
            </w:r>
            <w:r w:rsidRPr="00223659">
              <w:rPr>
                <w:sz w:val="14"/>
                <w:szCs w:val="14"/>
                <w:lang w:val="en-US"/>
              </w:rPr>
              <w:t>SIG</w:t>
            </w:r>
          </w:p>
        </w:tc>
        <w:tc>
          <w:tcPr>
            <w:tcW w:w="709" w:type="dxa"/>
            <w:vMerge/>
            <w:shd w:val="clear" w:color="auto" w:fill="FFFFFF"/>
          </w:tcPr>
          <w:p w:rsidR="00F90C0A" w:rsidRPr="00CE57A2" w:rsidRDefault="00F90C0A" w:rsidP="00F90C0A">
            <w:pPr>
              <w:jc w:val="center"/>
              <w:rPr>
                <w:sz w:val="16"/>
                <w:szCs w:val="16"/>
              </w:rPr>
            </w:pPr>
          </w:p>
        </w:tc>
        <w:tc>
          <w:tcPr>
            <w:tcW w:w="709" w:type="dxa"/>
            <w:vMerge/>
          </w:tcPr>
          <w:p w:rsidR="00F90C0A" w:rsidRPr="00CE57A2" w:rsidRDefault="00F90C0A" w:rsidP="00F90C0A">
            <w:pPr>
              <w:jc w:val="center"/>
              <w:rPr>
                <w:sz w:val="16"/>
                <w:szCs w:val="16"/>
              </w:rPr>
            </w:pPr>
          </w:p>
        </w:tc>
        <w:tc>
          <w:tcPr>
            <w:tcW w:w="1217" w:type="dxa"/>
            <w:vMerge/>
          </w:tcPr>
          <w:p w:rsidR="00F90C0A" w:rsidRPr="00CE57A2" w:rsidRDefault="00F90C0A" w:rsidP="00F90C0A">
            <w:pPr>
              <w:rPr>
                <w:sz w:val="16"/>
                <w:szCs w:val="16"/>
              </w:rPr>
            </w:pPr>
          </w:p>
        </w:tc>
      </w:tr>
      <w:tr w:rsidR="00F90C0A" w:rsidRPr="00CE57A2" w:rsidTr="00F90C0A">
        <w:trPr>
          <w:trHeight w:val="110"/>
          <w:jc w:val="center"/>
        </w:trPr>
        <w:tc>
          <w:tcPr>
            <w:tcW w:w="1004" w:type="dxa"/>
            <w:vMerge/>
            <w:vAlign w:val="center"/>
          </w:tcPr>
          <w:p w:rsidR="00F90C0A" w:rsidRPr="00CE57A2" w:rsidRDefault="00F90C0A" w:rsidP="00F90C0A">
            <w:pPr>
              <w:jc w:val="center"/>
              <w:rPr>
                <w:sz w:val="16"/>
                <w:szCs w:val="16"/>
                <w:highlight w:val="green"/>
              </w:rPr>
            </w:pPr>
          </w:p>
        </w:tc>
        <w:tc>
          <w:tcPr>
            <w:tcW w:w="1490" w:type="dxa"/>
            <w:vMerge/>
            <w:shd w:val="clear" w:color="auto" w:fill="auto"/>
          </w:tcPr>
          <w:p w:rsidR="00F90C0A" w:rsidRPr="00CE57A2" w:rsidRDefault="00F90C0A" w:rsidP="00F90C0A">
            <w:pPr>
              <w:rPr>
                <w:sz w:val="16"/>
                <w:szCs w:val="16"/>
                <w:highlight w:val="green"/>
              </w:rPr>
            </w:pPr>
          </w:p>
        </w:tc>
        <w:tc>
          <w:tcPr>
            <w:tcW w:w="2888" w:type="dxa"/>
            <w:shd w:val="clear" w:color="auto" w:fill="auto"/>
          </w:tcPr>
          <w:p w:rsidR="00F90C0A" w:rsidRPr="00223659" w:rsidRDefault="00F90C0A" w:rsidP="00F90C0A">
            <w:pPr>
              <w:jc w:val="both"/>
              <w:rPr>
                <w:b/>
                <w:sz w:val="16"/>
                <w:szCs w:val="16"/>
              </w:rPr>
            </w:pPr>
            <w:r>
              <w:rPr>
                <w:b/>
                <w:sz w:val="14"/>
                <w:szCs w:val="14"/>
                <w:lang w:val="en-US"/>
              </w:rPr>
              <w:t>C</w:t>
            </w:r>
            <w:r w:rsidRPr="00223659">
              <w:rPr>
                <w:b/>
                <w:sz w:val="14"/>
                <w:szCs w:val="14"/>
                <w:lang w:val="en-US"/>
              </w:rPr>
              <w:t>AS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rPr>
              <w:t>_</w:t>
            </w:r>
            <w:r w:rsidRPr="00223659">
              <w:rPr>
                <w:i/>
                <w:sz w:val="14"/>
                <w:szCs w:val="14"/>
                <w:lang w:val="en-US"/>
              </w:rPr>
              <w:t>YYMMPPP</w:t>
            </w:r>
            <w:r w:rsidRPr="00223659">
              <w:rPr>
                <w:sz w:val="14"/>
                <w:szCs w:val="14"/>
              </w:rPr>
              <w:t>.</w:t>
            </w:r>
            <w:r w:rsidRPr="00223659">
              <w:rPr>
                <w:sz w:val="14"/>
                <w:szCs w:val="14"/>
                <w:lang w:val="en-US"/>
              </w:rPr>
              <w:t>PDF</w:t>
            </w:r>
            <w:r w:rsidRPr="00223659">
              <w:rPr>
                <w:sz w:val="14"/>
                <w:szCs w:val="14"/>
              </w:rPr>
              <w:t>.</w:t>
            </w:r>
            <w:r w:rsidRPr="00223659">
              <w:rPr>
                <w:sz w:val="14"/>
                <w:szCs w:val="14"/>
                <w:lang w:val="en-US"/>
              </w:rPr>
              <w:t>SIG</w:t>
            </w:r>
            <w:r w:rsidRPr="00223659">
              <w:rPr>
                <w:sz w:val="16"/>
                <w:szCs w:val="16"/>
              </w:rPr>
              <w:t>.</w:t>
            </w:r>
            <w:r w:rsidRPr="00223659">
              <w:rPr>
                <w:sz w:val="16"/>
                <w:szCs w:val="16"/>
                <w:lang w:val="en-US"/>
              </w:rPr>
              <w:t>ZIP</w:t>
            </w:r>
          </w:p>
        </w:tc>
        <w:tc>
          <w:tcPr>
            <w:tcW w:w="2551" w:type="dxa"/>
            <w:shd w:val="clear" w:color="auto" w:fill="auto"/>
          </w:tcPr>
          <w:p w:rsidR="00F90C0A" w:rsidRPr="00223659" w:rsidRDefault="00F90C0A" w:rsidP="00F90C0A">
            <w:pPr>
              <w:rPr>
                <w:sz w:val="14"/>
                <w:szCs w:val="14"/>
              </w:rPr>
            </w:pPr>
            <w:r>
              <w:rPr>
                <w:b/>
                <w:sz w:val="14"/>
                <w:szCs w:val="14"/>
                <w:lang w:val="en-US"/>
              </w:rPr>
              <w:t>C</w:t>
            </w:r>
            <w:r w:rsidRPr="00223659">
              <w:rPr>
                <w:b/>
                <w:sz w:val="14"/>
                <w:szCs w:val="14"/>
                <w:lang w:val="en-US"/>
              </w:rPr>
              <w:t>AS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rPr>
              <w:t>_</w:t>
            </w:r>
            <w:r w:rsidRPr="00223659">
              <w:rPr>
                <w:i/>
                <w:sz w:val="14"/>
                <w:szCs w:val="14"/>
                <w:lang w:val="en-US"/>
              </w:rPr>
              <w:t>YYMMPPP</w:t>
            </w:r>
            <w:r w:rsidRPr="00223659">
              <w:rPr>
                <w:sz w:val="14"/>
                <w:szCs w:val="14"/>
              </w:rPr>
              <w:t>.</w:t>
            </w:r>
            <w:r w:rsidRPr="00223659">
              <w:rPr>
                <w:sz w:val="14"/>
                <w:szCs w:val="14"/>
                <w:lang w:val="en-US"/>
              </w:rPr>
              <w:t>PDF</w:t>
            </w:r>
          </w:p>
          <w:p w:rsidR="00F90C0A" w:rsidRPr="00223659" w:rsidRDefault="00F90C0A" w:rsidP="00F90C0A">
            <w:pPr>
              <w:rPr>
                <w:b/>
                <w:sz w:val="14"/>
                <w:szCs w:val="14"/>
              </w:rPr>
            </w:pPr>
            <w:r>
              <w:rPr>
                <w:b/>
                <w:sz w:val="14"/>
                <w:szCs w:val="14"/>
                <w:lang w:val="en-US"/>
              </w:rPr>
              <w:t>C</w:t>
            </w:r>
            <w:r w:rsidRPr="00223659">
              <w:rPr>
                <w:b/>
                <w:sz w:val="14"/>
                <w:szCs w:val="14"/>
                <w:lang w:val="en-US"/>
              </w:rPr>
              <w:t>AS</w:t>
            </w:r>
            <w:r w:rsidRPr="00223659">
              <w:rPr>
                <w:i/>
                <w:sz w:val="14"/>
                <w:szCs w:val="14"/>
                <w:lang w:val="en-US"/>
              </w:rPr>
              <w:t>NNNNN</w:t>
            </w:r>
            <w:r w:rsidRPr="00223659">
              <w:rPr>
                <w:b/>
                <w:sz w:val="14"/>
                <w:szCs w:val="14"/>
                <w:lang w:val="en-US"/>
              </w:rPr>
              <w:t>M</w:t>
            </w:r>
            <w:r w:rsidRPr="00223659">
              <w:rPr>
                <w:i/>
                <w:sz w:val="14"/>
                <w:szCs w:val="14"/>
                <w:lang w:val="en-US"/>
              </w:rPr>
              <w:t>LLLLLL</w:t>
            </w:r>
            <w:r w:rsidRPr="00223659">
              <w:rPr>
                <w:sz w:val="14"/>
                <w:szCs w:val="14"/>
              </w:rPr>
              <w:t>_</w:t>
            </w:r>
            <w:r w:rsidRPr="00223659">
              <w:rPr>
                <w:i/>
                <w:sz w:val="14"/>
                <w:szCs w:val="14"/>
                <w:lang w:val="en-US"/>
              </w:rPr>
              <w:t>YYMMPPP</w:t>
            </w:r>
            <w:r w:rsidRPr="00223659">
              <w:rPr>
                <w:sz w:val="14"/>
                <w:szCs w:val="14"/>
              </w:rPr>
              <w:t>.</w:t>
            </w:r>
            <w:r w:rsidRPr="00223659">
              <w:rPr>
                <w:sz w:val="14"/>
                <w:szCs w:val="14"/>
                <w:lang w:val="en-US"/>
              </w:rPr>
              <w:t>PDF</w:t>
            </w:r>
            <w:r w:rsidRPr="00223659">
              <w:rPr>
                <w:sz w:val="14"/>
                <w:szCs w:val="14"/>
              </w:rPr>
              <w:t>.</w:t>
            </w:r>
            <w:r w:rsidRPr="00223659">
              <w:rPr>
                <w:sz w:val="14"/>
                <w:szCs w:val="14"/>
                <w:lang w:val="en-US"/>
              </w:rPr>
              <w:t>SIG</w:t>
            </w:r>
          </w:p>
        </w:tc>
        <w:tc>
          <w:tcPr>
            <w:tcW w:w="709" w:type="dxa"/>
            <w:vMerge/>
            <w:shd w:val="clear" w:color="auto" w:fill="FFFFFF"/>
          </w:tcPr>
          <w:p w:rsidR="00F90C0A" w:rsidRPr="00CE57A2" w:rsidRDefault="00F90C0A" w:rsidP="00F90C0A">
            <w:pPr>
              <w:jc w:val="center"/>
              <w:rPr>
                <w:sz w:val="16"/>
                <w:szCs w:val="16"/>
              </w:rPr>
            </w:pPr>
          </w:p>
        </w:tc>
        <w:tc>
          <w:tcPr>
            <w:tcW w:w="709" w:type="dxa"/>
            <w:vMerge/>
          </w:tcPr>
          <w:p w:rsidR="00F90C0A" w:rsidRPr="00CE57A2" w:rsidRDefault="00F90C0A" w:rsidP="00F90C0A">
            <w:pPr>
              <w:jc w:val="center"/>
              <w:rPr>
                <w:sz w:val="16"/>
                <w:szCs w:val="16"/>
              </w:rPr>
            </w:pPr>
          </w:p>
        </w:tc>
        <w:tc>
          <w:tcPr>
            <w:tcW w:w="1217" w:type="dxa"/>
            <w:vMerge/>
          </w:tcPr>
          <w:p w:rsidR="00F90C0A" w:rsidRPr="00CE57A2" w:rsidRDefault="00F90C0A" w:rsidP="00F90C0A">
            <w:pPr>
              <w:rPr>
                <w:sz w:val="16"/>
                <w:szCs w:val="16"/>
              </w:rPr>
            </w:pPr>
          </w:p>
        </w:tc>
      </w:tr>
      <w:tr w:rsidR="00F90C0A" w:rsidRPr="0010423C" w:rsidTr="00F90C0A">
        <w:trPr>
          <w:trHeight w:val="100"/>
          <w:jc w:val="center"/>
        </w:trPr>
        <w:tc>
          <w:tcPr>
            <w:tcW w:w="1004" w:type="dxa"/>
            <w:vMerge w:val="restart"/>
            <w:vAlign w:val="center"/>
          </w:tcPr>
          <w:p w:rsidR="00F90C0A" w:rsidRPr="0010423C" w:rsidRDefault="00F90C0A" w:rsidP="00F90C0A">
            <w:pPr>
              <w:jc w:val="center"/>
              <w:rPr>
                <w:sz w:val="16"/>
                <w:szCs w:val="16"/>
                <w:lang w:val="en-US"/>
              </w:rPr>
            </w:pPr>
            <w:r w:rsidRPr="0010423C">
              <w:rPr>
                <w:sz w:val="16"/>
                <w:szCs w:val="16"/>
                <w:lang w:val="en-US"/>
              </w:rPr>
              <w:t>MTR</w:t>
            </w:r>
            <w:r w:rsidRPr="0010423C">
              <w:rPr>
                <w:sz w:val="16"/>
                <w:szCs w:val="16"/>
              </w:rPr>
              <w:t>_</w:t>
            </w:r>
            <w:r w:rsidRPr="0010423C">
              <w:rPr>
                <w:sz w:val="16"/>
                <w:szCs w:val="16"/>
                <w:lang w:val="en-US"/>
              </w:rPr>
              <w:t>MEK</w:t>
            </w:r>
          </w:p>
        </w:tc>
        <w:tc>
          <w:tcPr>
            <w:tcW w:w="1490" w:type="dxa"/>
            <w:vMerge w:val="restart"/>
            <w:shd w:val="clear" w:color="auto" w:fill="auto"/>
          </w:tcPr>
          <w:p w:rsidR="00F90C0A" w:rsidRPr="0010423C" w:rsidRDefault="00F90C0A" w:rsidP="00F90C0A">
            <w:pPr>
              <w:rPr>
                <w:sz w:val="16"/>
                <w:szCs w:val="16"/>
              </w:rPr>
            </w:pPr>
            <w:r w:rsidRPr="0010423C">
              <w:rPr>
                <w:sz w:val="16"/>
                <w:szCs w:val="16"/>
              </w:rPr>
              <w:t>Реестр содержащий исправленные случаи ранее отказанных случаев оказания медицинских услуг жителям иных регионов</w:t>
            </w:r>
          </w:p>
        </w:tc>
        <w:tc>
          <w:tcPr>
            <w:tcW w:w="2888" w:type="dxa"/>
            <w:shd w:val="clear" w:color="auto" w:fill="auto"/>
          </w:tcPr>
          <w:p w:rsidR="00F90C0A" w:rsidRPr="0010423C" w:rsidRDefault="00F90C0A" w:rsidP="00F90C0A">
            <w:pPr>
              <w:jc w:val="both"/>
              <w:rPr>
                <w:sz w:val="16"/>
                <w:szCs w:val="16"/>
              </w:rPr>
            </w:pPr>
            <w:r w:rsidRPr="0010423C">
              <w:rPr>
                <w:b/>
                <w:sz w:val="16"/>
                <w:szCs w:val="16"/>
                <w:lang w:val="en-US"/>
              </w:rPr>
              <w:t>HM</w:t>
            </w:r>
            <w:r w:rsidRPr="0010423C">
              <w:rPr>
                <w:i/>
                <w:sz w:val="16"/>
                <w:szCs w:val="16"/>
                <w:lang w:val="en-US"/>
              </w:rPr>
              <w:t>LLLLLL</w:t>
            </w:r>
            <w:r w:rsidRPr="0010423C">
              <w:rPr>
                <w:b/>
                <w:sz w:val="16"/>
                <w:szCs w:val="16"/>
                <w:lang w:val="en-US"/>
              </w:rPr>
              <w:t>T56</w:t>
            </w:r>
            <w:r w:rsidRPr="0010423C">
              <w:rPr>
                <w:sz w:val="16"/>
                <w:szCs w:val="16"/>
              </w:rPr>
              <w:t>_</w:t>
            </w:r>
            <w:r w:rsidRPr="00223659">
              <w:rPr>
                <w:i/>
                <w:sz w:val="16"/>
                <w:szCs w:val="16"/>
                <w:lang w:val="en-US"/>
              </w:rPr>
              <w:t>YYMM</w:t>
            </w:r>
            <w:r w:rsidRPr="00223659">
              <w:rPr>
                <w:b/>
                <w:sz w:val="16"/>
                <w:szCs w:val="16"/>
              </w:rPr>
              <w:t>7</w:t>
            </w:r>
            <w:r w:rsidRPr="00223659">
              <w:rPr>
                <w:i/>
                <w:sz w:val="16"/>
                <w:szCs w:val="16"/>
                <w:lang w:val="en-US"/>
              </w:rPr>
              <w:t>PP</w:t>
            </w:r>
            <w:r w:rsidRPr="00223659">
              <w:rPr>
                <w:sz w:val="16"/>
                <w:szCs w:val="16"/>
              </w:rPr>
              <w:t>.ZIP</w:t>
            </w:r>
          </w:p>
        </w:tc>
        <w:tc>
          <w:tcPr>
            <w:tcW w:w="2551" w:type="dxa"/>
            <w:shd w:val="clear" w:color="auto" w:fill="auto"/>
          </w:tcPr>
          <w:p w:rsidR="00F90C0A" w:rsidRPr="0010423C" w:rsidRDefault="00F90C0A" w:rsidP="00F90C0A">
            <w:pPr>
              <w:rPr>
                <w:sz w:val="14"/>
                <w:szCs w:val="14"/>
              </w:rPr>
            </w:pPr>
            <w:r w:rsidRPr="0010423C">
              <w:rPr>
                <w:b/>
                <w:sz w:val="14"/>
                <w:szCs w:val="14"/>
                <w:lang w:val="en-US"/>
              </w:rPr>
              <w:t>HM</w:t>
            </w:r>
            <w:r w:rsidRPr="0010423C">
              <w:rPr>
                <w:i/>
                <w:sz w:val="14"/>
                <w:szCs w:val="14"/>
                <w:lang w:val="en-US"/>
              </w:rPr>
              <w:t>LLLLLL</w:t>
            </w:r>
            <w:r w:rsidRPr="0010423C">
              <w:rPr>
                <w:b/>
                <w:sz w:val="16"/>
                <w:szCs w:val="16"/>
                <w:lang w:val="en-US"/>
              </w:rPr>
              <w:t>T</w:t>
            </w:r>
            <w:r w:rsidRPr="0010423C">
              <w:rPr>
                <w:b/>
                <w:sz w:val="16"/>
                <w:szCs w:val="16"/>
              </w:rPr>
              <w:t>56</w:t>
            </w:r>
            <w:r w:rsidRPr="0010423C">
              <w:rPr>
                <w:sz w:val="14"/>
                <w:szCs w:val="14"/>
              </w:rPr>
              <w:t>_</w:t>
            </w:r>
            <w:r w:rsidRPr="0010423C">
              <w:rPr>
                <w:i/>
                <w:sz w:val="14"/>
                <w:szCs w:val="14"/>
                <w:lang w:val="en-US"/>
              </w:rPr>
              <w:t>YYMM</w:t>
            </w:r>
            <w:r w:rsidRPr="0010423C">
              <w:rPr>
                <w:b/>
                <w:sz w:val="14"/>
                <w:szCs w:val="14"/>
              </w:rPr>
              <w:t>7</w:t>
            </w:r>
            <w:r w:rsidRPr="0010423C">
              <w:rPr>
                <w:i/>
                <w:sz w:val="14"/>
                <w:szCs w:val="14"/>
                <w:lang w:val="en-US"/>
              </w:rPr>
              <w:t>PP</w:t>
            </w:r>
            <w:r w:rsidRPr="0010423C">
              <w:rPr>
                <w:sz w:val="14"/>
                <w:szCs w:val="14"/>
              </w:rPr>
              <w:t>.</w:t>
            </w:r>
            <w:r w:rsidRPr="0010423C">
              <w:rPr>
                <w:sz w:val="14"/>
                <w:szCs w:val="14"/>
                <w:lang w:val="en-US"/>
              </w:rPr>
              <w:t>XML</w:t>
            </w:r>
          </w:p>
          <w:p w:rsidR="00F90C0A" w:rsidRPr="0010423C" w:rsidRDefault="00F90C0A" w:rsidP="00F90C0A">
            <w:pPr>
              <w:rPr>
                <w:sz w:val="16"/>
                <w:szCs w:val="16"/>
              </w:rPr>
            </w:pPr>
            <w:r w:rsidRPr="0010423C">
              <w:rPr>
                <w:b/>
                <w:sz w:val="14"/>
                <w:szCs w:val="14"/>
                <w:lang w:val="en-US"/>
              </w:rPr>
              <w:t>LHM</w:t>
            </w:r>
            <w:r w:rsidRPr="0010423C">
              <w:rPr>
                <w:i/>
                <w:sz w:val="14"/>
                <w:szCs w:val="14"/>
                <w:lang w:val="en-US"/>
              </w:rPr>
              <w:t>LLLLLL</w:t>
            </w:r>
            <w:r w:rsidRPr="0010423C">
              <w:rPr>
                <w:b/>
                <w:sz w:val="16"/>
                <w:szCs w:val="16"/>
                <w:lang w:val="en-US"/>
              </w:rPr>
              <w:t>T</w:t>
            </w:r>
            <w:r w:rsidRPr="0010423C">
              <w:rPr>
                <w:b/>
                <w:sz w:val="16"/>
                <w:szCs w:val="16"/>
              </w:rPr>
              <w:t>56</w:t>
            </w:r>
            <w:r w:rsidRPr="0010423C">
              <w:rPr>
                <w:sz w:val="14"/>
                <w:szCs w:val="14"/>
              </w:rPr>
              <w:t>_</w:t>
            </w:r>
            <w:r w:rsidRPr="0010423C">
              <w:rPr>
                <w:i/>
                <w:sz w:val="14"/>
                <w:szCs w:val="14"/>
                <w:lang w:val="en-US"/>
              </w:rPr>
              <w:t>YYMM</w:t>
            </w:r>
            <w:r w:rsidRPr="0010423C">
              <w:rPr>
                <w:b/>
                <w:sz w:val="14"/>
                <w:szCs w:val="14"/>
              </w:rPr>
              <w:t>7</w:t>
            </w:r>
            <w:r w:rsidRPr="0010423C">
              <w:rPr>
                <w:i/>
                <w:sz w:val="14"/>
                <w:szCs w:val="14"/>
                <w:lang w:val="en-US"/>
              </w:rPr>
              <w:t>PP</w:t>
            </w:r>
            <w:r w:rsidRPr="0010423C">
              <w:rPr>
                <w:sz w:val="14"/>
                <w:szCs w:val="14"/>
              </w:rPr>
              <w:t>.</w:t>
            </w:r>
            <w:r w:rsidRPr="0010423C">
              <w:rPr>
                <w:sz w:val="14"/>
                <w:szCs w:val="14"/>
                <w:lang w:val="en-US"/>
              </w:rPr>
              <w:t>XML</w:t>
            </w:r>
          </w:p>
        </w:tc>
        <w:tc>
          <w:tcPr>
            <w:tcW w:w="709" w:type="dxa"/>
            <w:vMerge w:val="restart"/>
          </w:tcPr>
          <w:p w:rsidR="00F90C0A" w:rsidRPr="0010423C" w:rsidRDefault="00F90C0A" w:rsidP="00F90C0A">
            <w:pPr>
              <w:jc w:val="center"/>
              <w:rPr>
                <w:sz w:val="16"/>
                <w:szCs w:val="16"/>
              </w:rPr>
            </w:pPr>
            <w:r w:rsidRPr="0010423C">
              <w:rPr>
                <w:sz w:val="16"/>
                <w:szCs w:val="16"/>
              </w:rPr>
              <w:t>МО</w:t>
            </w:r>
          </w:p>
        </w:tc>
        <w:tc>
          <w:tcPr>
            <w:tcW w:w="709" w:type="dxa"/>
            <w:vMerge w:val="restart"/>
          </w:tcPr>
          <w:p w:rsidR="00F90C0A" w:rsidRPr="0010423C" w:rsidRDefault="00F90C0A" w:rsidP="00F90C0A">
            <w:pPr>
              <w:jc w:val="center"/>
              <w:rPr>
                <w:sz w:val="16"/>
                <w:szCs w:val="16"/>
              </w:rPr>
            </w:pPr>
            <w:r w:rsidRPr="0010423C">
              <w:rPr>
                <w:sz w:val="16"/>
                <w:szCs w:val="16"/>
              </w:rPr>
              <w:t>ТФОМС</w:t>
            </w:r>
          </w:p>
        </w:tc>
        <w:tc>
          <w:tcPr>
            <w:tcW w:w="1217" w:type="dxa"/>
            <w:vMerge w:val="restart"/>
          </w:tcPr>
          <w:p w:rsidR="00F90C0A" w:rsidRPr="0010423C" w:rsidRDefault="00F90C0A" w:rsidP="00F90C0A">
            <w:pPr>
              <w:rPr>
                <w:sz w:val="16"/>
                <w:szCs w:val="16"/>
              </w:rPr>
            </w:pPr>
            <w:r w:rsidRPr="00D3291E">
              <w:rPr>
                <w:sz w:val="16"/>
                <w:szCs w:val="16"/>
              </w:rPr>
              <w:t>25 рабочих дней с даты получения акта МЭК в электронном виде</w:t>
            </w:r>
          </w:p>
        </w:tc>
      </w:tr>
      <w:tr w:rsidR="00F90C0A" w:rsidRPr="00DB5645" w:rsidTr="00F90C0A">
        <w:trPr>
          <w:trHeight w:val="735"/>
          <w:jc w:val="center"/>
        </w:trPr>
        <w:tc>
          <w:tcPr>
            <w:tcW w:w="1004" w:type="dxa"/>
            <w:vMerge/>
            <w:vAlign w:val="center"/>
          </w:tcPr>
          <w:p w:rsidR="00F90C0A" w:rsidRPr="0010423C" w:rsidRDefault="00F90C0A" w:rsidP="00F90C0A">
            <w:pPr>
              <w:jc w:val="center"/>
              <w:rPr>
                <w:sz w:val="16"/>
                <w:szCs w:val="16"/>
              </w:rPr>
            </w:pPr>
          </w:p>
        </w:tc>
        <w:tc>
          <w:tcPr>
            <w:tcW w:w="1490" w:type="dxa"/>
            <w:vMerge/>
            <w:shd w:val="clear" w:color="auto" w:fill="auto"/>
          </w:tcPr>
          <w:p w:rsidR="00F90C0A" w:rsidRPr="0010423C" w:rsidRDefault="00F90C0A" w:rsidP="00F90C0A">
            <w:pPr>
              <w:rPr>
                <w:sz w:val="16"/>
                <w:szCs w:val="16"/>
              </w:rPr>
            </w:pPr>
          </w:p>
        </w:tc>
        <w:tc>
          <w:tcPr>
            <w:tcW w:w="2888" w:type="dxa"/>
            <w:shd w:val="clear" w:color="auto" w:fill="auto"/>
          </w:tcPr>
          <w:p w:rsidR="00F90C0A" w:rsidRPr="0010423C" w:rsidRDefault="00F90C0A" w:rsidP="00F90C0A">
            <w:pPr>
              <w:jc w:val="both"/>
              <w:rPr>
                <w:b/>
                <w:sz w:val="16"/>
                <w:szCs w:val="16"/>
                <w:lang w:val="en-US"/>
              </w:rPr>
            </w:pPr>
            <w:r w:rsidRPr="0010423C">
              <w:rPr>
                <w:b/>
                <w:sz w:val="16"/>
                <w:szCs w:val="16"/>
                <w:lang w:val="en-US"/>
              </w:rPr>
              <w:t>DM</w:t>
            </w:r>
            <w:r w:rsidRPr="0010423C">
              <w:rPr>
                <w:i/>
                <w:sz w:val="16"/>
                <w:szCs w:val="16"/>
                <w:lang w:val="en-US"/>
              </w:rPr>
              <w:t>LLLLLL</w:t>
            </w:r>
            <w:r w:rsidRPr="0010423C">
              <w:rPr>
                <w:b/>
                <w:sz w:val="16"/>
                <w:szCs w:val="16"/>
                <w:lang w:val="en-US"/>
              </w:rPr>
              <w:t>T56</w:t>
            </w:r>
            <w:r w:rsidRPr="0010423C">
              <w:rPr>
                <w:sz w:val="16"/>
                <w:szCs w:val="16"/>
              </w:rPr>
              <w:t>_</w:t>
            </w:r>
            <w:r w:rsidRPr="00223659">
              <w:rPr>
                <w:i/>
                <w:sz w:val="16"/>
                <w:szCs w:val="16"/>
                <w:lang w:val="en-US"/>
              </w:rPr>
              <w:t>YYMM</w:t>
            </w:r>
            <w:r w:rsidRPr="00223659">
              <w:rPr>
                <w:b/>
                <w:sz w:val="16"/>
                <w:szCs w:val="16"/>
              </w:rPr>
              <w:t>7</w:t>
            </w:r>
            <w:r w:rsidRPr="00223659">
              <w:rPr>
                <w:i/>
                <w:sz w:val="16"/>
                <w:szCs w:val="16"/>
                <w:lang w:val="en-US"/>
              </w:rPr>
              <w:t>PP</w:t>
            </w:r>
            <w:r w:rsidRPr="00223659">
              <w:rPr>
                <w:sz w:val="16"/>
                <w:szCs w:val="16"/>
              </w:rPr>
              <w:t>.ZIP</w:t>
            </w:r>
          </w:p>
        </w:tc>
        <w:tc>
          <w:tcPr>
            <w:tcW w:w="2551" w:type="dxa"/>
            <w:shd w:val="clear" w:color="auto" w:fill="auto"/>
          </w:tcPr>
          <w:p w:rsidR="00F90C0A" w:rsidRPr="0010423C" w:rsidRDefault="00F90C0A" w:rsidP="00F90C0A">
            <w:pPr>
              <w:rPr>
                <w:sz w:val="14"/>
                <w:szCs w:val="14"/>
                <w:lang w:val="en-US"/>
              </w:rPr>
            </w:pPr>
            <w:r w:rsidRPr="0010423C">
              <w:rPr>
                <w:b/>
                <w:sz w:val="14"/>
                <w:szCs w:val="14"/>
                <w:lang w:val="en-US"/>
              </w:rPr>
              <w:t>DM</w:t>
            </w:r>
            <w:r w:rsidRPr="0010423C">
              <w:rPr>
                <w:i/>
                <w:sz w:val="14"/>
                <w:szCs w:val="14"/>
                <w:lang w:val="en-US"/>
              </w:rPr>
              <w:t>LLLLLL</w:t>
            </w:r>
            <w:r w:rsidRPr="0010423C">
              <w:rPr>
                <w:b/>
                <w:sz w:val="16"/>
                <w:szCs w:val="16"/>
                <w:lang w:val="en-US"/>
              </w:rPr>
              <w:t>T56</w:t>
            </w:r>
            <w:r w:rsidRPr="0010423C">
              <w:rPr>
                <w:sz w:val="14"/>
                <w:szCs w:val="14"/>
                <w:lang w:val="en-US"/>
              </w:rPr>
              <w:t>_</w:t>
            </w:r>
            <w:r w:rsidRPr="0010423C">
              <w:rPr>
                <w:i/>
                <w:sz w:val="14"/>
                <w:szCs w:val="14"/>
                <w:lang w:val="en-US"/>
              </w:rPr>
              <w:t>YYMM</w:t>
            </w:r>
            <w:r w:rsidRPr="0010423C">
              <w:rPr>
                <w:b/>
                <w:sz w:val="14"/>
                <w:szCs w:val="14"/>
                <w:lang w:val="en-US"/>
              </w:rPr>
              <w:t>7</w:t>
            </w:r>
            <w:r w:rsidRPr="0010423C">
              <w:rPr>
                <w:i/>
                <w:sz w:val="14"/>
                <w:szCs w:val="14"/>
                <w:lang w:val="en-US"/>
              </w:rPr>
              <w:t>PP</w:t>
            </w:r>
            <w:r w:rsidRPr="0010423C">
              <w:rPr>
                <w:sz w:val="14"/>
                <w:szCs w:val="14"/>
                <w:lang w:val="en-US"/>
              </w:rPr>
              <w:t>.XML</w:t>
            </w:r>
          </w:p>
          <w:p w:rsidR="00F90C0A" w:rsidRPr="0010423C" w:rsidRDefault="00F90C0A" w:rsidP="00F90C0A">
            <w:pPr>
              <w:rPr>
                <w:b/>
                <w:sz w:val="14"/>
                <w:szCs w:val="14"/>
                <w:lang w:val="en-US"/>
              </w:rPr>
            </w:pPr>
            <w:r w:rsidRPr="0010423C">
              <w:rPr>
                <w:b/>
                <w:sz w:val="14"/>
                <w:szCs w:val="14"/>
                <w:lang w:val="en-US"/>
              </w:rPr>
              <w:t>LDM</w:t>
            </w:r>
            <w:r w:rsidRPr="0010423C">
              <w:rPr>
                <w:i/>
                <w:sz w:val="14"/>
                <w:szCs w:val="14"/>
                <w:lang w:val="en-US"/>
              </w:rPr>
              <w:t>LLLLLL</w:t>
            </w:r>
            <w:r w:rsidRPr="0010423C">
              <w:rPr>
                <w:b/>
                <w:sz w:val="16"/>
                <w:szCs w:val="16"/>
                <w:lang w:val="en-US"/>
              </w:rPr>
              <w:t>T56</w:t>
            </w:r>
            <w:r w:rsidRPr="0010423C">
              <w:rPr>
                <w:sz w:val="14"/>
                <w:szCs w:val="14"/>
                <w:lang w:val="en-US"/>
              </w:rPr>
              <w:t>_</w:t>
            </w:r>
            <w:r w:rsidRPr="0010423C">
              <w:rPr>
                <w:i/>
                <w:sz w:val="14"/>
                <w:szCs w:val="14"/>
                <w:lang w:val="en-US"/>
              </w:rPr>
              <w:t>YYMM</w:t>
            </w:r>
            <w:r w:rsidRPr="0010423C">
              <w:rPr>
                <w:b/>
                <w:sz w:val="14"/>
                <w:szCs w:val="14"/>
                <w:lang w:val="en-US"/>
              </w:rPr>
              <w:t>7</w:t>
            </w:r>
            <w:r w:rsidRPr="0010423C">
              <w:rPr>
                <w:i/>
                <w:sz w:val="14"/>
                <w:szCs w:val="14"/>
                <w:lang w:val="en-US"/>
              </w:rPr>
              <w:t>PP</w:t>
            </w:r>
            <w:r w:rsidRPr="0010423C">
              <w:rPr>
                <w:sz w:val="14"/>
                <w:szCs w:val="14"/>
                <w:lang w:val="en-US"/>
              </w:rPr>
              <w:t>.XML</w:t>
            </w:r>
          </w:p>
        </w:tc>
        <w:tc>
          <w:tcPr>
            <w:tcW w:w="709" w:type="dxa"/>
            <w:vMerge/>
          </w:tcPr>
          <w:p w:rsidR="00F90C0A" w:rsidRPr="0010423C" w:rsidRDefault="00F90C0A" w:rsidP="00F90C0A">
            <w:pPr>
              <w:jc w:val="center"/>
              <w:rPr>
                <w:sz w:val="16"/>
                <w:szCs w:val="16"/>
                <w:lang w:val="en-US"/>
              </w:rPr>
            </w:pPr>
          </w:p>
        </w:tc>
        <w:tc>
          <w:tcPr>
            <w:tcW w:w="709" w:type="dxa"/>
            <w:vMerge/>
          </w:tcPr>
          <w:p w:rsidR="00F90C0A" w:rsidRPr="0010423C" w:rsidRDefault="00F90C0A" w:rsidP="00F90C0A">
            <w:pPr>
              <w:jc w:val="center"/>
              <w:rPr>
                <w:sz w:val="16"/>
                <w:szCs w:val="16"/>
                <w:lang w:val="en-US"/>
              </w:rPr>
            </w:pPr>
          </w:p>
        </w:tc>
        <w:tc>
          <w:tcPr>
            <w:tcW w:w="1217" w:type="dxa"/>
            <w:vMerge/>
          </w:tcPr>
          <w:p w:rsidR="00F90C0A" w:rsidRPr="00CE57A2" w:rsidRDefault="00F90C0A" w:rsidP="00F90C0A">
            <w:pPr>
              <w:rPr>
                <w:sz w:val="16"/>
                <w:szCs w:val="16"/>
                <w:lang w:val="en-US"/>
              </w:rPr>
            </w:pPr>
          </w:p>
        </w:tc>
      </w:tr>
      <w:tr w:rsidR="00F90C0A" w:rsidRPr="00DB5645" w:rsidTr="00F90C0A">
        <w:trPr>
          <w:trHeight w:val="735"/>
          <w:jc w:val="center"/>
        </w:trPr>
        <w:tc>
          <w:tcPr>
            <w:tcW w:w="1004" w:type="dxa"/>
            <w:vMerge/>
            <w:vAlign w:val="center"/>
          </w:tcPr>
          <w:p w:rsidR="00F90C0A" w:rsidRPr="00F05A98" w:rsidRDefault="00F90C0A" w:rsidP="00F90C0A">
            <w:pPr>
              <w:jc w:val="center"/>
              <w:rPr>
                <w:sz w:val="16"/>
                <w:szCs w:val="16"/>
                <w:lang w:val="en-US"/>
              </w:rPr>
            </w:pPr>
          </w:p>
        </w:tc>
        <w:tc>
          <w:tcPr>
            <w:tcW w:w="1490" w:type="dxa"/>
            <w:vMerge/>
            <w:shd w:val="clear" w:color="auto" w:fill="auto"/>
          </w:tcPr>
          <w:p w:rsidR="00F90C0A" w:rsidRPr="00F05A98" w:rsidRDefault="00F90C0A" w:rsidP="00F90C0A">
            <w:pPr>
              <w:rPr>
                <w:sz w:val="16"/>
                <w:szCs w:val="16"/>
                <w:lang w:val="en-US"/>
              </w:rPr>
            </w:pPr>
          </w:p>
        </w:tc>
        <w:tc>
          <w:tcPr>
            <w:tcW w:w="2888" w:type="dxa"/>
            <w:shd w:val="clear" w:color="auto" w:fill="auto"/>
          </w:tcPr>
          <w:p w:rsidR="00F90C0A" w:rsidRPr="0010423C" w:rsidRDefault="00F90C0A" w:rsidP="00F90C0A">
            <w:pPr>
              <w:jc w:val="both"/>
              <w:rPr>
                <w:b/>
                <w:sz w:val="16"/>
                <w:szCs w:val="16"/>
                <w:lang w:val="en-US"/>
              </w:rPr>
            </w:pPr>
            <w:r w:rsidRPr="0010423C">
              <w:rPr>
                <w:b/>
                <w:sz w:val="16"/>
                <w:szCs w:val="16"/>
                <w:lang w:val="en-US"/>
              </w:rPr>
              <w:t>TM</w:t>
            </w:r>
            <w:r w:rsidRPr="0010423C">
              <w:rPr>
                <w:i/>
                <w:sz w:val="16"/>
                <w:szCs w:val="16"/>
                <w:lang w:val="en-US"/>
              </w:rPr>
              <w:t>LLLLLL</w:t>
            </w:r>
            <w:r w:rsidRPr="0010423C">
              <w:rPr>
                <w:b/>
                <w:sz w:val="16"/>
                <w:szCs w:val="16"/>
                <w:lang w:val="en-US"/>
              </w:rPr>
              <w:t>T56</w:t>
            </w:r>
            <w:r w:rsidRPr="0010423C">
              <w:rPr>
                <w:sz w:val="16"/>
                <w:szCs w:val="16"/>
              </w:rPr>
              <w:t>_</w:t>
            </w:r>
            <w:r w:rsidRPr="00223659">
              <w:rPr>
                <w:i/>
                <w:sz w:val="16"/>
                <w:szCs w:val="16"/>
                <w:lang w:val="en-US"/>
              </w:rPr>
              <w:t>YYMM</w:t>
            </w:r>
            <w:r w:rsidRPr="00223659">
              <w:rPr>
                <w:b/>
                <w:sz w:val="16"/>
                <w:szCs w:val="16"/>
              </w:rPr>
              <w:t>7</w:t>
            </w:r>
            <w:r w:rsidRPr="00223659">
              <w:rPr>
                <w:i/>
                <w:sz w:val="16"/>
                <w:szCs w:val="16"/>
                <w:lang w:val="en-US"/>
              </w:rPr>
              <w:t>PP</w:t>
            </w:r>
            <w:r w:rsidRPr="00223659">
              <w:rPr>
                <w:sz w:val="16"/>
                <w:szCs w:val="16"/>
              </w:rPr>
              <w:t>.ZIP</w:t>
            </w:r>
          </w:p>
        </w:tc>
        <w:tc>
          <w:tcPr>
            <w:tcW w:w="2551" w:type="dxa"/>
            <w:shd w:val="clear" w:color="auto" w:fill="auto"/>
          </w:tcPr>
          <w:p w:rsidR="00F90C0A" w:rsidRPr="0010423C" w:rsidRDefault="00F90C0A" w:rsidP="00F90C0A">
            <w:pPr>
              <w:rPr>
                <w:sz w:val="14"/>
                <w:szCs w:val="14"/>
                <w:lang w:val="en-US"/>
              </w:rPr>
            </w:pPr>
            <w:r w:rsidRPr="0010423C">
              <w:rPr>
                <w:b/>
                <w:sz w:val="14"/>
                <w:szCs w:val="14"/>
                <w:lang w:val="en-US"/>
              </w:rPr>
              <w:t>TM</w:t>
            </w:r>
            <w:r w:rsidRPr="0010423C">
              <w:rPr>
                <w:i/>
                <w:sz w:val="14"/>
                <w:szCs w:val="14"/>
                <w:lang w:val="en-US"/>
              </w:rPr>
              <w:t>LLLLLL</w:t>
            </w:r>
            <w:r w:rsidRPr="0010423C">
              <w:rPr>
                <w:b/>
                <w:sz w:val="16"/>
                <w:szCs w:val="16"/>
                <w:lang w:val="en-US"/>
              </w:rPr>
              <w:t>T56</w:t>
            </w:r>
            <w:r w:rsidRPr="0010423C">
              <w:rPr>
                <w:sz w:val="14"/>
                <w:szCs w:val="14"/>
                <w:lang w:val="en-US"/>
              </w:rPr>
              <w:t>_</w:t>
            </w:r>
            <w:r w:rsidRPr="0010423C">
              <w:rPr>
                <w:i/>
                <w:sz w:val="14"/>
                <w:szCs w:val="14"/>
                <w:lang w:val="en-US"/>
              </w:rPr>
              <w:t>YYMM</w:t>
            </w:r>
            <w:r w:rsidRPr="0010423C">
              <w:rPr>
                <w:b/>
                <w:sz w:val="14"/>
                <w:szCs w:val="14"/>
                <w:lang w:val="en-US"/>
              </w:rPr>
              <w:t>7</w:t>
            </w:r>
            <w:r w:rsidRPr="0010423C">
              <w:rPr>
                <w:i/>
                <w:sz w:val="14"/>
                <w:szCs w:val="14"/>
                <w:lang w:val="en-US"/>
              </w:rPr>
              <w:t>PP</w:t>
            </w:r>
            <w:r w:rsidRPr="0010423C">
              <w:rPr>
                <w:sz w:val="14"/>
                <w:szCs w:val="14"/>
                <w:lang w:val="en-US"/>
              </w:rPr>
              <w:t>.XML</w:t>
            </w:r>
          </w:p>
          <w:p w:rsidR="00F90C0A" w:rsidRPr="0010423C" w:rsidRDefault="00F90C0A" w:rsidP="00F90C0A">
            <w:pPr>
              <w:rPr>
                <w:b/>
                <w:sz w:val="14"/>
                <w:szCs w:val="14"/>
                <w:lang w:val="en-US"/>
              </w:rPr>
            </w:pPr>
            <w:r w:rsidRPr="0010423C">
              <w:rPr>
                <w:b/>
                <w:sz w:val="14"/>
                <w:szCs w:val="14"/>
                <w:lang w:val="en-US"/>
              </w:rPr>
              <w:t>LTM</w:t>
            </w:r>
            <w:r w:rsidRPr="0010423C">
              <w:rPr>
                <w:i/>
                <w:sz w:val="14"/>
                <w:szCs w:val="14"/>
                <w:lang w:val="en-US"/>
              </w:rPr>
              <w:t>LLLLLL</w:t>
            </w:r>
            <w:r w:rsidRPr="0010423C">
              <w:rPr>
                <w:b/>
                <w:sz w:val="16"/>
                <w:szCs w:val="16"/>
                <w:lang w:val="en-US"/>
              </w:rPr>
              <w:t>T56</w:t>
            </w:r>
            <w:r w:rsidRPr="0010423C">
              <w:rPr>
                <w:sz w:val="14"/>
                <w:szCs w:val="14"/>
                <w:lang w:val="en-US"/>
              </w:rPr>
              <w:t>_</w:t>
            </w:r>
            <w:r w:rsidRPr="0010423C">
              <w:rPr>
                <w:i/>
                <w:sz w:val="14"/>
                <w:szCs w:val="14"/>
                <w:lang w:val="en-US"/>
              </w:rPr>
              <w:t>YYMM</w:t>
            </w:r>
            <w:r w:rsidRPr="0010423C">
              <w:rPr>
                <w:b/>
                <w:sz w:val="14"/>
                <w:szCs w:val="14"/>
                <w:lang w:val="en-US"/>
              </w:rPr>
              <w:t>7</w:t>
            </w:r>
            <w:r w:rsidRPr="0010423C">
              <w:rPr>
                <w:i/>
                <w:sz w:val="14"/>
                <w:szCs w:val="14"/>
                <w:lang w:val="en-US"/>
              </w:rPr>
              <w:t>PP</w:t>
            </w:r>
            <w:r w:rsidRPr="0010423C">
              <w:rPr>
                <w:sz w:val="14"/>
                <w:szCs w:val="14"/>
                <w:lang w:val="en-US"/>
              </w:rPr>
              <w:t>.XML</w:t>
            </w:r>
          </w:p>
        </w:tc>
        <w:tc>
          <w:tcPr>
            <w:tcW w:w="709" w:type="dxa"/>
            <w:vMerge/>
          </w:tcPr>
          <w:p w:rsidR="00F90C0A" w:rsidRPr="0010423C" w:rsidRDefault="00F90C0A" w:rsidP="00F90C0A">
            <w:pPr>
              <w:jc w:val="center"/>
              <w:rPr>
                <w:sz w:val="16"/>
                <w:szCs w:val="16"/>
                <w:lang w:val="en-US"/>
              </w:rPr>
            </w:pPr>
          </w:p>
        </w:tc>
        <w:tc>
          <w:tcPr>
            <w:tcW w:w="709" w:type="dxa"/>
            <w:vMerge/>
          </w:tcPr>
          <w:p w:rsidR="00F90C0A" w:rsidRPr="0010423C" w:rsidRDefault="00F90C0A" w:rsidP="00F90C0A">
            <w:pPr>
              <w:jc w:val="center"/>
              <w:rPr>
                <w:sz w:val="16"/>
                <w:szCs w:val="16"/>
                <w:lang w:val="en-US"/>
              </w:rPr>
            </w:pPr>
          </w:p>
        </w:tc>
        <w:tc>
          <w:tcPr>
            <w:tcW w:w="1217" w:type="dxa"/>
            <w:vMerge/>
          </w:tcPr>
          <w:p w:rsidR="00F90C0A" w:rsidRPr="00CE57A2" w:rsidRDefault="00F90C0A" w:rsidP="00F90C0A">
            <w:pPr>
              <w:rPr>
                <w:sz w:val="16"/>
                <w:szCs w:val="16"/>
                <w:lang w:val="en-US"/>
              </w:rPr>
            </w:pPr>
          </w:p>
        </w:tc>
      </w:tr>
      <w:tr w:rsidR="00F90C0A" w:rsidRPr="00DB5645" w:rsidTr="00F90C0A">
        <w:trPr>
          <w:trHeight w:val="100"/>
          <w:jc w:val="center"/>
        </w:trPr>
        <w:tc>
          <w:tcPr>
            <w:tcW w:w="1004" w:type="dxa"/>
            <w:vMerge/>
            <w:vAlign w:val="center"/>
          </w:tcPr>
          <w:p w:rsidR="00F90C0A" w:rsidRPr="00CE57A2" w:rsidRDefault="00F90C0A" w:rsidP="00F90C0A">
            <w:pPr>
              <w:jc w:val="center"/>
              <w:rPr>
                <w:sz w:val="16"/>
                <w:szCs w:val="16"/>
                <w:lang w:val="en-US"/>
              </w:rPr>
            </w:pPr>
          </w:p>
        </w:tc>
        <w:tc>
          <w:tcPr>
            <w:tcW w:w="1490" w:type="dxa"/>
            <w:vMerge/>
            <w:shd w:val="clear" w:color="auto" w:fill="auto"/>
          </w:tcPr>
          <w:p w:rsidR="00F90C0A" w:rsidRPr="00CE57A2" w:rsidRDefault="00F90C0A" w:rsidP="00F90C0A">
            <w:pPr>
              <w:rPr>
                <w:sz w:val="16"/>
                <w:szCs w:val="16"/>
                <w:lang w:val="en-US"/>
              </w:rPr>
            </w:pPr>
          </w:p>
        </w:tc>
        <w:tc>
          <w:tcPr>
            <w:tcW w:w="2888" w:type="dxa"/>
            <w:shd w:val="clear" w:color="auto" w:fill="auto"/>
          </w:tcPr>
          <w:p w:rsidR="00F90C0A" w:rsidRPr="0010423C" w:rsidRDefault="00F90C0A" w:rsidP="00F90C0A">
            <w:pPr>
              <w:jc w:val="both"/>
              <w:rPr>
                <w:b/>
                <w:sz w:val="16"/>
                <w:szCs w:val="16"/>
                <w:lang w:val="en-US"/>
              </w:rPr>
            </w:pPr>
            <w:r>
              <w:rPr>
                <w:b/>
                <w:sz w:val="16"/>
                <w:szCs w:val="16"/>
                <w:lang w:val="en-US"/>
              </w:rPr>
              <w:t>C</w:t>
            </w:r>
            <w:r w:rsidRPr="0010423C">
              <w:rPr>
                <w:b/>
                <w:sz w:val="16"/>
                <w:szCs w:val="16"/>
                <w:lang w:val="en-US"/>
              </w:rPr>
              <w:t>M</w:t>
            </w:r>
            <w:r w:rsidRPr="0010423C">
              <w:rPr>
                <w:i/>
                <w:sz w:val="16"/>
                <w:szCs w:val="16"/>
                <w:lang w:val="en-US"/>
              </w:rPr>
              <w:t>LLLLLL</w:t>
            </w:r>
            <w:r w:rsidRPr="0010423C">
              <w:rPr>
                <w:b/>
                <w:sz w:val="16"/>
                <w:szCs w:val="16"/>
                <w:lang w:val="en-US"/>
              </w:rPr>
              <w:t>T56</w:t>
            </w:r>
            <w:r w:rsidRPr="0010423C">
              <w:rPr>
                <w:sz w:val="16"/>
                <w:szCs w:val="16"/>
              </w:rPr>
              <w:t>_</w:t>
            </w:r>
            <w:r w:rsidRPr="00223659">
              <w:rPr>
                <w:i/>
                <w:sz w:val="16"/>
                <w:szCs w:val="16"/>
                <w:lang w:val="en-US"/>
              </w:rPr>
              <w:t>YYMM</w:t>
            </w:r>
            <w:r w:rsidRPr="00223659">
              <w:rPr>
                <w:b/>
                <w:sz w:val="16"/>
                <w:szCs w:val="16"/>
              </w:rPr>
              <w:t>7</w:t>
            </w:r>
            <w:r w:rsidRPr="00223659">
              <w:rPr>
                <w:i/>
                <w:sz w:val="16"/>
                <w:szCs w:val="16"/>
                <w:lang w:val="en-US"/>
              </w:rPr>
              <w:t>PP</w:t>
            </w:r>
            <w:r w:rsidRPr="00223659">
              <w:rPr>
                <w:sz w:val="16"/>
                <w:szCs w:val="16"/>
              </w:rPr>
              <w:t>.ZIP</w:t>
            </w:r>
          </w:p>
        </w:tc>
        <w:tc>
          <w:tcPr>
            <w:tcW w:w="2551" w:type="dxa"/>
            <w:shd w:val="clear" w:color="auto" w:fill="auto"/>
          </w:tcPr>
          <w:p w:rsidR="00F90C0A" w:rsidRPr="0010423C" w:rsidRDefault="00F90C0A" w:rsidP="00F90C0A">
            <w:pPr>
              <w:rPr>
                <w:sz w:val="14"/>
                <w:szCs w:val="14"/>
                <w:lang w:val="en-US"/>
              </w:rPr>
            </w:pPr>
            <w:r>
              <w:rPr>
                <w:b/>
                <w:sz w:val="14"/>
                <w:szCs w:val="14"/>
                <w:lang w:val="en-US"/>
              </w:rPr>
              <w:t>C</w:t>
            </w:r>
            <w:r w:rsidRPr="0010423C">
              <w:rPr>
                <w:b/>
                <w:sz w:val="14"/>
                <w:szCs w:val="14"/>
                <w:lang w:val="en-US"/>
              </w:rPr>
              <w:t>M</w:t>
            </w:r>
            <w:r w:rsidRPr="0010423C">
              <w:rPr>
                <w:i/>
                <w:sz w:val="14"/>
                <w:szCs w:val="14"/>
                <w:lang w:val="en-US"/>
              </w:rPr>
              <w:t>LLLLLL</w:t>
            </w:r>
            <w:r w:rsidRPr="0010423C">
              <w:rPr>
                <w:b/>
                <w:sz w:val="16"/>
                <w:szCs w:val="16"/>
                <w:lang w:val="en-US"/>
              </w:rPr>
              <w:t>T56</w:t>
            </w:r>
            <w:r w:rsidRPr="0010423C">
              <w:rPr>
                <w:sz w:val="14"/>
                <w:szCs w:val="14"/>
                <w:lang w:val="en-US"/>
              </w:rPr>
              <w:t>_</w:t>
            </w:r>
            <w:r w:rsidRPr="0010423C">
              <w:rPr>
                <w:i/>
                <w:sz w:val="14"/>
                <w:szCs w:val="14"/>
                <w:lang w:val="en-US"/>
              </w:rPr>
              <w:t>YYMM</w:t>
            </w:r>
            <w:r w:rsidRPr="0010423C">
              <w:rPr>
                <w:b/>
                <w:sz w:val="14"/>
                <w:szCs w:val="14"/>
                <w:lang w:val="en-US"/>
              </w:rPr>
              <w:t>7</w:t>
            </w:r>
            <w:r w:rsidRPr="0010423C">
              <w:rPr>
                <w:i/>
                <w:sz w:val="14"/>
                <w:szCs w:val="14"/>
                <w:lang w:val="en-US"/>
              </w:rPr>
              <w:t>PP</w:t>
            </w:r>
            <w:r w:rsidRPr="0010423C">
              <w:rPr>
                <w:sz w:val="14"/>
                <w:szCs w:val="14"/>
                <w:lang w:val="en-US"/>
              </w:rPr>
              <w:t>.XML</w:t>
            </w:r>
          </w:p>
          <w:p w:rsidR="00F90C0A" w:rsidRPr="0010423C" w:rsidRDefault="00F90C0A" w:rsidP="00F90C0A">
            <w:pPr>
              <w:rPr>
                <w:b/>
                <w:sz w:val="14"/>
                <w:szCs w:val="14"/>
                <w:lang w:val="en-US"/>
              </w:rPr>
            </w:pPr>
            <w:r>
              <w:rPr>
                <w:b/>
                <w:sz w:val="14"/>
                <w:szCs w:val="14"/>
                <w:lang w:val="en-US"/>
              </w:rPr>
              <w:t>LC</w:t>
            </w:r>
            <w:r w:rsidRPr="0010423C">
              <w:rPr>
                <w:b/>
                <w:sz w:val="14"/>
                <w:szCs w:val="14"/>
                <w:lang w:val="en-US"/>
              </w:rPr>
              <w:t>M</w:t>
            </w:r>
            <w:r w:rsidRPr="0010423C">
              <w:rPr>
                <w:i/>
                <w:sz w:val="14"/>
                <w:szCs w:val="14"/>
                <w:lang w:val="en-US"/>
              </w:rPr>
              <w:t>LLLLLL</w:t>
            </w:r>
            <w:r w:rsidRPr="0010423C">
              <w:rPr>
                <w:b/>
                <w:sz w:val="16"/>
                <w:szCs w:val="16"/>
                <w:lang w:val="en-US"/>
              </w:rPr>
              <w:t>T56</w:t>
            </w:r>
            <w:r w:rsidRPr="0010423C">
              <w:rPr>
                <w:sz w:val="14"/>
                <w:szCs w:val="14"/>
                <w:lang w:val="en-US"/>
              </w:rPr>
              <w:t>_</w:t>
            </w:r>
            <w:r w:rsidRPr="0010423C">
              <w:rPr>
                <w:i/>
                <w:sz w:val="14"/>
                <w:szCs w:val="14"/>
                <w:lang w:val="en-US"/>
              </w:rPr>
              <w:t>YYMM</w:t>
            </w:r>
            <w:r w:rsidRPr="0010423C">
              <w:rPr>
                <w:b/>
                <w:sz w:val="14"/>
                <w:szCs w:val="14"/>
                <w:lang w:val="en-US"/>
              </w:rPr>
              <w:t>7</w:t>
            </w:r>
            <w:r w:rsidRPr="0010423C">
              <w:rPr>
                <w:i/>
                <w:sz w:val="14"/>
                <w:szCs w:val="14"/>
                <w:lang w:val="en-US"/>
              </w:rPr>
              <w:t>PP</w:t>
            </w:r>
            <w:r w:rsidRPr="0010423C">
              <w:rPr>
                <w:sz w:val="14"/>
                <w:szCs w:val="14"/>
                <w:lang w:val="en-US"/>
              </w:rPr>
              <w:t>.XML</w:t>
            </w:r>
          </w:p>
        </w:tc>
        <w:tc>
          <w:tcPr>
            <w:tcW w:w="709" w:type="dxa"/>
            <w:vMerge/>
          </w:tcPr>
          <w:p w:rsidR="00F90C0A" w:rsidRPr="0010423C" w:rsidRDefault="00F90C0A" w:rsidP="00F90C0A">
            <w:pPr>
              <w:jc w:val="center"/>
              <w:rPr>
                <w:sz w:val="16"/>
                <w:szCs w:val="16"/>
                <w:lang w:val="en-US"/>
              </w:rPr>
            </w:pPr>
          </w:p>
        </w:tc>
        <w:tc>
          <w:tcPr>
            <w:tcW w:w="709" w:type="dxa"/>
            <w:vMerge/>
          </w:tcPr>
          <w:p w:rsidR="00F90C0A" w:rsidRPr="0010423C" w:rsidRDefault="00F90C0A" w:rsidP="00F90C0A">
            <w:pPr>
              <w:jc w:val="center"/>
              <w:rPr>
                <w:sz w:val="16"/>
                <w:szCs w:val="16"/>
                <w:lang w:val="en-US"/>
              </w:rPr>
            </w:pPr>
          </w:p>
        </w:tc>
        <w:tc>
          <w:tcPr>
            <w:tcW w:w="1217" w:type="dxa"/>
            <w:vMerge/>
          </w:tcPr>
          <w:p w:rsidR="00F90C0A" w:rsidRPr="0010423C" w:rsidRDefault="00F90C0A" w:rsidP="00F90C0A">
            <w:pPr>
              <w:rPr>
                <w:sz w:val="16"/>
                <w:szCs w:val="16"/>
                <w:lang w:val="en-US"/>
              </w:rPr>
            </w:pPr>
          </w:p>
        </w:tc>
      </w:tr>
      <w:tr w:rsidR="00F90C0A" w:rsidRPr="00D3291E" w:rsidTr="00F90C0A">
        <w:trPr>
          <w:trHeight w:val="345"/>
          <w:jc w:val="center"/>
        </w:trPr>
        <w:tc>
          <w:tcPr>
            <w:tcW w:w="1004" w:type="dxa"/>
            <w:vAlign w:val="center"/>
          </w:tcPr>
          <w:p w:rsidR="00F90C0A" w:rsidRPr="004B16C6" w:rsidRDefault="00F90C0A" w:rsidP="00F90C0A">
            <w:pPr>
              <w:jc w:val="center"/>
              <w:rPr>
                <w:sz w:val="16"/>
                <w:szCs w:val="16"/>
                <w:lang w:val="en-US"/>
              </w:rPr>
            </w:pPr>
            <w:r w:rsidRPr="004B16C6">
              <w:rPr>
                <w:sz w:val="16"/>
                <w:szCs w:val="16"/>
                <w:lang w:val="en-US"/>
              </w:rPr>
              <w:t>TMR</w:t>
            </w:r>
          </w:p>
        </w:tc>
        <w:tc>
          <w:tcPr>
            <w:tcW w:w="1490" w:type="dxa"/>
            <w:shd w:val="clear" w:color="auto" w:fill="auto"/>
          </w:tcPr>
          <w:p w:rsidR="00F90C0A" w:rsidRPr="004B16C6" w:rsidRDefault="00F90C0A" w:rsidP="00F90C0A">
            <w:pPr>
              <w:rPr>
                <w:sz w:val="16"/>
                <w:szCs w:val="16"/>
              </w:rPr>
            </w:pPr>
            <w:r w:rsidRPr="004B16C6">
              <w:rPr>
                <w:sz w:val="16"/>
                <w:szCs w:val="16"/>
              </w:rPr>
              <w:t>Реестр оказанных медицинских услуг жителям иных регионов с результатами МЭК</w:t>
            </w:r>
          </w:p>
        </w:tc>
        <w:tc>
          <w:tcPr>
            <w:tcW w:w="2888" w:type="dxa"/>
            <w:shd w:val="clear" w:color="auto" w:fill="auto"/>
          </w:tcPr>
          <w:p w:rsidR="00F90C0A" w:rsidRPr="004B16C6" w:rsidRDefault="00F90C0A" w:rsidP="00F90C0A">
            <w:pPr>
              <w:jc w:val="both"/>
              <w:rPr>
                <w:sz w:val="16"/>
                <w:szCs w:val="16"/>
              </w:rPr>
            </w:pPr>
            <w:r w:rsidRPr="004B16C6">
              <w:rPr>
                <w:b/>
                <w:sz w:val="16"/>
                <w:szCs w:val="16"/>
                <w:lang w:val="en-US"/>
              </w:rPr>
              <w:t>VT56M</w:t>
            </w:r>
            <w:r w:rsidRPr="004B16C6">
              <w:rPr>
                <w:i/>
                <w:sz w:val="16"/>
                <w:szCs w:val="16"/>
                <w:lang w:val="en-US"/>
              </w:rPr>
              <w:t>LLLLLL</w:t>
            </w:r>
            <w:r w:rsidRPr="004B16C6">
              <w:rPr>
                <w:sz w:val="16"/>
                <w:szCs w:val="16"/>
              </w:rPr>
              <w:t>_</w:t>
            </w:r>
            <w:r w:rsidRPr="00223659">
              <w:rPr>
                <w:i/>
                <w:sz w:val="16"/>
                <w:szCs w:val="16"/>
                <w:lang w:val="en-US"/>
              </w:rPr>
              <w:t>YYMM</w:t>
            </w:r>
            <w:r w:rsidRPr="00223659">
              <w:rPr>
                <w:b/>
                <w:sz w:val="16"/>
                <w:szCs w:val="16"/>
              </w:rPr>
              <w:t>6</w:t>
            </w:r>
            <w:r w:rsidRPr="00223659">
              <w:rPr>
                <w:i/>
                <w:sz w:val="16"/>
                <w:szCs w:val="16"/>
                <w:lang w:val="en-US"/>
              </w:rPr>
              <w:t>PP</w:t>
            </w:r>
            <w:r w:rsidRPr="00223659">
              <w:rPr>
                <w:sz w:val="16"/>
                <w:szCs w:val="16"/>
              </w:rPr>
              <w:t>.ZIP</w:t>
            </w:r>
          </w:p>
        </w:tc>
        <w:tc>
          <w:tcPr>
            <w:tcW w:w="2551" w:type="dxa"/>
            <w:shd w:val="clear" w:color="auto" w:fill="auto"/>
          </w:tcPr>
          <w:p w:rsidR="00F90C0A" w:rsidRPr="004B16C6" w:rsidRDefault="00F90C0A" w:rsidP="00F90C0A">
            <w:pPr>
              <w:rPr>
                <w:sz w:val="14"/>
                <w:szCs w:val="14"/>
              </w:rPr>
            </w:pPr>
            <w:r w:rsidRPr="004B16C6">
              <w:rPr>
                <w:b/>
                <w:sz w:val="14"/>
                <w:szCs w:val="14"/>
                <w:lang w:val="en-US"/>
              </w:rPr>
              <w:t>VT</w:t>
            </w:r>
            <w:r w:rsidRPr="004B16C6">
              <w:rPr>
                <w:b/>
                <w:sz w:val="14"/>
                <w:szCs w:val="14"/>
              </w:rPr>
              <w:t>56</w:t>
            </w:r>
            <w:r w:rsidRPr="004B16C6">
              <w:rPr>
                <w:b/>
                <w:sz w:val="14"/>
                <w:szCs w:val="14"/>
                <w:lang w:val="en-US"/>
              </w:rPr>
              <w:t>M</w:t>
            </w:r>
            <w:r w:rsidRPr="004B16C6">
              <w:rPr>
                <w:i/>
                <w:sz w:val="14"/>
                <w:szCs w:val="14"/>
                <w:lang w:val="en-US"/>
              </w:rPr>
              <w:t>LLLLLL</w:t>
            </w:r>
            <w:r w:rsidRPr="004B16C6">
              <w:rPr>
                <w:sz w:val="14"/>
                <w:szCs w:val="14"/>
              </w:rPr>
              <w:t>_</w:t>
            </w:r>
            <w:r w:rsidRPr="004B16C6">
              <w:rPr>
                <w:i/>
                <w:sz w:val="14"/>
                <w:szCs w:val="14"/>
                <w:lang w:val="en-US"/>
              </w:rPr>
              <w:t>YYMM</w:t>
            </w:r>
            <w:r w:rsidRPr="004B16C6">
              <w:rPr>
                <w:b/>
                <w:sz w:val="14"/>
                <w:szCs w:val="14"/>
              </w:rPr>
              <w:t>6</w:t>
            </w:r>
            <w:r w:rsidRPr="004B16C6">
              <w:rPr>
                <w:i/>
                <w:sz w:val="14"/>
                <w:szCs w:val="14"/>
                <w:lang w:val="en-US"/>
              </w:rPr>
              <w:t>PP</w:t>
            </w:r>
            <w:r w:rsidRPr="004B16C6">
              <w:rPr>
                <w:sz w:val="14"/>
                <w:szCs w:val="14"/>
              </w:rPr>
              <w:t>.</w:t>
            </w:r>
            <w:r w:rsidRPr="004B16C6">
              <w:rPr>
                <w:sz w:val="14"/>
                <w:szCs w:val="14"/>
                <w:lang w:val="en-US"/>
              </w:rPr>
              <w:t>XML</w:t>
            </w:r>
          </w:p>
          <w:p w:rsidR="00F90C0A" w:rsidRPr="004B16C6" w:rsidRDefault="00F90C0A" w:rsidP="00F90C0A">
            <w:pPr>
              <w:rPr>
                <w:sz w:val="14"/>
                <w:szCs w:val="14"/>
              </w:rPr>
            </w:pPr>
            <w:r w:rsidRPr="004B16C6">
              <w:rPr>
                <w:b/>
                <w:sz w:val="14"/>
                <w:szCs w:val="14"/>
                <w:lang w:val="en-US"/>
              </w:rPr>
              <w:t>PT</w:t>
            </w:r>
            <w:r w:rsidRPr="004B16C6">
              <w:rPr>
                <w:b/>
                <w:sz w:val="14"/>
                <w:szCs w:val="14"/>
              </w:rPr>
              <w:t>56</w:t>
            </w:r>
            <w:r w:rsidRPr="004B16C6">
              <w:rPr>
                <w:b/>
                <w:sz w:val="14"/>
                <w:szCs w:val="14"/>
                <w:lang w:val="en-US"/>
              </w:rPr>
              <w:t>M</w:t>
            </w:r>
            <w:r w:rsidRPr="004B16C6">
              <w:rPr>
                <w:i/>
                <w:sz w:val="14"/>
                <w:szCs w:val="14"/>
                <w:lang w:val="en-US"/>
              </w:rPr>
              <w:t>LLLLLL</w:t>
            </w:r>
            <w:r w:rsidRPr="004B16C6">
              <w:rPr>
                <w:sz w:val="14"/>
                <w:szCs w:val="14"/>
              </w:rPr>
              <w:t>_</w:t>
            </w:r>
            <w:r w:rsidRPr="004B16C6">
              <w:rPr>
                <w:i/>
                <w:sz w:val="14"/>
                <w:szCs w:val="14"/>
                <w:lang w:val="en-US"/>
              </w:rPr>
              <w:t>YYMM</w:t>
            </w:r>
            <w:r w:rsidRPr="004B16C6">
              <w:rPr>
                <w:b/>
                <w:sz w:val="14"/>
                <w:szCs w:val="14"/>
              </w:rPr>
              <w:t>6</w:t>
            </w:r>
            <w:r w:rsidRPr="004B16C6">
              <w:rPr>
                <w:i/>
                <w:sz w:val="14"/>
                <w:szCs w:val="14"/>
                <w:lang w:val="en-US"/>
              </w:rPr>
              <w:t>PP</w:t>
            </w:r>
            <w:r w:rsidRPr="004B16C6">
              <w:rPr>
                <w:sz w:val="14"/>
                <w:szCs w:val="14"/>
              </w:rPr>
              <w:t>.</w:t>
            </w:r>
            <w:r w:rsidRPr="004B16C6">
              <w:rPr>
                <w:sz w:val="14"/>
                <w:szCs w:val="14"/>
                <w:lang w:val="en-US"/>
              </w:rPr>
              <w:t>XLS</w:t>
            </w:r>
          </w:p>
          <w:p w:rsidR="00F90C0A" w:rsidRPr="004B16C6" w:rsidRDefault="00F90C0A" w:rsidP="00F90C0A">
            <w:pPr>
              <w:rPr>
                <w:sz w:val="14"/>
                <w:szCs w:val="14"/>
                <w:lang w:val="en-US"/>
              </w:rPr>
            </w:pPr>
            <w:r w:rsidRPr="004B16C6">
              <w:rPr>
                <w:b/>
                <w:sz w:val="14"/>
                <w:szCs w:val="14"/>
                <w:lang w:val="en-US"/>
              </w:rPr>
              <w:t>AT56M</w:t>
            </w:r>
            <w:r w:rsidRPr="004B16C6">
              <w:rPr>
                <w:i/>
                <w:sz w:val="14"/>
                <w:szCs w:val="14"/>
                <w:lang w:val="en-US"/>
              </w:rPr>
              <w:t>LLLLLL</w:t>
            </w:r>
            <w:r w:rsidRPr="004B16C6">
              <w:rPr>
                <w:sz w:val="14"/>
                <w:szCs w:val="14"/>
                <w:lang w:val="en-US"/>
              </w:rPr>
              <w:t>_</w:t>
            </w:r>
            <w:r w:rsidRPr="004B16C6">
              <w:rPr>
                <w:i/>
                <w:sz w:val="14"/>
                <w:szCs w:val="14"/>
                <w:lang w:val="en-US"/>
              </w:rPr>
              <w:t>YYMM</w:t>
            </w:r>
            <w:r w:rsidRPr="004B16C6">
              <w:rPr>
                <w:b/>
                <w:sz w:val="14"/>
                <w:szCs w:val="14"/>
                <w:lang w:val="en-US"/>
              </w:rPr>
              <w:t>6</w:t>
            </w:r>
            <w:r w:rsidRPr="004B16C6">
              <w:rPr>
                <w:i/>
                <w:sz w:val="14"/>
                <w:szCs w:val="14"/>
                <w:lang w:val="en-US"/>
              </w:rPr>
              <w:t>PP</w:t>
            </w:r>
            <w:r w:rsidRPr="004B16C6">
              <w:rPr>
                <w:sz w:val="14"/>
                <w:szCs w:val="14"/>
                <w:lang w:val="en-US"/>
              </w:rPr>
              <w:t>.XLS</w:t>
            </w:r>
          </w:p>
          <w:p w:rsidR="00F90C0A" w:rsidRPr="005D3443" w:rsidRDefault="00F90C0A" w:rsidP="00F90C0A">
            <w:pPr>
              <w:rPr>
                <w:sz w:val="14"/>
                <w:szCs w:val="14"/>
                <w:lang w:val="en-US"/>
              </w:rPr>
            </w:pPr>
            <w:r w:rsidRPr="005D3443">
              <w:rPr>
                <w:b/>
                <w:sz w:val="14"/>
                <w:szCs w:val="14"/>
                <w:lang w:val="en-US"/>
              </w:rPr>
              <w:t>PT56M</w:t>
            </w:r>
            <w:r w:rsidRPr="005D3443">
              <w:rPr>
                <w:i/>
                <w:sz w:val="14"/>
                <w:szCs w:val="14"/>
                <w:lang w:val="en-US"/>
              </w:rPr>
              <w:t>LLLLLL</w:t>
            </w:r>
            <w:r w:rsidRPr="005D3443">
              <w:rPr>
                <w:sz w:val="14"/>
                <w:szCs w:val="14"/>
                <w:lang w:val="en-US"/>
              </w:rPr>
              <w:t>_</w:t>
            </w:r>
            <w:r w:rsidRPr="005D3443">
              <w:rPr>
                <w:i/>
                <w:sz w:val="14"/>
                <w:szCs w:val="14"/>
                <w:lang w:val="en-US"/>
              </w:rPr>
              <w:t>YYMM</w:t>
            </w:r>
            <w:r w:rsidRPr="005D3443">
              <w:rPr>
                <w:b/>
                <w:sz w:val="14"/>
                <w:szCs w:val="14"/>
                <w:lang w:val="en-US"/>
              </w:rPr>
              <w:t>6</w:t>
            </w:r>
            <w:r w:rsidRPr="005D3443">
              <w:rPr>
                <w:i/>
                <w:sz w:val="14"/>
                <w:szCs w:val="14"/>
                <w:lang w:val="en-US"/>
              </w:rPr>
              <w:t>PP</w:t>
            </w:r>
            <w:r w:rsidRPr="005D3443">
              <w:rPr>
                <w:sz w:val="14"/>
                <w:szCs w:val="14"/>
                <w:lang w:val="en-US"/>
              </w:rPr>
              <w:t>.PDF</w:t>
            </w:r>
          </w:p>
          <w:p w:rsidR="00F90C0A" w:rsidRPr="004B16C6" w:rsidRDefault="00F90C0A" w:rsidP="00F90C0A">
            <w:pPr>
              <w:rPr>
                <w:sz w:val="14"/>
                <w:szCs w:val="14"/>
                <w:lang w:val="en-US"/>
              </w:rPr>
            </w:pPr>
            <w:r w:rsidRPr="005D3443">
              <w:rPr>
                <w:b/>
                <w:sz w:val="14"/>
                <w:szCs w:val="14"/>
                <w:lang w:val="en-US"/>
              </w:rPr>
              <w:t>AT56M</w:t>
            </w:r>
            <w:r w:rsidRPr="005D3443">
              <w:rPr>
                <w:i/>
                <w:sz w:val="14"/>
                <w:szCs w:val="14"/>
                <w:lang w:val="en-US"/>
              </w:rPr>
              <w:t>LLLLLL</w:t>
            </w:r>
            <w:r w:rsidRPr="005D3443">
              <w:rPr>
                <w:sz w:val="14"/>
                <w:szCs w:val="14"/>
                <w:lang w:val="en-US"/>
              </w:rPr>
              <w:t>_</w:t>
            </w:r>
            <w:r w:rsidRPr="005D3443">
              <w:rPr>
                <w:i/>
                <w:sz w:val="14"/>
                <w:szCs w:val="14"/>
                <w:lang w:val="en-US"/>
              </w:rPr>
              <w:t>YYMM</w:t>
            </w:r>
            <w:r w:rsidRPr="005D3443">
              <w:rPr>
                <w:b/>
                <w:sz w:val="14"/>
                <w:szCs w:val="14"/>
                <w:lang w:val="en-US"/>
              </w:rPr>
              <w:t>6</w:t>
            </w:r>
            <w:r w:rsidRPr="005D3443">
              <w:rPr>
                <w:i/>
                <w:sz w:val="14"/>
                <w:szCs w:val="14"/>
                <w:lang w:val="en-US"/>
              </w:rPr>
              <w:t>PP</w:t>
            </w:r>
            <w:r w:rsidRPr="005D3443">
              <w:rPr>
                <w:sz w:val="14"/>
                <w:szCs w:val="14"/>
                <w:lang w:val="en-US"/>
              </w:rPr>
              <w:t>.PDF</w:t>
            </w:r>
          </w:p>
          <w:p w:rsidR="00F90C0A" w:rsidRPr="004B16C6" w:rsidRDefault="00F90C0A" w:rsidP="00F90C0A">
            <w:pPr>
              <w:rPr>
                <w:sz w:val="16"/>
                <w:szCs w:val="16"/>
                <w:lang w:val="en-US"/>
              </w:rPr>
            </w:pPr>
          </w:p>
        </w:tc>
        <w:tc>
          <w:tcPr>
            <w:tcW w:w="709" w:type="dxa"/>
          </w:tcPr>
          <w:p w:rsidR="00F90C0A" w:rsidRPr="004B16C6" w:rsidRDefault="00F90C0A" w:rsidP="00F90C0A">
            <w:pPr>
              <w:jc w:val="center"/>
              <w:rPr>
                <w:sz w:val="16"/>
                <w:szCs w:val="16"/>
              </w:rPr>
            </w:pPr>
            <w:r w:rsidRPr="004B16C6">
              <w:rPr>
                <w:sz w:val="16"/>
                <w:szCs w:val="16"/>
              </w:rPr>
              <w:t>ТФОМС</w:t>
            </w:r>
          </w:p>
        </w:tc>
        <w:tc>
          <w:tcPr>
            <w:tcW w:w="709" w:type="dxa"/>
          </w:tcPr>
          <w:p w:rsidR="00F90C0A" w:rsidRPr="004B16C6" w:rsidRDefault="00F90C0A" w:rsidP="00F90C0A">
            <w:pPr>
              <w:jc w:val="center"/>
              <w:rPr>
                <w:sz w:val="16"/>
                <w:szCs w:val="16"/>
              </w:rPr>
            </w:pPr>
            <w:r w:rsidRPr="004B16C6">
              <w:rPr>
                <w:sz w:val="16"/>
                <w:szCs w:val="16"/>
              </w:rPr>
              <w:t>МО</w:t>
            </w:r>
          </w:p>
        </w:tc>
        <w:tc>
          <w:tcPr>
            <w:tcW w:w="1217" w:type="dxa"/>
          </w:tcPr>
          <w:p w:rsidR="00F90C0A" w:rsidRPr="00D3291E" w:rsidRDefault="00F90C0A" w:rsidP="00F90C0A">
            <w:pPr>
              <w:rPr>
                <w:sz w:val="16"/>
                <w:szCs w:val="16"/>
              </w:rPr>
            </w:pPr>
            <w:r w:rsidRPr="00D3291E">
              <w:rPr>
                <w:sz w:val="16"/>
                <w:szCs w:val="16"/>
              </w:rPr>
              <w:t>Не позднее двадцати пяти рабочих дней с даты представления счета медицинской организацией</w:t>
            </w:r>
          </w:p>
        </w:tc>
      </w:tr>
      <w:tr w:rsidR="00F90C0A" w:rsidRPr="009D37B9" w:rsidTr="00F90C0A">
        <w:trPr>
          <w:trHeight w:val="345"/>
          <w:jc w:val="center"/>
        </w:trPr>
        <w:tc>
          <w:tcPr>
            <w:tcW w:w="1004" w:type="dxa"/>
            <w:vAlign w:val="center"/>
          </w:tcPr>
          <w:p w:rsidR="00F90C0A" w:rsidRPr="00223659" w:rsidRDefault="00F90C0A" w:rsidP="00F90C0A">
            <w:pPr>
              <w:jc w:val="center"/>
              <w:rPr>
                <w:sz w:val="16"/>
                <w:szCs w:val="16"/>
              </w:rPr>
            </w:pPr>
            <w:r w:rsidRPr="00223659">
              <w:rPr>
                <w:sz w:val="16"/>
                <w:szCs w:val="16"/>
                <w:lang w:val="en-US"/>
              </w:rPr>
              <w:t>MTR</w:t>
            </w:r>
            <w:r w:rsidRPr="00223659">
              <w:rPr>
                <w:sz w:val="16"/>
                <w:szCs w:val="16"/>
              </w:rPr>
              <w:t xml:space="preserve"> (ЭД)</w:t>
            </w:r>
          </w:p>
        </w:tc>
        <w:tc>
          <w:tcPr>
            <w:tcW w:w="1490" w:type="dxa"/>
            <w:shd w:val="clear" w:color="auto" w:fill="auto"/>
          </w:tcPr>
          <w:p w:rsidR="00F90C0A" w:rsidRPr="00223659" w:rsidRDefault="00F90C0A" w:rsidP="00F90C0A">
            <w:pPr>
              <w:rPr>
                <w:sz w:val="16"/>
                <w:szCs w:val="16"/>
              </w:rPr>
            </w:pPr>
            <w:r w:rsidRPr="00223659">
              <w:rPr>
                <w:sz w:val="16"/>
                <w:szCs w:val="16"/>
              </w:rPr>
              <w:t>Счета и реестры счетов, подписанные МО</w:t>
            </w:r>
          </w:p>
        </w:tc>
        <w:tc>
          <w:tcPr>
            <w:tcW w:w="2888" w:type="dxa"/>
            <w:shd w:val="clear" w:color="auto" w:fill="auto"/>
          </w:tcPr>
          <w:p w:rsidR="00F90C0A" w:rsidRPr="00223659" w:rsidRDefault="00F90C0A" w:rsidP="00F90C0A">
            <w:pPr>
              <w:jc w:val="both"/>
              <w:rPr>
                <w:b/>
                <w:sz w:val="16"/>
                <w:szCs w:val="16"/>
                <w:lang w:val="en-US"/>
              </w:rPr>
            </w:pPr>
            <w:r w:rsidRPr="00223659">
              <w:rPr>
                <w:b/>
                <w:sz w:val="16"/>
                <w:szCs w:val="16"/>
                <w:lang w:val="en-US"/>
              </w:rPr>
              <w:t>SM</w:t>
            </w:r>
            <w:r w:rsidRPr="00223659">
              <w:rPr>
                <w:i/>
                <w:sz w:val="14"/>
                <w:szCs w:val="14"/>
                <w:lang w:val="en-US"/>
              </w:rPr>
              <w:t>LLLLLL</w:t>
            </w:r>
            <w:r w:rsidRPr="00223659">
              <w:rPr>
                <w:sz w:val="14"/>
                <w:szCs w:val="14"/>
                <w:lang w:val="en-US"/>
              </w:rPr>
              <w:t>_</w:t>
            </w:r>
            <w:r w:rsidRPr="00223659">
              <w:rPr>
                <w:i/>
                <w:sz w:val="14"/>
                <w:szCs w:val="14"/>
                <w:lang w:val="en-US"/>
              </w:rPr>
              <w:t>YYYYYMMPP</w:t>
            </w:r>
            <w:r w:rsidRPr="00223659">
              <w:rPr>
                <w:sz w:val="16"/>
                <w:szCs w:val="16"/>
              </w:rPr>
              <w:t>.ZIP</w:t>
            </w:r>
          </w:p>
        </w:tc>
        <w:tc>
          <w:tcPr>
            <w:tcW w:w="2551" w:type="dxa"/>
            <w:shd w:val="clear" w:color="auto" w:fill="auto"/>
          </w:tcPr>
          <w:p w:rsidR="00F90C0A" w:rsidRPr="00223659" w:rsidRDefault="00F90C0A" w:rsidP="00F90C0A">
            <w:pPr>
              <w:rPr>
                <w:i/>
                <w:sz w:val="14"/>
                <w:szCs w:val="14"/>
                <w:lang w:val="en-US"/>
              </w:rPr>
            </w:pPr>
            <w:r w:rsidRPr="00223659">
              <w:rPr>
                <w:b/>
                <w:sz w:val="16"/>
                <w:szCs w:val="16"/>
                <w:lang w:val="en-US"/>
              </w:rPr>
              <w:t>SM</w:t>
            </w:r>
            <w:r w:rsidRPr="00223659">
              <w:rPr>
                <w:i/>
                <w:sz w:val="14"/>
                <w:szCs w:val="14"/>
                <w:lang w:val="en-US"/>
              </w:rPr>
              <w:t>LLLLLL</w:t>
            </w:r>
            <w:r w:rsidRPr="00223659">
              <w:rPr>
                <w:sz w:val="14"/>
                <w:szCs w:val="14"/>
                <w:lang w:val="en-US"/>
              </w:rPr>
              <w:t>_</w:t>
            </w:r>
            <w:r w:rsidRPr="00223659">
              <w:rPr>
                <w:i/>
                <w:sz w:val="14"/>
                <w:szCs w:val="14"/>
                <w:lang w:val="en-US"/>
              </w:rPr>
              <w:t>YYYYYMMPP.PDF</w:t>
            </w:r>
          </w:p>
          <w:p w:rsidR="00F90C0A" w:rsidRPr="00223659" w:rsidRDefault="00F90C0A" w:rsidP="00F90C0A">
            <w:pPr>
              <w:rPr>
                <w:i/>
                <w:sz w:val="14"/>
                <w:szCs w:val="14"/>
                <w:lang w:val="en-US"/>
              </w:rPr>
            </w:pPr>
            <w:r w:rsidRPr="00223659">
              <w:rPr>
                <w:b/>
                <w:sz w:val="16"/>
                <w:szCs w:val="16"/>
                <w:lang w:val="en-US"/>
              </w:rPr>
              <w:t>SM</w:t>
            </w:r>
            <w:r w:rsidRPr="00223659">
              <w:rPr>
                <w:i/>
                <w:sz w:val="14"/>
                <w:szCs w:val="14"/>
                <w:lang w:val="en-US"/>
              </w:rPr>
              <w:t>LLLLLL</w:t>
            </w:r>
            <w:r w:rsidRPr="00223659">
              <w:rPr>
                <w:sz w:val="14"/>
                <w:szCs w:val="14"/>
                <w:lang w:val="en-US"/>
              </w:rPr>
              <w:t>_</w:t>
            </w:r>
            <w:r w:rsidRPr="00223659">
              <w:rPr>
                <w:i/>
                <w:sz w:val="14"/>
                <w:szCs w:val="14"/>
                <w:lang w:val="en-US"/>
              </w:rPr>
              <w:t>YYYYYMMPP.PDF.SIG</w:t>
            </w:r>
          </w:p>
          <w:p w:rsidR="00F90C0A" w:rsidRPr="00223659" w:rsidRDefault="00F90C0A" w:rsidP="00F90C0A">
            <w:pPr>
              <w:rPr>
                <w:i/>
                <w:sz w:val="14"/>
                <w:szCs w:val="14"/>
                <w:lang w:val="en-US"/>
              </w:rPr>
            </w:pPr>
            <w:r w:rsidRPr="00223659">
              <w:rPr>
                <w:b/>
                <w:sz w:val="16"/>
                <w:szCs w:val="16"/>
                <w:lang w:val="en-US"/>
              </w:rPr>
              <w:t>RM</w:t>
            </w:r>
            <w:r w:rsidRPr="00223659">
              <w:rPr>
                <w:i/>
                <w:sz w:val="14"/>
                <w:szCs w:val="14"/>
                <w:lang w:val="en-US"/>
              </w:rPr>
              <w:t>LLLLLL</w:t>
            </w:r>
            <w:r w:rsidRPr="00223659">
              <w:rPr>
                <w:sz w:val="14"/>
                <w:szCs w:val="14"/>
                <w:lang w:val="en-US"/>
              </w:rPr>
              <w:t>_</w:t>
            </w:r>
            <w:r w:rsidRPr="00223659">
              <w:rPr>
                <w:i/>
                <w:sz w:val="14"/>
                <w:szCs w:val="14"/>
                <w:lang w:val="en-US"/>
              </w:rPr>
              <w:t>YYYYYMMPP.PDF</w:t>
            </w:r>
          </w:p>
          <w:p w:rsidR="00F90C0A" w:rsidRPr="00223659" w:rsidRDefault="00F90C0A" w:rsidP="00F90C0A">
            <w:pPr>
              <w:rPr>
                <w:i/>
                <w:sz w:val="14"/>
                <w:szCs w:val="14"/>
                <w:lang w:val="en-US"/>
              </w:rPr>
            </w:pPr>
            <w:r w:rsidRPr="00223659">
              <w:rPr>
                <w:b/>
                <w:sz w:val="16"/>
                <w:szCs w:val="16"/>
                <w:lang w:val="en-US"/>
              </w:rPr>
              <w:t>RM</w:t>
            </w:r>
            <w:r w:rsidRPr="00223659">
              <w:rPr>
                <w:i/>
                <w:sz w:val="14"/>
                <w:szCs w:val="14"/>
                <w:lang w:val="en-US"/>
              </w:rPr>
              <w:t>LLLLLL</w:t>
            </w:r>
            <w:r w:rsidRPr="00223659">
              <w:rPr>
                <w:sz w:val="14"/>
                <w:szCs w:val="14"/>
                <w:lang w:val="en-US"/>
              </w:rPr>
              <w:t>_</w:t>
            </w:r>
            <w:r w:rsidRPr="00223659">
              <w:rPr>
                <w:i/>
                <w:sz w:val="14"/>
                <w:szCs w:val="14"/>
                <w:lang w:val="en-US"/>
              </w:rPr>
              <w:t>YYYYYMMPP.PDF.SIG</w:t>
            </w:r>
          </w:p>
        </w:tc>
        <w:tc>
          <w:tcPr>
            <w:tcW w:w="709" w:type="dxa"/>
          </w:tcPr>
          <w:p w:rsidR="00F90C0A" w:rsidRPr="00223659" w:rsidRDefault="00F90C0A" w:rsidP="00F90C0A">
            <w:pPr>
              <w:jc w:val="center"/>
              <w:rPr>
                <w:sz w:val="16"/>
                <w:szCs w:val="16"/>
              </w:rPr>
            </w:pPr>
            <w:r w:rsidRPr="00223659">
              <w:rPr>
                <w:sz w:val="16"/>
                <w:szCs w:val="16"/>
              </w:rPr>
              <w:t>МО</w:t>
            </w:r>
          </w:p>
        </w:tc>
        <w:tc>
          <w:tcPr>
            <w:tcW w:w="709" w:type="dxa"/>
          </w:tcPr>
          <w:p w:rsidR="00F90C0A" w:rsidRPr="00223659" w:rsidRDefault="00F90C0A" w:rsidP="00F90C0A">
            <w:pPr>
              <w:jc w:val="center"/>
              <w:rPr>
                <w:sz w:val="16"/>
                <w:szCs w:val="16"/>
              </w:rPr>
            </w:pPr>
            <w:r w:rsidRPr="00223659">
              <w:rPr>
                <w:sz w:val="16"/>
                <w:szCs w:val="16"/>
              </w:rPr>
              <w:t>ТФОМС</w:t>
            </w:r>
          </w:p>
        </w:tc>
        <w:tc>
          <w:tcPr>
            <w:tcW w:w="1217" w:type="dxa"/>
          </w:tcPr>
          <w:p w:rsidR="00F90C0A" w:rsidRPr="008A07A7" w:rsidRDefault="00F90C0A" w:rsidP="00F90C0A">
            <w:pPr>
              <w:rPr>
                <w:sz w:val="16"/>
                <w:szCs w:val="16"/>
                <w:highlight w:val="green"/>
              </w:rPr>
            </w:pPr>
          </w:p>
        </w:tc>
      </w:tr>
      <w:tr w:rsidR="00F90C0A" w:rsidRPr="004B16C6" w:rsidTr="00F90C0A">
        <w:trPr>
          <w:trHeight w:val="315"/>
          <w:jc w:val="center"/>
        </w:trPr>
        <w:tc>
          <w:tcPr>
            <w:tcW w:w="1004" w:type="dxa"/>
            <w:vAlign w:val="center"/>
          </w:tcPr>
          <w:p w:rsidR="00F90C0A" w:rsidRPr="004B16C6" w:rsidRDefault="00F90C0A" w:rsidP="00F90C0A">
            <w:pPr>
              <w:jc w:val="center"/>
              <w:rPr>
                <w:sz w:val="16"/>
                <w:szCs w:val="16"/>
                <w:lang w:val="en-US"/>
              </w:rPr>
            </w:pPr>
            <w:r w:rsidRPr="004B16C6">
              <w:rPr>
                <w:sz w:val="16"/>
                <w:szCs w:val="16"/>
                <w:lang w:val="en-US"/>
              </w:rPr>
              <w:t>ND</w:t>
            </w:r>
          </w:p>
        </w:tc>
        <w:tc>
          <w:tcPr>
            <w:tcW w:w="1490" w:type="dxa"/>
            <w:shd w:val="clear" w:color="auto" w:fill="auto"/>
          </w:tcPr>
          <w:p w:rsidR="00F90C0A" w:rsidRPr="004B16C6" w:rsidRDefault="00F90C0A" w:rsidP="00F90C0A">
            <w:pPr>
              <w:rPr>
                <w:sz w:val="16"/>
                <w:szCs w:val="16"/>
              </w:rPr>
            </w:pPr>
            <w:r w:rsidRPr="004B16C6">
              <w:rPr>
                <w:sz w:val="16"/>
                <w:szCs w:val="16"/>
              </w:rPr>
              <w:t xml:space="preserve">Реестр </w:t>
            </w:r>
            <w:r>
              <w:rPr>
                <w:sz w:val="16"/>
                <w:szCs w:val="16"/>
              </w:rPr>
              <w:t>ПН</w:t>
            </w:r>
            <w:r w:rsidRPr="004B16C6">
              <w:rPr>
                <w:sz w:val="16"/>
                <w:szCs w:val="16"/>
              </w:rPr>
              <w:t xml:space="preserve"> за день</w:t>
            </w:r>
          </w:p>
        </w:tc>
        <w:tc>
          <w:tcPr>
            <w:tcW w:w="2888" w:type="dxa"/>
            <w:shd w:val="clear" w:color="auto" w:fill="auto"/>
          </w:tcPr>
          <w:p w:rsidR="00F90C0A" w:rsidRPr="004B16C6" w:rsidRDefault="00F90C0A" w:rsidP="00F90C0A">
            <w:pPr>
              <w:jc w:val="both"/>
              <w:rPr>
                <w:sz w:val="16"/>
                <w:szCs w:val="16"/>
              </w:rPr>
            </w:pPr>
            <w:r w:rsidRPr="004B16C6">
              <w:rPr>
                <w:b/>
                <w:sz w:val="16"/>
                <w:szCs w:val="16"/>
              </w:rPr>
              <w:t>N</w:t>
            </w:r>
            <w:r w:rsidRPr="004B16C6">
              <w:rPr>
                <w:b/>
                <w:sz w:val="16"/>
                <w:szCs w:val="16"/>
                <w:lang w:val="en-US"/>
              </w:rPr>
              <w:t>D</w:t>
            </w:r>
            <w:r w:rsidRPr="004B16C6">
              <w:rPr>
                <w:i/>
                <w:sz w:val="16"/>
                <w:szCs w:val="16"/>
                <w:lang w:val="en-US"/>
              </w:rPr>
              <w:t>LLLLLL</w:t>
            </w:r>
            <w:r w:rsidRPr="004B16C6">
              <w:rPr>
                <w:i/>
                <w:sz w:val="16"/>
                <w:szCs w:val="16"/>
              </w:rPr>
              <w:t>Y</w:t>
            </w:r>
            <w:r w:rsidRPr="004B16C6">
              <w:rPr>
                <w:i/>
                <w:sz w:val="16"/>
                <w:szCs w:val="16"/>
                <w:lang w:val="en-US"/>
              </w:rPr>
              <w:t>Y</w:t>
            </w:r>
            <w:r w:rsidRPr="004B16C6">
              <w:rPr>
                <w:i/>
                <w:sz w:val="16"/>
                <w:szCs w:val="16"/>
              </w:rPr>
              <w:t>M</w:t>
            </w:r>
            <w:r w:rsidRPr="004B16C6">
              <w:rPr>
                <w:i/>
                <w:sz w:val="16"/>
                <w:szCs w:val="16"/>
                <w:lang w:val="en-US"/>
              </w:rPr>
              <w:t>MDD</w:t>
            </w:r>
            <w:r w:rsidRPr="004B16C6">
              <w:rPr>
                <w:sz w:val="16"/>
                <w:szCs w:val="16"/>
              </w:rPr>
              <w:t>.ZIP</w:t>
            </w:r>
          </w:p>
        </w:tc>
        <w:tc>
          <w:tcPr>
            <w:tcW w:w="2551" w:type="dxa"/>
            <w:shd w:val="clear" w:color="auto" w:fill="auto"/>
          </w:tcPr>
          <w:p w:rsidR="00F90C0A" w:rsidRPr="004B16C6" w:rsidRDefault="00F90C0A" w:rsidP="00F90C0A">
            <w:pPr>
              <w:jc w:val="both"/>
              <w:rPr>
                <w:sz w:val="16"/>
                <w:szCs w:val="16"/>
              </w:rPr>
            </w:pPr>
            <w:r w:rsidRPr="004B16C6">
              <w:rPr>
                <w:sz w:val="16"/>
                <w:szCs w:val="16"/>
                <w:lang w:val="en-US"/>
              </w:rPr>
              <w:t>N</w:t>
            </w:r>
            <w:r w:rsidRPr="004B16C6">
              <w:rPr>
                <w:i/>
                <w:sz w:val="16"/>
                <w:szCs w:val="16"/>
                <w:lang w:val="en-US"/>
              </w:rPr>
              <w:t>LLLLLL</w:t>
            </w:r>
            <w:r w:rsidRPr="004B16C6">
              <w:rPr>
                <w:sz w:val="16"/>
                <w:szCs w:val="16"/>
                <w:lang w:val="en-US"/>
              </w:rPr>
              <w:t>P</w:t>
            </w:r>
            <w:r w:rsidRPr="004B16C6">
              <w:rPr>
                <w:sz w:val="16"/>
                <w:szCs w:val="16"/>
              </w:rPr>
              <w:t>.</w:t>
            </w:r>
            <w:r w:rsidRPr="004B16C6">
              <w:rPr>
                <w:sz w:val="16"/>
                <w:szCs w:val="16"/>
                <w:lang w:val="en-US"/>
              </w:rPr>
              <w:t>DBF</w:t>
            </w:r>
          </w:p>
          <w:p w:rsidR="00F90C0A" w:rsidRPr="004B16C6" w:rsidRDefault="00F90C0A" w:rsidP="00F90C0A">
            <w:pPr>
              <w:jc w:val="both"/>
              <w:rPr>
                <w:sz w:val="16"/>
                <w:szCs w:val="16"/>
                <w:lang w:val="en-US"/>
              </w:rPr>
            </w:pPr>
            <w:r w:rsidRPr="004B16C6">
              <w:rPr>
                <w:sz w:val="16"/>
                <w:szCs w:val="16"/>
                <w:lang w:val="en-US"/>
              </w:rPr>
              <w:t>N</w:t>
            </w:r>
            <w:r w:rsidRPr="004B16C6">
              <w:rPr>
                <w:i/>
                <w:sz w:val="16"/>
                <w:szCs w:val="16"/>
                <w:lang w:val="en-US"/>
              </w:rPr>
              <w:t>LLLLLL</w:t>
            </w:r>
            <w:r w:rsidRPr="004B16C6">
              <w:rPr>
                <w:sz w:val="16"/>
                <w:szCs w:val="16"/>
                <w:lang w:val="en-US"/>
              </w:rPr>
              <w:t>A</w:t>
            </w:r>
            <w:r w:rsidRPr="004B16C6">
              <w:rPr>
                <w:sz w:val="16"/>
                <w:szCs w:val="16"/>
              </w:rPr>
              <w:t>.</w:t>
            </w:r>
            <w:r w:rsidRPr="004B16C6">
              <w:rPr>
                <w:sz w:val="16"/>
                <w:szCs w:val="16"/>
                <w:lang w:val="en-US"/>
              </w:rPr>
              <w:t>DBF</w:t>
            </w:r>
          </w:p>
        </w:tc>
        <w:tc>
          <w:tcPr>
            <w:tcW w:w="709" w:type="dxa"/>
          </w:tcPr>
          <w:p w:rsidR="00F90C0A" w:rsidRPr="004B16C6" w:rsidRDefault="00F90C0A" w:rsidP="00F90C0A">
            <w:pPr>
              <w:jc w:val="center"/>
              <w:rPr>
                <w:sz w:val="16"/>
                <w:szCs w:val="16"/>
              </w:rPr>
            </w:pPr>
            <w:r w:rsidRPr="004B16C6">
              <w:rPr>
                <w:sz w:val="16"/>
                <w:szCs w:val="16"/>
              </w:rPr>
              <w:t>МО</w:t>
            </w:r>
          </w:p>
        </w:tc>
        <w:tc>
          <w:tcPr>
            <w:tcW w:w="709" w:type="dxa"/>
          </w:tcPr>
          <w:p w:rsidR="00F90C0A" w:rsidRPr="004B16C6" w:rsidRDefault="00F90C0A" w:rsidP="00F90C0A">
            <w:pPr>
              <w:jc w:val="center"/>
              <w:rPr>
                <w:sz w:val="16"/>
                <w:szCs w:val="16"/>
              </w:rPr>
            </w:pPr>
            <w:r w:rsidRPr="004B16C6">
              <w:rPr>
                <w:sz w:val="16"/>
                <w:szCs w:val="16"/>
              </w:rPr>
              <w:t>ТФОМС</w:t>
            </w:r>
          </w:p>
        </w:tc>
        <w:tc>
          <w:tcPr>
            <w:tcW w:w="1217" w:type="dxa"/>
          </w:tcPr>
          <w:p w:rsidR="00F90C0A" w:rsidRPr="004B16C6" w:rsidRDefault="00F90C0A" w:rsidP="00F90C0A">
            <w:pPr>
              <w:rPr>
                <w:sz w:val="16"/>
                <w:szCs w:val="16"/>
              </w:rPr>
            </w:pPr>
            <w:r w:rsidRPr="004B16C6">
              <w:rPr>
                <w:sz w:val="16"/>
                <w:szCs w:val="16"/>
              </w:rPr>
              <w:t>Ежедневно</w:t>
            </w:r>
          </w:p>
        </w:tc>
      </w:tr>
      <w:tr w:rsidR="00F90C0A" w:rsidRPr="004B16C6" w:rsidTr="00F90C0A">
        <w:trPr>
          <w:trHeight w:val="315"/>
          <w:jc w:val="center"/>
        </w:trPr>
        <w:tc>
          <w:tcPr>
            <w:tcW w:w="1004" w:type="dxa"/>
            <w:vAlign w:val="center"/>
          </w:tcPr>
          <w:p w:rsidR="00F90C0A" w:rsidRPr="004B16C6" w:rsidRDefault="00F90C0A" w:rsidP="00F90C0A">
            <w:pPr>
              <w:jc w:val="center"/>
              <w:rPr>
                <w:sz w:val="16"/>
                <w:szCs w:val="16"/>
                <w:lang w:val="en-US"/>
              </w:rPr>
            </w:pPr>
            <w:r w:rsidRPr="004B16C6">
              <w:rPr>
                <w:sz w:val="16"/>
                <w:szCs w:val="16"/>
                <w:lang w:val="en-US"/>
              </w:rPr>
              <w:t>ZD</w:t>
            </w:r>
          </w:p>
        </w:tc>
        <w:tc>
          <w:tcPr>
            <w:tcW w:w="1490" w:type="dxa"/>
            <w:shd w:val="clear" w:color="auto" w:fill="auto"/>
          </w:tcPr>
          <w:p w:rsidR="00F90C0A" w:rsidRPr="004B16C6" w:rsidRDefault="00F90C0A" w:rsidP="00F90C0A">
            <w:pPr>
              <w:rPr>
                <w:sz w:val="16"/>
                <w:szCs w:val="16"/>
              </w:rPr>
            </w:pPr>
            <w:r w:rsidRPr="004B16C6">
              <w:rPr>
                <w:sz w:val="16"/>
                <w:szCs w:val="16"/>
              </w:rPr>
              <w:t xml:space="preserve">Результаты проверки реестра </w:t>
            </w:r>
            <w:r>
              <w:rPr>
                <w:sz w:val="16"/>
                <w:szCs w:val="16"/>
              </w:rPr>
              <w:t>ПН</w:t>
            </w:r>
            <w:r w:rsidRPr="004B16C6">
              <w:rPr>
                <w:sz w:val="16"/>
                <w:szCs w:val="16"/>
              </w:rPr>
              <w:t xml:space="preserve"> за день</w:t>
            </w:r>
          </w:p>
        </w:tc>
        <w:tc>
          <w:tcPr>
            <w:tcW w:w="2888" w:type="dxa"/>
            <w:shd w:val="clear" w:color="auto" w:fill="auto"/>
          </w:tcPr>
          <w:p w:rsidR="00F90C0A" w:rsidRPr="004B16C6" w:rsidRDefault="00F90C0A" w:rsidP="00F90C0A">
            <w:pPr>
              <w:jc w:val="both"/>
              <w:rPr>
                <w:sz w:val="16"/>
                <w:szCs w:val="16"/>
              </w:rPr>
            </w:pPr>
            <w:r w:rsidRPr="004B16C6">
              <w:rPr>
                <w:b/>
                <w:sz w:val="16"/>
                <w:szCs w:val="16"/>
              </w:rPr>
              <w:t>Z</w:t>
            </w:r>
            <w:r w:rsidRPr="004B16C6">
              <w:rPr>
                <w:b/>
                <w:sz w:val="16"/>
                <w:szCs w:val="16"/>
                <w:lang w:val="en-US"/>
              </w:rPr>
              <w:t>D</w:t>
            </w:r>
            <w:r w:rsidRPr="004B16C6">
              <w:rPr>
                <w:i/>
                <w:sz w:val="16"/>
                <w:szCs w:val="16"/>
                <w:lang w:val="en-US"/>
              </w:rPr>
              <w:t>LLLLLL</w:t>
            </w:r>
            <w:r w:rsidRPr="004B16C6">
              <w:rPr>
                <w:i/>
                <w:sz w:val="16"/>
                <w:szCs w:val="16"/>
              </w:rPr>
              <w:t>Y</w:t>
            </w:r>
            <w:r w:rsidRPr="004B16C6">
              <w:rPr>
                <w:i/>
                <w:sz w:val="16"/>
                <w:szCs w:val="16"/>
                <w:lang w:val="en-US"/>
              </w:rPr>
              <w:t>Y</w:t>
            </w:r>
            <w:r w:rsidRPr="004B16C6">
              <w:rPr>
                <w:i/>
                <w:sz w:val="16"/>
                <w:szCs w:val="16"/>
              </w:rPr>
              <w:t>M</w:t>
            </w:r>
            <w:r w:rsidRPr="004B16C6">
              <w:rPr>
                <w:i/>
                <w:sz w:val="16"/>
                <w:szCs w:val="16"/>
                <w:lang w:val="en-US"/>
              </w:rPr>
              <w:t>MDD</w:t>
            </w:r>
            <w:r w:rsidRPr="004B16C6">
              <w:rPr>
                <w:sz w:val="16"/>
                <w:szCs w:val="16"/>
              </w:rPr>
              <w:t>.ZIP</w:t>
            </w:r>
          </w:p>
        </w:tc>
        <w:tc>
          <w:tcPr>
            <w:tcW w:w="2551" w:type="dxa"/>
            <w:shd w:val="clear" w:color="auto" w:fill="auto"/>
          </w:tcPr>
          <w:p w:rsidR="00F90C0A" w:rsidRPr="004B16C6" w:rsidRDefault="00F90C0A" w:rsidP="00F90C0A">
            <w:pPr>
              <w:jc w:val="both"/>
              <w:rPr>
                <w:sz w:val="16"/>
                <w:szCs w:val="16"/>
              </w:rPr>
            </w:pPr>
            <w:r w:rsidRPr="004B16C6">
              <w:rPr>
                <w:sz w:val="16"/>
                <w:szCs w:val="16"/>
                <w:lang w:val="en-US"/>
              </w:rPr>
              <w:t>Z</w:t>
            </w:r>
            <w:r w:rsidRPr="004B16C6">
              <w:rPr>
                <w:i/>
                <w:sz w:val="16"/>
                <w:szCs w:val="16"/>
                <w:lang w:val="en-US"/>
              </w:rPr>
              <w:t>LLLLLLR</w:t>
            </w:r>
            <w:r w:rsidRPr="004B16C6">
              <w:rPr>
                <w:sz w:val="16"/>
                <w:szCs w:val="16"/>
              </w:rPr>
              <w:t>.</w:t>
            </w:r>
            <w:r w:rsidRPr="004B16C6">
              <w:rPr>
                <w:sz w:val="16"/>
                <w:szCs w:val="16"/>
                <w:lang w:val="en-US"/>
              </w:rPr>
              <w:t>DBF</w:t>
            </w:r>
          </w:p>
          <w:p w:rsidR="00F90C0A" w:rsidRPr="004B16C6" w:rsidRDefault="00F90C0A" w:rsidP="00F90C0A">
            <w:pPr>
              <w:jc w:val="both"/>
              <w:rPr>
                <w:sz w:val="16"/>
                <w:szCs w:val="16"/>
              </w:rPr>
            </w:pPr>
          </w:p>
        </w:tc>
        <w:tc>
          <w:tcPr>
            <w:tcW w:w="709" w:type="dxa"/>
          </w:tcPr>
          <w:p w:rsidR="00F90C0A" w:rsidRPr="004B16C6" w:rsidRDefault="00F90C0A" w:rsidP="00F90C0A">
            <w:pPr>
              <w:jc w:val="center"/>
              <w:rPr>
                <w:sz w:val="16"/>
                <w:szCs w:val="16"/>
              </w:rPr>
            </w:pPr>
            <w:r w:rsidRPr="004B16C6">
              <w:rPr>
                <w:sz w:val="16"/>
                <w:szCs w:val="16"/>
              </w:rPr>
              <w:t>ТФОМС</w:t>
            </w:r>
          </w:p>
        </w:tc>
        <w:tc>
          <w:tcPr>
            <w:tcW w:w="709" w:type="dxa"/>
          </w:tcPr>
          <w:p w:rsidR="00F90C0A" w:rsidRPr="004B16C6" w:rsidRDefault="00F90C0A" w:rsidP="00F90C0A">
            <w:pPr>
              <w:jc w:val="center"/>
              <w:rPr>
                <w:sz w:val="16"/>
                <w:szCs w:val="16"/>
                <w:lang w:val="en-US"/>
              </w:rPr>
            </w:pPr>
            <w:r w:rsidRPr="004B16C6">
              <w:rPr>
                <w:sz w:val="16"/>
                <w:szCs w:val="16"/>
              </w:rPr>
              <w:t>МО</w:t>
            </w:r>
          </w:p>
        </w:tc>
        <w:tc>
          <w:tcPr>
            <w:tcW w:w="1217" w:type="dxa"/>
          </w:tcPr>
          <w:p w:rsidR="00F90C0A" w:rsidRPr="004B16C6" w:rsidRDefault="00F90C0A" w:rsidP="00F90C0A">
            <w:pPr>
              <w:rPr>
                <w:sz w:val="16"/>
                <w:szCs w:val="16"/>
              </w:rPr>
            </w:pPr>
            <w:r w:rsidRPr="004B16C6">
              <w:rPr>
                <w:sz w:val="16"/>
                <w:szCs w:val="16"/>
              </w:rPr>
              <w:t>Ежедневно</w:t>
            </w:r>
          </w:p>
        </w:tc>
      </w:tr>
      <w:tr w:rsidR="00F90C0A" w:rsidRPr="004B16C6" w:rsidTr="00F90C0A">
        <w:trPr>
          <w:trHeight w:val="315"/>
          <w:jc w:val="center"/>
        </w:trPr>
        <w:tc>
          <w:tcPr>
            <w:tcW w:w="1004" w:type="dxa"/>
            <w:vAlign w:val="center"/>
          </w:tcPr>
          <w:p w:rsidR="00F90C0A" w:rsidRPr="002B2A11" w:rsidRDefault="00F90C0A" w:rsidP="00F90C0A">
            <w:pPr>
              <w:jc w:val="center"/>
              <w:rPr>
                <w:sz w:val="16"/>
                <w:szCs w:val="16"/>
                <w:lang w:val="en-US"/>
              </w:rPr>
            </w:pPr>
            <w:r>
              <w:rPr>
                <w:sz w:val="16"/>
                <w:szCs w:val="16"/>
                <w:lang w:val="en-US"/>
              </w:rPr>
              <w:t>MD</w:t>
            </w:r>
          </w:p>
        </w:tc>
        <w:tc>
          <w:tcPr>
            <w:tcW w:w="1490" w:type="dxa"/>
            <w:shd w:val="clear" w:color="auto" w:fill="auto"/>
          </w:tcPr>
          <w:p w:rsidR="00F90C0A" w:rsidRPr="002B2A11" w:rsidRDefault="00F90C0A" w:rsidP="00F90C0A">
            <w:pPr>
              <w:rPr>
                <w:sz w:val="16"/>
                <w:szCs w:val="16"/>
              </w:rPr>
            </w:pPr>
            <w:r w:rsidRPr="002B2A11">
              <w:rPr>
                <w:sz w:val="16"/>
                <w:szCs w:val="16"/>
              </w:rPr>
              <w:t xml:space="preserve">Результат проверки реестра </w:t>
            </w:r>
            <w:r>
              <w:rPr>
                <w:sz w:val="16"/>
                <w:szCs w:val="16"/>
              </w:rPr>
              <w:t>ПН</w:t>
            </w:r>
            <w:r w:rsidRPr="002B2A11">
              <w:rPr>
                <w:sz w:val="16"/>
                <w:szCs w:val="16"/>
              </w:rPr>
              <w:t xml:space="preserve"> за день в </w:t>
            </w:r>
            <w:r>
              <w:rPr>
                <w:sz w:val="16"/>
                <w:szCs w:val="16"/>
              </w:rPr>
              <w:t>центральном сегменте регистра застрахованных</w:t>
            </w:r>
          </w:p>
        </w:tc>
        <w:tc>
          <w:tcPr>
            <w:tcW w:w="2888" w:type="dxa"/>
            <w:shd w:val="clear" w:color="auto" w:fill="auto"/>
          </w:tcPr>
          <w:p w:rsidR="00F90C0A" w:rsidRPr="002B2A11" w:rsidRDefault="00F90C0A" w:rsidP="00F90C0A">
            <w:pPr>
              <w:jc w:val="both"/>
              <w:rPr>
                <w:b/>
                <w:sz w:val="16"/>
                <w:szCs w:val="16"/>
                <w:lang w:val="en-US"/>
              </w:rPr>
            </w:pPr>
            <w:r>
              <w:rPr>
                <w:b/>
                <w:sz w:val="16"/>
                <w:szCs w:val="16"/>
              </w:rPr>
              <w:t>MD</w:t>
            </w:r>
            <w:r w:rsidRPr="004B16C6">
              <w:rPr>
                <w:i/>
                <w:sz w:val="16"/>
                <w:szCs w:val="16"/>
                <w:lang w:val="en-US"/>
              </w:rPr>
              <w:t>LLLLLL</w:t>
            </w:r>
            <w:r w:rsidRPr="004B16C6">
              <w:rPr>
                <w:i/>
                <w:sz w:val="16"/>
                <w:szCs w:val="16"/>
              </w:rPr>
              <w:t>Y</w:t>
            </w:r>
            <w:r w:rsidRPr="004B16C6">
              <w:rPr>
                <w:i/>
                <w:sz w:val="16"/>
                <w:szCs w:val="16"/>
                <w:lang w:val="en-US"/>
              </w:rPr>
              <w:t>Y</w:t>
            </w:r>
            <w:r w:rsidRPr="004B16C6">
              <w:rPr>
                <w:i/>
                <w:sz w:val="16"/>
                <w:szCs w:val="16"/>
              </w:rPr>
              <w:t>M</w:t>
            </w:r>
            <w:r w:rsidRPr="004B16C6">
              <w:rPr>
                <w:i/>
                <w:sz w:val="16"/>
                <w:szCs w:val="16"/>
                <w:lang w:val="en-US"/>
              </w:rPr>
              <w:t>MDD</w:t>
            </w:r>
            <w:r w:rsidRPr="004B16C6">
              <w:rPr>
                <w:sz w:val="16"/>
                <w:szCs w:val="16"/>
              </w:rPr>
              <w:t>.ZIP</w:t>
            </w:r>
          </w:p>
        </w:tc>
        <w:tc>
          <w:tcPr>
            <w:tcW w:w="2551" w:type="dxa"/>
            <w:shd w:val="clear" w:color="auto" w:fill="auto"/>
          </w:tcPr>
          <w:p w:rsidR="00F90C0A" w:rsidRPr="002B2A11" w:rsidRDefault="00F90C0A" w:rsidP="00F90C0A">
            <w:pPr>
              <w:jc w:val="both"/>
              <w:rPr>
                <w:sz w:val="16"/>
                <w:szCs w:val="16"/>
                <w:lang w:val="en-US"/>
              </w:rPr>
            </w:pPr>
            <w:r>
              <w:rPr>
                <w:i/>
                <w:sz w:val="16"/>
                <w:szCs w:val="16"/>
                <w:lang w:val="en-US"/>
              </w:rPr>
              <w:t>M</w:t>
            </w:r>
            <w:r w:rsidRPr="004B16C6">
              <w:rPr>
                <w:i/>
                <w:sz w:val="16"/>
                <w:szCs w:val="16"/>
                <w:lang w:val="en-US"/>
              </w:rPr>
              <w:t>LLLLLLR</w:t>
            </w:r>
            <w:r w:rsidRPr="004B16C6">
              <w:rPr>
                <w:sz w:val="16"/>
                <w:szCs w:val="16"/>
              </w:rPr>
              <w:t>.</w:t>
            </w:r>
            <w:r w:rsidRPr="004B16C6">
              <w:rPr>
                <w:sz w:val="16"/>
                <w:szCs w:val="16"/>
                <w:lang w:val="en-US"/>
              </w:rPr>
              <w:t>DBF</w:t>
            </w:r>
          </w:p>
        </w:tc>
        <w:tc>
          <w:tcPr>
            <w:tcW w:w="709" w:type="dxa"/>
          </w:tcPr>
          <w:p w:rsidR="00F90C0A" w:rsidRPr="004B16C6" w:rsidRDefault="00F90C0A" w:rsidP="00F90C0A">
            <w:pPr>
              <w:jc w:val="center"/>
              <w:rPr>
                <w:sz w:val="16"/>
                <w:szCs w:val="16"/>
              </w:rPr>
            </w:pPr>
            <w:r w:rsidRPr="004B16C6">
              <w:rPr>
                <w:sz w:val="16"/>
                <w:szCs w:val="16"/>
              </w:rPr>
              <w:t>ТФОМС</w:t>
            </w:r>
          </w:p>
        </w:tc>
        <w:tc>
          <w:tcPr>
            <w:tcW w:w="709" w:type="dxa"/>
          </w:tcPr>
          <w:p w:rsidR="00F90C0A" w:rsidRPr="004B16C6" w:rsidRDefault="00F90C0A" w:rsidP="00F90C0A">
            <w:pPr>
              <w:jc w:val="center"/>
              <w:rPr>
                <w:sz w:val="16"/>
                <w:szCs w:val="16"/>
                <w:lang w:val="en-US"/>
              </w:rPr>
            </w:pPr>
            <w:r w:rsidRPr="004B16C6">
              <w:rPr>
                <w:sz w:val="16"/>
                <w:szCs w:val="16"/>
              </w:rPr>
              <w:t>МО</w:t>
            </w:r>
          </w:p>
        </w:tc>
        <w:tc>
          <w:tcPr>
            <w:tcW w:w="1217" w:type="dxa"/>
          </w:tcPr>
          <w:p w:rsidR="00F90C0A" w:rsidRPr="004B16C6" w:rsidRDefault="00F90C0A" w:rsidP="00F90C0A">
            <w:pPr>
              <w:rPr>
                <w:sz w:val="16"/>
                <w:szCs w:val="16"/>
              </w:rPr>
            </w:pPr>
            <w:r w:rsidRPr="004B16C6">
              <w:rPr>
                <w:sz w:val="16"/>
                <w:szCs w:val="16"/>
              </w:rPr>
              <w:t>Ежедневно</w:t>
            </w:r>
          </w:p>
        </w:tc>
      </w:tr>
      <w:tr w:rsidR="00F90C0A" w:rsidRPr="004B16C6" w:rsidTr="00F90C0A">
        <w:trPr>
          <w:trHeight w:val="315"/>
          <w:jc w:val="center"/>
        </w:trPr>
        <w:tc>
          <w:tcPr>
            <w:tcW w:w="1004" w:type="dxa"/>
            <w:vAlign w:val="center"/>
          </w:tcPr>
          <w:p w:rsidR="00F90C0A" w:rsidRPr="004B16C6" w:rsidRDefault="00F90C0A" w:rsidP="00F90C0A">
            <w:pPr>
              <w:jc w:val="center"/>
              <w:rPr>
                <w:sz w:val="16"/>
                <w:szCs w:val="16"/>
                <w:lang w:val="en-US"/>
              </w:rPr>
            </w:pPr>
            <w:r w:rsidRPr="004B16C6">
              <w:rPr>
                <w:sz w:val="16"/>
                <w:szCs w:val="16"/>
                <w:lang w:val="en-US"/>
              </w:rPr>
              <w:t>Z</w:t>
            </w:r>
          </w:p>
        </w:tc>
        <w:tc>
          <w:tcPr>
            <w:tcW w:w="1490" w:type="dxa"/>
            <w:shd w:val="clear" w:color="auto" w:fill="auto"/>
          </w:tcPr>
          <w:p w:rsidR="00F90C0A" w:rsidRPr="004B16C6" w:rsidRDefault="00F90C0A" w:rsidP="00F90C0A">
            <w:pPr>
              <w:rPr>
                <w:sz w:val="16"/>
                <w:szCs w:val="16"/>
              </w:rPr>
            </w:pPr>
            <w:r w:rsidRPr="004B16C6">
              <w:rPr>
                <w:sz w:val="16"/>
                <w:szCs w:val="16"/>
              </w:rPr>
              <w:t xml:space="preserve">Результаты проверки реестра </w:t>
            </w:r>
            <w:r>
              <w:rPr>
                <w:sz w:val="16"/>
                <w:szCs w:val="16"/>
              </w:rPr>
              <w:t>ПН</w:t>
            </w:r>
          </w:p>
        </w:tc>
        <w:tc>
          <w:tcPr>
            <w:tcW w:w="2888" w:type="dxa"/>
            <w:shd w:val="clear" w:color="auto" w:fill="auto"/>
          </w:tcPr>
          <w:p w:rsidR="00F90C0A" w:rsidRPr="004B16C6" w:rsidRDefault="00F90C0A" w:rsidP="00F90C0A">
            <w:pPr>
              <w:jc w:val="both"/>
              <w:rPr>
                <w:sz w:val="16"/>
                <w:szCs w:val="16"/>
              </w:rPr>
            </w:pPr>
            <w:r w:rsidRPr="004B16C6">
              <w:rPr>
                <w:b/>
                <w:sz w:val="16"/>
                <w:szCs w:val="16"/>
              </w:rPr>
              <w:t>Z</w:t>
            </w:r>
            <w:r w:rsidRPr="004B16C6">
              <w:rPr>
                <w:i/>
                <w:sz w:val="16"/>
                <w:szCs w:val="16"/>
                <w:lang w:val="en-US"/>
              </w:rPr>
              <w:t>LLLLLL</w:t>
            </w:r>
            <w:r w:rsidRPr="004B16C6">
              <w:rPr>
                <w:i/>
                <w:sz w:val="16"/>
                <w:szCs w:val="16"/>
              </w:rPr>
              <w:t>_Y</w:t>
            </w:r>
            <w:r w:rsidRPr="004B16C6">
              <w:rPr>
                <w:i/>
                <w:sz w:val="16"/>
                <w:szCs w:val="16"/>
                <w:lang w:val="en-US"/>
              </w:rPr>
              <w:t>Y</w:t>
            </w:r>
            <w:r w:rsidRPr="004B16C6">
              <w:rPr>
                <w:i/>
                <w:sz w:val="16"/>
                <w:szCs w:val="16"/>
              </w:rPr>
              <w:t>M</w:t>
            </w:r>
            <w:r w:rsidRPr="004B16C6">
              <w:rPr>
                <w:i/>
                <w:sz w:val="16"/>
                <w:szCs w:val="16"/>
                <w:lang w:val="en-US"/>
              </w:rPr>
              <w:t>MDD</w:t>
            </w:r>
            <w:r w:rsidRPr="004B16C6">
              <w:rPr>
                <w:sz w:val="16"/>
                <w:szCs w:val="16"/>
              </w:rPr>
              <w:t>.ZIP</w:t>
            </w:r>
          </w:p>
        </w:tc>
        <w:tc>
          <w:tcPr>
            <w:tcW w:w="2551" w:type="dxa"/>
            <w:shd w:val="clear" w:color="auto" w:fill="auto"/>
          </w:tcPr>
          <w:p w:rsidR="00F90C0A" w:rsidRPr="004B16C6" w:rsidRDefault="00F90C0A" w:rsidP="00F90C0A">
            <w:pPr>
              <w:jc w:val="both"/>
              <w:rPr>
                <w:sz w:val="16"/>
                <w:szCs w:val="16"/>
              </w:rPr>
            </w:pPr>
            <w:r w:rsidRPr="004B16C6">
              <w:rPr>
                <w:sz w:val="16"/>
                <w:szCs w:val="16"/>
                <w:lang w:val="en-US"/>
              </w:rPr>
              <w:t>LLLLLLUM</w:t>
            </w:r>
            <w:r w:rsidRPr="004B16C6">
              <w:rPr>
                <w:sz w:val="16"/>
                <w:szCs w:val="16"/>
              </w:rPr>
              <w:t>.</w:t>
            </w:r>
            <w:r w:rsidRPr="004B16C6">
              <w:rPr>
                <w:sz w:val="16"/>
                <w:szCs w:val="16"/>
                <w:lang w:val="en-US"/>
              </w:rPr>
              <w:t>DBF</w:t>
            </w:r>
          </w:p>
          <w:p w:rsidR="00F90C0A" w:rsidRPr="004B16C6" w:rsidRDefault="00F90C0A" w:rsidP="00F90C0A">
            <w:pPr>
              <w:jc w:val="both"/>
              <w:rPr>
                <w:sz w:val="16"/>
                <w:szCs w:val="16"/>
              </w:rPr>
            </w:pPr>
            <w:r w:rsidRPr="004B16C6">
              <w:rPr>
                <w:sz w:val="16"/>
                <w:szCs w:val="16"/>
                <w:lang w:val="en-US"/>
              </w:rPr>
              <w:t>LLLLLLSM</w:t>
            </w:r>
            <w:r w:rsidRPr="004B16C6">
              <w:rPr>
                <w:sz w:val="16"/>
                <w:szCs w:val="16"/>
              </w:rPr>
              <w:t>.</w:t>
            </w:r>
            <w:r w:rsidRPr="004B16C6">
              <w:rPr>
                <w:sz w:val="16"/>
                <w:szCs w:val="16"/>
                <w:lang w:val="en-US"/>
              </w:rPr>
              <w:t>DBF</w:t>
            </w:r>
          </w:p>
          <w:p w:rsidR="00F90C0A" w:rsidRPr="004B16C6" w:rsidRDefault="00F90C0A" w:rsidP="00F90C0A">
            <w:pPr>
              <w:jc w:val="both"/>
              <w:rPr>
                <w:sz w:val="16"/>
                <w:szCs w:val="16"/>
              </w:rPr>
            </w:pPr>
            <w:r w:rsidRPr="004B16C6">
              <w:rPr>
                <w:sz w:val="16"/>
                <w:szCs w:val="16"/>
                <w:lang w:val="en-US"/>
              </w:rPr>
              <w:t>LLLLLLNF</w:t>
            </w:r>
            <w:r w:rsidRPr="004B16C6">
              <w:rPr>
                <w:sz w:val="16"/>
                <w:szCs w:val="16"/>
              </w:rPr>
              <w:t>.</w:t>
            </w:r>
            <w:r w:rsidRPr="004B16C6">
              <w:rPr>
                <w:sz w:val="16"/>
                <w:szCs w:val="16"/>
                <w:lang w:val="en-US"/>
              </w:rPr>
              <w:t>DBF</w:t>
            </w:r>
          </w:p>
          <w:p w:rsidR="00F90C0A" w:rsidRPr="004B16C6" w:rsidRDefault="00F90C0A" w:rsidP="00F90C0A">
            <w:pPr>
              <w:jc w:val="both"/>
              <w:rPr>
                <w:sz w:val="16"/>
                <w:szCs w:val="16"/>
                <w:lang w:val="en-US"/>
              </w:rPr>
            </w:pPr>
            <w:r w:rsidRPr="004B16C6">
              <w:rPr>
                <w:sz w:val="16"/>
                <w:szCs w:val="16"/>
                <w:lang w:val="en-US"/>
              </w:rPr>
              <w:t>LLLLLLVS.DBF</w:t>
            </w:r>
          </w:p>
        </w:tc>
        <w:tc>
          <w:tcPr>
            <w:tcW w:w="709" w:type="dxa"/>
          </w:tcPr>
          <w:p w:rsidR="00F90C0A" w:rsidRPr="004B16C6" w:rsidRDefault="00F90C0A" w:rsidP="00F90C0A">
            <w:pPr>
              <w:jc w:val="center"/>
              <w:rPr>
                <w:sz w:val="16"/>
                <w:szCs w:val="16"/>
              </w:rPr>
            </w:pPr>
            <w:r w:rsidRPr="004B16C6">
              <w:rPr>
                <w:sz w:val="16"/>
                <w:szCs w:val="16"/>
              </w:rPr>
              <w:t>ТФОМС</w:t>
            </w:r>
          </w:p>
        </w:tc>
        <w:tc>
          <w:tcPr>
            <w:tcW w:w="709" w:type="dxa"/>
          </w:tcPr>
          <w:p w:rsidR="00F90C0A" w:rsidRPr="004B16C6" w:rsidRDefault="00F90C0A" w:rsidP="00F90C0A">
            <w:pPr>
              <w:jc w:val="center"/>
              <w:rPr>
                <w:sz w:val="16"/>
                <w:szCs w:val="16"/>
                <w:lang w:val="en-US"/>
              </w:rPr>
            </w:pPr>
            <w:r w:rsidRPr="004B16C6">
              <w:rPr>
                <w:sz w:val="16"/>
                <w:szCs w:val="16"/>
              </w:rPr>
              <w:t>МО</w:t>
            </w:r>
          </w:p>
        </w:tc>
        <w:tc>
          <w:tcPr>
            <w:tcW w:w="1217" w:type="dxa"/>
          </w:tcPr>
          <w:p w:rsidR="00F90C0A" w:rsidRPr="004B16C6" w:rsidRDefault="00F90C0A" w:rsidP="00F90C0A">
            <w:pPr>
              <w:rPr>
                <w:sz w:val="16"/>
                <w:szCs w:val="16"/>
              </w:rPr>
            </w:pPr>
            <w:r w:rsidRPr="004B16C6">
              <w:rPr>
                <w:sz w:val="16"/>
                <w:szCs w:val="16"/>
              </w:rPr>
              <w:t>Ежемесячно до 10 числа месяца следующего за отчётным</w:t>
            </w:r>
          </w:p>
        </w:tc>
      </w:tr>
      <w:tr w:rsidR="00F90C0A" w:rsidRPr="004B16C6" w:rsidTr="00F90C0A">
        <w:trPr>
          <w:trHeight w:val="120"/>
          <w:jc w:val="center"/>
        </w:trPr>
        <w:tc>
          <w:tcPr>
            <w:tcW w:w="1004" w:type="dxa"/>
            <w:vAlign w:val="center"/>
          </w:tcPr>
          <w:p w:rsidR="00F90C0A" w:rsidRPr="004B16C6" w:rsidRDefault="00F90C0A" w:rsidP="00F90C0A">
            <w:pPr>
              <w:jc w:val="center"/>
              <w:rPr>
                <w:sz w:val="16"/>
                <w:szCs w:val="16"/>
                <w:lang w:val="en-US"/>
              </w:rPr>
            </w:pPr>
            <w:r w:rsidRPr="004B16C6">
              <w:rPr>
                <w:sz w:val="16"/>
                <w:szCs w:val="16"/>
                <w:lang w:val="en-US"/>
              </w:rPr>
              <w:t>AE</w:t>
            </w:r>
          </w:p>
        </w:tc>
        <w:tc>
          <w:tcPr>
            <w:tcW w:w="1490" w:type="dxa"/>
            <w:shd w:val="clear" w:color="auto" w:fill="auto"/>
          </w:tcPr>
          <w:p w:rsidR="00F90C0A" w:rsidRPr="004B16C6" w:rsidRDefault="00F90C0A" w:rsidP="00F90C0A">
            <w:pPr>
              <w:rPr>
                <w:sz w:val="16"/>
                <w:szCs w:val="16"/>
              </w:rPr>
            </w:pPr>
            <w:r w:rsidRPr="004B16C6">
              <w:rPr>
                <w:sz w:val="16"/>
                <w:szCs w:val="16"/>
              </w:rPr>
              <w:t>Отчёт СМО по контролю объёмов, сроков, качества и условий предоставления медицинской помощи по ОМС</w:t>
            </w:r>
          </w:p>
        </w:tc>
        <w:tc>
          <w:tcPr>
            <w:tcW w:w="2888" w:type="dxa"/>
            <w:shd w:val="clear" w:color="auto" w:fill="auto"/>
          </w:tcPr>
          <w:p w:rsidR="00F90C0A" w:rsidRPr="004B16C6" w:rsidRDefault="00F90C0A" w:rsidP="00F90C0A">
            <w:pPr>
              <w:jc w:val="both"/>
              <w:rPr>
                <w:b/>
                <w:sz w:val="16"/>
                <w:szCs w:val="16"/>
              </w:rPr>
            </w:pPr>
            <w:r w:rsidRPr="004B16C6">
              <w:rPr>
                <w:sz w:val="16"/>
                <w:szCs w:val="16"/>
                <w:lang w:val="en-US"/>
              </w:rPr>
              <w:t>AENNNNNYYMM.ZIP</w:t>
            </w:r>
          </w:p>
        </w:tc>
        <w:tc>
          <w:tcPr>
            <w:tcW w:w="2551" w:type="dxa"/>
            <w:shd w:val="clear" w:color="auto" w:fill="auto"/>
          </w:tcPr>
          <w:p w:rsidR="00F90C0A" w:rsidRPr="004B16C6" w:rsidRDefault="00F90C0A" w:rsidP="00F90C0A">
            <w:pPr>
              <w:jc w:val="both"/>
              <w:rPr>
                <w:sz w:val="16"/>
                <w:szCs w:val="16"/>
                <w:lang w:val="en-US"/>
              </w:rPr>
            </w:pPr>
            <w:r w:rsidRPr="004B16C6">
              <w:rPr>
                <w:sz w:val="16"/>
                <w:szCs w:val="16"/>
                <w:lang w:val="en-US"/>
              </w:rPr>
              <w:t>AENNNNNYYMM.XML</w:t>
            </w:r>
          </w:p>
        </w:tc>
        <w:tc>
          <w:tcPr>
            <w:tcW w:w="709" w:type="dxa"/>
          </w:tcPr>
          <w:p w:rsidR="00F90C0A" w:rsidRPr="004B16C6" w:rsidRDefault="00F90C0A" w:rsidP="00F90C0A">
            <w:pPr>
              <w:jc w:val="center"/>
              <w:rPr>
                <w:sz w:val="16"/>
                <w:szCs w:val="16"/>
              </w:rPr>
            </w:pPr>
            <w:r w:rsidRPr="004B16C6">
              <w:rPr>
                <w:sz w:val="16"/>
                <w:szCs w:val="16"/>
              </w:rPr>
              <w:t>СМО</w:t>
            </w:r>
          </w:p>
        </w:tc>
        <w:tc>
          <w:tcPr>
            <w:tcW w:w="709" w:type="dxa"/>
          </w:tcPr>
          <w:p w:rsidR="00F90C0A" w:rsidRPr="004B16C6" w:rsidRDefault="00F90C0A" w:rsidP="00F90C0A">
            <w:pPr>
              <w:jc w:val="center"/>
              <w:rPr>
                <w:sz w:val="16"/>
                <w:szCs w:val="16"/>
              </w:rPr>
            </w:pPr>
            <w:r w:rsidRPr="004B16C6">
              <w:rPr>
                <w:sz w:val="16"/>
                <w:szCs w:val="16"/>
              </w:rPr>
              <w:t>ТФОМС</w:t>
            </w:r>
          </w:p>
        </w:tc>
        <w:tc>
          <w:tcPr>
            <w:tcW w:w="1217" w:type="dxa"/>
          </w:tcPr>
          <w:p w:rsidR="00F90C0A" w:rsidRPr="004B16C6" w:rsidRDefault="00F90C0A" w:rsidP="00F90C0A">
            <w:pPr>
              <w:rPr>
                <w:sz w:val="16"/>
                <w:szCs w:val="16"/>
              </w:rPr>
            </w:pPr>
            <w:r w:rsidRPr="004B16C6">
              <w:rPr>
                <w:sz w:val="16"/>
                <w:szCs w:val="16"/>
              </w:rPr>
              <w:t>До 10 числа месяца, следующего за отчётным</w:t>
            </w:r>
          </w:p>
        </w:tc>
      </w:tr>
      <w:tr w:rsidR="00F90C0A" w:rsidRPr="00F2789C" w:rsidTr="00F90C0A">
        <w:trPr>
          <w:trHeight w:val="315"/>
          <w:jc w:val="center"/>
        </w:trPr>
        <w:tc>
          <w:tcPr>
            <w:tcW w:w="1004" w:type="dxa"/>
            <w:vAlign w:val="center"/>
          </w:tcPr>
          <w:p w:rsidR="00F90C0A" w:rsidRPr="00F2789C" w:rsidRDefault="00F90C0A" w:rsidP="00F90C0A">
            <w:pPr>
              <w:jc w:val="center"/>
              <w:rPr>
                <w:sz w:val="16"/>
                <w:szCs w:val="16"/>
                <w:lang w:val="en-US"/>
              </w:rPr>
            </w:pPr>
            <w:r w:rsidRPr="00F2789C">
              <w:rPr>
                <w:sz w:val="16"/>
                <w:szCs w:val="16"/>
                <w:lang w:val="en-US"/>
              </w:rPr>
              <w:t>PE</w:t>
            </w:r>
          </w:p>
        </w:tc>
        <w:tc>
          <w:tcPr>
            <w:tcW w:w="1490" w:type="dxa"/>
            <w:shd w:val="clear" w:color="auto" w:fill="auto"/>
          </w:tcPr>
          <w:p w:rsidR="00F90C0A" w:rsidRPr="00F2789C" w:rsidRDefault="00F90C0A" w:rsidP="00F90C0A">
            <w:pPr>
              <w:rPr>
                <w:sz w:val="16"/>
                <w:szCs w:val="16"/>
              </w:rPr>
            </w:pPr>
            <w:r w:rsidRPr="00F2789C">
              <w:rPr>
                <w:sz w:val="16"/>
                <w:szCs w:val="16"/>
              </w:rPr>
              <w:t>Отчет по претензии МО к СМО</w:t>
            </w:r>
          </w:p>
        </w:tc>
        <w:tc>
          <w:tcPr>
            <w:tcW w:w="2888" w:type="dxa"/>
            <w:shd w:val="clear" w:color="auto" w:fill="auto"/>
          </w:tcPr>
          <w:p w:rsidR="00F90C0A" w:rsidRPr="00F2789C" w:rsidRDefault="00F90C0A" w:rsidP="00F90C0A">
            <w:pPr>
              <w:jc w:val="both"/>
              <w:rPr>
                <w:sz w:val="16"/>
                <w:szCs w:val="16"/>
                <w:lang w:val="en-US"/>
              </w:rPr>
            </w:pPr>
            <w:r w:rsidRPr="00F2789C">
              <w:rPr>
                <w:sz w:val="16"/>
                <w:szCs w:val="16"/>
                <w:lang w:val="en-US"/>
              </w:rPr>
              <w:t>PENNNNNYYMM.ZIP</w:t>
            </w:r>
          </w:p>
        </w:tc>
        <w:tc>
          <w:tcPr>
            <w:tcW w:w="2551" w:type="dxa"/>
            <w:shd w:val="clear" w:color="auto" w:fill="auto"/>
          </w:tcPr>
          <w:p w:rsidR="00F90C0A" w:rsidRPr="00F2789C" w:rsidRDefault="00F90C0A" w:rsidP="00F90C0A">
            <w:pPr>
              <w:jc w:val="both"/>
              <w:rPr>
                <w:sz w:val="16"/>
                <w:szCs w:val="16"/>
                <w:lang w:val="en-US"/>
              </w:rPr>
            </w:pPr>
            <w:r w:rsidRPr="00F2789C">
              <w:rPr>
                <w:sz w:val="16"/>
                <w:szCs w:val="16"/>
                <w:lang w:val="en-US"/>
              </w:rPr>
              <w:t>PENNNNNYYMM.XML</w:t>
            </w:r>
          </w:p>
        </w:tc>
        <w:tc>
          <w:tcPr>
            <w:tcW w:w="709" w:type="dxa"/>
          </w:tcPr>
          <w:p w:rsidR="00F90C0A" w:rsidRPr="00F2789C" w:rsidRDefault="00F90C0A" w:rsidP="00F90C0A">
            <w:pPr>
              <w:jc w:val="center"/>
              <w:rPr>
                <w:sz w:val="16"/>
                <w:szCs w:val="16"/>
              </w:rPr>
            </w:pPr>
            <w:r w:rsidRPr="00F2789C">
              <w:rPr>
                <w:sz w:val="16"/>
                <w:szCs w:val="16"/>
              </w:rPr>
              <w:t>СМО</w:t>
            </w:r>
          </w:p>
        </w:tc>
        <w:tc>
          <w:tcPr>
            <w:tcW w:w="709" w:type="dxa"/>
          </w:tcPr>
          <w:p w:rsidR="00F90C0A" w:rsidRPr="00F2789C" w:rsidRDefault="00F90C0A" w:rsidP="00F90C0A">
            <w:pPr>
              <w:jc w:val="center"/>
              <w:rPr>
                <w:sz w:val="16"/>
                <w:szCs w:val="16"/>
              </w:rPr>
            </w:pPr>
            <w:r w:rsidRPr="00F2789C">
              <w:rPr>
                <w:sz w:val="16"/>
                <w:szCs w:val="16"/>
              </w:rPr>
              <w:t>ТФОМС</w:t>
            </w:r>
          </w:p>
        </w:tc>
        <w:tc>
          <w:tcPr>
            <w:tcW w:w="1217" w:type="dxa"/>
          </w:tcPr>
          <w:p w:rsidR="00F90C0A" w:rsidRPr="00F2789C" w:rsidRDefault="00F90C0A" w:rsidP="00F90C0A">
            <w:pPr>
              <w:rPr>
                <w:sz w:val="16"/>
                <w:szCs w:val="16"/>
              </w:rPr>
            </w:pPr>
            <w:r w:rsidRPr="00F2789C">
              <w:rPr>
                <w:sz w:val="16"/>
                <w:szCs w:val="16"/>
              </w:rPr>
              <w:t>Предоставляется в течение 2 дней с момента предъявления претензии</w:t>
            </w:r>
          </w:p>
        </w:tc>
      </w:tr>
    </w:tbl>
    <w:p w:rsidR="00F90C0A" w:rsidRDefault="00F90C0A" w:rsidP="00F90C0A">
      <w:pPr>
        <w:pStyle w:val="22"/>
        <w:spacing w:before="0" w:after="0"/>
        <w:ind w:left="1320"/>
        <w:jc w:val="both"/>
        <w:rPr>
          <w:rStyle w:val="1Char"/>
          <w:rFonts w:ascii="Times New Roman" w:hAnsi="Times New Roman" w:cs="Times New Roman"/>
          <w:bCs/>
          <w:i w:val="0"/>
          <w:iCs w:val="0"/>
          <w:szCs w:val="24"/>
        </w:rPr>
      </w:pPr>
    </w:p>
    <w:p w:rsidR="00F90C0A" w:rsidRPr="00355057" w:rsidRDefault="006524FC" w:rsidP="005457BA">
      <w:pPr>
        <w:pStyle w:val="10"/>
        <w:numPr>
          <w:ilvl w:val="0"/>
          <w:numId w:val="34"/>
        </w:numPr>
        <w:spacing w:before="0" w:line="240" w:lineRule="auto"/>
        <w:ind w:left="142" w:firstLine="567"/>
        <w:jc w:val="both"/>
        <w:rPr>
          <w:rFonts w:ascii="Times New Roman" w:hAnsi="Times New Roman"/>
          <w:b w:val="0"/>
          <w:i/>
          <w:iCs/>
          <w:color w:val="000000" w:themeColor="text1"/>
        </w:rPr>
      </w:pPr>
      <w:bookmarkStart w:id="1" w:name="_Toc277873936"/>
      <w:bookmarkStart w:id="2" w:name="_Toc363551202"/>
      <w:bookmarkStart w:id="3" w:name="_Toc372034350"/>
      <w:r w:rsidRPr="00355057">
        <w:rPr>
          <w:rFonts w:ascii="Times New Roman" w:hAnsi="Times New Roman"/>
          <w:b w:val="0"/>
          <w:i/>
          <w:color w:val="000000" w:themeColor="text1"/>
        </w:rPr>
        <w:t xml:space="preserve">В раздел </w:t>
      </w:r>
      <w:r w:rsidR="00F90C0A" w:rsidRPr="00355057">
        <w:rPr>
          <w:rFonts w:ascii="Times New Roman" w:hAnsi="Times New Roman"/>
          <w:b w:val="0"/>
          <w:i/>
          <w:color w:val="000000" w:themeColor="text1"/>
        </w:rPr>
        <w:t>НОРМАТИВНО-СПРАВОЧН</w:t>
      </w:r>
      <w:bookmarkEnd w:id="1"/>
      <w:bookmarkEnd w:id="2"/>
      <w:r w:rsidR="00F90C0A" w:rsidRPr="00355057">
        <w:rPr>
          <w:rFonts w:ascii="Times New Roman" w:hAnsi="Times New Roman"/>
          <w:b w:val="0"/>
          <w:i/>
          <w:color w:val="000000" w:themeColor="text1"/>
        </w:rPr>
        <w:t xml:space="preserve">АЯ </w:t>
      </w:r>
      <w:proofErr w:type="gramStart"/>
      <w:r w:rsidR="00F90C0A" w:rsidRPr="00355057">
        <w:rPr>
          <w:rFonts w:ascii="Times New Roman" w:hAnsi="Times New Roman"/>
          <w:b w:val="0"/>
          <w:i/>
          <w:color w:val="000000" w:themeColor="text1"/>
        </w:rPr>
        <w:t>ИНФОРМАЦИЯ</w:t>
      </w:r>
      <w:bookmarkStart w:id="4" w:name="_Toc372034351"/>
      <w:bookmarkEnd w:id="3"/>
      <w:r w:rsidRPr="00355057">
        <w:rPr>
          <w:rFonts w:ascii="Times New Roman" w:hAnsi="Times New Roman"/>
          <w:b w:val="0"/>
          <w:i/>
          <w:color w:val="000000" w:themeColor="text1"/>
        </w:rPr>
        <w:t>,  подраздел</w:t>
      </w:r>
      <w:proofErr w:type="gramEnd"/>
      <w:r w:rsidR="00561094" w:rsidRPr="00355057">
        <w:rPr>
          <w:rFonts w:ascii="Times New Roman" w:hAnsi="Times New Roman"/>
          <w:b w:val="0"/>
          <w:i/>
          <w:color w:val="000000" w:themeColor="text1"/>
        </w:rPr>
        <w:t xml:space="preserve"> </w:t>
      </w:r>
      <w:r w:rsidR="00F90C0A" w:rsidRPr="00355057">
        <w:rPr>
          <w:rFonts w:ascii="Times New Roman" w:hAnsi="Times New Roman"/>
          <w:b w:val="0"/>
          <w:i/>
          <w:iCs/>
          <w:color w:val="000000" w:themeColor="text1"/>
        </w:rPr>
        <w:t>Справочники и классификаторы федерального значения</w:t>
      </w:r>
      <w:bookmarkEnd w:id="4"/>
      <w:r w:rsidR="00F90C0A" w:rsidRPr="00355057">
        <w:rPr>
          <w:rFonts w:ascii="Times New Roman" w:hAnsi="Times New Roman"/>
          <w:b w:val="0"/>
          <w:i/>
          <w:iCs/>
          <w:color w:val="000000" w:themeColor="text1"/>
        </w:rPr>
        <w:t xml:space="preserve">  в таблицу 2.1</w:t>
      </w:r>
      <w:r w:rsidR="00561094" w:rsidRPr="00355057">
        <w:rPr>
          <w:rFonts w:ascii="Times New Roman" w:hAnsi="Times New Roman"/>
          <w:b w:val="0"/>
          <w:i/>
          <w:iCs/>
          <w:color w:val="000000" w:themeColor="text1"/>
        </w:rPr>
        <w:t xml:space="preserve"> </w:t>
      </w:r>
      <w:r w:rsidR="00561094" w:rsidRPr="00355057">
        <w:rPr>
          <w:rFonts w:ascii="Times New Roman" w:hAnsi="Times New Roman"/>
          <w:b w:val="0"/>
          <w:i/>
          <w:color w:val="000000" w:themeColor="text1"/>
        </w:rPr>
        <w:t>- Перечень справочников и классификаторов федерального значения</w:t>
      </w:r>
      <w:r w:rsidR="00F90C0A" w:rsidRPr="00355057">
        <w:rPr>
          <w:rFonts w:ascii="Times New Roman" w:hAnsi="Times New Roman"/>
          <w:b w:val="0"/>
          <w:i/>
          <w:iCs/>
          <w:color w:val="000000" w:themeColor="text1"/>
        </w:rPr>
        <w:t xml:space="preserve"> добавить следующие значения</w:t>
      </w:r>
      <w:r w:rsidR="00E60B11">
        <w:rPr>
          <w:rFonts w:ascii="Times New Roman" w:hAnsi="Times New Roman"/>
          <w:b w:val="0"/>
          <w:i/>
          <w:iCs/>
          <w:color w:val="000000" w:themeColor="text1"/>
        </w:rPr>
        <w:t>:</w:t>
      </w:r>
    </w:p>
    <w:p w:rsidR="00F90C0A" w:rsidRPr="00F90C0A" w:rsidRDefault="00F90C0A" w:rsidP="00F90C0A"/>
    <w:tbl>
      <w:tblPr>
        <w:tblW w:w="10412" w:type="dxa"/>
        <w:tblInd w:w="91" w:type="dxa"/>
        <w:tblLook w:val="0000" w:firstRow="0" w:lastRow="0" w:firstColumn="0" w:lastColumn="0" w:noHBand="0" w:noVBand="0"/>
      </w:tblPr>
      <w:tblGrid>
        <w:gridCol w:w="726"/>
        <w:gridCol w:w="6695"/>
        <w:gridCol w:w="1683"/>
        <w:gridCol w:w="1308"/>
      </w:tblGrid>
      <w:tr w:rsidR="00F90C0A" w:rsidRPr="00A705BD" w:rsidTr="00F90C0A">
        <w:trPr>
          <w:trHeight w:val="170"/>
          <w:tblHeader/>
        </w:trPr>
        <w:tc>
          <w:tcPr>
            <w:tcW w:w="726" w:type="dxa"/>
            <w:tcBorders>
              <w:top w:val="single" w:sz="8" w:space="0" w:color="auto"/>
              <w:left w:val="single" w:sz="8" w:space="0" w:color="auto"/>
              <w:bottom w:val="single" w:sz="8" w:space="0" w:color="auto"/>
              <w:right w:val="single" w:sz="4" w:space="0" w:color="auto"/>
            </w:tcBorders>
            <w:shd w:val="clear" w:color="auto" w:fill="E7E6E6"/>
            <w:vAlign w:val="center"/>
          </w:tcPr>
          <w:p w:rsidR="00F90C0A" w:rsidRPr="00A705BD" w:rsidRDefault="00F90C0A" w:rsidP="00F90C0A">
            <w:pPr>
              <w:jc w:val="center"/>
              <w:rPr>
                <w:b/>
                <w:sz w:val="20"/>
                <w:szCs w:val="20"/>
              </w:rPr>
            </w:pPr>
            <w:r w:rsidRPr="00A705BD">
              <w:rPr>
                <w:b/>
                <w:sz w:val="20"/>
                <w:szCs w:val="20"/>
              </w:rPr>
              <w:t>№</w:t>
            </w:r>
          </w:p>
        </w:tc>
        <w:tc>
          <w:tcPr>
            <w:tcW w:w="6695" w:type="dxa"/>
            <w:tcBorders>
              <w:top w:val="single" w:sz="8" w:space="0" w:color="auto"/>
              <w:left w:val="nil"/>
              <w:bottom w:val="single" w:sz="8" w:space="0" w:color="auto"/>
              <w:right w:val="single" w:sz="4" w:space="0" w:color="auto"/>
            </w:tcBorders>
            <w:shd w:val="clear" w:color="auto" w:fill="E7E6E6"/>
            <w:vAlign w:val="center"/>
          </w:tcPr>
          <w:p w:rsidR="00F90C0A" w:rsidRPr="00A705BD" w:rsidRDefault="00F90C0A" w:rsidP="00F90C0A">
            <w:pPr>
              <w:jc w:val="center"/>
              <w:rPr>
                <w:b/>
                <w:sz w:val="20"/>
                <w:szCs w:val="20"/>
              </w:rPr>
            </w:pPr>
            <w:r w:rsidRPr="00A705BD">
              <w:rPr>
                <w:b/>
                <w:sz w:val="20"/>
                <w:szCs w:val="20"/>
              </w:rPr>
              <w:t>Наименование</w:t>
            </w:r>
          </w:p>
        </w:tc>
        <w:tc>
          <w:tcPr>
            <w:tcW w:w="1683" w:type="dxa"/>
            <w:tcBorders>
              <w:top w:val="single" w:sz="8" w:space="0" w:color="auto"/>
              <w:left w:val="nil"/>
              <w:bottom w:val="single" w:sz="8" w:space="0" w:color="auto"/>
              <w:right w:val="single" w:sz="8" w:space="0" w:color="auto"/>
            </w:tcBorders>
            <w:shd w:val="clear" w:color="auto" w:fill="E7E6E6"/>
            <w:vAlign w:val="center"/>
          </w:tcPr>
          <w:p w:rsidR="00F90C0A" w:rsidRPr="00A705BD" w:rsidRDefault="00F90C0A" w:rsidP="00F90C0A">
            <w:pPr>
              <w:jc w:val="center"/>
              <w:rPr>
                <w:b/>
                <w:sz w:val="20"/>
                <w:szCs w:val="20"/>
              </w:rPr>
            </w:pPr>
            <w:r w:rsidRPr="00A705BD">
              <w:rPr>
                <w:b/>
                <w:sz w:val="20"/>
                <w:szCs w:val="20"/>
              </w:rPr>
              <w:t>Имя файла</w:t>
            </w:r>
          </w:p>
        </w:tc>
        <w:tc>
          <w:tcPr>
            <w:tcW w:w="1308" w:type="dxa"/>
            <w:tcBorders>
              <w:top w:val="single" w:sz="8" w:space="0" w:color="auto"/>
              <w:left w:val="nil"/>
              <w:bottom w:val="single" w:sz="8" w:space="0" w:color="auto"/>
              <w:right w:val="single" w:sz="8" w:space="0" w:color="auto"/>
            </w:tcBorders>
            <w:shd w:val="clear" w:color="auto" w:fill="E7E6E6"/>
          </w:tcPr>
          <w:p w:rsidR="00F90C0A" w:rsidRPr="00A705BD" w:rsidRDefault="00F90C0A" w:rsidP="00F90C0A">
            <w:pPr>
              <w:jc w:val="center"/>
              <w:rPr>
                <w:b/>
                <w:sz w:val="20"/>
                <w:szCs w:val="20"/>
              </w:rPr>
            </w:pPr>
            <w:r w:rsidRPr="00A705BD">
              <w:rPr>
                <w:b/>
                <w:sz w:val="20"/>
                <w:szCs w:val="20"/>
              </w:rPr>
              <w:t>Источник обновления</w:t>
            </w:r>
          </w:p>
        </w:tc>
      </w:tr>
      <w:tr w:rsidR="00F90C0A" w:rsidRPr="00223659" w:rsidTr="00F90C0A">
        <w:trPr>
          <w:trHeight w:val="170"/>
        </w:trPr>
        <w:tc>
          <w:tcPr>
            <w:tcW w:w="726" w:type="dxa"/>
            <w:tcBorders>
              <w:top w:val="single" w:sz="4" w:space="0" w:color="auto"/>
              <w:left w:val="single" w:sz="4" w:space="0" w:color="auto"/>
              <w:bottom w:val="single" w:sz="4" w:space="0" w:color="auto"/>
              <w:right w:val="single" w:sz="4" w:space="0" w:color="auto"/>
            </w:tcBorders>
            <w:shd w:val="clear" w:color="auto" w:fill="auto"/>
          </w:tcPr>
          <w:p w:rsidR="00F90C0A" w:rsidRPr="00223659" w:rsidRDefault="00F90C0A" w:rsidP="005457BA">
            <w:pPr>
              <w:numPr>
                <w:ilvl w:val="0"/>
                <w:numId w:val="65"/>
              </w:numPr>
              <w:rPr>
                <w:sz w:val="20"/>
                <w:szCs w:val="20"/>
              </w:rPr>
            </w:pPr>
          </w:p>
        </w:tc>
        <w:tc>
          <w:tcPr>
            <w:tcW w:w="6695" w:type="dxa"/>
            <w:tcBorders>
              <w:top w:val="single" w:sz="4" w:space="0" w:color="auto"/>
              <w:left w:val="nil"/>
              <w:bottom w:val="single" w:sz="4" w:space="0" w:color="auto"/>
              <w:right w:val="single" w:sz="4" w:space="0" w:color="auto"/>
            </w:tcBorders>
            <w:shd w:val="clear" w:color="auto" w:fill="auto"/>
            <w:vAlign w:val="center"/>
          </w:tcPr>
          <w:p w:rsidR="00F90C0A" w:rsidRPr="00223659" w:rsidRDefault="00F90C0A" w:rsidP="00F90C0A">
            <w:pPr>
              <w:jc w:val="both"/>
              <w:rPr>
                <w:color w:val="000000"/>
                <w:sz w:val="20"/>
                <w:szCs w:val="20"/>
              </w:rPr>
            </w:pPr>
            <w:r w:rsidRPr="0081739D">
              <w:rPr>
                <w:color w:val="000000"/>
                <w:sz w:val="20"/>
                <w:szCs w:val="20"/>
              </w:rPr>
              <w:t>Классификатор поводов обращения</w:t>
            </w:r>
          </w:p>
        </w:tc>
        <w:tc>
          <w:tcPr>
            <w:tcW w:w="1683" w:type="dxa"/>
            <w:tcBorders>
              <w:top w:val="single" w:sz="4" w:space="0" w:color="auto"/>
              <w:left w:val="nil"/>
              <w:bottom w:val="single" w:sz="4" w:space="0" w:color="auto"/>
              <w:right w:val="single" w:sz="4" w:space="0" w:color="auto"/>
            </w:tcBorders>
            <w:shd w:val="clear" w:color="auto" w:fill="auto"/>
            <w:vAlign w:val="center"/>
          </w:tcPr>
          <w:p w:rsidR="00F90C0A" w:rsidRPr="00223659" w:rsidRDefault="00F90C0A" w:rsidP="00F90C0A">
            <w:pPr>
              <w:jc w:val="both"/>
              <w:rPr>
                <w:color w:val="000000"/>
                <w:sz w:val="20"/>
                <w:szCs w:val="20"/>
              </w:rPr>
            </w:pPr>
            <w:r w:rsidRPr="00223659">
              <w:rPr>
                <w:color w:val="000000"/>
                <w:sz w:val="20"/>
                <w:szCs w:val="20"/>
              </w:rPr>
              <w:t>N01</w:t>
            </w:r>
            <w:r>
              <w:rPr>
                <w:color w:val="000000"/>
                <w:sz w:val="20"/>
                <w:szCs w:val="20"/>
              </w:rPr>
              <w:t>8</w:t>
            </w:r>
          </w:p>
        </w:tc>
        <w:tc>
          <w:tcPr>
            <w:tcW w:w="1308" w:type="dxa"/>
            <w:tcBorders>
              <w:top w:val="single" w:sz="4" w:space="0" w:color="auto"/>
              <w:left w:val="nil"/>
              <w:bottom w:val="single" w:sz="4" w:space="0" w:color="auto"/>
              <w:right w:val="single" w:sz="4" w:space="0" w:color="auto"/>
            </w:tcBorders>
            <w:shd w:val="clear" w:color="auto" w:fill="auto"/>
            <w:vAlign w:val="bottom"/>
          </w:tcPr>
          <w:p w:rsidR="00F90C0A" w:rsidRPr="00223659" w:rsidRDefault="00F90C0A" w:rsidP="00F90C0A">
            <w:pPr>
              <w:rPr>
                <w:color w:val="000000"/>
                <w:sz w:val="20"/>
                <w:szCs w:val="20"/>
              </w:rPr>
            </w:pPr>
            <w:r w:rsidRPr="00223659">
              <w:rPr>
                <w:color w:val="000000"/>
                <w:sz w:val="20"/>
                <w:szCs w:val="20"/>
              </w:rPr>
              <w:t>ФФОМС</w:t>
            </w:r>
          </w:p>
        </w:tc>
      </w:tr>
      <w:tr w:rsidR="00F90C0A" w:rsidRPr="00223659" w:rsidTr="00F90C0A">
        <w:trPr>
          <w:trHeight w:val="170"/>
        </w:trPr>
        <w:tc>
          <w:tcPr>
            <w:tcW w:w="726" w:type="dxa"/>
            <w:tcBorders>
              <w:top w:val="single" w:sz="4" w:space="0" w:color="auto"/>
              <w:left w:val="single" w:sz="4" w:space="0" w:color="auto"/>
              <w:bottom w:val="single" w:sz="4" w:space="0" w:color="auto"/>
              <w:right w:val="single" w:sz="4" w:space="0" w:color="auto"/>
            </w:tcBorders>
            <w:shd w:val="clear" w:color="auto" w:fill="auto"/>
          </w:tcPr>
          <w:p w:rsidR="00F90C0A" w:rsidRPr="00223659" w:rsidRDefault="00F90C0A" w:rsidP="005457BA">
            <w:pPr>
              <w:numPr>
                <w:ilvl w:val="0"/>
                <w:numId w:val="65"/>
              </w:numPr>
              <w:rPr>
                <w:sz w:val="20"/>
                <w:szCs w:val="20"/>
              </w:rPr>
            </w:pPr>
          </w:p>
        </w:tc>
        <w:tc>
          <w:tcPr>
            <w:tcW w:w="6695" w:type="dxa"/>
            <w:tcBorders>
              <w:top w:val="single" w:sz="4" w:space="0" w:color="auto"/>
              <w:left w:val="nil"/>
              <w:bottom w:val="single" w:sz="4" w:space="0" w:color="auto"/>
              <w:right w:val="single" w:sz="4" w:space="0" w:color="auto"/>
            </w:tcBorders>
            <w:shd w:val="clear" w:color="auto" w:fill="auto"/>
            <w:vAlign w:val="center"/>
          </w:tcPr>
          <w:p w:rsidR="00F90C0A" w:rsidRPr="00223659" w:rsidRDefault="00F90C0A" w:rsidP="00F90C0A">
            <w:pPr>
              <w:jc w:val="both"/>
              <w:rPr>
                <w:color w:val="000000"/>
                <w:sz w:val="20"/>
                <w:szCs w:val="20"/>
              </w:rPr>
            </w:pPr>
            <w:r w:rsidRPr="0081739D">
              <w:rPr>
                <w:color w:val="000000"/>
                <w:sz w:val="20"/>
                <w:szCs w:val="20"/>
              </w:rPr>
              <w:t>Классификатор целей консилиума</w:t>
            </w:r>
          </w:p>
        </w:tc>
        <w:tc>
          <w:tcPr>
            <w:tcW w:w="1683" w:type="dxa"/>
            <w:tcBorders>
              <w:top w:val="single" w:sz="4" w:space="0" w:color="auto"/>
              <w:left w:val="nil"/>
              <w:bottom w:val="single" w:sz="4" w:space="0" w:color="auto"/>
              <w:right w:val="single" w:sz="4" w:space="0" w:color="auto"/>
            </w:tcBorders>
            <w:shd w:val="clear" w:color="auto" w:fill="auto"/>
            <w:vAlign w:val="center"/>
          </w:tcPr>
          <w:p w:rsidR="00F90C0A" w:rsidRPr="00223659" w:rsidRDefault="00F90C0A" w:rsidP="00F90C0A">
            <w:pPr>
              <w:jc w:val="both"/>
              <w:rPr>
                <w:color w:val="000000"/>
                <w:sz w:val="20"/>
                <w:szCs w:val="20"/>
              </w:rPr>
            </w:pPr>
            <w:r w:rsidRPr="0081739D">
              <w:rPr>
                <w:color w:val="000000"/>
                <w:sz w:val="20"/>
                <w:szCs w:val="20"/>
              </w:rPr>
              <w:t>N019</w:t>
            </w:r>
          </w:p>
        </w:tc>
        <w:tc>
          <w:tcPr>
            <w:tcW w:w="1308" w:type="dxa"/>
            <w:tcBorders>
              <w:top w:val="single" w:sz="4" w:space="0" w:color="auto"/>
              <w:left w:val="nil"/>
              <w:bottom w:val="single" w:sz="4" w:space="0" w:color="auto"/>
              <w:right w:val="single" w:sz="4" w:space="0" w:color="auto"/>
            </w:tcBorders>
            <w:shd w:val="clear" w:color="auto" w:fill="auto"/>
            <w:vAlign w:val="bottom"/>
          </w:tcPr>
          <w:p w:rsidR="00F90C0A" w:rsidRPr="00223659" w:rsidRDefault="00F90C0A" w:rsidP="00F90C0A">
            <w:pPr>
              <w:rPr>
                <w:color w:val="000000"/>
                <w:sz w:val="20"/>
                <w:szCs w:val="20"/>
              </w:rPr>
            </w:pPr>
            <w:r w:rsidRPr="00223659">
              <w:rPr>
                <w:color w:val="000000"/>
                <w:sz w:val="20"/>
                <w:szCs w:val="20"/>
              </w:rPr>
              <w:t>ФФОМС</w:t>
            </w:r>
          </w:p>
        </w:tc>
      </w:tr>
      <w:tr w:rsidR="00F90C0A" w:rsidRPr="00223659" w:rsidTr="00F90C0A">
        <w:trPr>
          <w:trHeight w:val="170"/>
        </w:trPr>
        <w:tc>
          <w:tcPr>
            <w:tcW w:w="726" w:type="dxa"/>
            <w:tcBorders>
              <w:top w:val="single" w:sz="4" w:space="0" w:color="auto"/>
              <w:left w:val="single" w:sz="4" w:space="0" w:color="auto"/>
              <w:bottom w:val="single" w:sz="4" w:space="0" w:color="auto"/>
              <w:right w:val="single" w:sz="4" w:space="0" w:color="auto"/>
            </w:tcBorders>
            <w:shd w:val="clear" w:color="auto" w:fill="auto"/>
          </w:tcPr>
          <w:p w:rsidR="00F90C0A" w:rsidRPr="00223659" w:rsidRDefault="00F90C0A" w:rsidP="005457BA">
            <w:pPr>
              <w:numPr>
                <w:ilvl w:val="0"/>
                <w:numId w:val="65"/>
              </w:numPr>
              <w:rPr>
                <w:sz w:val="20"/>
                <w:szCs w:val="20"/>
              </w:rPr>
            </w:pPr>
          </w:p>
        </w:tc>
        <w:tc>
          <w:tcPr>
            <w:tcW w:w="6695" w:type="dxa"/>
            <w:tcBorders>
              <w:top w:val="single" w:sz="4" w:space="0" w:color="auto"/>
              <w:left w:val="nil"/>
              <w:bottom w:val="single" w:sz="4" w:space="0" w:color="auto"/>
              <w:right w:val="single" w:sz="4" w:space="0" w:color="auto"/>
            </w:tcBorders>
            <w:shd w:val="clear" w:color="auto" w:fill="auto"/>
            <w:vAlign w:val="center"/>
          </w:tcPr>
          <w:p w:rsidR="00F90C0A" w:rsidRPr="0081739D" w:rsidRDefault="00F90C0A" w:rsidP="00F90C0A">
            <w:pPr>
              <w:jc w:val="both"/>
              <w:rPr>
                <w:color w:val="000000"/>
                <w:sz w:val="20"/>
                <w:szCs w:val="20"/>
              </w:rPr>
            </w:pPr>
            <w:r w:rsidRPr="0081739D">
              <w:rPr>
                <w:color w:val="000000"/>
                <w:sz w:val="20"/>
                <w:szCs w:val="20"/>
              </w:rPr>
              <w:t>Классификатор характера заболевания</w:t>
            </w:r>
          </w:p>
        </w:tc>
        <w:tc>
          <w:tcPr>
            <w:tcW w:w="1683" w:type="dxa"/>
            <w:tcBorders>
              <w:top w:val="single" w:sz="4" w:space="0" w:color="auto"/>
              <w:left w:val="nil"/>
              <w:bottom w:val="single" w:sz="4" w:space="0" w:color="auto"/>
              <w:right w:val="single" w:sz="4" w:space="0" w:color="auto"/>
            </w:tcBorders>
            <w:shd w:val="clear" w:color="auto" w:fill="auto"/>
            <w:vAlign w:val="center"/>
          </w:tcPr>
          <w:p w:rsidR="00F90C0A" w:rsidRPr="0081739D" w:rsidRDefault="00F90C0A" w:rsidP="00F90C0A">
            <w:pPr>
              <w:jc w:val="both"/>
              <w:rPr>
                <w:color w:val="000000"/>
                <w:sz w:val="20"/>
                <w:szCs w:val="20"/>
              </w:rPr>
            </w:pPr>
            <w:r w:rsidRPr="0081739D">
              <w:rPr>
                <w:color w:val="000000"/>
                <w:sz w:val="20"/>
                <w:szCs w:val="20"/>
              </w:rPr>
              <w:t>V027</w:t>
            </w:r>
          </w:p>
        </w:tc>
        <w:tc>
          <w:tcPr>
            <w:tcW w:w="1308" w:type="dxa"/>
            <w:tcBorders>
              <w:top w:val="single" w:sz="4" w:space="0" w:color="auto"/>
              <w:left w:val="nil"/>
              <w:bottom w:val="single" w:sz="4" w:space="0" w:color="auto"/>
              <w:right w:val="single" w:sz="4" w:space="0" w:color="auto"/>
            </w:tcBorders>
            <w:shd w:val="clear" w:color="auto" w:fill="auto"/>
            <w:vAlign w:val="bottom"/>
          </w:tcPr>
          <w:p w:rsidR="00F90C0A" w:rsidRPr="00223659" w:rsidRDefault="00F90C0A" w:rsidP="00F90C0A">
            <w:pPr>
              <w:rPr>
                <w:color w:val="000000"/>
                <w:sz w:val="20"/>
                <w:szCs w:val="20"/>
              </w:rPr>
            </w:pPr>
            <w:r w:rsidRPr="00223659">
              <w:rPr>
                <w:color w:val="000000"/>
                <w:sz w:val="20"/>
                <w:szCs w:val="20"/>
              </w:rPr>
              <w:t>ФФОМС</w:t>
            </w:r>
          </w:p>
        </w:tc>
      </w:tr>
      <w:tr w:rsidR="00F90C0A" w:rsidRPr="00223659" w:rsidTr="00F90C0A">
        <w:trPr>
          <w:trHeight w:val="170"/>
        </w:trPr>
        <w:tc>
          <w:tcPr>
            <w:tcW w:w="726" w:type="dxa"/>
            <w:tcBorders>
              <w:top w:val="single" w:sz="4" w:space="0" w:color="auto"/>
              <w:left w:val="single" w:sz="4" w:space="0" w:color="auto"/>
              <w:bottom w:val="single" w:sz="4" w:space="0" w:color="auto"/>
              <w:right w:val="single" w:sz="4" w:space="0" w:color="auto"/>
            </w:tcBorders>
            <w:shd w:val="clear" w:color="auto" w:fill="auto"/>
          </w:tcPr>
          <w:p w:rsidR="00F90C0A" w:rsidRPr="00223659" w:rsidRDefault="00F90C0A" w:rsidP="005457BA">
            <w:pPr>
              <w:numPr>
                <w:ilvl w:val="0"/>
                <w:numId w:val="65"/>
              </w:numPr>
              <w:rPr>
                <w:sz w:val="20"/>
                <w:szCs w:val="20"/>
              </w:rPr>
            </w:pPr>
          </w:p>
        </w:tc>
        <w:tc>
          <w:tcPr>
            <w:tcW w:w="6695" w:type="dxa"/>
            <w:tcBorders>
              <w:top w:val="single" w:sz="4" w:space="0" w:color="auto"/>
              <w:left w:val="nil"/>
              <w:bottom w:val="single" w:sz="4" w:space="0" w:color="auto"/>
              <w:right w:val="single" w:sz="4" w:space="0" w:color="auto"/>
            </w:tcBorders>
            <w:shd w:val="clear" w:color="auto" w:fill="auto"/>
            <w:vAlign w:val="center"/>
          </w:tcPr>
          <w:p w:rsidR="00F90C0A" w:rsidRPr="0081739D" w:rsidRDefault="00F90C0A" w:rsidP="00F90C0A">
            <w:pPr>
              <w:jc w:val="both"/>
              <w:rPr>
                <w:color w:val="000000"/>
                <w:sz w:val="20"/>
                <w:szCs w:val="20"/>
              </w:rPr>
            </w:pPr>
            <w:r w:rsidRPr="0081739D">
              <w:rPr>
                <w:color w:val="000000"/>
                <w:sz w:val="20"/>
                <w:szCs w:val="20"/>
              </w:rPr>
              <w:t>Классификатор видов направления</w:t>
            </w:r>
          </w:p>
        </w:tc>
        <w:tc>
          <w:tcPr>
            <w:tcW w:w="1683" w:type="dxa"/>
            <w:tcBorders>
              <w:top w:val="single" w:sz="4" w:space="0" w:color="auto"/>
              <w:left w:val="nil"/>
              <w:bottom w:val="single" w:sz="4" w:space="0" w:color="auto"/>
              <w:right w:val="single" w:sz="4" w:space="0" w:color="auto"/>
            </w:tcBorders>
            <w:shd w:val="clear" w:color="auto" w:fill="auto"/>
            <w:vAlign w:val="center"/>
          </w:tcPr>
          <w:p w:rsidR="00F90C0A" w:rsidRPr="0081739D" w:rsidRDefault="00F90C0A" w:rsidP="00F90C0A">
            <w:pPr>
              <w:jc w:val="both"/>
              <w:rPr>
                <w:color w:val="000000"/>
                <w:sz w:val="20"/>
                <w:szCs w:val="20"/>
              </w:rPr>
            </w:pPr>
            <w:r w:rsidRPr="0081739D">
              <w:rPr>
                <w:color w:val="000000"/>
                <w:sz w:val="20"/>
                <w:szCs w:val="20"/>
              </w:rPr>
              <w:t>V028</w:t>
            </w:r>
          </w:p>
        </w:tc>
        <w:tc>
          <w:tcPr>
            <w:tcW w:w="1308" w:type="dxa"/>
            <w:tcBorders>
              <w:top w:val="single" w:sz="4" w:space="0" w:color="auto"/>
              <w:left w:val="nil"/>
              <w:bottom w:val="single" w:sz="4" w:space="0" w:color="auto"/>
              <w:right w:val="single" w:sz="4" w:space="0" w:color="auto"/>
            </w:tcBorders>
            <w:shd w:val="clear" w:color="auto" w:fill="auto"/>
            <w:vAlign w:val="bottom"/>
          </w:tcPr>
          <w:p w:rsidR="00F90C0A" w:rsidRPr="00223659" w:rsidRDefault="00F90C0A" w:rsidP="00F90C0A">
            <w:pPr>
              <w:rPr>
                <w:color w:val="000000"/>
                <w:sz w:val="20"/>
                <w:szCs w:val="20"/>
              </w:rPr>
            </w:pPr>
            <w:r w:rsidRPr="00223659">
              <w:rPr>
                <w:color w:val="000000"/>
                <w:sz w:val="20"/>
                <w:szCs w:val="20"/>
              </w:rPr>
              <w:t>ФФОМС</w:t>
            </w:r>
          </w:p>
        </w:tc>
      </w:tr>
      <w:tr w:rsidR="00F90C0A" w:rsidRPr="00223659" w:rsidTr="00F90C0A">
        <w:trPr>
          <w:trHeight w:val="170"/>
        </w:trPr>
        <w:tc>
          <w:tcPr>
            <w:tcW w:w="726" w:type="dxa"/>
            <w:tcBorders>
              <w:top w:val="single" w:sz="4" w:space="0" w:color="auto"/>
              <w:left w:val="single" w:sz="4" w:space="0" w:color="auto"/>
              <w:bottom w:val="single" w:sz="4" w:space="0" w:color="auto"/>
              <w:right w:val="single" w:sz="4" w:space="0" w:color="auto"/>
            </w:tcBorders>
            <w:shd w:val="clear" w:color="auto" w:fill="auto"/>
          </w:tcPr>
          <w:p w:rsidR="00F90C0A" w:rsidRPr="00223659" w:rsidRDefault="00F90C0A" w:rsidP="005457BA">
            <w:pPr>
              <w:numPr>
                <w:ilvl w:val="0"/>
                <w:numId w:val="65"/>
              </w:numPr>
              <w:rPr>
                <w:sz w:val="20"/>
                <w:szCs w:val="20"/>
              </w:rPr>
            </w:pPr>
          </w:p>
        </w:tc>
        <w:tc>
          <w:tcPr>
            <w:tcW w:w="6695" w:type="dxa"/>
            <w:tcBorders>
              <w:top w:val="single" w:sz="4" w:space="0" w:color="auto"/>
              <w:left w:val="nil"/>
              <w:bottom w:val="single" w:sz="4" w:space="0" w:color="auto"/>
              <w:right w:val="single" w:sz="4" w:space="0" w:color="auto"/>
            </w:tcBorders>
            <w:shd w:val="clear" w:color="auto" w:fill="auto"/>
            <w:vAlign w:val="center"/>
          </w:tcPr>
          <w:p w:rsidR="00F90C0A" w:rsidRPr="0081739D" w:rsidRDefault="00F90C0A" w:rsidP="00F90C0A">
            <w:pPr>
              <w:jc w:val="both"/>
              <w:rPr>
                <w:color w:val="000000"/>
                <w:sz w:val="20"/>
                <w:szCs w:val="20"/>
              </w:rPr>
            </w:pPr>
            <w:r w:rsidRPr="0081739D">
              <w:rPr>
                <w:color w:val="000000"/>
                <w:sz w:val="20"/>
                <w:szCs w:val="20"/>
              </w:rPr>
              <w:t>Классификатор методов диагностического исследования</w:t>
            </w:r>
          </w:p>
        </w:tc>
        <w:tc>
          <w:tcPr>
            <w:tcW w:w="1683" w:type="dxa"/>
            <w:tcBorders>
              <w:top w:val="single" w:sz="4" w:space="0" w:color="auto"/>
              <w:left w:val="nil"/>
              <w:bottom w:val="single" w:sz="4" w:space="0" w:color="auto"/>
              <w:right w:val="single" w:sz="4" w:space="0" w:color="auto"/>
            </w:tcBorders>
            <w:shd w:val="clear" w:color="auto" w:fill="auto"/>
            <w:vAlign w:val="center"/>
          </w:tcPr>
          <w:p w:rsidR="00F90C0A" w:rsidRPr="0081739D" w:rsidRDefault="00F90C0A" w:rsidP="00F90C0A">
            <w:pPr>
              <w:jc w:val="both"/>
              <w:rPr>
                <w:color w:val="000000"/>
                <w:sz w:val="20"/>
                <w:szCs w:val="20"/>
              </w:rPr>
            </w:pPr>
            <w:r w:rsidRPr="0081739D">
              <w:rPr>
                <w:color w:val="000000"/>
                <w:sz w:val="20"/>
                <w:szCs w:val="20"/>
              </w:rPr>
              <w:t>V029</w:t>
            </w:r>
          </w:p>
        </w:tc>
        <w:tc>
          <w:tcPr>
            <w:tcW w:w="1308" w:type="dxa"/>
            <w:tcBorders>
              <w:top w:val="single" w:sz="4" w:space="0" w:color="auto"/>
              <w:left w:val="nil"/>
              <w:bottom w:val="single" w:sz="4" w:space="0" w:color="auto"/>
              <w:right w:val="single" w:sz="4" w:space="0" w:color="auto"/>
            </w:tcBorders>
            <w:shd w:val="clear" w:color="auto" w:fill="auto"/>
            <w:vAlign w:val="bottom"/>
          </w:tcPr>
          <w:p w:rsidR="00F90C0A" w:rsidRPr="00223659" w:rsidRDefault="00F90C0A" w:rsidP="00F90C0A">
            <w:pPr>
              <w:rPr>
                <w:color w:val="000000"/>
                <w:sz w:val="20"/>
                <w:szCs w:val="20"/>
              </w:rPr>
            </w:pPr>
            <w:r w:rsidRPr="00223659">
              <w:rPr>
                <w:color w:val="000000"/>
                <w:sz w:val="20"/>
                <w:szCs w:val="20"/>
              </w:rPr>
              <w:t>ФФОМС</w:t>
            </w:r>
          </w:p>
        </w:tc>
      </w:tr>
    </w:tbl>
    <w:p w:rsidR="00F90C0A" w:rsidRDefault="00F90C0A" w:rsidP="00F90C0A"/>
    <w:p w:rsidR="009A65C0" w:rsidRPr="009A65C0" w:rsidRDefault="009A65C0" w:rsidP="009A65C0">
      <w:pPr>
        <w:pStyle w:val="10"/>
        <w:numPr>
          <w:ilvl w:val="0"/>
          <w:numId w:val="34"/>
        </w:numPr>
        <w:spacing w:before="0" w:line="240" w:lineRule="auto"/>
        <w:ind w:left="142" w:firstLine="709"/>
        <w:jc w:val="both"/>
        <w:rPr>
          <w:rFonts w:ascii="Times New Roman" w:hAnsi="Times New Roman"/>
          <w:b w:val="0"/>
          <w:i/>
          <w:iCs/>
          <w:color w:val="auto"/>
        </w:rPr>
      </w:pPr>
      <w:r w:rsidRPr="009A65C0">
        <w:rPr>
          <w:rFonts w:ascii="Times New Roman" w:hAnsi="Times New Roman"/>
          <w:b w:val="0"/>
          <w:i/>
          <w:color w:val="auto"/>
        </w:rPr>
        <w:t xml:space="preserve">В раздел НОРМАТИВНО-СПРАВОЧНАЯ </w:t>
      </w:r>
      <w:proofErr w:type="gramStart"/>
      <w:r w:rsidRPr="009A65C0">
        <w:rPr>
          <w:rFonts w:ascii="Times New Roman" w:hAnsi="Times New Roman"/>
          <w:b w:val="0"/>
          <w:i/>
          <w:color w:val="auto"/>
        </w:rPr>
        <w:t>ИНФОРМАЦИЯ,  подраздел</w:t>
      </w:r>
      <w:proofErr w:type="gramEnd"/>
      <w:r w:rsidRPr="009A65C0">
        <w:rPr>
          <w:rFonts w:ascii="Times New Roman" w:hAnsi="Times New Roman"/>
          <w:b w:val="0"/>
          <w:i/>
          <w:color w:val="auto"/>
        </w:rPr>
        <w:t xml:space="preserve"> Справочники регионального значения и их структура</w:t>
      </w:r>
      <w:r w:rsidRPr="009A65C0">
        <w:rPr>
          <w:rFonts w:ascii="Times New Roman" w:hAnsi="Times New Roman"/>
          <w:b w:val="0"/>
          <w:i/>
          <w:iCs/>
          <w:color w:val="auto"/>
        </w:rPr>
        <w:t xml:space="preserve"> в таблицу 2.2 </w:t>
      </w:r>
      <w:r w:rsidRPr="009A65C0">
        <w:rPr>
          <w:rFonts w:ascii="Times New Roman" w:hAnsi="Times New Roman"/>
          <w:b w:val="0"/>
          <w:i/>
          <w:color w:val="auto"/>
        </w:rPr>
        <w:t>- Перечень справочников и классификаторов регионального значения</w:t>
      </w:r>
      <w:r w:rsidRPr="009A65C0">
        <w:rPr>
          <w:rFonts w:ascii="Times New Roman" w:hAnsi="Times New Roman"/>
          <w:b w:val="0"/>
          <w:i/>
          <w:iCs/>
          <w:color w:val="auto"/>
        </w:rPr>
        <w:t xml:space="preserve"> добавить следующие значения:</w:t>
      </w:r>
    </w:p>
    <w:p w:rsidR="009A65C0" w:rsidRDefault="009A65C0" w:rsidP="00F90C0A"/>
    <w:p w:rsidR="009A65C0" w:rsidRDefault="009A65C0" w:rsidP="00F90C0A"/>
    <w:p w:rsidR="009A65C0" w:rsidRPr="00284F7C" w:rsidRDefault="009A65C0" w:rsidP="009A65C0">
      <w:pPr>
        <w:ind w:firstLine="709"/>
        <w:jc w:val="both"/>
      </w:pPr>
      <w:r w:rsidRPr="00284F7C">
        <w:t>Таблица 2.2 -  Перечень справочников и классификаторов регионального значения</w:t>
      </w:r>
    </w:p>
    <w:tbl>
      <w:tblPr>
        <w:tblW w:w="10412" w:type="dxa"/>
        <w:tblInd w:w="91" w:type="dxa"/>
        <w:tblLook w:val="0000" w:firstRow="0" w:lastRow="0" w:firstColumn="0" w:lastColumn="0" w:noHBand="0" w:noVBand="0"/>
      </w:tblPr>
      <w:tblGrid>
        <w:gridCol w:w="892"/>
        <w:gridCol w:w="6100"/>
        <w:gridCol w:w="1921"/>
        <w:gridCol w:w="1499"/>
      </w:tblGrid>
      <w:tr w:rsidR="009A65C0" w:rsidRPr="004B16C6" w:rsidTr="009A65C0">
        <w:trPr>
          <w:trHeight w:val="170"/>
          <w:tblHeader/>
        </w:trPr>
        <w:tc>
          <w:tcPr>
            <w:tcW w:w="892" w:type="dxa"/>
            <w:tcBorders>
              <w:top w:val="single" w:sz="8" w:space="0" w:color="auto"/>
              <w:left w:val="single" w:sz="8" w:space="0" w:color="auto"/>
              <w:bottom w:val="single" w:sz="8" w:space="0" w:color="auto"/>
              <w:right w:val="single" w:sz="4" w:space="0" w:color="auto"/>
            </w:tcBorders>
            <w:shd w:val="clear" w:color="auto" w:fill="E7E6E6"/>
            <w:vAlign w:val="center"/>
          </w:tcPr>
          <w:p w:rsidR="009A65C0" w:rsidRPr="004B16C6" w:rsidRDefault="009A65C0" w:rsidP="009A65C0">
            <w:pPr>
              <w:jc w:val="center"/>
              <w:rPr>
                <w:b/>
                <w:sz w:val="20"/>
                <w:szCs w:val="20"/>
              </w:rPr>
            </w:pPr>
            <w:r w:rsidRPr="004B16C6">
              <w:rPr>
                <w:b/>
                <w:sz w:val="20"/>
                <w:szCs w:val="20"/>
              </w:rPr>
              <w:t>№</w:t>
            </w:r>
          </w:p>
        </w:tc>
        <w:tc>
          <w:tcPr>
            <w:tcW w:w="6100" w:type="dxa"/>
            <w:tcBorders>
              <w:top w:val="single" w:sz="8" w:space="0" w:color="auto"/>
              <w:left w:val="nil"/>
              <w:bottom w:val="single" w:sz="8" w:space="0" w:color="auto"/>
              <w:right w:val="single" w:sz="4" w:space="0" w:color="auto"/>
            </w:tcBorders>
            <w:shd w:val="clear" w:color="auto" w:fill="E7E6E6"/>
            <w:vAlign w:val="center"/>
          </w:tcPr>
          <w:p w:rsidR="009A65C0" w:rsidRPr="004B16C6" w:rsidRDefault="009A65C0" w:rsidP="00930F67">
            <w:pPr>
              <w:jc w:val="center"/>
              <w:rPr>
                <w:b/>
                <w:sz w:val="20"/>
                <w:szCs w:val="20"/>
              </w:rPr>
            </w:pPr>
            <w:r w:rsidRPr="004B16C6">
              <w:rPr>
                <w:b/>
                <w:sz w:val="20"/>
                <w:szCs w:val="20"/>
              </w:rPr>
              <w:t>Наименование</w:t>
            </w:r>
          </w:p>
        </w:tc>
        <w:tc>
          <w:tcPr>
            <w:tcW w:w="1921" w:type="dxa"/>
            <w:tcBorders>
              <w:top w:val="single" w:sz="8" w:space="0" w:color="auto"/>
              <w:left w:val="nil"/>
              <w:bottom w:val="single" w:sz="8" w:space="0" w:color="auto"/>
              <w:right w:val="single" w:sz="8" w:space="0" w:color="auto"/>
            </w:tcBorders>
            <w:shd w:val="clear" w:color="auto" w:fill="E7E6E6"/>
            <w:vAlign w:val="center"/>
          </w:tcPr>
          <w:p w:rsidR="009A65C0" w:rsidRPr="004B16C6" w:rsidRDefault="009A65C0" w:rsidP="00930F67">
            <w:pPr>
              <w:jc w:val="center"/>
              <w:rPr>
                <w:b/>
                <w:sz w:val="20"/>
                <w:szCs w:val="20"/>
              </w:rPr>
            </w:pPr>
            <w:r w:rsidRPr="004B16C6">
              <w:rPr>
                <w:b/>
                <w:sz w:val="20"/>
                <w:szCs w:val="20"/>
              </w:rPr>
              <w:t>Имя файла</w:t>
            </w:r>
          </w:p>
        </w:tc>
        <w:tc>
          <w:tcPr>
            <w:tcW w:w="1499" w:type="dxa"/>
            <w:tcBorders>
              <w:top w:val="single" w:sz="8" w:space="0" w:color="auto"/>
              <w:left w:val="nil"/>
              <w:bottom w:val="single" w:sz="8" w:space="0" w:color="auto"/>
              <w:right w:val="single" w:sz="8" w:space="0" w:color="auto"/>
            </w:tcBorders>
            <w:shd w:val="clear" w:color="auto" w:fill="E7E6E6"/>
          </w:tcPr>
          <w:p w:rsidR="009A65C0" w:rsidRPr="004B16C6" w:rsidRDefault="009A65C0" w:rsidP="00930F67">
            <w:pPr>
              <w:jc w:val="center"/>
              <w:rPr>
                <w:b/>
                <w:sz w:val="20"/>
                <w:szCs w:val="20"/>
              </w:rPr>
            </w:pPr>
            <w:r w:rsidRPr="004B16C6">
              <w:rPr>
                <w:b/>
                <w:sz w:val="20"/>
                <w:szCs w:val="20"/>
              </w:rPr>
              <w:t>Источник обновления</w:t>
            </w:r>
          </w:p>
        </w:tc>
      </w:tr>
      <w:tr w:rsidR="009A65C0" w:rsidRPr="004B16C6" w:rsidTr="009A65C0">
        <w:trPr>
          <w:trHeight w:val="569"/>
        </w:trPr>
        <w:tc>
          <w:tcPr>
            <w:tcW w:w="892" w:type="dxa"/>
            <w:tcBorders>
              <w:top w:val="single" w:sz="4" w:space="0" w:color="auto"/>
              <w:left w:val="single" w:sz="4" w:space="0" w:color="auto"/>
              <w:bottom w:val="single" w:sz="4" w:space="0" w:color="auto"/>
              <w:right w:val="single" w:sz="4" w:space="0" w:color="auto"/>
            </w:tcBorders>
            <w:shd w:val="clear" w:color="auto" w:fill="auto"/>
          </w:tcPr>
          <w:p w:rsidR="009A65C0" w:rsidRPr="009A65C0" w:rsidRDefault="009A65C0" w:rsidP="009A65C0">
            <w:pPr>
              <w:pStyle w:val="affe"/>
              <w:numPr>
                <w:ilvl w:val="0"/>
                <w:numId w:val="73"/>
              </w:numPr>
              <w:jc w:val="center"/>
              <w:rPr>
                <w:sz w:val="20"/>
                <w:szCs w:val="20"/>
              </w:rPr>
            </w:pPr>
          </w:p>
        </w:tc>
        <w:tc>
          <w:tcPr>
            <w:tcW w:w="6100" w:type="dxa"/>
            <w:tcBorders>
              <w:top w:val="single" w:sz="4" w:space="0" w:color="auto"/>
              <w:left w:val="nil"/>
              <w:bottom w:val="single" w:sz="4" w:space="0" w:color="auto"/>
              <w:right w:val="single" w:sz="4" w:space="0" w:color="auto"/>
            </w:tcBorders>
            <w:shd w:val="clear" w:color="auto" w:fill="auto"/>
          </w:tcPr>
          <w:p w:rsidR="009A65C0" w:rsidRDefault="009A65C0" w:rsidP="00930F67">
            <w:pPr>
              <w:rPr>
                <w:sz w:val="20"/>
                <w:szCs w:val="20"/>
              </w:rPr>
            </w:pPr>
            <w:r>
              <w:rPr>
                <w:sz w:val="20"/>
                <w:szCs w:val="20"/>
              </w:rPr>
              <w:t>Справочник лекарственных средств используемый при лечении ЗНО</w:t>
            </w:r>
          </w:p>
        </w:tc>
        <w:tc>
          <w:tcPr>
            <w:tcW w:w="1921" w:type="dxa"/>
            <w:tcBorders>
              <w:top w:val="single" w:sz="4" w:space="0" w:color="auto"/>
              <w:left w:val="nil"/>
              <w:bottom w:val="single" w:sz="4" w:space="0" w:color="auto"/>
              <w:right w:val="single" w:sz="4" w:space="0" w:color="auto"/>
            </w:tcBorders>
            <w:shd w:val="clear" w:color="auto" w:fill="auto"/>
          </w:tcPr>
          <w:p w:rsidR="009A65C0" w:rsidRPr="00137188" w:rsidRDefault="009A65C0" w:rsidP="00930F67">
            <w:pPr>
              <w:rPr>
                <w:rStyle w:val="shorttext"/>
                <w:sz w:val="18"/>
                <w:szCs w:val="18"/>
                <w:lang w:val="en-US"/>
              </w:rPr>
            </w:pPr>
            <w:r w:rsidRPr="00137188">
              <w:rPr>
                <w:sz w:val="18"/>
                <w:szCs w:val="18"/>
                <w:lang w:val="en-US"/>
              </w:rPr>
              <w:t>LEK_PR</w:t>
            </w:r>
            <w:r w:rsidRPr="00137188">
              <w:rPr>
                <w:rStyle w:val="shorttext"/>
                <w:sz w:val="18"/>
                <w:szCs w:val="18"/>
                <w:lang w:val="en-US"/>
              </w:rPr>
              <w:t>_V011.XML</w:t>
            </w:r>
          </w:p>
        </w:tc>
        <w:tc>
          <w:tcPr>
            <w:tcW w:w="1499" w:type="dxa"/>
            <w:tcBorders>
              <w:top w:val="single" w:sz="4" w:space="0" w:color="auto"/>
              <w:left w:val="nil"/>
              <w:bottom w:val="single" w:sz="4" w:space="0" w:color="auto"/>
              <w:right w:val="single" w:sz="4" w:space="0" w:color="auto"/>
            </w:tcBorders>
            <w:shd w:val="clear" w:color="auto" w:fill="auto"/>
          </w:tcPr>
          <w:p w:rsidR="009A65C0" w:rsidRPr="00710B14" w:rsidRDefault="009A65C0" w:rsidP="00930F67">
            <w:pPr>
              <w:rPr>
                <w:sz w:val="20"/>
                <w:szCs w:val="20"/>
              </w:rPr>
            </w:pPr>
            <w:r>
              <w:rPr>
                <w:sz w:val="20"/>
                <w:szCs w:val="20"/>
              </w:rPr>
              <w:t>ТФОМС</w:t>
            </w:r>
          </w:p>
        </w:tc>
      </w:tr>
    </w:tbl>
    <w:p w:rsidR="009A65C0" w:rsidRDefault="009A65C0" w:rsidP="00F90C0A"/>
    <w:p w:rsidR="009A65C0" w:rsidRPr="009A65C0" w:rsidRDefault="009A65C0" w:rsidP="009A65C0">
      <w:pPr>
        <w:pStyle w:val="affe"/>
        <w:numPr>
          <w:ilvl w:val="0"/>
          <w:numId w:val="34"/>
        </w:numPr>
        <w:ind w:left="0" w:firstLine="851"/>
        <w:rPr>
          <w:rFonts w:ascii="Times New Roman" w:hAnsi="Times New Roman" w:cs="Times New Roman"/>
          <w:i/>
          <w:sz w:val="28"/>
          <w:szCs w:val="28"/>
        </w:rPr>
      </w:pPr>
      <w:r w:rsidRPr="009A65C0">
        <w:rPr>
          <w:rFonts w:ascii="Times New Roman" w:hAnsi="Times New Roman" w:cs="Times New Roman"/>
          <w:i/>
          <w:sz w:val="28"/>
          <w:szCs w:val="28"/>
        </w:rPr>
        <w:t xml:space="preserve">Добавить таблицу 2.32 Структура справочника </w:t>
      </w:r>
      <w:r w:rsidRPr="009A65C0">
        <w:rPr>
          <w:rStyle w:val="shorttext"/>
          <w:rFonts w:ascii="Times New Roman" w:hAnsi="Times New Roman" w:cs="Times New Roman"/>
          <w:i/>
          <w:sz w:val="28"/>
          <w:szCs w:val="28"/>
          <w:lang w:val="en-US"/>
        </w:rPr>
        <w:t>LEK</w:t>
      </w:r>
      <w:r w:rsidRPr="009A65C0">
        <w:rPr>
          <w:rStyle w:val="shorttext"/>
          <w:rFonts w:ascii="Times New Roman" w:hAnsi="Times New Roman" w:cs="Times New Roman"/>
          <w:i/>
          <w:sz w:val="28"/>
          <w:szCs w:val="28"/>
        </w:rPr>
        <w:t>_</w:t>
      </w:r>
      <w:r w:rsidRPr="009A65C0">
        <w:rPr>
          <w:rStyle w:val="shorttext"/>
          <w:rFonts w:ascii="Times New Roman" w:hAnsi="Times New Roman" w:cs="Times New Roman"/>
          <w:i/>
          <w:sz w:val="28"/>
          <w:szCs w:val="28"/>
          <w:lang w:val="en-US"/>
        </w:rPr>
        <w:t>PR</w:t>
      </w:r>
      <w:r w:rsidRPr="009A65C0">
        <w:rPr>
          <w:rStyle w:val="shorttext"/>
          <w:rFonts w:ascii="Times New Roman" w:hAnsi="Times New Roman" w:cs="Times New Roman"/>
          <w:i/>
          <w:sz w:val="28"/>
          <w:szCs w:val="28"/>
        </w:rPr>
        <w:t>_</w:t>
      </w:r>
      <w:r w:rsidRPr="009A65C0">
        <w:rPr>
          <w:rStyle w:val="shorttext"/>
          <w:rFonts w:ascii="Times New Roman" w:hAnsi="Times New Roman" w:cs="Times New Roman"/>
          <w:i/>
          <w:sz w:val="28"/>
          <w:szCs w:val="28"/>
          <w:lang w:val="en-US"/>
        </w:rPr>
        <w:t>V</w:t>
      </w:r>
      <w:r w:rsidRPr="009A65C0">
        <w:rPr>
          <w:rStyle w:val="shorttext"/>
          <w:rFonts w:ascii="Times New Roman" w:hAnsi="Times New Roman" w:cs="Times New Roman"/>
          <w:i/>
          <w:sz w:val="28"/>
          <w:szCs w:val="28"/>
        </w:rPr>
        <w:t>011.</w:t>
      </w:r>
      <w:r w:rsidRPr="009A65C0">
        <w:rPr>
          <w:rStyle w:val="shorttext"/>
          <w:rFonts w:ascii="Times New Roman" w:hAnsi="Times New Roman" w:cs="Times New Roman"/>
          <w:i/>
          <w:sz w:val="28"/>
          <w:szCs w:val="28"/>
          <w:lang w:val="en-US"/>
        </w:rPr>
        <w:t>XML</w:t>
      </w:r>
    </w:p>
    <w:p w:rsidR="009A65C0" w:rsidRDefault="009A65C0" w:rsidP="00F90C0A"/>
    <w:p w:rsidR="009A65C0" w:rsidRDefault="009A65C0" w:rsidP="009A65C0">
      <w:pPr>
        <w:ind w:firstLine="709"/>
        <w:rPr>
          <w:rStyle w:val="shorttext"/>
        </w:rPr>
      </w:pPr>
      <w:r>
        <w:t xml:space="preserve">Таблица 2.32 - Структура справочника </w:t>
      </w:r>
      <w:r>
        <w:rPr>
          <w:rStyle w:val="shorttext"/>
          <w:lang w:val="en-US"/>
        </w:rPr>
        <w:t>LEK</w:t>
      </w:r>
      <w:r>
        <w:rPr>
          <w:rStyle w:val="shorttext"/>
        </w:rPr>
        <w:t>_</w:t>
      </w:r>
      <w:r>
        <w:rPr>
          <w:rStyle w:val="shorttext"/>
          <w:lang w:val="en-US"/>
        </w:rPr>
        <w:t>PR</w:t>
      </w:r>
      <w:r>
        <w:rPr>
          <w:rStyle w:val="shorttext"/>
        </w:rPr>
        <w:t>_</w:t>
      </w:r>
      <w:r>
        <w:rPr>
          <w:rStyle w:val="shorttext"/>
          <w:lang w:val="en-US"/>
        </w:rPr>
        <w:t>V</w:t>
      </w:r>
      <w:r>
        <w:rPr>
          <w:rStyle w:val="shorttext"/>
        </w:rPr>
        <w:t>011.</w:t>
      </w:r>
      <w:r>
        <w:rPr>
          <w:rStyle w:val="shorttext"/>
          <w:lang w:val="en-US"/>
        </w:rPr>
        <w:t>XML</w:t>
      </w:r>
    </w:p>
    <w:p w:rsidR="009A65C0" w:rsidRDefault="009A65C0" w:rsidP="009A65C0">
      <w:pPr>
        <w:ind w:firstLine="709"/>
        <w:rPr>
          <w:lang w:eastAsia="en-US"/>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1559"/>
        <w:gridCol w:w="1134"/>
        <w:gridCol w:w="2410"/>
        <w:gridCol w:w="992"/>
        <w:gridCol w:w="3261"/>
      </w:tblGrid>
      <w:tr w:rsidR="009A65C0" w:rsidTr="009A65C0">
        <w:trPr>
          <w:trHeight w:val="337"/>
          <w:tblHeader/>
        </w:trPr>
        <w:tc>
          <w:tcPr>
            <w:tcW w:w="993"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9A65C0" w:rsidRDefault="009A65C0" w:rsidP="009A65C0">
            <w:pPr>
              <w:jc w:val="center"/>
              <w:rPr>
                <w:b/>
                <w:sz w:val="20"/>
                <w:szCs w:val="20"/>
              </w:rPr>
            </w:pPr>
            <w:r>
              <w:rPr>
                <w:b/>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9A65C0" w:rsidRDefault="009A65C0" w:rsidP="009A65C0">
            <w:pPr>
              <w:jc w:val="center"/>
              <w:rPr>
                <w:b/>
                <w:sz w:val="18"/>
                <w:szCs w:val="18"/>
              </w:rPr>
            </w:pPr>
            <w:r>
              <w:rPr>
                <w:b/>
                <w:sz w:val="18"/>
                <w:szCs w:val="18"/>
              </w:rPr>
              <w:t>Идентификатор</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9A65C0" w:rsidRDefault="009A65C0" w:rsidP="009A65C0">
            <w:pPr>
              <w:ind w:left="342" w:hanging="342"/>
              <w:jc w:val="center"/>
              <w:rPr>
                <w:b/>
                <w:sz w:val="20"/>
                <w:szCs w:val="20"/>
              </w:rPr>
            </w:pPr>
            <w:r>
              <w:rPr>
                <w:b/>
                <w:sz w:val="20"/>
                <w:szCs w:val="20"/>
              </w:rPr>
              <w:t>Родитель</w:t>
            </w:r>
          </w:p>
        </w:tc>
        <w:tc>
          <w:tcPr>
            <w:tcW w:w="241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9A65C0" w:rsidRDefault="009A65C0" w:rsidP="009A65C0">
            <w:pPr>
              <w:ind w:left="342"/>
              <w:jc w:val="center"/>
              <w:rPr>
                <w:b/>
                <w:sz w:val="20"/>
                <w:szCs w:val="20"/>
              </w:rPr>
            </w:pPr>
            <w:r>
              <w:rPr>
                <w:b/>
                <w:sz w:val="20"/>
                <w:szCs w:val="20"/>
              </w:rPr>
              <w:t>Наименование поля</w:t>
            </w:r>
          </w:p>
        </w:tc>
        <w:tc>
          <w:tcPr>
            <w:tcW w:w="992"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9A65C0" w:rsidRDefault="009A65C0" w:rsidP="009A65C0">
            <w:pPr>
              <w:jc w:val="center"/>
              <w:rPr>
                <w:b/>
                <w:sz w:val="20"/>
                <w:szCs w:val="20"/>
              </w:rPr>
            </w:pPr>
            <w:r>
              <w:rPr>
                <w:b/>
                <w:sz w:val="20"/>
                <w:szCs w:val="20"/>
              </w:rPr>
              <w:t>Формат</w:t>
            </w:r>
          </w:p>
        </w:tc>
        <w:tc>
          <w:tcPr>
            <w:tcW w:w="3260"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9A65C0" w:rsidRDefault="009A65C0" w:rsidP="009A65C0">
            <w:pPr>
              <w:jc w:val="center"/>
              <w:rPr>
                <w:b/>
                <w:sz w:val="20"/>
                <w:szCs w:val="20"/>
              </w:rPr>
            </w:pPr>
            <w:r>
              <w:rPr>
                <w:b/>
                <w:sz w:val="20"/>
                <w:szCs w:val="20"/>
              </w:rPr>
              <w:t>Комментарий</w:t>
            </w:r>
          </w:p>
        </w:tc>
      </w:tr>
      <w:tr w:rsidR="009A65C0" w:rsidTr="009A65C0">
        <w:trPr>
          <w:trHeight w:val="337"/>
        </w:trPr>
        <w:tc>
          <w:tcPr>
            <w:tcW w:w="993"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center"/>
              <w:rPr>
                <w:sz w:val="20"/>
                <w:szCs w:val="20"/>
              </w:rPr>
            </w:pPr>
            <w:r>
              <w:rPr>
                <w:sz w:val="20"/>
                <w:szCs w:val="20"/>
              </w:rPr>
              <w:t>1</w:t>
            </w:r>
          </w:p>
        </w:tc>
        <w:tc>
          <w:tcPr>
            <w:tcW w:w="1559" w:type="dxa"/>
            <w:tcBorders>
              <w:top w:val="single" w:sz="4" w:space="0" w:color="auto"/>
              <w:left w:val="single" w:sz="4" w:space="0" w:color="auto"/>
              <w:bottom w:val="single" w:sz="4" w:space="0" w:color="auto"/>
              <w:right w:val="single" w:sz="4" w:space="0" w:color="auto"/>
            </w:tcBorders>
            <w:hideMark/>
          </w:tcPr>
          <w:p w:rsidR="009A65C0" w:rsidRDefault="009A65C0" w:rsidP="009A65C0">
            <w:pPr>
              <w:rPr>
                <w:sz w:val="20"/>
                <w:szCs w:val="20"/>
              </w:rPr>
            </w:pPr>
            <w:proofErr w:type="spellStart"/>
            <w:r>
              <w:rPr>
                <w:bCs/>
                <w:iCs/>
                <w:sz w:val="20"/>
                <w:szCs w:val="20"/>
              </w:rPr>
              <w:t>packet</w:t>
            </w:r>
            <w:proofErr w:type="spellEnd"/>
          </w:p>
        </w:tc>
        <w:tc>
          <w:tcPr>
            <w:tcW w:w="1134" w:type="dxa"/>
            <w:tcBorders>
              <w:top w:val="single" w:sz="4" w:space="0" w:color="auto"/>
              <w:left w:val="single" w:sz="4" w:space="0" w:color="auto"/>
              <w:bottom w:val="single" w:sz="4" w:space="0" w:color="auto"/>
              <w:right w:val="single" w:sz="4" w:space="0" w:color="auto"/>
            </w:tcBorders>
          </w:tcPr>
          <w:p w:rsidR="009A65C0" w:rsidRDefault="009A65C0" w:rsidP="009A65C0">
            <w:pPr>
              <w:ind w:left="342"/>
              <w:jc w:val="center"/>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9A65C0" w:rsidRDefault="009A65C0" w:rsidP="009A65C0">
            <w:pPr>
              <w:ind w:left="342"/>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9A65C0" w:rsidRDefault="009A65C0" w:rsidP="009A65C0">
            <w:pPr>
              <w:rPr>
                <w:sz w:val="20"/>
                <w:szCs w:val="20"/>
              </w:rPr>
            </w:pPr>
          </w:p>
        </w:tc>
        <w:tc>
          <w:tcPr>
            <w:tcW w:w="3260" w:type="dxa"/>
            <w:tcBorders>
              <w:top w:val="single" w:sz="4" w:space="0" w:color="auto"/>
              <w:left w:val="single" w:sz="4" w:space="0" w:color="auto"/>
              <w:bottom w:val="single" w:sz="4" w:space="0" w:color="auto"/>
              <w:right w:val="single" w:sz="4" w:space="0" w:color="auto"/>
            </w:tcBorders>
            <w:hideMark/>
          </w:tcPr>
          <w:p w:rsidR="009A65C0" w:rsidRDefault="009A65C0" w:rsidP="009A65C0">
            <w:pPr>
              <w:rPr>
                <w:sz w:val="20"/>
                <w:szCs w:val="20"/>
              </w:rPr>
            </w:pPr>
            <w:r>
              <w:rPr>
                <w:sz w:val="20"/>
                <w:szCs w:val="20"/>
              </w:rPr>
              <w:t>Корневой элемент</w:t>
            </w:r>
          </w:p>
        </w:tc>
      </w:tr>
      <w:tr w:rsidR="009A65C0" w:rsidTr="009A65C0">
        <w:trPr>
          <w:trHeight w:val="337"/>
        </w:trPr>
        <w:tc>
          <w:tcPr>
            <w:tcW w:w="993"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center"/>
              <w:rPr>
                <w:sz w:val="20"/>
                <w:szCs w:val="20"/>
              </w:rPr>
            </w:pPr>
            <w:r>
              <w:rPr>
                <w:sz w:val="20"/>
                <w:szCs w:val="20"/>
              </w:rPr>
              <w:t>1.1</w:t>
            </w:r>
          </w:p>
        </w:tc>
        <w:tc>
          <w:tcPr>
            <w:tcW w:w="1559" w:type="dxa"/>
            <w:tcBorders>
              <w:top w:val="single" w:sz="4" w:space="0" w:color="auto"/>
              <w:left w:val="single" w:sz="4" w:space="0" w:color="auto"/>
              <w:bottom w:val="single" w:sz="4" w:space="0" w:color="auto"/>
              <w:right w:val="single" w:sz="4" w:space="0" w:color="auto"/>
            </w:tcBorders>
            <w:hideMark/>
          </w:tcPr>
          <w:p w:rsidR="009A65C0" w:rsidRDefault="009A65C0" w:rsidP="009A65C0">
            <w:pPr>
              <w:rPr>
                <w:bCs/>
                <w:iCs/>
                <w:sz w:val="20"/>
                <w:szCs w:val="20"/>
              </w:rPr>
            </w:pPr>
            <w:proofErr w:type="spellStart"/>
            <w:r>
              <w:rPr>
                <w:sz w:val="20"/>
                <w:szCs w:val="20"/>
                <w:lang w:val="en-US"/>
              </w:rPr>
              <w:t>zglv</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center"/>
              <w:rPr>
                <w:sz w:val="20"/>
                <w:szCs w:val="20"/>
              </w:rPr>
            </w:pPr>
            <w:proofErr w:type="spellStart"/>
            <w:r>
              <w:rPr>
                <w:bCs/>
                <w:iCs/>
                <w:sz w:val="20"/>
                <w:szCs w:val="20"/>
              </w:rPr>
              <w:t>packet</w:t>
            </w:r>
            <w:proofErr w:type="spellEnd"/>
          </w:p>
        </w:tc>
        <w:tc>
          <w:tcPr>
            <w:tcW w:w="2410" w:type="dxa"/>
            <w:tcBorders>
              <w:top w:val="single" w:sz="4" w:space="0" w:color="auto"/>
              <w:left w:val="single" w:sz="4" w:space="0" w:color="auto"/>
              <w:bottom w:val="single" w:sz="4" w:space="0" w:color="auto"/>
              <w:right w:val="single" w:sz="4" w:space="0" w:color="auto"/>
            </w:tcBorders>
          </w:tcPr>
          <w:p w:rsidR="009A65C0" w:rsidRDefault="009A65C0" w:rsidP="009A65C0">
            <w:pPr>
              <w:ind w:left="342"/>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9A65C0" w:rsidRDefault="009A65C0" w:rsidP="009A65C0">
            <w:pPr>
              <w:rPr>
                <w:sz w:val="20"/>
                <w:szCs w:val="20"/>
              </w:rPr>
            </w:pPr>
          </w:p>
        </w:tc>
        <w:tc>
          <w:tcPr>
            <w:tcW w:w="3260" w:type="dxa"/>
            <w:tcBorders>
              <w:top w:val="single" w:sz="4" w:space="0" w:color="auto"/>
              <w:left w:val="single" w:sz="4" w:space="0" w:color="auto"/>
              <w:bottom w:val="single" w:sz="4" w:space="0" w:color="auto"/>
              <w:right w:val="single" w:sz="4" w:space="0" w:color="auto"/>
            </w:tcBorders>
            <w:hideMark/>
          </w:tcPr>
          <w:p w:rsidR="009A65C0" w:rsidRDefault="009A65C0" w:rsidP="009A65C0">
            <w:pPr>
              <w:rPr>
                <w:sz w:val="20"/>
                <w:szCs w:val="20"/>
              </w:rPr>
            </w:pPr>
            <w:r>
              <w:rPr>
                <w:sz w:val="20"/>
                <w:szCs w:val="20"/>
              </w:rPr>
              <w:t>Информация о справочнике</w:t>
            </w:r>
          </w:p>
        </w:tc>
      </w:tr>
      <w:tr w:rsidR="009A65C0" w:rsidTr="009A65C0">
        <w:trPr>
          <w:trHeight w:val="337"/>
        </w:trPr>
        <w:tc>
          <w:tcPr>
            <w:tcW w:w="993"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center"/>
              <w:rPr>
                <w:sz w:val="20"/>
                <w:szCs w:val="20"/>
              </w:rPr>
            </w:pPr>
            <w:r>
              <w:rPr>
                <w:sz w:val="20"/>
                <w:szCs w:val="20"/>
              </w:rPr>
              <w:t>1.1.1</w:t>
            </w:r>
          </w:p>
        </w:tc>
        <w:tc>
          <w:tcPr>
            <w:tcW w:w="1559" w:type="dxa"/>
            <w:tcBorders>
              <w:top w:val="single" w:sz="4" w:space="0" w:color="auto"/>
              <w:left w:val="single" w:sz="4" w:space="0" w:color="auto"/>
              <w:bottom w:val="single" w:sz="4" w:space="0" w:color="auto"/>
              <w:right w:val="single" w:sz="4" w:space="0" w:color="auto"/>
            </w:tcBorders>
            <w:hideMark/>
          </w:tcPr>
          <w:p w:rsidR="009A65C0" w:rsidRDefault="009A65C0" w:rsidP="009A65C0">
            <w:pPr>
              <w:rPr>
                <w:sz w:val="20"/>
                <w:szCs w:val="20"/>
                <w:lang w:val="en-US"/>
              </w:rPr>
            </w:pPr>
            <w:r>
              <w:rPr>
                <w:sz w:val="20"/>
                <w:szCs w:val="20"/>
                <w:lang w:val="en-US"/>
              </w:rPr>
              <w:t>date</w:t>
            </w:r>
          </w:p>
        </w:tc>
        <w:tc>
          <w:tcPr>
            <w:tcW w:w="1134"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center"/>
              <w:rPr>
                <w:bCs/>
                <w:iCs/>
                <w:sz w:val="20"/>
                <w:szCs w:val="20"/>
              </w:rPr>
            </w:pPr>
            <w:proofErr w:type="spellStart"/>
            <w:r>
              <w:rPr>
                <w:sz w:val="20"/>
                <w:szCs w:val="20"/>
                <w:lang w:val="en-US"/>
              </w:rPr>
              <w:t>zglv</w:t>
            </w:r>
            <w:proofErr w:type="spellEnd"/>
          </w:p>
        </w:tc>
        <w:tc>
          <w:tcPr>
            <w:tcW w:w="2410" w:type="dxa"/>
            <w:tcBorders>
              <w:top w:val="single" w:sz="4" w:space="0" w:color="auto"/>
              <w:left w:val="single" w:sz="4" w:space="0" w:color="auto"/>
              <w:bottom w:val="single" w:sz="4" w:space="0" w:color="auto"/>
              <w:right w:val="single" w:sz="4" w:space="0" w:color="auto"/>
            </w:tcBorders>
          </w:tcPr>
          <w:p w:rsidR="009A65C0" w:rsidRDefault="009A65C0" w:rsidP="009A65C0">
            <w:pPr>
              <w:ind w:left="342"/>
              <w:rPr>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9A65C0" w:rsidRDefault="009A65C0" w:rsidP="009A65C0">
            <w:pPr>
              <w:rPr>
                <w:sz w:val="20"/>
                <w:szCs w:val="20"/>
              </w:rPr>
            </w:pPr>
            <w:r>
              <w:rPr>
                <w:sz w:val="20"/>
                <w:szCs w:val="20"/>
              </w:rPr>
              <w:t>D</w:t>
            </w:r>
          </w:p>
        </w:tc>
        <w:tc>
          <w:tcPr>
            <w:tcW w:w="3260" w:type="dxa"/>
            <w:tcBorders>
              <w:top w:val="single" w:sz="4" w:space="0" w:color="auto"/>
              <w:left w:val="single" w:sz="4" w:space="0" w:color="auto"/>
              <w:bottom w:val="single" w:sz="4" w:space="0" w:color="auto"/>
              <w:right w:val="single" w:sz="4" w:space="0" w:color="auto"/>
            </w:tcBorders>
            <w:hideMark/>
          </w:tcPr>
          <w:p w:rsidR="009A65C0" w:rsidRDefault="009A65C0" w:rsidP="009A65C0">
            <w:pPr>
              <w:rPr>
                <w:sz w:val="20"/>
                <w:szCs w:val="20"/>
              </w:rPr>
            </w:pPr>
            <w:r>
              <w:rPr>
                <w:sz w:val="20"/>
                <w:szCs w:val="20"/>
              </w:rPr>
              <w:t>Дата создания файла.</w:t>
            </w:r>
          </w:p>
          <w:p w:rsidR="009A65C0" w:rsidRDefault="009A65C0" w:rsidP="009A65C0">
            <w:pPr>
              <w:rPr>
                <w:sz w:val="20"/>
                <w:szCs w:val="20"/>
              </w:rPr>
            </w:pPr>
            <w:r>
              <w:rPr>
                <w:sz w:val="20"/>
                <w:szCs w:val="20"/>
              </w:rPr>
              <w:t xml:space="preserve">В формате </w:t>
            </w:r>
            <w:r>
              <w:rPr>
                <w:b/>
                <w:sz w:val="20"/>
                <w:szCs w:val="20"/>
              </w:rPr>
              <w:t>ГГГГ-ММ-ДД</w:t>
            </w:r>
          </w:p>
        </w:tc>
      </w:tr>
      <w:tr w:rsidR="009A65C0" w:rsidTr="009A65C0">
        <w:trPr>
          <w:trHeight w:val="337"/>
        </w:trPr>
        <w:tc>
          <w:tcPr>
            <w:tcW w:w="993"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center"/>
              <w:rPr>
                <w:sz w:val="20"/>
                <w:szCs w:val="20"/>
              </w:rPr>
            </w:pPr>
            <w:r>
              <w:rPr>
                <w:sz w:val="20"/>
                <w:szCs w:val="20"/>
              </w:rPr>
              <w:t>1.2</w:t>
            </w:r>
          </w:p>
        </w:tc>
        <w:tc>
          <w:tcPr>
            <w:tcW w:w="1559" w:type="dxa"/>
            <w:tcBorders>
              <w:top w:val="single" w:sz="4" w:space="0" w:color="auto"/>
              <w:left w:val="single" w:sz="4" w:space="0" w:color="auto"/>
              <w:bottom w:val="single" w:sz="4" w:space="0" w:color="auto"/>
              <w:right w:val="single" w:sz="4" w:space="0" w:color="auto"/>
            </w:tcBorders>
            <w:hideMark/>
          </w:tcPr>
          <w:p w:rsidR="009A65C0" w:rsidRDefault="009A65C0" w:rsidP="009A65C0">
            <w:pPr>
              <w:rPr>
                <w:sz w:val="20"/>
                <w:szCs w:val="20"/>
                <w:lang w:val="en-US"/>
              </w:rPr>
            </w:pPr>
            <w:r>
              <w:rPr>
                <w:sz w:val="20"/>
                <w:szCs w:val="20"/>
                <w:lang w:val="en-US"/>
              </w:rPr>
              <w:t>zap</w:t>
            </w:r>
          </w:p>
        </w:tc>
        <w:tc>
          <w:tcPr>
            <w:tcW w:w="1134" w:type="dxa"/>
            <w:tcBorders>
              <w:top w:val="single" w:sz="4" w:space="0" w:color="auto"/>
              <w:left w:val="single" w:sz="4" w:space="0" w:color="auto"/>
              <w:bottom w:val="single" w:sz="4" w:space="0" w:color="auto"/>
              <w:right w:val="single" w:sz="4" w:space="0" w:color="auto"/>
            </w:tcBorders>
            <w:hideMark/>
          </w:tcPr>
          <w:p w:rsidR="009A65C0" w:rsidRDefault="009A65C0" w:rsidP="009A65C0">
            <w:pPr>
              <w:ind w:left="342" w:hanging="342"/>
              <w:jc w:val="center"/>
              <w:rPr>
                <w:sz w:val="20"/>
                <w:szCs w:val="20"/>
              </w:rPr>
            </w:pPr>
            <w:proofErr w:type="spellStart"/>
            <w:r>
              <w:rPr>
                <w:bCs/>
                <w:iCs/>
                <w:sz w:val="20"/>
                <w:szCs w:val="20"/>
              </w:rPr>
              <w:t>packet</w:t>
            </w:r>
            <w:proofErr w:type="spellEnd"/>
          </w:p>
        </w:tc>
        <w:tc>
          <w:tcPr>
            <w:tcW w:w="2410" w:type="dxa"/>
            <w:tcBorders>
              <w:top w:val="single" w:sz="4" w:space="0" w:color="auto"/>
              <w:left w:val="single" w:sz="4" w:space="0" w:color="auto"/>
              <w:bottom w:val="single" w:sz="4" w:space="0" w:color="auto"/>
              <w:right w:val="single" w:sz="4" w:space="0" w:color="auto"/>
            </w:tcBorders>
          </w:tcPr>
          <w:p w:rsidR="009A65C0" w:rsidRDefault="009A65C0" w:rsidP="009A65C0">
            <w:pPr>
              <w:ind w:left="342"/>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9A65C0" w:rsidRDefault="009A65C0" w:rsidP="009A65C0">
            <w:pPr>
              <w:rPr>
                <w:sz w:val="20"/>
                <w:szCs w:val="20"/>
              </w:rPr>
            </w:pPr>
          </w:p>
        </w:tc>
        <w:tc>
          <w:tcPr>
            <w:tcW w:w="3260" w:type="dxa"/>
            <w:tcBorders>
              <w:top w:val="single" w:sz="4" w:space="0" w:color="auto"/>
              <w:left w:val="single" w:sz="4" w:space="0" w:color="auto"/>
              <w:bottom w:val="single" w:sz="4" w:space="0" w:color="auto"/>
              <w:right w:val="single" w:sz="4" w:space="0" w:color="auto"/>
            </w:tcBorders>
            <w:hideMark/>
          </w:tcPr>
          <w:p w:rsidR="009A65C0" w:rsidRDefault="009A65C0" w:rsidP="009A65C0">
            <w:pPr>
              <w:rPr>
                <w:sz w:val="20"/>
                <w:szCs w:val="20"/>
              </w:rPr>
            </w:pPr>
            <w:r>
              <w:rPr>
                <w:sz w:val="20"/>
                <w:szCs w:val="20"/>
              </w:rPr>
              <w:t>Запись</w:t>
            </w:r>
          </w:p>
        </w:tc>
      </w:tr>
      <w:tr w:rsidR="009A65C0" w:rsidTr="009A65C0">
        <w:trPr>
          <w:trHeight w:val="337"/>
        </w:trPr>
        <w:tc>
          <w:tcPr>
            <w:tcW w:w="993" w:type="dxa"/>
            <w:tcBorders>
              <w:top w:val="single" w:sz="4" w:space="0" w:color="auto"/>
              <w:left w:val="single" w:sz="4" w:space="0" w:color="auto"/>
              <w:bottom w:val="single" w:sz="4" w:space="0" w:color="auto"/>
              <w:right w:val="single" w:sz="4" w:space="0" w:color="auto"/>
            </w:tcBorders>
          </w:tcPr>
          <w:p w:rsidR="009A65C0" w:rsidRDefault="009A65C0" w:rsidP="009A65C0">
            <w:pPr>
              <w:numPr>
                <w:ilvl w:val="0"/>
                <w:numId w:val="69"/>
              </w:numPr>
              <w:jc w:val="center"/>
              <w:rPr>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color w:val="000000" w:themeColor="text1"/>
                <w:sz w:val="20"/>
                <w:szCs w:val="20"/>
                <w:lang w:val="en-US"/>
              </w:rPr>
            </w:pPr>
            <w:r>
              <w:rPr>
                <w:color w:val="000000" w:themeColor="text1"/>
                <w:sz w:val="20"/>
                <w:szCs w:val="20"/>
                <w:lang w:val="en-US"/>
              </w:rPr>
              <w:t>REGNUM</w:t>
            </w:r>
          </w:p>
        </w:tc>
        <w:tc>
          <w:tcPr>
            <w:tcW w:w="1134"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center"/>
              <w:rPr>
                <w:color w:val="000000" w:themeColor="text1"/>
                <w:sz w:val="20"/>
                <w:szCs w:val="20"/>
              </w:rPr>
            </w:pPr>
            <w:r>
              <w:rPr>
                <w:color w:val="000000" w:themeColor="text1"/>
                <w:sz w:val="20"/>
                <w:szCs w:val="20"/>
                <w:lang w:val="en-US"/>
              </w:rPr>
              <w:t>zap</w:t>
            </w:r>
          </w:p>
        </w:tc>
        <w:tc>
          <w:tcPr>
            <w:tcW w:w="2410" w:type="dxa"/>
            <w:tcBorders>
              <w:top w:val="single" w:sz="4" w:space="0" w:color="auto"/>
              <w:left w:val="single" w:sz="4" w:space="0" w:color="auto"/>
              <w:bottom w:val="single" w:sz="4" w:space="0" w:color="auto"/>
              <w:right w:val="single" w:sz="4" w:space="0" w:color="auto"/>
            </w:tcBorders>
            <w:hideMark/>
          </w:tcPr>
          <w:p w:rsidR="009A65C0" w:rsidRDefault="009A65C0" w:rsidP="009A65C0">
            <w:pPr>
              <w:rPr>
                <w:color w:val="000000" w:themeColor="text1"/>
                <w:sz w:val="20"/>
                <w:szCs w:val="20"/>
              </w:rPr>
            </w:pPr>
            <w:r>
              <w:rPr>
                <w:color w:val="000000" w:themeColor="text1"/>
                <w:kern w:val="24"/>
                <w:sz w:val="20"/>
                <w:szCs w:val="20"/>
              </w:rPr>
              <w:t>Регистрационный номер лекарственного препарата</w:t>
            </w:r>
          </w:p>
        </w:tc>
        <w:tc>
          <w:tcPr>
            <w:tcW w:w="992"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color w:val="000000" w:themeColor="text1"/>
                <w:sz w:val="20"/>
                <w:szCs w:val="20"/>
                <w:lang w:val="en-US"/>
              </w:rPr>
            </w:pPr>
            <w:r>
              <w:rPr>
                <w:color w:val="000000" w:themeColor="text1"/>
                <w:sz w:val="20"/>
                <w:szCs w:val="20"/>
              </w:rPr>
              <w:t>T(40</w:t>
            </w:r>
            <w:r>
              <w:rPr>
                <w:color w:val="000000" w:themeColor="text1"/>
                <w:sz w:val="20"/>
                <w:szCs w:val="20"/>
                <w:lang w:val="en-US"/>
              </w:rPr>
              <w:t>)</w:t>
            </w:r>
          </w:p>
        </w:tc>
        <w:tc>
          <w:tcPr>
            <w:tcW w:w="3260" w:type="dxa"/>
            <w:tcBorders>
              <w:top w:val="single" w:sz="4" w:space="0" w:color="auto"/>
              <w:left w:val="single" w:sz="4" w:space="0" w:color="auto"/>
              <w:bottom w:val="single" w:sz="4" w:space="0" w:color="auto"/>
              <w:right w:val="single" w:sz="4" w:space="0" w:color="auto"/>
            </w:tcBorders>
          </w:tcPr>
          <w:p w:rsidR="009A65C0" w:rsidRDefault="009A65C0" w:rsidP="009A65C0">
            <w:pPr>
              <w:jc w:val="both"/>
              <w:rPr>
                <w:color w:val="000000" w:themeColor="text1"/>
                <w:sz w:val="20"/>
                <w:szCs w:val="20"/>
              </w:rPr>
            </w:pPr>
          </w:p>
        </w:tc>
      </w:tr>
      <w:tr w:rsidR="009A65C0" w:rsidTr="009A65C0">
        <w:trPr>
          <w:trHeight w:val="337"/>
        </w:trPr>
        <w:tc>
          <w:tcPr>
            <w:tcW w:w="993" w:type="dxa"/>
            <w:tcBorders>
              <w:top w:val="single" w:sz="4" w:space="0" w:color="auto"/>
              <w:left w:val="single" w:sz="4" w:space="0" w:color="auto"/>
              <w:bottom w:val="single" w:sz="4" w:space="0" w:color="auto"/>
              <w:right w:val="single" w:sz="4" w:space="0" w:color="auto"/>
            </w:tcBorders>
          </w:tcPr>
          <w:p w:rsidR="009A65C0" w:rsidRDefault="009A65C0" w:rsidP="009A65C0">
            <w:pPr>
              <w:numPr>
                <w:ilvl w:val="0"/>
                <w:numId w:val="69"/>
              </w:numPr>
              <w:jc w:val="center"/>
              <w:rPr>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color w:val="000000" w:themeColor="text1"/>
                <w:sz w:val="20"/>
                <w:szCs w:val="20"/>
                <w:lang w:val="en-US"/>
              </w:rPr>
            </w:pPr>
            <w:r>
              <w:rPr>
                <w:color w:val="000000" w:themeColor="text1"/>
                <w:sz w:val="20"/>
                <w:szCs w:val="20"/>
                <w:lang w:val="en-US"/>
              </w:rPr>
              <w:t>REG_DATE</w:t>
            </w:r>
          </w:p>
        </w:tc>
        <w:tc>
          <w:tcPr>
            <w:tcW w:w="1134"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center"/>
              <w:rPr>
                <w:color w:val="000000" w:themeColor="text1"/>
                <w:sz w:val="20"/>
                <w:szCs w:val="20"/>
                <w:lang w:val="en-US"/>
              </w:rPr>
            </w:pPr>
            <w:r>
              <w:rPr>
                <w:color w:val="000000" w:themeColor="text1"/>
                <w:sz w:val="20"/>
                <w:szCs w:val="20"/>
                <w:lang w:val="en-US"/>
              </w:rPr>
              <w:t>zap</w:t>
            </w:r>
          </w:p>
        </w:tc>
        <w:tc>
          <w:tcPr>
            <w:tcW w:w="2410" w:type="dxa"/>
            <w:tcBorders>
              <w:top w:val="single" w:sz="4" w:space="0" w:color="auto"/>
              <w:left w:val="single" w:sz="4" w:space="0" w:color="auto"/>
              <w:bottom w:val="single" w:sz="4" w:space="0" w:color="auto"/>
              <w:right w:val="single" w:sz="4" w:space="0" w:color="auto"/>
            </w:tcBorders>
            <w:hideMark/>
          </w:tcPr>
          <w:p w:rsidR="009A65C0" w:rsidRDefault="009A65C0" w:rsidP="009A65C0">
            <w:pPr>
              <w:rPr>
                <w:color w:val="000000" w:themeColor="text1"/>
                <w:kern w:val="24"/>
                <w:sz w:val="20"/>
                <w:szCs w:val="20"/>
              </w:rPr>
            </w:pPr>
            <w:r>
              <w:rPr>
                <w:color w:val="000000" w:themeColor="text1"/>
                <w:kern w:val="24"/>
                <w:sz w:val="20"/>
                <w:szCs w:val="20"/>
              </w:rPr>
              <w:t>Дата регистрации</w:t>
            </w:r>
          </w:p>
        </w:tc>
        <w:tc>
          <w:tcPr>
            <w:tcW w:w="992"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color w:val="000000" w:themeColor="text1"/>
                <w:sz w:val="20"/>
                <w:szCs w:val="20"/>
              </w:rPr>
            </w:pPr>
            <w:r>
              <w:rPr>
                <w:sz w:val="20"/>
                <w:szCs w:val="20"/>
              </w:rPr>
              <w:t>D</w:t>
            </w:r>
          </w:p>
        </w:tc>
        <w:tc>
          <w:tcPr>
            <w:tcW w:w="3260" w:type="dxa"/>
            <w:tcBorders>
              <w:top w:val="single" w:sz="4" w:space="0" w:color="auto"/>
              <w:left w:val="single" w:sz="4" w:space="0" w:color="auto"/>
              <w:bottom w:val="single" w:sz="4" w:space="0" w:color="auto"/>
              <w:right w:val="single" w:sz="4" w:space="0" w:color="auto"/>
            </w:tcBorders>
          </w:tcPr>
          <w:p w:rsidR="009A65C0" w:rsidRDefault="009A65C0" w:rsidP="009A65C0">
            <w:pPr>
              <w:jc w:val="both"/>
              <w:rPr>
                <w:color w:val="000000" w:themeColor="text1"/>
                <w:sz w:val="20"/>
                <w:szCs w:val="20"/>
              </w:rPr>
            </w:pPr>
          </w:p>
        </w:tc>
      </w:tr>
      <w:tr w:rsidR="009A65C0" w:rsidTr="009A65C0">
        <w:trPr>
          <w:trHeight w:val="337"/>
        </w:trPr>
        <w:tc>
          <w:tcPr>
            <w:tcW w:w="993" w:type="dxa"/>
            <w:tcBorders>
              <w:top w:val="single" w:sz="4" w:space="0" w:color="auto"/>
              <w:left w:val="single" w:sz="4" w:space="0" w:color="auto"/>
              <w:bottom w:val="single" w:sz="4" w:space="0" w:color="auto"/>
              <w:right w:val="single" w:sz="4" w:space="0" w:color="auto"/>
            </w:tcBorders>
          </w:tcPr>
          <w:p w:rsidR="009A65C0" w:rsidRDefault="009A65C0" w:rsidP="009A65C0">
            <w:pPr>
              <w:numPr>
                <w:ilvl w:val="0"/>
                <w:numId w:val="69"/>
              </w:numPr>
              <w:jc w:val="center"/>
              <w:rPr>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color w:val="000000" w:themeColor="text1"/>
                <w:sz w:val="20"/>
                <w:szCs w:val="20"/>
                <w:lang w:val="en-US"/>
              </w:rPr>
            </w:pPr>
            <w:r>
              <w:rPr>
                <w:color w:val="000000" w:themeColor="text1"/>
                <w:sz w:val="20"/>
                <w:szCs w:val="20"/>
                <w:lang w:val="en-US"/>
              </w:rPr>
              <w:t>REG_FINISH_DATE</w:t>
            </w:r>
          </w:p>
        </w:tc>
        <w:tc>
          <w:tcPr>
            <w:tcW w:w="1134"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center"/>
              <w:rPr>
                <w:color w:val="000000" w:themeColor="text1"/>
                <w:sz w:val="20"/>
                <w:szCs w:val="20"/>
                <w:lang w:val="en-US"/>
              </w:rPr>
            </w:pPr>
            <w:r>
              <w:rPr>
                <w:sz w:val="20"/>
                <w:szCs w:val="20"/>
                <w:lang w:val="en-US"/>
              </w:rPr>
              <w:t>zap</w:t>
            </w:r>
          </w:p>
        </w:tc>
        <w:tc>
          <w:tcPr>
            <w:tcW w:w="2410" w:type="dxa"/>
            <w:tcBorders>
              <w:top w:val="single" w:sz="4" w:space="0" w:color="auto"/>
              <w:left w:val="single" w:sz="4" w:space="0" w:color="auto"/>
              <w:bottom w:val="single" w:sz="4" w:space="0" w:color="auto"/>
              <w:right w:val="single" w:sz="4" w:space="0" w:color="auto"/>
            </w:tcBorders>
            <w:hideMark/>
          </w:tcPr>
          <w:p w:rsidR="009A65C0" w:rsidRDefault="009A65C0" w:rsidP="009A65C0">
            <w:pPr>
              <w:rPr>
                <w:color w:val="000000" w:themeColor="text1"/>
                <w:kern w:val="24"/>
                <w:sz w:val="20"/>
                <w:szCs w:val="20"/>
              </w:rPr>
            </w:pPr>
            <w:r>
              <w:rPr>
                <w:color w:val="000000" w:themeColor="text1"/>
                <w:kern w:val="24"/>
                <w:sz w:val="20"/>
                <w:szCs w:val="20"/>
              </w:rPr>
              <w:t>Дата окончания действия регистрационного удостоверения</w:t>
            </w:r>
          </w:p>
        </w:tc>
        <w:tc>
          <w:tcPr>
            <w:tcW w:w="992"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color w:val="000000" w:themeColor="text1"/>
                <w:sz w:val="20"/>
                <w:szCs w:val="20"/>
              </w:rPr>
            </w:pPr>
            <w:r>
              <w:rPr>
                <w:sz w:val="20"/>
                <w:szCs w:val="20"/>
              </w:rPr>
              <w:t>D</w:t>
            </w:r>
          </w:p>
        </w:tc>
        <w:tc>
          <w:tcPr>
            <w:tcW w:w="3260" w:type="dxa"/>
            <w:tcBorders>
              <w:top w:val="single" w:sz="4" w:space="0" w:color="auto"/>
              <w:left w:val="single" w:sz="4" w:space="0" w:color="auto"/>
              <w:bottom w:val="single" w:sz="4" w:space="0" w:color="auto"/>
              <w:right w:val="single" w:sz="4" w:space="0" w:color="auto"/>
            </w:tcBorders>
          </w:tcPr>
          <w:p w:rsidR="009A65C0" w:rsidRDefault="009A65C0" w:rsidP="009A65C0">
            <w:pPr>
              <w:jc w:val="both"/>
              <w:rPr>
                <w:color w:val="000000" w:themeColor="text1"/>
                <w:sz w:val="20"/>
                <w:szCs w:val="20"/>
              </w:rPr>
            </w:pPr>
          </w:p>
        </w:tc>
      </w:tr>
      <w:tr w:rsidR="009A65C0" w:rsidTr="009A65C0">
        <w:trPr>
          <w:trHeight w:val="337"/>
        </w:trPr>
        <w:tc>
          <w:tcPr>
            <w:tcW w:w="993" w:type="dxa"/>
            <w:tcBorders>
              <w:top w:val="single" w:sz="4" w:space="0" w:color="auto"/>
              <w:left w:val="single" w:sz="4" w:space="0" w:color="auto"/>
              <w:bottom w:val="single" w:sz="4" w:space="0" w:color="auto"/>
              <w:right w:val="single" w:sz="4" w:space="0" w:color="auto"/>
            </w:tcBorders>
          </w:tcPr>
          <w:p w:rsidR="009A65C0" w:rsidRDefault="009A65C0" w:rsidP="009A65C0">
            <w:pPr>
              <w:numPr>
                <w:ilvl w:val="0"/>
                <w:numId w:val="69"/>
              </w:numPr>
              <w:jc w:val="center"/>
              <w:rPr>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color w:val="000000" w:themeColor="text1"/>
                <w:sz w:val="20"/>
                <w:szCs w:val="20"/>
                <w:lang w:val="en-US"/>
              </w:rPr>
            </w:pPr>
            <w:r>
              <w:rPr>
                <w:color w:val="000000" w:themeColor="text1"/>
                <w:sz w:val="20"/>
                <w:szCs w:val="20"/>
                <w:lang w:val="en-US"/>
              </w:rPr>
              <w:t>REG_CANCEL_DATE</w:t>
            </w:r>
          </w:p>
        </w:tc>
        <w:tc>
          <w:tcPr>
            <w:tcW w:w="1134"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center"/>
              <w:rPr>
                <w:color w:val="000000" w:themeColor="text1"/>
                <w:sz w:val="20"/>
                <w:szCs w:val="20"/>
                <w:lang w:val="en-US"/>
              </w:rPr>
            </w:pPr>
            <w:r>
              <w:rPr>
                <w:sz w:val="20"/>
                <w:szCs w:val="20"/>
                <w:lang w:val="en-US"/>
              </w:rPr>
              <w:t>zap</w:t>
            </w:r>
          </w:p>
        </w:tc>
        <w:tc>
          <w:tcPr>
            <w:tcW w:w="2410" w:type="dxa"/>
            <w:tcBorders>
              <w:top w:val="single" w:sz="4" w:space="0" w:color="auto"/>
              <w:left w:val="single" w:sz="4" w:space="0" w:color="auto"/>
              <w:bottom w:val="single" w:sz="4" w:space="0" w:color="auto"/>
              <w:right w:val="single" w:sz="4" w:space="0" w:color="auto"/>
            </w:tcBorders>
            <w:hideMark/>
          </w:tcPr>
          <w:p w:rsidR="009A65C0" w:rsidRDefault="009A65C0" w:rsidP="009A65C0">
            <w:pPr>
              <w:rPr>
                <w:color w:val="000000" w:themeColor="text1"/>
                <w:kern w:val="24"/>
                <w:sz w:val="20"/>
                <w:szCs w:val="20"/>
              </w:rPr>
            </w:pPr>
            <w:r>
              <w:rPr>
                <w:color w:val="000000" w:themeColor="text1"/>
                <w:kern w:val="24"/>
                <w:sz w:val="20"/>
                <w:szCs w:val="20"/>
              </w:rPr>
              <w:t>Дата аннулирования регистрационного удостоверения</w:t>
            </w:r>
          </w:p>
        </w:tc>
        <w:tc>
          <w:tcPr>
            <w:tcW w:w="992"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color w:val="000000" w:themeColor="text1"/>
                <w:sz w:val="20"/>
                <w:szCs w:val="20"/>
              </w:rPr>
            </w:pPr>
            <w:r>
              <w:rPr>
                <w:sz w:val="20"/>
                <w:szCs w:val="20"/>
              </w:rPr>
              <w:t>D</w:t>
            </w:r>
          </w:p>
        </w:tc>
        <w:tc>
          <w:tcPr>
            <w:tcW w:w="3260" w:type="dxa"/>
            <w:tcBorders>
              <w:top w:val="single" w:sz="4" w:space="0" w:color="auto"/>
              <w:left w:val="single" w:sz="4" w:space="0" w:color="auto"/>
              <w:bottom w:val="single" w:sz="4" w:space="0" w:color="auto"/>
              <w:right w:val="single" w:sz="4" w:space="0" w:color="auto"/>
            </w:tcBorders>
          </w:tcPr>
          <w:p w:rsidR="009A65C0" w:rsidRDefault="009A65C0" w:rsidP="009A65C0">
            <w:pPr>
              <w:jc w:val="both"/>
              <w:rPr>
                <w:color w:val="000000" w:themeColor="text1"/>
                <w:sz w:val="20"/>
                <w:szCs w:val="20"/>
              </w:rPr>
            </w:pPr>
          </w:p>
        </w:tc>
      </w:tr>
      <w:tr w:rsidR="009A65C0" w:rsidTr="009A65C0">
        <w:trPr>
          <w:trHeight w:val="337"/>
        </w:trPr>
        <w:tc>
          <w:tcPr>
            <w:tcW w:w="993" w:type="dxa"/>
            <w:tcBorders>
              <w:top w:val="single" w:sz="4" w:space="0" w:color="auto"/>
              <w:left w:val="single" w:sz="4" w:space="0" w:color="auto"/>
              <w:bottom w:val="single" w:sz="4" w:space="0" w:color="auto"/>
              <w:right w:val="single" w:sz="4" w:space="0" w:color="auto"/>
            </w:tcBorders>
          </w:tcPr>
          <w:p w:rsidR="009A65C0" w:rsidRDefault="009A65C0" w:rsidP="009A65C0">
            <w:pPr>
              <w:numPr>
                <w:ilvl w:val="0"/>
                <w:numId w:val="69"/>
              </w:numPr>
              <w:jc w:val="center"/>
              <w:rPr>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color w:val="000000" w:themeColor="text1"/>
                <w:sz w:val="20"/>
                <w:szCs w:val="20"/>
                <w:lang w:val="en-US"/>
              </w:rPr>
            </w:pPr>
            <w:r>
              <w:rPr>
                <w:color w:val="000000" w:themeColor="text1"/>
                <w:sz w:val="20"/>
                <w:szCs w:val="20"/>
                <w:lang w:val="en-US"/>
              </w:rPr>
              <w:t>UL_REG</w:t>
            </w:r>
          </w:p>
        </w:tc>
        <w:tc>
          <w:tcPr>
            <w:tcW w:w="1134"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center"/>
              <w:rPr>
                <w:color w:val="000000" w:themeColor="text1"/>
                <w:sz w:val="20"/>
                <w:szCs w:val="20"/>
                <w:lang w:val="en-US"/>
              </w:rPr>
            </w:pPr>
            <w:r>
              <w:rPr>
                <w:sz w:val="20"/>
                <w:szCs w:val="20"/>
                <w:lang w:val="en-US"/>
              </w:rPr>
              <w:t>zap</w:t>
            </w:r>
          </w:p>
        </w:tc>
        <w:tc>
          <w:tcPr>
            <w:tcW w:w="2410" w:type="dxa"/>
            <w:tcBorders>
              <w:top w:val="single" w:sz="4" w:space="0" w:color="auto"/>
              <w:left w:val="single" w:sz="4" w:space="0" w:color="auto"/>
              <w:bottom w:val="single" w:sz="4" w:space="0" w:color="auto"/>
              <w:right w:val="single" w:sz="4" w:space="0" w:color="auto"/>
            </w:tcBorders>
            <w:hideMark/>
          </w:tcPr>
          <w:p w:rsidR="009A65C0" w:rsidRDefault="009A65C0" w:rsidP="009A65C0">
            <w:pPr>
              <w:rPr>
                <w:color w:val="000000" w:themeColor="text1"/>
                <w:kern w:val="24"/>
                <w:sz w:val="20"/>
                <w:szCs w:val="20"/>
              </w:rPr>
            </w:pPr>
            <w:r>
              <w:rPr>
                <w:color w:val="000000" w:themeColor="text1"/>
                <w:kern w:val="24"/>
                <w:sz w:val="20"/>
                <w:szCs w:val="20"/>
              </w:rPr>
              <w:t>Юридическое лицо, на имя которого выдано регистрационное удостоверение</w:t>
            </w:r>
          </w:p>
        </w:tc>
        <w:tc>
          <w:tcPr>
            <w:tcW w:w="992"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color w:val="000000" w:themeColor="text1"/>
                <w:sz w:val="20"/>
                <w:szCs w:val="20"/>
              </w:rPr>
            </w:pPr>
            <w:r>
              <w:rPr>
                <w:color w:val="000000" w:themeColor="text1"/>
                <w:sz w:val="20"/>
                <w:szCs w:val="20"/>
              </w:rPr>
              <w:t>T(</w:t>
            </w:r>
            <w:r>
              <w:rPr>
                <w:color w:val="000000" w:themeColor="text1"/>
                <w:sz w:val="20"/>
                <w:szCs w:val="20"/>
                <w:lang w:val="en-US"/>
              </w:rPr>
              <w:t>2</w:t>
            </w:r>
            <w:r>
              <w:rPr>
                <w:color w:val="000000" w:themeColor="text1"/>
                <w:sz w:val="20"/>
                <w:szCs w:val="20"/>
              </w:rPr>
              <w:t>50</w:t>
            </w:r>
            <w:r>
              <w:rPr>
                <w:color w:val="000000" w:themeColor="text1"/>
                <w:sz w:val="20"/>
                <w:szCs w:val="20"/>
                <w:lang w:val="en-US"/>
              </w:rPr>
              <w:t>)</w:t>
            </w:r>
          </w:p>
        </w:tc>
        <w:tc>
          <w:tcPr>
            <w:tcW w:w="3260" w:type="dxa"/>
            <w:tcBorders>
              <w:top w:val="single" w:sz="4" w:space="0" w:color="auto"/>
              <w:left w:val="single" w:sz="4" w:space="0" w:color="auto"/>
              <w:bottom w:val="single" w:sz="4" w:space="0" w:color="auto"/>
              <w:right w:val="single" w:sz="4" w:space="0" w:color="auto"/>
            </w:tcBorders>
          </w:tcPr>
          <w:p w:rsidR="009A65C0" w:rsidRDefault="009A65C0" w:rsidP="009A65C0">
            <w:pPr>
              <w:jc w:val="both"/>
              <w:rPr>
                <w:color w:val="000000" w:themeColor="text1"/>
                <w:sz w:val="20"/>
                <w:szCs w:val="20"/>
              </w:rPr>
            </w:pPr>
          </w:p>
        </w:tc>
      </w:tr>
      <w:tr w:rsidR="009A65C0" w:rsidTr="009A65C0">
        <w:trPr>
          <w:trHeight w:val="337"/>
        </w:trPr>
        <w:tc>
          <w:tcPr>
            <w:tcW w:w="993" w:type="dxa"/>
            <w:tcBorders>
              <w:top w:val="single" w:sz="4" w:space="0" w:color="auto"/>
              <w:left w:val="single" w:sz="4" w:space="0" w:color="auto"/>
              <w:bottom w:val="single" w:sz="4" w:space="0" w:color="auto"/>
              <w:right w:val="single" w:sz="4" w:space="0" w:color="auto"/>
            </w:tcBorders>
          </w:tcPr>
          <w:p w:rsidR="009A65C0" w:rsidRDefault="009A65C0" w:rsidP="009A65C0">
            <w:pPr>
              <w:numPr>
                <w:ilvl w:val="0"/>
                <w:numId w:val="69"/>
              </w:numPr>
              <w:jc w:val="center"/>
              <w:rPr>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color w:val="000000" w:themeColor="text1"/>
                <w:sz w:val="20"/>
                <w:szCs w:val="20"/>
                <w:lang w:val="en-US"/>
              </w:rPr>
            </w:pPr>
            <w:r>
              <w:rPr>
                <w:color w:val="000000" w:themeColor="text1"/>
                <w:sz w:val="20"/>
                <w:szCs w:val="20"/>
                <w:lang w:val="en-US"/>
              </w:rPr>
              <w:t>COUNTRY_UL_REG</w:t>
            </w:r>
          </w:p>
        </w:tc>
        <w:tc>
          <w:tcPr>
            <w:tcW w:w="1134"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center"/>
              <w:rPr>
                <w:color w:val="000000" w:themeColor="text1"/>
                <w:sz w:val="20"/>
                <w:szCs w:val="20"/>
              </w:rPr>
            </w:pPr>
            <w:r>
              <w:rPr>
                <w:sz w:val="20"/>
                <w:szCs w:val="20"/>
                <w:lang w:val="en-US"/>
              </w:rPr>
              <w:t>zap</w:t>
            </w:r>
          </w:p>
        </w:tc>
        <w:tc>
          <w:tcPr>
            <w:tcW w:w="2410" w:type="dxa"/>
            <w:tcBorders>
              <w:top w:val="single" w:sz="4" w:space="0" w:color="auto"/>
              <w:left w:val="single" w:sz="4" w:space="0" w:color="auto"/>
              <w:bottom w:val="single" w:sz="4" w:space="0" w:color="auto"/>
              <w:right w:val="single" w:sz="4" w:space="0" w:color="auto"/>
            </w:tcBorders>
            <w:hideMark/>
          </w:tcPr>
          <w:p w:rsidR="009A65C0" w:rsidRDefault="009A65C0" w:rsidP="009A65C0">
            <w:pPr>
              <w:rPr>
                <w:color w:val="000000" w:themeColor="text1"/>
                <w:kern w:val="24"/>
                <w:sz w:val="20"/>
                <w:szCs w:val="20"/>
              </w:rPr>
            </w:pPr>
            <w:proofErr w:type="gramStart"/>
            <w:r>
              <w:rPr>
                <w:color w:val="000000" w:themeColor="text1"/>
                <w:kern w:val="24"/>
                <w:sz w:val="20"/>
                <w:szCs w:val="20"/>
              </w:rPr>
              <w:t>Страна  юридического</w:t>
            </w:r>
            <w:proofErr w:type="gramEnd"/>
            <w:r>
              <w:rPr>
                <w:color w:val="000000" w:themeColor="text1"/>
                <w:kern w:val="24"/>
                <w:sz w:val="20"/>
                <w:szCs w:val="20"/>
              </w:rPr>
              <w:t xml:space="preserve"> лица, на имя которого выдано регистрационное удостоверение. </w:t>
            </w:r>
          </w:p>
        </w:tc>
        <w:tc>
          <w:tcPr>
            <w:tcW w:w="992"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color w:val="000000" w:themeColor="text1"/>
                <w:sz w:val="20"/>
                <w:szCs w:val="20"/>
              </w:rPr>
            </w:pPr>
            <w:r>
              <w:rPr>
                <w:color w:val="000000" w:themeColor="text1"/>
                <w:sz w:val="20"/>
                <w:szCs w:val="20"/>
              </w:rPr>
              <w:t>T(</w:t>
            </w:r>
            <w:r>
              <w:rPr>
                <w:color w:val="000000" w:themeColor="text1"/>
                <w:sz w:val="20"/>
                <w:szCs w:val="20"/>
                <w:lang w:val="en-US"/>
              </w:rPr>
              <w:t>2</w:t>
            </w:r>
            <w:r>
              <w:rPr>
                <w:color w:val="000000" w:themeColor="text1"/>
                <w:sz w:val="20"/>
                <w:szCs w:val="20"/>
              </w:rPr>
              <w:t>50</w:t>
            </w:r>
            <w:r>
              <w:rPr>
                <w:color w:val="000000" w:themeColor="text1"/>
                <w:sz w:val="20"/>
                <w:szCs w:val="20"/>
                <w:lang w:val="en-US"/>
              </w:rPr>
              <w:t>)</w:t>
            </w:r>
          </w:p>
        </w:tc>
        <w:tc>
          <w:tcPr>
            <w:tcW w:w="3260" w:type="dxa"/>
            <w:tcBorders>
              <w:top w:val="single" w:sz="4" w:space="0" w:color="auto"/>
              <w:left w:val="single" w:sz="4" w:space="0" w:color="auto"/>
              <w:bottom w:val="single" w:sz="4" w:space="0" w:color="auto"/>
              <w:right w:val="single" w:sz="4" w:space="0" w:color="auto"/>
            </w:tcBorders>
          </w:tcPr>
          <w:p w:rsidR="009A65C0" w:rsidRDefault="009A65C0" w:rsidP="009A65C0">
            <w:pPr>
              <w:jc w:val="both"/>
              <w:rPr>
                <w:color w:val="000000" w:themeColor="text1"/>
                <w:sz w:val="20"/>
                <w:szCs w:val="20"/>
              </w:rPr>
            </w:pPr>
          </w:p>
        </w:tc>
      </w:tr>
      <w:tr w:rsidR="009A65C0" w:rsidTr="009A65C0">
        <w:trPr>
          <w:trHeight w:val="337"/>
        </w:trPr>
        <w:tc>
          <w:tcPr>
            <w:tcW w:w="993" w:type="dxa"/>
            <w:tcBorders>
              <w:top w:val="single" w:sz="4" w:space="0" w:color="auto"/>
              <w:left w:val="single" w:sz="4" w:space="0" w:color="auto"/>
              <w:bottom w:val="single" w:sz="4" w:space="0" w:color="auto"/>
              <w:right w:val="single" w:sz="4" w:space="0" w:color="auto"/>
            </w:tcBorders>
          </w:tcPr>
          <w:p w:rsidR="009A65C0" w:rsidRDefault="009A65C0" w:rsidP="009A65C0">
            <w:pPr>
              <w:numPr>
                <w:ilvl w:val="0"/>
                <w:numId w:val="69"/>
              </w:numPr>
              <w:jc w:val="center"/>
              <w:rPr>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color w:val="000000" w:themeColor="text1"/>
                <w:sz w:val="20"/>
                <w:szCs w:val="20"/>
                <w:lang w:val="en-US"/>
              </w:rPr>
            </w:pPr>
            <w:r>
              <w:rPr>
                <w:color w:val="000000" w:themeColor="text1"/>
                <w:sz w:val="20"/>
                <w:szCs w:val="20"/>
                <w:lang w:val="en-US"/>
              </w:rPr>
              <w:t>TNLP</w:t>
            </w:r>
          </w:p>
        </w:tc>
        <w:tc>
          <w:tcPr>
            <w:tcW w:w="1134"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center"/>
              <w:rPr>
                <w:color w:val="000000" w:themeColor="text1"/>
                <w:sz w:val="20"/>
                <w:szCs w:val="20"/>
              </w:rPr>
            </w:pPr>
            <w:r>
              <w:rPr>
                <w:sz w:val="20"/>
                <w:szCs w:val="20"/>
                <w:lang w:val="en-US"/>
              </w:rPr>
              <w:t>zap</w:t>
            </w:r>
          </w:p>
        </w:tc>
        <w:tc>
          <w:tcPr>
            <w:tcW w:w="2410" w:type="dxa"/>
            <w:tcBorders>
              <w:top w:val="single" w:sz="4" w:space="0" w:color="auto"/>
              <w:left w:val="single" w:sz="4" w:space="0" w:color="auto"/>
              <w:bottom w:val="single" w:sz="4" w:space="0" w:color="auto"/>
              <w:right w:val="single" w:sz="4" w:space="0" w:color="auto"/>
            </w:tcBorders>
            <w:hideMark/>
          </w:tcPr>
          <w:p w:rsidR="009A65C0" w:rsidRDefault="009A65C0" w:rsidP="009A65C0">
            <w:pPr>
              <w:rPr>
                <w:color w:val="000000" w:themeColor="text1"/>
                <w:kern w:val="24"/>
                <w:sz w:val="20"/>
                <w:szCs w:val="20"/>
              </w:rPr>
            </w:pPr>
            <w:r>
              <w:rPr>
                <w:color w:val="000000" w:themeColor="text1"/>
                <w:kern w:val="24"/>
                <w:sz w:val="20"/>
                <w:szCs w:val="20"/>
              </w:rPr>
              <w:t>Торговое наименование</w:t>
            </w:r>
          </w:p>
          <w:p w:rsidR="009A65C0" w:rsidRDefault="009A65C0" w:rsidP="009A65C0">
            <w:pPr>
              <w:rPr>
                <w:color w:val="000000" w:themeColor="text1"/>
                <w:kern w:val="24"/>
                <w:sz w:val="20"/>
                <w:szCs w:val="20"/>
              </w:rPr>
            </w:pPr>
            <w:r>
              <w:rPr>
                <w:color w:val="000000" w:themeColor="text1"/>
                <w:kern w:val="24"/>
                <w:sz w:val="20"/>
                <w:szCs w:val="20"/>
              </w:rPr>
              <w:t>лекарственного препарата</w:t>
            </w:r>
          </w:p>
        </w:tc>
        <w:tc>
          <w:tcPr>
            <w:tcW w:w="992"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color w:val="000000" w:themeColor="text1"/>
                <w:sz w:val="20"/>
                <w:szCs w:val="20"/>
              </w:rPr>
            </w:pPr>
            <w:r>
              <w:rPr>
                <w:color w:val="000000" w:themeColor="text1"/>
                <w:sz w:val="20"/>
                <w:szCs w:val="20"/>
              </w:rPr>
              <w:t>T(</w:t>
            </w:r>
            <w:r>
              <w:rPr>
                <w:color w:val="000000" w:themeColor="text1"/>
                <w:sz w:val="20"/>
                <w:szCs w:val="20"/>
                <w:lang w:val="en-US"/>
              </w:rPr>
              <w:t>2</w:t>
            </w:r>
            <w:r>
              <w:rPr>
                <w:color w:val="000000" w:themeColor="text1"/>
                <w:sz w:val="20"/>
                <w:szCs w:val="20"/>
              </w:rPr>
              <w:t>50</w:t>
            </w:r>
            <w:r>
              <w:rPr>
                <w:color w:val="000000" w:themeColor="text1"/>
                <w:sz w:val="20"/>
                <w:szCs w:val="20"/>
                <w:lang w:val="en-US"/>
              </w:rPr>
              <w:t>)</w:t>
            </w:r>
          </w:p>
        </w:tc>
        <w:tc>
          <w:tcPr>
            <w:tcW w:w="3260" w:type="dxa"/>
            <w:tcBorders>
              <w:top w:val="single" w:sz="4" w:space="0" w:color="auto"/>
              <w:left w:val="single" w:sz="4" w:space="0" w:color="auto"/>
              <w:bottom w:val="single" w:sz="4" w:space="0" w:color="auto"/>
              <w:right w:val="single" w:sz="4" w:space="0" w:color="auto"/>
            </w:tcBorders>
          </w:tcPr>
          <w:p w:rsidR="009A65C0" w:rsidRDefault="009A65C0" w:rsidP="009A65C0">
            <w:pPr>
              <w:jc w:val="both"/>
              <w:rPr>
                <w:color w:val="000000" w:themeColor="text1"/>
                <w:sz w:val="20"/>
                <w:szCs w:val="20"/>
              </w:rPr>
            </w:pPr>
          </w:p>
        </w:tc>
      </w:tr>
      <w:tr w:rsidR="009A65C0" w:rsidTr="009A65C0">
        <w:trPr>
          <w:trHeight w:val="337"/>
        </w:trPr>
        <w:tc>
          <w:tcPr>
            <w:tcW w:w="993" w:type="dxa"/>
            <w:tcBorders>
              <w:top w:val="single" w:sz="4" w:space="0" w:color="auto"/>
              <w:left w:val="single" w:sz="4" w:space="0" w:color="auto"/>
              <w:bottom w:val="single" w:sz="4" w:space="0" w:color="auto"/>
              <w:right w:val="single" w:sz="4" w:space="0" w:color="auto"/>
            </w:tcBorders>
          </w:tcPr>
          <w:p w:rsidR="009A65C0" w:rsidRDefault="009A65C0" w:rsidP="009A65C0">
            <w:pPr>
              <w:numPr>
                <w:ilvl w:val="0"/>
                <w:numId w:val="69"/>
              </w:numPr>
              <w:jc w:val="center"/>
              <w:rPr>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color w:val="000000" w:themeColor="text1"/>
                <w:sz w:val="20"/>
                <w:szCs w:val="20"/>
                <w:lang w:val="en-US"/>
              </w:rPr>
            </w:pPr>
            <w:r>
              <w:rPr>
                <w:color w:val="000000" w:themeColor="text1"/>
                <w:sz w:val="20"/>
                <w:szCs w:val="20"/>
                <w:lang w:val="en-US"/>
              </w:rPr>
              <w:t>MNN</w:t>
            </w:r>
          </w:p>
        </w:tc>
        <w:tc>
          <w:tcPr>
            <w:tcW w:w="1134"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center"/>
              <w:rPr>
                <w:color w:val="000000" w:themeColor="text1"/>
                <w:sz w:val="20"/>
                <w:szCs w:val="20"/>
              </w:rPr>
            </w:pPr>
            <w:r>
              <w:rPr>
                <w:sz w:val="20"/>
                <w:szCs w:val="20"/>
                <w:lang w:val="en-US"/>
              </w:rPr>
              <w:t>zap</w:t>
            </w:r>
          </w:p>
        </w:tc>
        <w:tc>
          <w:tcPr>
            <w:tcW w:w="2410" w:type="dxa"/>
            <w:tcBorders>
              <w:top w:val="single" w:sz="4" w:space="0" w:color="auto"/>
              <w:left w:val="single" w:sz="4" w:space="0" w:color="auto"/>
              <w:bottom w:val="single" w:sz="4" w:space="0" w:color="auto"/>
              <w:right w:val="single" w:sz="4" w:space="0" w:color="auto"/>
            </w:tcBorders>
            <w:hideMark/>
          </w:tcPr>
          <w:p w:rsidR="009A65C0" w:rsidRDefault="009A65C0" w:rsidP="009A65C0">
            <w:pPr>
              <w:rPr>
                <w:color w:val="000000" w:themeColor="text1"/>
                <w:kern w:val="24"/>
                <w:sz w:val="20"/>
                <w:szCs w:val="20"/>
              </w:rPr>
            </w:pPr>
            <w:r>
              <w:rPr>
                <w:color w:val="000000" w:themeColor="text1"/>
                <w:kern w:val="24"/>
                <w:sz w:val="20"/>
                <w:szCs w:val="20"/>
              </w:rPr>
              <w:t>Международное непатентованное или химическое наименование</w:t>
            </w:r>
          </w:p>
        </w:tc>
        <w:tc>
          <w:tcPr>
            <w:tcW w:w="992"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color w:val="000000" w:themeColor="text1"/>
                <w:sz w:val="20"/>
                <w:szCs w:val="20"/>
              </w:rPr>
            </w:pPr>
            <w:r>
              <w:rPr>
                <w:color w:val="000000" w:themeColor="text1"/>
                <w:sz w:val="20"/>
                <w:szCs w:val="20"/>
              </w:rPr>
              <w:t>T(</w:t>
            </w:r>
            <w:r>
              <w:rPr>
                <w:color w:val="000000" w:themeColor="text1"/>
                <w:sz w:val="20"/>
                <w:szCs w:val="20"/>
                <w:lang w:val="en-US"/>
              </w:rPr>
              <w:t>2</w:t>
            </w:r>
            <w:r>
              <w:rPr>
                <w:color w:val="000000" w:themeColor="text1"/>
                <w:sz w:val="20"/>
                <w:szCs w:val="20"/>
              </w:rPr>
              <w:t>50</w:t>
            </w:r>
            <w:r>
              <w:rPr>
                <w:color w:val="000000" w:themeColor="text1"/>
                <w:sz w:val="20"/>
                <w:szCs w:val="20"/>
                <w:lang w:val="en-US"/>
              </w:rPr>
              <w:t>)</w:t>
            </w:r>
          </w:p>
        </w:tc>
        <w:tc>
          <w:tcPr>
            <w:tcW w:w="3260" w:type="dxa"/>
            <w:tcBorders>
              <w:top w:val="single" w:sz="4" w:space="0" w:color="auto"/>
              <w:left w:val="single" w:sz="4" w:space="0" w:color="auto"/>
              <w:bottom w:val="single" w:sz="4" w:space="0" w:color="auto"/>
              <w:right w:val="single" w:sz="4" w:space="0" w:color="auto"/>
            </w:tcBorders>
          </w:tcPr>
          <w:p w:rsidR="009A65C0" w:rsidRDefault="009A65C0" w:rsidP="009A65C0">
            <w:pPr>
              <w:jc w:val="both"/>
              <w:rPr>
                <w:color w:val="000000" w:themeColor="text1"/>
                <w:sz w:val="20"/>
                <w:szCs w:val="20"/>
              </w:rPr>
            </w:pPr>
          </w:p>
        </w:tc>
      </w:tr>
      <w:tr w:rsidR="009A65C0" w:rsidTr="009A65C0">
        <w:trPr>
          <w:trHeight w:val="337"/>
        </w:trPr>
        <w:tc>
          <w:tcPr>
            <w:tcW w:w="993" w:type="dxa"/>
            <w:tcBorders>
              <w:top w:val="single" w:sz="4" w:space="0" w:color="auto"/>
              <w:left w:val="single" w:sz="4" w:space="0" w:color="auto"/>
              <w:bottom w:val="single" w:sz="4" w:space="0" w:color="auto"/>
              <w:right w:val="single" w:sz="4" w:space="0" w:color="auto"/>
            </w:tcBorders>
          </w:tcPr>
          <w:p w:rsidR="009A65C0" w:rsidRDefault="009A65C0" w:rsidP="009A65C0">
            <w:pPr>
              <w:numPr>
                <w:ilvl w:val="0"/>
                <w:numId w:val="69"/>
              </w:numPr>
              <w:jc w:val="center"/>
              <w:rPr>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color w:val="000000" w:themeColor="text1"/>
                <w:sz w:val="20"/>
                <w:szCs w:val="20"/>
                <w:lang w:val="en-US"/>
              </w:rPr>
            </w:pPr>
            <w:r>
              <w:rPr>
                <w:color w:val="000000" w:themeColor="text1"/>
                <w:sz w:val="20"/>
                <w:szCs w:val="20"/>
                <w:lang w:val="en-US"/>
              </w:rPr>
              <w:t>FORM_INPUT</w:t>
            </w:r>
          </w:p>
        </w:tc>
        <w:tc>
          <w:tcPr>
            <w:tcW w:w="1134"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center"/>
              <w:rPr>
                <w:color w:val="000000" w:themeColor="text1"/>
                <w:sz w:val="20"/>
                <w:szCs w:val="20"/>
              </w:rPr>
            </w:pPr>
            <w:r>
              <w:rPr>
                <w:sz w:val="20"/>
                <w:szCs w:val="20"/>
                <w:lang w:val="en-US"/>
              </w:rPr>
              <w:t>zap</w:t>
            </w:r>
          </w:p>
        </w:tc>
        <w:tc>
          <w:tcPr>
            <w:tcW w:w="2410" w:type="dxa"/>
            <w:tcBorders>
              <w:top w:val="single" w:sz="4" w:space="0" w:color="auto"/>
              <w:left w:val="single" w:sz="4" w:space="0" w:color="auto"/>
              <w:bottom w:val="single" w:sz="4" w:space="0" w:color="auto"/>
              <w:right w:val="single" w:sz="4" w:space="0" w:color="auto"/>
            </w:tcBorders>
            <w:hideMark/>
          </w:tcPr>
          <w:p w:rsidR="009A65C0" w:rsidRDefault="009A65C0" w:rsidP="009A65C0">
            <w:pPr>
              <w:rPr>
                <w:color w:val="000000" w:themeColor="text1"/>
                <w:kern w:val="24"/>
                <w:sz w:val="20"/>
                <w:szCs w:val="20"/>
              </w:rPr>
            </w:pPr>
            <w:r>
              <w:rPr>
                <w:color w:val="000000" w:themeColor="text1"/>
                <w:kern w:val="24"/>
                <w:sz w:val="20"/>
                <w:szCs w:val="20"/>
              </w:rPr>
              <w:t>Формы выпуска</w:t>
            </w:r>
          </w:p>
        </w:tc>
        <w:tc>
          <w:tcPr>
            <w:tcW w:w="992"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color w:val="000000" w:themeColor="text1"/>
                <w:sz w:val="20"/>
                <w:szCs w:val="20"/>
              </w:rPr>
            </w:pPr>
            <w:r>
              <w:rPr>
                <w:color w:val="000000" w:themeColor="text1"/>
                <w:sz w:val="20"/>
                <w:szCs w:val="20"/>
              </w:rPr>
              <w:t>T(</w:t>
            </w:r>
            <w:r>
              <w:rPr>
                <w:color w:val="000000" w:themeColor="text1"/>
                <w:sz w:val="20"/>
                <w:szCs w:val="20"/>
                <w:lang w:val="en-US"/>
              </w:rPr>
              <w:t>50</w:t>
            </w:r>
            <w:r>
              <w:rPr>
                <w:color w:val="000000" w:themeColor="text1"/>
                <w:sz w:val="20"/>
                <w:szCs w:val="20"/>
              </w:rPr>
              <w:t>0</w:t>
            </w:r>
            <w:r>
              <w:rPr>
                <w:color w:val="000000" w:themeColor="text1"/>
                <w:sz w:val="20"/>
                <w:szCs w:val="20"/>
                <w:lang w:val="en-US"/>
              </w:rPr>
              <w:t>)</w:t>
            </w:r>
          </w:p>
        </w:tc>
        <w:tc>
          <w:tcPr>
            <w:tcW w:w="3260" w:type="dxa"/>
            <w:tcBorders>
              <w:top w:val="single" w:sz="4" w:space="0" w:color="auto"/>
              <w:left w:val="single" w:sz="4" w:space="0" w:color="auto"/>
              <w:bottom w:val="single" w:sz="4" w:space="0" w:color="auto"/>
              <w:right w:val="single" w:sz="4" w:space="0" w:color="auto"/>
            </w:tcBorders>
          </w:tcPr>
          <w:p w:rsidR="009A65C0" w:rsidRDefault="009A65C0" w:rsidP="009A65C0">
            <w:pPr>
              <w:jc w:val="both"/>
              <w:rPr>
                <w:color w:val="000000" w:themeColor="text1"/>
                <w:sz w:val="20"/>
                <w:szCs w:val="20"/>
              </w:rPr>
            </w:pPr>
          </w:p>
        </w:tc>
      </w:tr>
      <w:tr w:rsidR="009A65C0" w:rsidTr="009A65C0">
        <w:trPr>
          <w:trHeight w:val="337"/>
        </w:trPr>
        <w:tc>
          <w:tcPr>
            <w:tcW w:w="993" w:type="dxa"/>
            <w:tcBorders>
              <w:top w:val="single" w:sz="4" w:space="0" w:color="auto"/>
              <w:left w:val="single" w:sz="4" w:space="0" w:color="auto"/>
              <w:bottom w:val="single" w:sz="4" w:space="0" w:color="auto"/>
              <w:right w:val="single" w:sz="4" w:space="0" w:color="auto"/>
            </w:tcBorders>
          </w:tcPr>
          <w:p w:rsidR="009A65C0" w:rsidRDefault="009A65C0" w:rsidP="009A65C0">
            <w:pPr>
              <w:numPr>
                <w:ilvl w:val="0"/>
                <w:numId w:val="69"/>
              </w:numPr>
              <w:jc w:val="center"/>
              <w:rPr>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color w:val="000000" w:themeColor="text1"/>
                <w:sz w:val="20"/>
                <w:szCs w:val="20"/>
                <w:lang w:val="en-US"/>
              </w:rPr>
            </w:pPr>
            <w:r>
              <w:rPr>
                <w:color w:val="000000" w:themeColor="text1"/>
                <w:sz w:val="20"/>
                <w:szCs w:val="20"/>
                <w:lang w:val="en-US"/>
              </w:rPr>
              <w:t>INF_STG_PROD</w:t>
            </w:r>
          </w:p>
        </w:tc>
        <w:tc>
          <w:tcPr>
            <w:tcW w:w="1134"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center"/>
              <w:rPr>
                <w:color w:val="000000" w:themeColor="text1"/>
                <w:sz w:val="20"/>
                <w:szCs w:val="20"/>
              </w:rPr>
            </w:pPr>
            <w:r>
              <w:rPr>
                <w:sz w:val="20"/>
                <w:szCs w:val="20"/>
                <w:lang w:val="en-US"/>
              </w:rPr>
              <w:t>zap</w:t>
            </w:r>
          </w:p>
        </w:tc>
        <w:tc>
          <w:tcPr>
            <w:tcW w:w="2410" w:type="dxa"/>
            <w:tcBorders>
              <w:top w:val="single" w:sz="4" w:space="0" w:color="auto"/>
              <w:left w:val="single" w:sz="4" w:space="0" w:color="auto"/>
              <w:bottom w:val="single" w:sz="4" w:space="0" w:color="auto"/>
              <w:right w:val="single" w:sz="4" w:space="0" w:color="auto"/>
            </w:tcBorders>
            <w:hideMark/>
          </w:tcPr>
          <w:p w:rsidR="009A65C0" w:rsidRDefault="009A65C0" w:rsidP="009A65C0">
            <w:pPr>
              <w:rPr>
                <w:color w:val="000000" w:themeColor="text1"/>
                <w:kern w:val="24"/>
                <w:sz w:val="20"/>
                <w:szCs w:val="20"/>
              </w:rPr>
            </w:pPr>
            <w:r>
              <w:rPr>
                <w:color w:val="000000" w:themeColor="text1"/>
                <w:kern w:val="24"/>
                <w:sz w:val="20"/>
                <w:szCs w:val="20"/>
              </w:rPr>
              <w:t>Сведения о стадиях производства</w:t>
            </w:r>
          </w:p>
        </w:tc>
        <w:tc>
          <w:tcPr>
            <w:tcW w:w="992"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color w:val="000000" w:themeColor="text1"/>
                <w:sz w:val="20"/>
                <w:szCs w:val="20"/>
              </w:rPr>
            </w:pPr>
            <w:r>
              <w:rPr>
                <w:color w:val="000000" w:themeColor="text1"/>
                <w:sz w:val="20"/>
                <w:szCs w:val="20"/>
              </w:rPr>
              <w:t>T(</w:t>
            </w:r>
            <w:r>
              <w:rPr>
                <w:color w:val="000000" w:themeColor="text1"/>
                <w:sz w:val="20"/>
                <w:szCs w:val="20"/>
                <w:lang w:val="en-US"/>
              </w:rPr>
              <w:t>50</w:t>
            </w:r>
            <w:r>
              <w:rPr>
                <w:color w:val="000000" w:themeColor="text1"/>
                <w:sz w:val="20"/>
                <w:szCs w:val="20"/>
              </w:rPr>
              <w:t>0</w:t>
            </w:r>
            <w:r>
              <w:rPr>
                <w:color w:val="000000" w:themeColor="text1"/>
                <w:sz w:val="20"/>
                <w:szCs w:val="20"/>
                <w:lang w:val="en-US"/>
              </w:rPr>
              <w:t>)</w:t>
            </w:r>
          </w:p>
        </w:tc>
        <w:tc>
          <w:tcPr>
            <w:tcW w:w="3260" w:type="dxa"/>
            <w:tcBorders>
              <w:top w:val="single" w:sz="4" w:space="0" w:color="auto"/>
              <w:left w:val="single" w:sz="4" w:space="0" w:color="auto"/>
              <w:bottom w:val="single" w:sz="4" w:space="0" w:color="auto"/>
              <w:right w:val="single" w:sz="4" w:space="0" w:color="auto"/>
            </w:tcBorders>
          </w:tcPr>
          <w:p w:rsidR="009A65C0" w:rsidRDefault="009A65C0" w:rsidP="009A65C0">
            <w:pPr>
              <w:jc w:val="both"/>
              <w:rPr>
                <w:color w:val="000000" w:themeColor="text1"/>
                <w:sz w:val="20"/>
                <w:szCs w:val="20"/>
              </w:rPr>
            </w:pPr>
          </w:p>
        </w:tc>
      </w:tr>
      <w:tr w:rsidR="009A65C0" w:rsidTr="009A65C0">
        <w:trPr>
          <w:trHeight w:val="337"/>
        </w:trPr>
        <w:tc>
          <w:tcPr>
            <w:tcW w:w="993" w:type="dxa"/>
            <w:tcBorders>
              <w:top w:val="single" w:sz="4" w:space="0" w:color="auto"/>
              <w:left w:val="single" w:sz="4" w:space="0" w:color="auto"/>
              <w:bottom w:val="single" w:sz="4" w:space="0" w:color="auto"/>
              <w:right w:val="single" w:sz="4" w:space="0" w:color="auto"/>
            </w:tcBorders>
          </w:tcPr>
          <w:p w:rsidR="009A65C0" w:rsidRDefault="009A65C0" w:rsidP="009A65C0">
            <w:pPr>
              <w:numPr>
                <w:ilvl w:val="0"/>
                <w:numId w:val="69"/>
              </w:numPr>
              <w:jc w:val="center"/>
              <w:rPr>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color w:val="000000" w:themeColor="text1"/>
                <w:sz w:val="20"/>
                <w:szCs w:val="20"/>
                <w:lang w:val="en-US"/>
              </w:rPr>
            </w:pPr>
            <w:r>
              <w:rPr>
                <w:color w:val="000000" w:themeColor="text1"/>
                <w:sz w:val="20"/>
                <w:szCs w:val="20"/>
                <w:lang w:val="en-US"/>
              </w:rPr>
              <w:t>BARCODE</w:t>
            </w:r>
          </w:p>
        </w:tc>
        <w:tc>
          <w:tcPr>
            <w:tcW w:w="1134"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center"/>
              <w:rPr>
                <w:color w:val="000000" w:themeColor="text1"/>
                <w:sz w:val="20"/>
                <w:szCs w:val="20"/>
              </w:rPr>
            </w:pPr>
            <w:r>
              <w:rPr>
                <w:sz w:val="20"/>
                <w:szCs w:val="20"/>
                <w:lang w:val="en-US"/>
              </w:rPr>
              <w:t>zap</w:t>
            </w:r>
          </w:p>
        </w:tc>
        <w:tc>
          <w:tcPr>
            <w:tcW w:w="2410" w:type="dxa"/>
            <w:tcBorders>
              <w:top w:val="single" w:sz="4" w:space="0" w:color="auto"/>
              <w:left w:val="single" w:sz="4" w:space="0" w:color="auto"/>
              <w:bottom w:val="single" w:sz="4" w:space="0" w:color="auto"/>
              <w:right w:val="single" w:sz="4" w:space="0" w:color="auto"/>
            </w:tcBorders>
            <w:hideMark/>
          </w:tcPr>
          <w:p w:rsidR="009A65C0" w:rsidRDefault="009A65C0" w:rsidP="009A65C0">
            <w:pPr>
              <w:rPr>
                <w:color w:val="000000" w:themeColor="text1"/>
                <w:kern w:val="24"/>
                <w:sz w:val="20"/>
                <w:szCs w:val="20"/>
              </w:rPr>
            </w:pPr>
            <w:r>
              <w:rPr>
                <w:color w:val="000000" w:themeColor="text1"/>
                <w:kern w:val="24"/>
                <w:sz w:val="20"/>
                <w:szCs w:val="20"/>
              </w:rPr>
              <w:t>Штрих-коды потребительской упаковки</w:t>
            </w:r>
          </w:p>
        </w:tc>
        <w:tc>
          <w:tcPr>
            <w:tcW w:w="992"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color w:val="000000" w:themeColor="text1"/>
                <w:sz w:val="20"/>
                <w:szCs w:val="20"/>
              </w:rPr>
            </w:pPr>
            <w:r>
              <w:rPr>
                <w:color w:val="000000" w:themeColor="text1"/>
                <w:sz w:val="20"/>
                <w:szCs w:val="20"/>
              </w:rPr>
              <w:t>T(</w:t>
            </w:r>
            <w:r>
              <w:rPr>
                <w:color w:val="000000" w:themeColor="text1"/>
                <w:sz w:val="20"/>
                <w:szCs w:val="20"/>
                <w:lang w:val="en-US"/>
              </w:rPr>
              <w:t>2</w:t>
            </w:r>
            <w:r>
              <w:rPr>
                <w:color w:val="000000" w:themeColor="text1"/>
                <w:sz w:val="20"/>
                <w:szCs w:val="20"/>
              </w:rPr>
              <w:t>50</w:t>
            </w:r>
            <w:r>
              <w:rPr>
                <w:color w:val="000000" w:themeColor="text1"/>
                <w:sz w:val="20"/>
                <w:szCs w:val="20"/>
                <w:lang w:val="en-US"/>
              </w:rPr>
              <w:t>)</w:t>
            </w:r>
          </w:p>
        </w:tc>
        <w:tc>
          <w:tcPr>
            <w:tcW w:w="3260" w:type="dxa"/>
            <w:tcBorders>
              <w:top w:val="single" w:sz="4" w:space="0" w:color="auto"/>
              <w:left w:val="single" w:sz="4" w:space="0" w:color="auto"/>
              <w:bottom w:val="single" w:sz="4" w:space="0" w:color="auto"/>
              <w:right w:val="single" w:sz="4" w:space="0" w:color="auto"/>
            </w:tcBorders>
          </w:tcPr>
          <w:p w:rsidR="009A65C0" w:rsidRDefault="009A65C0" w:rsidP="009A65C0">
            <w:pPr>
              <w:jc w:val="both"/>
              <w:rPr>
                <w:color w:val="000000" w:themeColor="text1"/>
                <w:sz w:val="20"/>
                <w:szCs w:val="20"/>
              </w:rPr>
            </w:pPr>
          </w:p>
        </w:tc>
      </w:tr>
      <w:tr w:rsidR="009A65C0" w:rsidTr="009A65C0">
        <w:trPr>
          <w:trHeight w:val="337"/>
        </w:trPr>
        <w:tc>
          <w:tcPr>
            <w:tcW w:w="993" w:type="dxa"/>
            <w:tcBorders>
              <w:top w:val="single" w:sz="4" w:space="0" w:color="auto"/>
              <w:left w:val="single" w:sz="4" w:space="0" w:color="auto"/>
              <w:bottom w:val="single" w:sz="4" w:space="0" w:color="auto"/>
              <w:right w:val="single" w:sz="4" w:space="0" w:color="auto"/>
            </w:tcBorders>
          </w:tcPr>
          <w:p w:rsidR="009A65C0" w:rsidRDefault="009A65C0" w:rsidP="009A65C0">
            <w:pPr>
              <w:numPr>
                <w:ilvl w:val="0"/>
                <w:numId w:val="69"/>
              </w:numPr>
              <w:jc w:val="center"/>
              <w:rPr>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color w:val="000000" w:themeColor="text1"/>
                <w:sz w:val="20"/>
                <w:szCs w:val="20"/>
                <w:lang w:val="en-US"/>
              </w:rPr>
            </w:pPr>
            <w:r>
              <w:rPr>
                <w:color w:val="000000" w:themeColor="text1"/>
                <w:sz w:val="20"/>
                <w:szCs w:val="20"/>
                <w:lang w:val="en-US"/>
              </w:rPr>
              <w:t>NORM_DOC</w:t>
            </w:r>
          </w:p>
        </w:tc>
        <w:tc>
          <w:tcPr>
            <w:tcW w:w="1134"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center"/>
              <w:rPr>
                <w:color w:val="000000" w:themeColor="text1"/>
                <w:sz w:val="20"/>
                <w:szCs w:val="20"/>
              </w:rPr>
            </w:pPr>
            <w:r>
              <w:rPr>
                <w:sz w:val="20"/>
                <w:szCs w:val="20"/>
                <w:lang w:val="en-US"/>
              </w:rPr>
              <w:t>zap</w:t>
            </w:r>
          </w:p>
        </w:tc>
        <w:tc>
          <w:tcPr>
            <w:tcW w:w="2410" w:type="dxa"/>
            <w:tcBorders>
              <w:top w:val="single" w:sz="4" w:space="0" w:color="auto"/>
              <w:left w:val="single" w:sz="4" w:space="0" w:color="auto"/>
              <w:bottom w:val="single" w:sz="4" w:space="0" w:color="auto"/>
              <w:right w:val="single" w:sz="4" w:space="0" w:color="auto"/>
            </w:tcBorders>
            <w:hideMark/>
          </w:tcPr>
          <w:p w:rsidR="009A65C0" w:rsidRDefault="009A65C0" w:rsidP="009A65C0">
            <w:pPr>
              <w:rPr>
                <w:color w:val="000000" w:themeColor="text1"/>
                <w:kern w:val="24"/>
                <w:sz w:val="20"/>
                <w:szCs w:val="20"/>
              </w:rPr>
            </w:pPr>
            <w:r>
              <w:rPr>
                <w:color w:val="000000" w:themeColor="text1"/>
                <w:kern w:val="24"/>
                <w:sz w:val="20"/>
                <w:szCs w:val="20"/>
              </w:rPr>
              <w:t>Нормативная документация</w:t>
            </w:r>
          </w:p>
        </w:tc>
        <w:tc>
          <w:tcPr>
            <w:tcW w:w="992"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color w:val="000000" w:themeColor="text1"/>
                <w:sz w:val="20"/>
                <w:szCs w:val="20"/>
              </w:rPr>
            </w:pPr>
            <w:r>
              <w:rPr>
                <w:color w:val="000000" w:themeColor="text1"/>
                <w:sz w:val="20"/>
                <w:szCs w:val="20"/>
              </w:rPr>
              <w:t>T(</w:t>
            </w:r>
            <w:r>
              <w:rPr>
                <w:color w:val="000000" w:themeColor="text1"/>
                <w:sz w:val="20"/>
                <w:szCs w:val="20"/>
                <w:lang w:val="en-US"/>
              </w:rPr>
              <w:t>2</w:t>
            </w:r>
            <w:r>
              <w:rPr>
                <w:color w:val="000000" w:themeColor="text1"/>
                <w:sz w:val="20"/>
                <w:szCs w:val="20"/>
              </w:rPr>
              <w:t>50</w:t>
            </w:r>
            <w:r>
              <w:rPr>
                <w:color w:val="000000" w:themeColor="text1"/>
                <w:sz w:val="20"/>
                <w:szCs w:val="20"/>
                <w:lang w:val="en-US"/>
              </w:rPr>
              <w:t>)</w:t>
            </w:r>
          </w:p>
        </w:tc>
        <w:tc>
          <w:tcPr>
            <w:tcW w:w="3260" w:type="dxa"/>
            <w:tcBorders>
              <w:top w:val="single" w:sz="4" w:space="0" w:color="auto"/>
              <w:left w:val="single" w:sz="4" w:space="0" w:color="auto"/>
              <w:bottom w:val="single" w:sz="4" w:space="0" w:color="auto"/>
              <w:right w:val="single" w:sz="4" w:space="0" w:color="auto"/>
            </w:tcBorders>
          </w:tcPr>
          <w:p w:rsidR="009A65C0" w:rsidRDefault="009A65C0" w:rsidP="009A65C0">
            <w:pPr>
              <w:jc w:val="both"/>
              <w:rPr>
                <w:color w:val="000000" w:themeColor="text1"/>
                <w:sz w:val="20"/>
                <w:szCs w:val="20"/>
              </w:rPr>
            </w:pPr>
          </w:p>
        </w:tc>
      </w:tr>
      <w:tr w:rsidR="009A65C0" w:rsidTr="009A65C0">
        <w:trPr>
          <w:trHeight w:val="337"/>
        </w:trPr>
        <w:tc>
          <w:tcPr>
            <w:tcW w:w="993" w:type="dxa"/>
            <w:tcBorders>
              <w:top w:val="single" w:sz="4" w:space="0" w:color="auto"/>
              <w:left w:val="single" w:sz="4" w:space="0" w:color="auto"/>
              <w:bottom w:val="single" w:sz="4" w:space="0" w:color="auto"/>
              <w:right w:val="single" w:sz="4" w:space="0" w:color="auto"/>
            </w:tcBorders>
          </w:tcPr>
          <w:p w:rsidR="009A65C0" w:rsidRDefault="009A65C0" w:rsidP="009A65C0">
            <w:pPr>
              <w:numPr>
                <w:ilvl w:val="0"/>
                <w:numId w:val="69"/>
              </w:numPr>
              <w:jc w:val="center"/>
              <w:rPr>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color w:val="000000" w:themeColor="text1"/>
                <w:sz w:val="20"/>
                <w:szCs w:val="20"/>
                <w:lang w:val="en-US"/>
              </w:rPr>
            </w:pPr>
            <w:r>
              <w:rPr>
                <w:color w:val="000000" w:themeColor="text1"/>
                <w:sz w:val="20"/>
                <w:szCs w:val="20"/>
                <w:lang w:val="en-US"/>
              </w:rPr>
              <w:t>FARM_GR</w:t>
            </w:r>
          </w:p>
        </w:tc>
        <w:tc>
          <w:tcPr>
            <w:tcW w:w="1134"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center"/>
              <w:rPr>
                <w:color w:val="000000" w:themeColor="text1"/>
                <w:sz w:val="20"/>
                <w:szCs w:val="20"/>
              </w:rPr>
            </w:pPr>
            <w:r>
              <w:rPr>
                <w:sz w:val="20"/>
                <w:szCs w:val="20"/>
                <w:lang w:val="en-US"/>
              </w:rPr>
              <w:t>zap</w:t>
            </w:r>
          </w:p>
        </w:tc>
        <w:tc>
          <w:tcPr>
            <w:tcW w:w="2410" w:type="dxa"/>
            <w:tcBorders>
              <w:top w:val="single" w:sz="4" w:space="0" w:color="auto"/>
              <w:left w:val="single" w:sz="4" w:space="0" w:color="auto"/>
              <w:bottom w:val="single" w:sz="4" w:space="0" w:color="auto"/>
              <w:right w:val="single" w:sz="4" w:space="0" w:color="auto"/>
            </w:tcBorders>
            <w:hideMark/>
          </w:tcPr>
          <w:p w:rsidR="009A65C0" w:rsidRDefault="009A65C0" w:rsidP="009A65C0">
            <w:pPr>
              <w:rPr>
                <w:color w:val="000000" w:themeColor="text1"/>
                <w:kern w:val="24"/>
                <w:sz w:val="20"/>
                <w:szCs w:val="20"/>
              </w:rPr>
            </w:pPr>
            <w:proofErr w:type="spellStart"/>
            <w:r>
              <w:rPr>
                <w:color w:val="000000" w:themeColor="text1"/>
                <w:kern w:val="24"/>
                <w:sz w:val="20"/>
                <w:szCs w:val="20"/>
              </w:rPr>
              <w:t>Фармако</w:t>
            </w:r>
            <w:proofErr w:type="spellEnd"/>
            <w:r>
              <w:rPr>
                <w:color w:val="000000" w:themeColor="text1"/>
                <w:kern w:val="24"/>
                <w:sz w:val="20"/>
                <w:szCs w:val="20"/>
              </w:rPr>
              <w:t>-терапевтическая группа</w:t>
            </w:r>
          </w:p>
        </w:tc>
        <w:tc>
          <w:tcPr>
            <w:tcW w:w="992"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color w:val="000000" w:themeColor="text1"/>
                <w:sz w:val="20"/>
                <w:szCs w:val="20"/>
              </w:rPr>
            </w:pPr>
            <w:r>
              <w:rPr>
                <w:color w:val="000000" w:themeColor="text1"/>
                <w:sz w:val="20"/>
                <w:szCs w:val="20"/>
              </w:rPr>
              <w:t>T(</w:t>
            </w:r>
            <w:r>
              <w:rPr>
                <w:color w:val="000000" w:themeColor="text1"/>
                <w:sz w:val="20"/>
                <w:szCs w:val="20"/>
                <w:lang w:val="en-US"/>
              </w:rPr>
              <w:t>2</w:t>
            </w:r>
            <w:r>
              <w:rPr>
                <w:color w:val="000000" w:themeColor="text1"/>
                <w:sz w:val="20"/>
                <w:szCs w:val="20"/>
              </w:rPr>
              <w:t>50</w:t>
            </w:r>
            <w:r>
              <w:rPr>
                <w:color w:val="000000" w:themeColor="text1"/>
                <w:sz w:val="20"/>
                <w:szCs w:val="20"/>
                <w:lang w:val="en-US"/>
              </w:rPr>
              <w:t>)</w:t>
            </w:r>
          </w:p>
        </w:tc>
        <w:tc>
          <w:tcPr>
            <w:tcW w:w="3260" w:type="dxa"/>
            <w:tcBorders>
              <w:top w:val="single" w:sz="4" w:space="0" w:color="auto"/>
              <w:left w:val="single" w:sz="4" w:space="0" w:color="auto"/>
              <w:bottom w:val="single" w:sz="4" w:space="0" w:color="auto"/>
              <w:right w:val="single" w:sz="4" w:space="0" w:color="auto"/>
            </w:tcBorders>
          </w:tcPr>
          <w:p w:rsidR="009A65C0" w:rsidRDefault="009A65C0" w:rsidP="009A65C0">
            <w:pPr>
              <w:jc w:val="both"/>
              <w:rPr>
                <w:color w:val="000000" w:themeColor="text1"/>
                <w:sz w:val="20"/>
                <w:szCs w:val="20"/>
              </w:rPr>
            </w:pPr>
          </w:p>
        </w:tc>
      </w:tr>
      <w:tr w:rsidR="009A65C0" w:rsidTr="009A65C0">
        <w:trPr>
          <w:trHeight w:val="337"/>
        </w:trPr>
        <w:tc>
          <w:tcPr>
            <w:tcW w:w="993" w:type="dxa"/>
            <w:tcBorders>
              <w:top w:val="single" w:sz="4" w:space="0" w:color="auto"/>
              <w:left w:val="single" w:sz="4" w:space="0" w:color="auto"/>
              <w:bottom w:val="single" w:sz="4" w:space="0" w:color="auto"/>
              <w:right w:val="single" w:sz="4" w:space="0" w:color="auto"/>
            </w:tcBorders>
          </w:tcPr>
          <w:p w:rsidR="009A65C0" w:rsidRDefault="009A65C0" w:rsidP="009A65C0">
            <w:pPr>
              <w:numPr>
                <w:ilvl w:val="0"/>
                <w:numId w:val="69"/>
              </w:num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sz w:val="20"/>
                <w:szCs w:val="20"/>
              </w:rPr>
            </w:pPr>
            <w:r>
              <w:rPr>
                <w:sz w:val="20"/>
                <w:szCs w:val="20"/>
              </w:rPr>
              <w:t>START_DATE</w:t>
            </w:r>
          </w:p>
        </w:tc>
        <w:tc>
          <w:tcPr>
            <w:tcW w:w="1134"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center"/>
              <w:rPr>
                <w:sz w:val="20"/>
                <w:szCs w:val="20"/>
              </w:rPr>
            </w:pPr>
            <w:r>
              <w:rPr>
                <w:sz w:val="20"/>
                <w:szCs w:val="20"/>
                <w:lang w:val="en-US"/>
              </w:rPr>
              <w:t>zap</w:t>
            </w:r>
          </w:p>
        </w:tc>
        <w:tc>
          <w:tcPr>
            <w:tcW w:w="2410"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sz w:val="20"/>
                <w:szCs w:val="20"/>
              </w:rPr>
            </w:pPr>
            <w:r>
              <w:rPr>
                <w:sz w:val="20"/>
                <w:szCs w:val="20"/>
              </w:rPr>
              <w:t>Дата начала действия</w:t>
            </w:r>
          </w:p>
        </w:tc>
        <w:tc>
          <w:tcPr>
            <w:tcW w:w="992"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sz w:val="20"/>
                <w:szCs w:val="20"/>
              </w:rPr>
            </w:pPr>
            <w:r>
              <w:rPr>
                <w:sz w:val="20"/>
                <w:szCs w:val="20"/>
              </w:rPr>
              <w:t>D</w:t>
            </w:r>
          </w:p>
        </w:tc>
        <w:tc>
          <w:tcPr>
            <w:tcW w:w="3260" w:type="dxa"/>
            <w:tcBorders>
              <w:top w:val="single" w:sz="4" w:space="0" w:color="auto"/>
              <w:left w:val="single" w:sz="4" w:space="0" w:color="auto"/>
              <w:bottom w:val="single" w:sz="4" w:space="0" w:color="auto"/>
              <w:right w:val="single" w:sz="4" w:space="0" w:color="auto"/>
            </w:tcBorders>
          </w:tcPr>
          <w:p w:rsidR="009A65C0" w:rsidRDefault="009A65C0" w:rsidP="009A65C0">
            <w:pPr>
              <w:jc w:val="both"/>
              <w:rPr>
                <w:sz w:val="20"/>
                <w:szCs w:val="20"/>
              </w:rPr>
            </w:pPr>
          </w:p>
        </w:tc>
      </w:tr>
      <w:tr w:rsidR="009A65C0" w:rsidTr="009A65C0">
        <w:trPr>
          <w:trHeight w:val="337"/>
        </w:trPr>
        <w:tc>
          <w:tcPr>
            <w:tcW w:w="993" w:type="dxa"/>
            <w:tcBorders>
              <w:top w:val="single" w:sz="4" w:space="0" w:color="auto"/>
              <w:left w:val="single" w:sz="4" w:space="0" w:color="auto"/>
              <w:bottom w:val="single" w:sz="4" w:space="0" w:color="auto"/>
              <w:right w:val="single" w:sz="4" w:space="0" w:color="auto"/>
            </w:tcBorders>
          </w:tcPr>
          <w:p w:rsidR="009A65C0" w:rsidRDefault="009A65C0" w:rsidP="009A65C0">
            <w:pPr>
              <w:numPr>
                <w:ilvl w:val="0"/>
                <w:numId w:val="69"/>
              </w:num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sz w:val="20"/>
                <w:szCs w:val="20"/>
              </w:rPr>
            </w:pPr>
            <w:r>
              <w:rPr>
                <w:sz w:val="20"/>
                <w:szCs w:val="20"/>
              </w:rPr>
              <w:t>FINAL_DATE</w:t>
            </w:r>
          </w:p>
        </w:tc>
        <w:tc>
          <w:tcPr>
            <w:tcW w:w="1134"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center"/>
              <w:rPr>
                <w:sz w:val="20"/>
                <w:szCs w:val="20"/>
              </w:rPr>
            </w:pPr>
            <w:r>
              <w:rPr>
                <w:sz w:val="20"/>
                <w:szCs w:val="20"/>
                <w:lang w:val="en-US"/>
              </w:rPr>
              <w:t>zap</w:t>
            </w:r>
          </w:p>
        </w:tc>
        <w:tc>
          <w:tcPr>
            <w:tcW w:w="2410"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sz w:val="20"/>
                <w:szCs w:val="20"/>
              </w:rPr>
            </w:pPr>
            <w:r>
              <w:rPr>
                <w:sz w:val="20"/>
                <w:szCs w:val="20"/>
              </w:rPr>
              <w:t>Дата окончания действия</w:t>
            </w:r>
          </w:p>
        </w:tc>
        <w:tc>
          <w:tcPr>
            <w:tcW w:w="992"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sz w:val="20"/>
                <w:szCs w:val="20"/>
              </w:rPr>
            </w:pPr>
            <w:r>
              <w:rPr>
                <w:sz w:val="20"/>
                <w:szCs w:val="20"/>
              </w:rPr>
              <w:t>D</w:t>
            </w:r>
          </w:p>
        </w:tc>
        <w:tc>
          <w:tcPr>
            <w:tcW w:w="3260" w:type="dxa"/>
            <w:tcBorders>
              <w:top w:val="single" w:sz="4" w:space="0" w:color="auto"/>
              <w:left w:val="single" w:sz="4" w:space="0" w:color="auto"/>
              <w:bottom w:val="single" w:sz="4" w:space="0" w:color="auto"/>
              <w:right w:val="single" w:sz="4" w:space="0" w:color="auto"/>
            </w:tcBorders>
          </w:tcPr>
          <w:p w:rsidR="009A65C0" w:rsidRDefault="009A65C0" w:rsidP="009A65C0">
            <w:pPr>
              <w:jc w:val="both"/>
              <w:rPr>
                <w:sz w:val="20"/>
                <w:szCs w:val="20"/>
              </w:rPr>
            </w:pPr>
          </w:p>
        </w:tc>
      </w:tr>
      <w:tr w:rsidR="009A65C0" w:rsidTr="009A65C0">
        <w:trPr>
          <w:trHeight w:val="212"/>
        </w:trPr>
        <w:tc>
          <w:tcPr>
            <w:tcW w:w="993" w:type="dxa"/>
            <w:tcBorders>
              <w:top w:val="single" w:sz="4" w:space="0" w:color="auto"/>
              <w:left w:val="single" w:sz="4" w:space="0" w:color="auto"/>
              <w:bottom w:val="single" w:sz="4" w:space="0" w:color="auto"/>
              <w:right w:val="single" w:sz="4" w:space="0" w:color="auto"/>
            </w:tcBorders>
          </w:tcPr>
          <w:p w:rsidR="009A65C0" w:rsidRDefault="009A65C0" w:rsidP="009A65C0">
            <w:pPr>
              <w:numPr>
                <w:ilvl w:val="0"/>
                <w:numId w:val="69"/>
              </w:numPr>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sz w:val="20"/>
                <w:szCs w:val="20"/>
              </w:rPr>
            </w:pPr>
            <w:r>
              <w:rPr>
                <w:sz w:val="20"/>
                <w:szCs w:val="20"/>
                <w:lang w:val="en-US"/>
              </w:rPr>
              <w:t>ADD</w:t>
            </w:r>
            <w:r>
              <w:rPr>
                <w:sz w:val="20"/>
                <w:szCs w:val="20"/>
              </w:rPr>
              <w:t>_</w:t>
            </w:r>
            <w:r>
              <w:rPr>
                <w:sz w:val="20"/>
                <w:szCs w:val="20"/>
                <w:lang w:val="en-US"/>
              </w:rPr>
              <w:t>DATE</w:t>
            </w:r>
          </w:p>
        </w:tc>
        <w:tc>
          <w:tcPr>
            <w:tcW w:w="1134"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center"/>
              <w:rPr>
                <w:sz w:val="20"/>
                <w:szCs w:val="20"/>
              </w:rPr>
            </w:pPr>
            <w:r>
              <w:rPr>
                <w:sz w:val="20"/>
                <w:szCs w:val="20"/>
                <w:lang w:val="en-US"/>
              </w:rPr>
              <w:t>zap</w:t>
            </w:r>
          </w:p>
        </w:tc>
        <w:tc>
          <w:tcPr>
            <w:tcW w:w="2410"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sz w:val="20"/>
                <w:szCs w:val="20"/>
              </w:rPr>
            </w:pPr>
            <w:r>
              <w:rPr>
                <w:sz w:val="20"/>
                <w:szCs w:val="20"/>
              </w:rPr>
              <w:t>Дата добавления записи</w:t>
            </w:r>
          </w:p>
        </w:tc>
        <w:tc>
          <w:tcPr>
            <w:tcW w:w="992" w:type="dxa"/>
            <w:tcBorders>
              <w:top w:val="single" w:sz="4" w:space="0" w:color="auto"/>
              <w:left w:val="single" w:sz="4" w:space="0" w:color="auto"/>
              <w:bottom w:val="single" w:sz="4" w:space="0" w:color="auto"/>
              <w:right w:val="single" w:sz="4" w:space="0" w:color="auto"/>
            </w:tcBorders>
            <w:hideMark/>
          </w:tcPr>
          <w:p w:rsidR="009A65C0" w:rsidRDefault="009A65C0" w:rsidP="009A65C0">
            <w:pPr>
              <w:jc w:val="both"/>
              <w:rPr>
                <w:sz w:val="20"/>
                <w:szCs w:val="20"/>
              </w:rPr>
            </w:pPr>
            <w:r>
              <w:rPr>
                <w:sz w:val="20"/>
                <w:szCs w:val="20"/>
                <w:lang w:val="en-US"/>
              </w:rPr>
              <w:t>D</w:t>
            </w:r>
          </w:p>
        </w:tc>
        <w:tc>
          <w:tcPr>
            <w:tcW w:w="3260" w:type="dxa"/>
            <w:tcBorders>
              <w:top w:val="single" w:sz="4" w:space="0" w:color="auto"/>
              <w:left w:val="single" w:sz="4" w:space="0" w:color="auto"/>
              <w:bottom w:val="single" w:sz="4" w:space="0" w:color="auto"/>
              <w:right w:val="single" w:sz="4" w:space="0" w:color="auto"/>
            </w:tcBorders>
          </w:tcPr>
          <w:p w:rsidR="009A65C0" w:rsidRDefault="009A65C0" w:rsidP="009A65C0">
            <w:pPr>
              <w:jc w:val="both"/>
              <w:rPr>
                <w:sz w:val="20"/>
                <w:szCs w:val="20"/>
              </w:rPr>
            </w:pPr>
          </w:p>
        </w:tc>
      </w:tr>
    </w:tbl>
    <w:p w:rsidR="009A65C0" w:rsidRDefault="009A65C0" w:rsidP="009A65C0">
      <w:pPr>
        <w:ind w:firstLine="709"/>
        <w:rPr>
          <w:lang w:eastAsia="en-US"/>
        </w:rPr>
      </w:pPr>
    </w:p>
    <w:p w:rsidR="009A65C0" w:rsidRDefault="009A65C0" w:rsidP="00F90C0A"/>
    <w:p w:rsidR="00F90C0A" w:rsidRPr="00514A16" w:rsidRDefault="00F90C0A" w:rsidP="00F90C0A">
      <w:pPr>
        <w:rPr>
          <w:b/>
        </w:rPr>
      </w:pPr>
    </w:p>
    <w:p w:rsidR="00F90C0A" w:rsidRPr="00514A16" w:rsidRDefault="00F90C0A" w:rsidP="009A65C0">
      <w:pPr>
        <w:pStyle w:val="affe"/>
        <w:numPr>
          <w:ilvl w:val="0"/>
          <w:numId w:val="74"/>
        </w:numPr>
        <w:ind w:left="0" w:firstLine="709"/>
        <w:jc w:val="both"/>
        <w:rPr>
          <w:rFonts w:ascii="Times New Roman" w:hAnsi="Times New Roman" w:cs="Times New Roman"/>
          <w:i/>
          <w:sz w:val="28"/>
          <w:szCs w:val="28"/>
        </w:rPr>
      </w:pPr>
      <w:r w:rsidRPr="00514A16">
        <w:rPr>
          <w:rFonts w:ascii="Times New Roman" w:hAnsi="Times New Roman" w:cs="Times New Roman"/>
          <w:i/>
          <w:sz w:val="28"/>
          <w:szCs w:val="28"/>
        </w:rPr>
        <w:t>Раздел ОБМЕН ИНФОРМАЦИЕЙ О ПРОЛЕЧЕННЫХ ГРАЖДАНАХ</w:t>
      </w:r>
      <w:bookmarkStart w:id="5" w:name="_Toc363551272"/>
      <w:bookmarkStart w:id="6" w:name="_Toc372034354"/>
      <w:r w:rsidR="006524FC" w:rsidRPr="00514A16">
        <w:rPr>
          <w:rFonts w:ascii="Times New Roman" w:hAnsi="Times New Roman" w:cs="Times New Roman"/>
          <w:i/>
          <w:sz w:val="28"/>
          <w:szCs w:val="28"/>
        </w:rPr>
        <w:t xml:space="preserve">, подраздел </w:t>
      </w:r>
      <w:r w:rsidRPr="00514A16">
        <w:rPr>
          <w:rFonts w:ascii="Times New Roman" w:hAnsi="Times New Roman" w:cs="Times New Roman"/>
          <w:i/>
          <w:sz w:val="28"/>
          <w:szCs w:val="28"/>
        </w:rPr>
        <w:t>Общие правила формирования файлов</w:t>
      </w:r>
      <w:bookmarkEnd w:id="5"/>
      <w:bookmarkEnd w:id="6"/>
      <w:r w:rsidRPr="00514A16">
        <w:rPr>
          <w:rFonts w:ascii="Times New Roman" w:hAnsi="Times New Roman" w:cs="Times New Roman"/>
          <w:i/>
          <w:sz w:val="28"/>
          <w:szCs w:val="28"/>
        </w:rPr>
        <w:t xml:space="preserve"> изложить в следующей редакции</w:t>
      </w:r>
      <w:r w:rsidR="006524FC" w:rsidRPr="00514A16">
        <w:rPr>
          <w:rFonts w:ascii="Times New Roman" w:hAnsi="Times New Roman" w:cs="Times New Roman"/>
          <w:i/>
          <w:sz w:val="28"/>
          <w:szCs w:val="28"/>
        </w:rPr>
        <w:t>:</w:t>
      </w:r>
    </w:p>
    <w:p w:rsidR="00F90C0A" w:rsidRDefault="00F90C0A" w:rsidP="00F90C0A"/>
    <w:p w:rsidR="00F90C0A" w:rsidRPr="004B16C6" w:rsidRDefault="00F90C0A" w:rsidP="00F90C0A">
      <w:pPr>
        <w:ind w:firstLine="709"/>
        <w:jc w:val="both"/>
      </w:pPr>
      <w:r w:rsidRPr="004B16C6">
        <w:t xml:space="preserve">Каждый информационный пакет включает в себя один или более файлов формата </w:t>
      </w:r>
      <w:r w:rsidRPr="004B16C6">
        <w:rPr>
          <w:lang w:val="en-US"/>
        </w:rPr>
        <w:t>XML</w:t>
      </w:r>
      <w:r w:rsidRPr="004B16C6">
        <w:t>.</w:t>
      </w:r>
    </w:p>
    <w:p w:rsidR="00F90C0A" w:rsidRPr="004B16C6" w:rsidRDefault="00F90C0A" w:rsidP="00F90C0A">
      <w:pPr>
        <w:ind w:firstLine="709"/>
        <w:jc w:val="both"/>
      </w:pPr>
      <w:r>
        <w:t xml:space="preserve">Поток MT состоит из </w:t>
      </w:r>
      <w:r w:rsidRPr="006524FC">
        <w:rPr>
          <w:shd w:val="clear" w:color="auto" w:fill="FFFFFF" w:themeFill="background1"/>
        </w:rPr>
        <w:t>4х пакетов:</w:t>
      </w:r>
    </w:p>
    <w:p w:rsidR="00F90C0A" w:rsidRPr="004B16C6" w:rsidRDefault="00F90C0A" w:rsidP="00F90C0A">
      <w:pPr>
        <w:ind w:firstLine="709"/>
        <w:jc w:val="both"/>
      </w:pPr>
    </w:p>
    <w:p w:rsidR="00F90C0A" w:rsidRPr="004B16C6" w:rsidRDefault="00F90C0A" w:rsidP="005457BA">
      <w:pPr>
        <w:numPr>
          <w:ilvl w:val="0"/>
          <w:numId w:val="39"/>
        </w:numPr>
        <w:tabs>
          <w:tab w:val="left" w:pos="993"/>
        </w:tabs>
        <w:ind w:left="851" w:hanging="142"/>
        <w:jc w:val="both"/>
      </w:pPr>
      <w:r w:rsidRPr="004B16C6">
        <w:rPr>
          <w:b/>
          <w:lang w:val="en-US"/>
        </w:rPr>
        <w:t>HM</w:t>
      </w:r>
      <w:r w:rsidRPr="004B16C6">
        <w:t>LLLLLL</w:t>
      </w:r>
      <w:r w:rsidRPr="004B16C6">
        <w:rPr>
          <w:b/>
        </w:rPr>
        <w:t>T56</w:t>
      </w:r>
      <w:r w:rsidRPr="004B16C6">
        <w:t>_ YYMM</w:t>
      </w:r>
      <w:r w:rsidRPr="004B16C6">
        <w:rPr>
          <w:b/>
        </w:rPr>
        <w:t>1</w:t>
      </w:r>
      <w:r w:rsidRPr="004B16C6">
        <w:t xml:space="preserve">PP – </w:t>
      </w:r>
      <w:r w:rsidRPr="004B16C6">
        <w:rPr>
          <w:b/>
        </w:rPr>
        <w:t>Пакет основных случаев (состоит из 3х файлов)</w:t>
      </w:r>
    </w:p>
    <w:p w:rsidR="00F90C0A" w:rsidRPr="004B16C6" w:rsidRDefault="00F90C0A" w:rsidP="005457BA">
      <w:pPr>
        <w:numPr>
          <w:ilvl w:val="0"/>
          <w:numId w:val="37"/>
        </w:numPr>
        <w:ind w:left="0" w:firstLine="1134"/>
        <w:jc w:val="both"/>
      </w:pPr>
      <w:r w:rsidRPr="004B16C6">
        <w:rPr>
          <w:b/>
          <w:lang w:val="en-US"/>
        </w:rPr>
        <w:t>HM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со сведениями об оказанной медицинской помощи. Структура файла приведена в таблице 3.1.</w:t>
      </w:r>
    </w:p>
    <w:p w:rsidR="00F90C0A" w:rsidRPr="004B16C6" w:rsidRDefault="00F90C0A" w:rsidP="005457BA">
      <w:pPr>
        <w:numPr>
          <w:ilvl w:val="0"/>
          <w:numId w:val="37"/>
        </w:numPr>
        <w:ind w:left="0" w:firstLine="1134"/>
        <w:jc w:val="both"/>
      </w:pPr>
      <w:r w:rsidRPr="004B16C6">
        <w:rPr>
          <w:b/>
          <w:lang w:val="en-US"/>
        </w:rPr>
        <w:t>LHM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персональных данных, связанный с файлом сведений об оказанной медицинской помощи. Структу</w:t>
      </w:r>
      <w:r>
        <w:t xml:space="preserve">ра файла приведена в </w:t>
      </w:r>
      <w:r w:rsidRPr="006524FC">
        <w:rPr>
          <w:shd w:val="clear" w:color="auto" w:fill="FFFFFF" w:themeFill="background1"/>
        </w:rPr>
        <w:t>таблице 3.5.</w:t>
      </w:r>
    </w:p>
    <w:p w:rsidR="00F90C0A" w:rsidRPr="004B16C6" w:rsidRDefault="00F90C0A" w:rsidP="005457BA">
      <w:pPr>
        <w:numPr>
          <w:ilvl w:val="0"/>
          <w:numId w:val="37"/>
        </w:numPr>
        <w:ind w:left="0" w:firstLine="1134"/>
        <w:jc w:val="both"/>
      </w:pPr>
      <w:r w:rsidRPr="004B16C6">
        <w:rPr>
          <w:b/>
          <w:lang w:val="en-US"/>
        </w:rPr>
        <w:t>VHM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файл-реестр медицинских работников соответствующей медицинской организации в отчетном периоде, связанный с файлом сведений об оказанной медицинской помощи. Структура файла приведена в </w:t>
      </w:r>
      <w:r w:rsidRPr="006524FC">
        <w:rPr>
          <w:shd w:val="clear" w:color="auto" w:fill="FFFFFF" w:themeFill="background1"/>
        </w:rPr>
        <w:t>таблице 3.6.</w:t>
      </w:r>
    </w:p>
    <w:p w:rsidR="00F90C0A" w:rsidRPr="004B16C6" w:rsidRDefault="00F90C0A" w:rsidP="00F90C0A">
      <w:pPr>
        <w:ind w:left="1276" w:firstLine="709"/>
        <w:jc w:val="both"/>
      </w:pPr>
    </w:p>
    <w:p w:rsidR="00F90C0A" w:rsidRPr="004B16C6" w:rsidRDefault="00F90C0A" w:rsidP="005457BA">
      <w:pPr>
        <w:numPr>
          <w:ilvl w:val="0"/>
          <w:numId w:val="39"/>
        </w:numPr>
        <w:tabs>
          <w:tab w:val="left" w:pos="993"/>
        </w:tabs>
        <w:ind w:left="851" w:hanging="142"/>
        <w:jc w:val="both"/>
        <w:rPr>
          <w:b/>
        </w:rPr>
      </w:pPr>
      <w:r w:rsidRPr="004B16C6">
        <w:rPr>
          <w:b/>
          <w:lang w:val="en-US"/>
        </w:rPr>
        <w:t>DM</w:t>
      </w:r>
      <w:r w:rsidRPr="004B16C6">
        <w:t>LLLLLL</w:t>
      </w:r>
      <w:r w:rsidRPr="004B16C6">
        <w:rPr>
          <w:b/>
        </w:rPr>
        <w:t>T56</w:t>
      </w:r>
      <w:r>
        <w:t>_</w:t>
      </w:r>
      <w:r w:rsidRPr="004B16C6">
        <w:t>YYMM</w:t>
      </w:r>
      <w:r w:rsidRPr="004B16C6">
        <w:rPr>
          <w:b/>
        </w:rPr>
        <w:t>1</w:t>
      </w:r>
      <w:r w:rsidRPr="004B16C6">
        <w:t xml:space="preserve">PP – </w:t>
      </w:r>
      <w:r w:rsidRPr="004B16C6">
        <w:rPr>
          <w:b/>
        </w:rPr>
        <w:t>Пакет случаев диспансеризации (состоит из 3х файлов)</w:t>
      </w:r>
    </w:p>
    <w:p w:rsidR="00F90C0A" w:rsidRPr="004B16C6" w:rsidRDefault="00F90C0A" w:rsidP="005457BA">
      <w:pPr>
        <w:numPr>
          <w:ilvl w:val="0"/>
          <w:numId w:val="38"/>
        </w:numPr>
        <w:ind w:left="0" w:firstLine="1134"/>
        <w:jc w:val="both"/>
      </w:pPr>
      <w:r w:rsidRPr="004B16C6">
        <w:rPr>
          <w:b/>
          <w:lang w:val="en-US"/>
        </w:rPr>
        <w:t>DM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со сведениями об оказанной диспансеризации населению. Структу</w:t>
      </w:r>
      <w:r>
        <w:t>ра файла приведена в таблице 3.3</w:t>
      </w:r>
      <w:r w:rsidRPr="004B16C6">
        <w:t>.</w:t>
      </w:r>
    </w:p>
    <w:p w:rsidR="00F90C0A" w:rsidRPr="004B16C6" w:rsidRDefault="00F90C0A" w:rsidP="005457BA">
      <w:pPr>
        <w:numPr>
          <w:ilvl w:val="0"/>
          <w:numId w:val="38"/>
        </w:numPr>
        <w:ind w:left="0" w:firstLine="1134"/>
        <w:jc w:val="both"/>
      </w:pPr>
      <w:r w:rsidRPr="004B16C6">
        <w:rPr>
          <w:b/>
          <w:lang w:val="en-US"/>
        </w:rPr>
        <w:t>LDM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персональных данных, связанный с файлом сведений об оказанной диспансеризации населению. Структу</w:t>
      </w:r>
      <w:r>
        <w:t xml:space="preserve">ра файла приведена </w:t>
      </w:r>
      <w:r w:rsidRPr="006524FC">
        <w:rPr>
          <w:shd w:val="clear" w:color="auto" w:fill="FFFFFF" w:themeFill="background1"/>
        </w:rPr>
        <w:t>в таблице 3.5.</w:t>
      </w:r>
    </w:p>
    <w:p w:rsidR="00F90C0A" w:rsidRPr="004B16C6" w:rsidRDefault="00F90C0A" w:rsidP="005457BA">
      <w:pPr>
        <w:numPr>
          <w:ilvl w:val="0"/>
          <w:numId w:val="38"/>
        </w:numPr>
        <w:ind w:left="0" w:firstLine="1134"/>
        <w:jc w:val="both"/>
        <w:rPr>
          <w:b/>
        </w:rPr>
      </w:pPr>
      <w:r w:rsidRPr="004B16C6">
        <w:rPr>
          <w:b/>
          <w:lang w:val="en-US"/>
        </w:rPr>
        <w:t>VDM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файл-реестр медицинских работников соответствующей медицинской организации в отчетном периоде, связанный с файлом сведений об оказанной диспансеризации населению. Структура файла приведе</w:t>
      </w:r>
      <w:r>
        <w:t xml:space="preserve">на в </w:t>
      </w:r>
      <w:r w:rsidRPr="006524FC">
        <w:rPr>
          <w:shd w:val="clear" w:color="auto" w:fill="FFFFFF" w:themeFill="background1"/>
        </w:rPr>
        <w:t>таблице 3.6.</w:t>
      </w:r>
    </w:p>
    <w:p w:rsidR="00F90C0A" w:rsidRPr="004B16C6" w:rsidRDefault="00F90C0A" w:rsidP="00F90C0A">
      <w:pPr>
        <w:ind w:firstLine="709"/>
        <w:jc w:val="both"/>
      </w:pPr>
    </w:p>
    <w:p w:rsidR="00F90C0A" w:rsidRPr="004B16C6" w:rsidRDefault="00F90C0A" w:rsidP="005457BA">
      <w:pPr>
        <w:numPr>
          <w:ilvl w:val="0"/>
          <w:numId w:val="39"/>
        </w:numPr>
        <w:ind w:left="851" w:hanging="142"/>
        <w:jc w:val="both"/>
        <w:rPr>
          <w:b/>
        </w:rPr>
      </w:pPr>
      <w:r w:rsidRPr="004B16C6">
        <w:rPr>
          <w:b/>
          <w:lang w:val="en-US"/>
        </w:rPr>
        <w:t>TM</w:t>
      </w:r>
      <w:r w:rsidRPr="004B16C6">
        <w:t>LLLLLL</w:t>
      </w:r>
      <w:r w:rsidRPr="004B16C6">
        <w:rPr>
          <w:b/>
        </w:rPr>
        <w:t>T56</w:t>
      </w:r>
      <w:r w:rsidRPr="004B16C6">
        <w:t>_ YYMM</w:t>
      </w:r>
      <w:r w:rsidRPr="004B16C6">
        <w:rPr>
          <w:b/>
        </w:rPr>
        <w:t>1</w:t>
      </w:r>
      <w:r w:rsidRPr="004B16C6">
        <w:t xml:space="preserve">PP – </w:t>
      </w:r>
      <w:r w:rsidRPr="004B16C6">
        <w:rPr>
          <w:b/>
        </w:rPr>
        <w:t>Пакет случаев ВМП (состоит из 3х файлов)</w:t>
      </w:r>
    </w:p>
    <w:p w:rsidR="00F90C0A" w:rsidRPr="004B16C6" w:rsidRDefault="00F90C0A" w:rsidP="005457BA">
      <w:pPr>
        <w:numPr>
          <w:ilvl w:val="1"/>
          <w:numId w:val="40"/>
        </w:numPr>
        <w:tabs>
          <w:tab w:val="left" w:pos="1134"/>
        </w:tabs>
        <w:ind w:left="0" w:firstLine="1134"/>
        <w:jc w:val="both"/>
      </w:pPr>
      <w:r w:rsidRPr="004B16C6">
        <w:rPr>
          <w:b/>
          <w:lang w:val="en-US"/>
        </w:rPr>
        <w:t>TM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со сведениями об оказанной высокотехнологичной медицинской помощи. Структура файла приведена в таблице 3.2.</w:t>
      </w:r>
    </w:p>
    <w:p w:rsidR="00F90C0A" w:rsidRPr="004B16C6" w:rsidRDefault="00F90C0A" w:rsidP="005457BA">
      <w:pPr>
        <w:numPr>
          <w:ilvl w:val="1"/>
          <w:numId w:val="40"/>
        </w:numPr>
        <w:tabs>
          <w:tab w:val="left" w:pos="1134"/>
        </w:tabs>
        <w:ind w:left="0" w:firstLine="1134"/>
        <w:jc w:val="both"/>
      </w:pPr>
      <w:r w:rsidRPr="004B16C6">
        <w:rPr>
          <w:b/>
          <w:lang w:val="en-US"/>
        </w:rPr>
        <w:t>LTM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персональных данных, связанный с файлом сведений об оказанной высокотехнологичной медицинской помощи. Структу</w:t>
      </w:r>
      <w:r>
        <w:t xml:space="preserve">ра файла приведена в </w:t>
      </w:r>
      <w:r w:rsidRPr="006524FC">
        <w:rPr>
          <w:shd w:val="clear" w:color="auto" w:fill="FFFFFF" w:themeFill="background1"/>
        </w:rPr>
        <w:t>таблице 3.5.</w:t>
      </w:r>
    </w:p>
    <w:p w:rsidR="00F90C0A" w:rsidRDefault="00F90C0A" w:rsidP="005457BA">
      <w:pPr>
        <w:numPr>
          <w:ilvl w:val="1"/>
          <w:numId w:val="40"/>
        </w:numPr>
        <w:tabs>
          <w:tab w:val="left" w:pos="1134"/>
        </w:tabs>
        <w:ind w:left="0" w:firstLine="1134"/>
        <w:jc w:val="both"/>
      </w:pPr>
      <w:r w:rsidRPr="004B16C6">
        <w:rPr>
          <w:b/>
          <w:lang w:val="en-US"/>
        </w:rPr>
        <w:t>VTM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файл-реестр медицинских работников соответствующей медицинской организации в отчетном периоде, связанный с файлом сведений об оказанной высокотехнологичной медицинской помощи. Структур</w:t>
      </w:r>
      <w:r>
        <w:t xml:space="preserve">а файла приведена в </w:t>
      </w:r>
      <w:r w:rsidRPr="006524FC">
        <w:rPr>
          <w:shd w:val="clear" w:color="auto" w:fill="FFFFFF" w:themeFill="background1"/>
        </w:rPr>
        <w:t>таблице 3.6.</w:t>
      </w:r>
    </w:p>
    <w:p w:rsidR="00F90C0A" w:rsidRPr="004B16C6" w:rsidRDefault="00F90C0A" w:rsidP="00F90C0A">
      <w:pPr>
        <w:ind w:firstLine="709"/>
        <w:jc w:val="both"/>
      </w:pPr>
    </w:p>
    <w:p w:rsidR="00F90C0A" w:rsidRPr="004B16C6" w:rsidRDefault="00F90C0A" w:rsidP="005457BA">
      <w:pPr>
        <w:numPr>
          <w:ilvl w:val="0"/>
          <w:numId w:val="39"/>
        </w:numPr>
        <w:shd w:val="clear" w:color="auto" w:fill="FFFFFF" w:themeFill="background1"/>
        <w:ind w:left="851" w:hanging="142"/>
        <w:jc w:val="both"/>
        <w:rPr>
          <w:b/>
        </w:rPr>
      </w:pPr>
      <w:r>
        <w:rPr>
          <w:b/>
          <w:lang w:val="en-US"/>
        </w:rPr>
        <w:t>C</w:t>
      </w:r>
      <w:r w:rsidRPr="004B16C6">
        <w:rPr>
          <w:b/>
          <w:lang w:val="en-US"/>
        </w:rPr>
        <w:t>M</w:t>
      </w:r>
      <w:r w:rsidRPr="004B16C6">
        <w:t>LLLLLL</w:t>
      </w:r>
      <w:r w:rsidRPr="004B16C6">
        <w:rPr>
          <w:b/>
        </w:rPr>
        <w:t>T56</w:t>
      </w:r>
      <w:r w:rsidRPr="004B16C6">
        <w:t>_ YYMM</w:t>
      </w:r>
      <w:r w:rsidRPr="004B16C6">
        <w:rPr>
          <w:b/>
        </w:rPr>
        <w:t>1</w:t>
      </w:r>
      <w:r w:rsidRPr="004B16C6">
        <w:t xml:space="preserve">PP – </w:t>
      </w:r>
      <w:r w:rsidRPr="004B16C6">
        <w:rPr>
          <w:b/>
        </w:rPr>
        <w:t xml:space="preserve">Пакет случаев </w:t>
      </w:r>
      <w:r>
        <w:rPr>
          <w:b/>
        </w:rPr>
        <w:t xml:space="preserve">ЗНО / Подозрения на ЗНО </w:t>
      </w:r>
      <w:r w:rsidRPr="004B16C6">
        <w:rPr>
          <w:b/>
        </w:rPr>
        <w:t>(состоит из 3х файлов)</w:t>
      </w:r>
    </w:p>
    <w:p w:rsidR="00F90C0A" w:rsidRPr="004B16C6" w:rsidRDefault="00F90C0A" w:rsidP="005457BA">
      <w:pPr>
        <w:numPr>
          <w:ilvl w:val="0"/>
          <w:numId w:val="60"/>
        </w:numPr>
        <w:shd w:val="clear" w:color="auto" w:fill="FFFFFF" w:themeFill="background1"/>
        <w:tabs>
          <w:tab w:val="left" w:pos="1134"/>
        </w:tabs>
        <w:ind w:left="0" w:firstLine="1134"/>
        <w:jc w:val="both"/>
      </w:pPr>
      <w:r>
        <w:rPr>
          <w:b/>
          <w:lang w:val="en-US"/>
        </w:rPr>
        <w:t>C</w:t>
      </w:r>
      <w:r w:rsidRPr="004B16C6">
        <w:rPr>
          <w:b/>
          <w:lang w:val="en-US"/>
        </w:rPr>
        <w:t>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со сведениями об</w:t>
      </w:r>
      <w:r w:rsidRPr="00057751">
        <w:t xml:space="preserve"> оказанной медицинской помощи при подозрении на злокачественное новообразование или установленном диагнозе злокачественного новообразования</w:t>
      </w:r>
      <w:r w:rsidRPr="004B16C6">
        <w:t>. Структу</w:t>
      </w:r>
      <w:r>
        <w:t>ра файла приведена в таблице 3.4</w:t>
      </w:r>
      <w:r w:rsidRPr="004B16C6">
        <w:t>.</w:t>
      </w:r>
    </w:p>
    <w:p w:rsidR="00F90C0A" w:rsidRPr="004B16C6" w:rsidRDefault="00F90C0A" w:rsidP="005457BA">
      <w:pPr>
        <w:numPr>
          <w:ilvl w:val="0"/>
          <w:numId w:val="60"/>
        </w:numPr>
        <w:shd w:val="clear" w:color="auto" w:fill="FFFFFF" w:themeFill="background1"/>
        <w:tabs>
          <w:tab w:val="left" w:pos="1134"/>
        </w:tabs>
        <w:ind w:left="0" w:firstLine="1134"/>
        <w:jc w:val="both"/>
      </w:pPr>
      <w:r>
        <w:rPr>
          <w:b/>
          <w:lang w:val="en-US"/>
        </w:rPr>
        <w:lastRenderedPageBreak/>
        <w:t>LC</w:t>
      </w:r>
      <w:r w:rsidRPr="004B16C6">
        <w:rPr>
          <w:b/>
          <w:lang w:val="en-US"/>
        </w:rPr>
        <w:t>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персональных данных, связанный с файлом сведений</w:t>
      </w:r>
      <w:r w:rsidRPr="00057751">
        <w:t xml:space="preserve"> </w:t>
      </w:r>
      <w:r w:rsidRPr="004B16C6">
        <w:t>об</w:t>
      </w:r>
      <w:r w:rsidRPr="00057751">
        <w:t xml:space="preserve"> оказанной медицинской помощи при подозрении на злокачественное новообразование или установленном диагнозе злокачественного новообразования</w:t>
      </w:r>
      <w:r w:rsidRPr="004B16C6">
        <w:t>. Структу</w:t>
      </w:r>
      <w:r>
        <w:t xml:space="preserve">ра файла приведена </w:t>
      </w:r>
      <w:r w:rsidRPr="006524FC">
        <w:rPr>
          <w:shd w:val="clear" w:color="auto" w:fill="FFFFFF" w:themeFill="background1"/>
        </w:rPr>
        <w:t>в таблице 3.5.</w:t>
      </w:r>
    </w:p>
    <w:p w:rsidR="00F90C0A" w:rsidRDefault="00F90C0A" w:rsidP="005457BA">
      <w:pPr>
        <w:numPr>
          <w:ilvl w:val="0"/>
          <w:numId w:val="60"/>
        </w:numPr>
        <w:shd w:val="clear" w:color="auto" w:fill="FFFFFF" w:themeFill="background1"/>
        <w:tabs>
          <w:tab w:val="left" w:pos="1134"/>
        </w:tabs>
        <w:ind w:left="0" w:firstLine="1134"/>
        <w:jc w:val="both"/>
      </w:pPr>
      <w:r>
        <w:rPr>
          <w:b/>
          <w:lang w:val="en-US"/>
        </w:rPr>
        <w:t>VC</w:t>
      </w:r>
      <w:r w:rsidRPr="004B16C6">
        <w:rPr>
          <w:b/>
          <w:lang w:val="en-US"/>
        </w:rPr>
        <w:t>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файл-реестр медицинских работников соответствующей медицинской организации в отчетном периоде, связанный с файлом сведений</w:t>
      </w:r>
      <w:r w:rsidRPr="00057751">
        <w:t xml:space="preserve"> </w:t>
      </w:r>
      <w:r w:rsidRPr="004B16C6">
        <w:t>об</w:t>
      </w:r>
      <w:r w:rsidRPr="00057751">
        <w:t xml:space="preserve"> оказанной медицинской помощи при подозрении на злокачественное новообразование или установленном диагнозе злокачественного новообразования</w:t>
      </w:r>
      <w:r w:rsidRPr="004B16C6">
        <w:t>. Структур</w:t>
      </w:r>
      <w:r>
        <w:t xml:space="preserve">а файла приведена </w:t>
      </w:r>
      <w:r w:rsidRPr="006524FC">
        <w:rPr>
          <w:shd w:val="clear" w:color="auto" w:fill="FFFFFF" w:themeFill="background1"/>
        </w:rPr>
        <w:t>в таблице 3.6.</w:t>
      </w:r>
    </w:p>
    <w:p w:rsidR="00F90C0A" w:rsidRPr="004B16C6" w:rsidRDefault="00F90C0A" w:rsidP="00F90C0A">
      <w:pPr>
        <w:tabs>
          <w:tab w:val="left" w:pos="1134"/>
        </w:tabs>
        <w:ind w:left="1134"/>
        <w:jc w:val="both"/>
      </w:pPr>
    </w:p>
    <w:p w:rsidR="00F90C0A" w:rsidRPr="004B16C6" w:rsidRDefault="00F90C0A" w:rsidP="00F90C0A">
      <w:pPr>
        <w:ind w:left="1260" w:firstLine="709"/>
        <w:jc w:val="both"/>
      </w:pPr>
    </w:p>
    <w:p w:rsidR="00F90C0A" w:rsidRPr="004B16C6" w:rsidRDefault="00F90C0A" w:rsidP="00F90C0A">
      <w:pPr>
        <w:ind w:firstLine="709"/>
        <w:jc w:val="both"/>
      </w:pPr>
      <w:r w:rsidRPr="004B16C6">
        <w:t xml:space="preserve">Порядковый номер </w:t>
      </w:r>
      <w:r w:rsidRPr="004B16C6">
        <w:rPr>
          <w:lang w:val="en-US"/>
        </w:rPr>
        <w:t>PP</w:t>
      </w:r>
      <w:r w:rsidRPr="004B16C6">
        <w:t xml:space="preserve"> может принимать следующие значения:</w:t>
      </w:r>
    </w:p>
    <w:p w:rsidR="00F90C0A" w:rsidRPr="004B16C6" w:rsidRDefault="00F90C0A" w:rsidP="005457BA">
      <w:pPr>
        <w:numPr>
          <w:ilvl w:val="0"/>
          <w:numId w:val="35"/>
        </w:numPr>
        <w:tabs>
          <w:tab w:val="clear" w:pos="1260"/>
          <w:tab w:val="num" w:pos="993"/>
        </w:tabs>
        <w:ind w:hanging="551"/>
        <w:jc w:val="both"/>
      </w:pPr>
      <w:r w:rsidRPr="004B16C6">
        <w:t>«01» - для основного файла.</w:t>
      </w:r>
    </w:p>
    <w:p w:rsidR="00F90C0A" w:rsidRPr="004B16C6" w:rsidRDefault="00F90C0A" w:rsidP="005457BA">
      <w:pPr>
        <w:numPr>
          <w:ilvl w:val="0"/>
          <w:numId w:val="35"/>
        </w:numPr>
        <w:tabs>
          <w:tab w:val="clear" w:pos="1260"/>
          <w:tab w:val="num" w:pos="993"/>
        </w:tabs>
        <w:ind w:hanging="551"/>
        <w:jc w:val="both"/>
      </w:pPr>
      <w:r w:rsidRPr="004B16C6">
        <w:t>«02» - для дополнительного файла.</w:t>
      </w:r>
    </w:p>
    <w:p w:rsidR="00F90C0A" w:rsidRPr="004B16C6" w:rsidRDefault="00F90C0A" w:rsidP="005457BA">
      <w:pPr>
        <w:numPr>
          <w:ilvl w:val="0"/>
          <w:numId w:val="35"/>
        </w:numPr>
        <w:shd w:val="clear" w:color="auto" w:fill="FFFFFF" w:themeFill="background1"/>
        <w:tabs>
          <w:tab w:val="clear" w:pos="1260"/>
          <w:tab w:val="num" w:pos="993"/>
        </w:tabs>
        <w:ind w:left="0" w:firstLine="709"/>
        <w:jc w:val="both"/>
      </w:pPr>
      <w:r w:rsidRPr="004B16C6">
        <w:t>с «03» по «99» - в отдельных случаях по согласованию с ТФОМС для дополнительных файлов.</w:t>
      </w:r>
    </w:p>
    <w:p w:rsidR="00F90C0A" w:rsidRPr="004B16C6" w:rsidRDefault="00F90C0A" w:rsidP="006524FC">
      <w:pPr>
        <w:shd w:val="clear" w:color="auto" w:fill="FFFFFF" w:themeFill="background1"/>
        <w:ind w:firstLine="709"/>
        <w:jc w:val="both"/>
      </w:pPr>
      <w:r w:rsidRPr="004B16C6">
        <w:rPr>
          <w:b/>
        </w:rPr>
        <w:t xml:space="preserve">        </w:t>
      </w:r>
      <w:r>
        <w:rPr>
          <w:b/>
        </w:rPr>
        <w:t>МО передает в ТФОМС 4</w:t>
      </w:r>
      <w:r w:rsidRPr="00251808">
        <w:rPr>
          <w:b/>
        </w:rPr>
        <w:t xml:space="preserve"> пакета HMLLLLLLT56_ YYMM1PP, </w:t>
      </w:r>
      <w:r w:rsidRPr="00251808">
        <w:rPr>
          <w:b/>
          <w:lang w:val="en-US"/>
        </w:rPr>
        <w:t>DM</w:t>
      </w:r>
      <w:r w:rsidRPr="00251808">
        <w:rPr>
          <w:b/>
        </w:rPr>
        <w:t xml:space="preserve">LLLLLLT56_ YYMM1PP, </w:t>
      </w:r>
      <w:r w:rsidRPr="00251808">
        <w:rPr>
          <w:b/>
          <w:lang w:val="en-US"/>
        </w:rPr>
        <w:t>TM</w:t>
      </w:r>
      <w:r w:rsidRPr="00251808">
        <w:rPr>
          <w:b/>
        </w:rPr>
        <w:t>LLLLLLT56_ YYMM1PP</w:t>
      </w:r>
      <w:r w:rsidRPr="006524FC">
        <w:rPr>
          <w:b/>
          <w:shd w:val="clear" w:color="auto" w:fill="FFFFFF" w:themeFill="background1"/>
        </w:rPr>
        <w:t>, С</w:t>
      </w:r>
      <w:r w:rsidRPr="006524FC">
        <w:rPr>
          <w:b/>
          <w:shd w:val="clear" w:color="auto" w:fill="FFFFFF" w:themeFill="background1"/>
          <w:lang w:val="en-US"/>
        </w:rPr>
        <w:t>M</w:t>
      </w:r>
      <w:r w:rsidRPr="006524FC">
        <w:rPr>
          <w:b/>
          <w:shd w:val="clear" w:color="auto" w:fill="FFFFFF" w:themeFill="background1"/>
        </w:rPr>
        <w:t>LLLLLLT56_ YYMM1PP.</w:t>
      </w:r>
      <w:r w:rsidRPr="00251808">
        <w:rPr>
          <w:b/>
        </w:rPr>
        <w:t xml:space="preserve">  Пакет, в котором отсутствуют случаи оказания медицинской помощи, не передается.</w:t>
      </w:r>
    </w:p>
    <w:p w:rsidR="00F90C0A" w:rsidRPr="004B16C6" w:rsidRDefault="00F90C0A" w:rsidP="006524FC">
      <w:pPr>
        <w:shd w:val="clear" w:color="auto" w:fill="FFFFFF" w:themeFill="background1"/>
        <w:ind w:firstLine="709"/>
        <w:jc w:val="both"/>
      </w:pPr>
    </w:p>
    <w:p w:rsidR="00F90C0A" w:rsidRPr="004B16C6" w:rsidRDefault="00F90C0A" w:rsidP="00F90C0A">
      <w:pPr>
        <w:ind w:firstLine="709"/>
        <w:jc w:val="both"/>
      </w:pPr>
      <w:r w:rsidRPr="004B16C6">
        <w:t xml:space="preserve">Потоки ТМ и </w:t>
      </w:r>
      <w:r w:rsidRPr="004B16C6">
        <w:rPr>
          <w:lang w:val="en-US"/>
        </w:rPr>
        <w:t>MS</w:t>
      </w:r>
      <w:r>
        <w:t xml:space="preserve"> состоят из </w:t>
      </w:r>
      <w:r w:rsidRPr="006524FC">
        <w:rPr>
          <w:shd w:val="clear" w:color="auto" w:fill="FFFFFF" w:themeFill="background1"/>
        </w:rPr>
        <w:t>4х пакетов:</w:t>
      </w:r>
    </w:p>
    <w:p w:rsidR="00F90C0A" w:rsidRPr="004B16C6" w:rsidRDefault="00F90C0A" w:rsidP="00F90C0A">
      <w:pPr>
        <w:ind w:firstLine="709"/>
        <w:jc w:val="both"/>
      </w:pPr>
    </w:p>
    <w:p w:rsidR="00F90C0A" w:rsidRPr="004B16C6" w:rsidRDefault="00F90C0A" w:rsidP="005457BA">
      <w:pPr>
        <w:numPr>
          <w:ilvl w:val="0"/>
          <w:numId w:val="44"/>
        </w:numPr>
        <w:ind w:left="0" w:firstLine="709"/>
        <w:jc w:val="both"/>
        <w:rPr>
          <w:b/>
        </w:rPr>
      </w:pPr>
      <w:r w:rsidRPr="004B16C6">
        <w:rPr>
          <w:b/>
          <w:lang w:val="en-US"/>
        </w:rPr>
        <w:t>HM</w:t>
      </w:r>
      <w:r w:rsidRPr="004B16C6">
        <w:rPr>
          <w:i/>
          <w:lang w:val="en-US"/>
        </w:rPr>
        <w:t>LLLLLL</w:t>
      </w:r>
      <w:r w:rsidRPr="004B16C6">
        <w:rPr>
          <w:b/>
          <w:lang w:val="en-US"/>
        </w:rPr>
        <w:t>S</w:t>
      </w:r>
      <w:r w:rsidRPr="004B16C6">
        <w:rPr>
          <w:i/>
          <w:lang w:val="en-US"/>
        </w:rPr>
        <w:t>NNNNN</w:t>
      </w:r>
      <w:r w:rsidRPr="004B16C6">
        <w:t>_</w:t>
      </w:r>
      <w:r w:rsidRPr="004B16C6">
        <w:rPr>
          <w:i/>
          <w:lang w:val="en-US"/>
        </w:rPr>
        <w:t>YYMM</w:t>
      </w:r>
      <w:r w:rsidRPr="004B16C6">
        <w:rPr>
          <w:b/>
        </w:rPr>
        <w:t>1</w:t>
      </w:r>
      <w:r w:rsidRPr="004B16C6">
        <w:rPr>
          <w:i/>
          <w:lang w:val="en-US"/>
        </w:rPr>
        <w:t>PP</w:t>
      </w:r>
      <w:r w:rsidRPr="004B16C6">
        <w:t xml:space="preserve"> -</w:t>
      </w:r>
      <w:r w:rsidRPr="004B16C6">
        <w:rPr>
          <w:b/>
        </w:rPr>
        <w:t xml:space="preserve"> Пакет основных случаев (состоит из 3х файлов)</w:t>
      </w:r>
    </w:p>
    <w:p w:rsidR="00F90C0A" w:rsidRPr="004B16C6" w:rsidRDefault="00F90C0A" w:rsidP="00F90C0A">
      <w:pPr>
        <w:ind w:hanging="11"/>
        <w:jc w:val="both"/>
        <w:rPr>
          <w:b/>
        </w:rPr>
      </w:pPr>
    </w:p>
    <w:p w:rsidR="00F90C0A" w:rsidRPr="004B16C6" w:rsidRDefault="00F90C0A" w:rsidP="005457BA">
      <w:pPr>
        <w:numPr>
          <w:ilvl w:val="0"/>
          <w:numId w:val="41"/>
        </w:numPr>
        <w:tabs>
          <w:tab w:val="left" w:pos="1418"/>
        </w:tabs>
        <w:ind w:left="0" w:firstLine="1134"/>
        <w:jc w:val="both"/>
      </w:pPr>
      <w:r w:rsidRPr="004B16C6">
        <w:rPr>
          <w:b/>
          <w:lang w:val="en-US"/>
        </w:rPr>
        <w:t>HM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со сведениями об оказанной медицинской помощи. Структура файла приведена в таблице 3.1.</w:t>
      </w:r>
    </w:p>
    <w:p w:rsidR="00F90C0A" w:rsidRPr="004B16C6" w:rsidRDefault="00F90C0A" w:rsidP="005457BA">
      <w:pPr>
        <w:numPr>
          <w:ilvl w:val="0"/>
          <w:numId w:val="41"/>
        </w:numPr>
        <w:tabs>
          <w:tab w:val="left" w:pos="1418"/>
        </w:tabs>
        <w:ind w:left="0" w:firstLine="1134"/>
        <w:jc w:val="both"/>
      </w:pPr>
      <w:r w:rsidRPr="004B16C6">
        <w:rPr>
          <w:b/>
          <w:lang w:val="en-US"/>
        </w:rPr>
        <w:t>LHM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персональных данных, связанный с файлом сведений об оказанной медицинской помощи. Структура файла приведена </w:t>
      </w:r>
      <w:r w:rsidRPr="006524FC">
        <w:rPr>
          <w:shd w:val="clear" w:color="auto" w:fill="FFFFFF" w:themeFill="background1"/>
        </w:rPr>
        <w:t>в таблице 3.5.</w:t>
      </w:r>
    </w:p>
    <w:p w:rsidR="00F90C0A" w:rsidRPr="004B16C6" w:rsidRDefault="00F90C0A" w:rsidP="005457BA">
      <w:pPr>
        <w:numPr>
          <w:ilvl w:val="0"/>
          <w:numId w:val="41"/>
        </w:numPr>
        <w:tabs>
          <w:tab w:val="left" w:pos="1418"/>
        </w:tabs>
        <w:ind w:left="0" w:firstLine="1134"/>
        <w:jc w:val="both"/>
      </w:pPr>
      <w:r w:rsidRPr="004B16C6">
        <w:rPr>
          <w:b/>
          <w:lang w:val="en-US"/>
        </w:rPr>
        <w:t>VHM</w:t>
      </w:r>
      <w:r w:rsidRPr="004B16C6">
        <w:rPr>
          <w:lang w:val="en-US"/>
        </w:rPr>
        <w:t>LLLLLL</w:t>
      </w:r>
      <w:r w:rsidRPr="004B16C6">
        <w:rPr>
          <w:b/>
          <w:lang w:val="en-US"/>
        </w:rPr>
        <w:t>T</w:t>
      </w:r>
      <w:r w:rsidRPr="004B16C6">
        <w:rPr>
          <w:b/>
        </w:rPr>
        <w:t>56</w:t>
      </w:r>
      <w:r w:rsidRPr="004B16C6">
        <w:t>_</w:t>
      </w:r>
      <w:r w:rsidRPr="004B16C6">
        <w:rPr>
          <w:lang w:val="en-US"/>
        </w:rPr>
        <w:t>YYMM</w:t>
      </w:r>
      <w:r w:rsidRPr="004B16C6">
        <w:rPr>
          <w:b/>
        </w:rPr>
        <w:t>1</w:t>
      </w:r>
      <w:r w:rsidRPr="004B16C6">
        <w:rPr>
          <w:lang w:val="en-US"/>
        </w:rPr>
        <w:t>PP</w:t>
      </w:r>
      <w:r w:rsidRPr="004B16C6">
        <w:t>.</w:t>
      </w:r>
      <w:r w:rsidRPr="004B16C6">
        <w:rPr>
          <w:lang w:val="en-US"/>
        </w:rPr>
        <w:t>XML</w:t>
      </w:r>
      <w:r w:rsidRPr="004B16C6">
        <w:t xml:space="preserve"> - файл-реестр медицинских работников соответствующей медицинской организации в отчетном периоде, связанный с файлом сведений об оказанной медицинской помощи. Структу</w:t>
      </w:r>
      <w:r>
        <w:t xml:space="preserve">ра файла приведена в </w:t>
      </w:r>
      <w:r w:rsidRPr="006524FC">
        <w:rPr>
          <w:shd w:val="clear" w:color="auto" w:fill="FFFFFF" w:themeFill="background1"/>
        </w:rPr>
        <w:t>таблице 3.6.</w:t>
      </w:r>
    </w:p>
    <w:p w:rsidR="00F90C0A" w:rsidRPr="004B16C6" w:rsidRDefault="00F90C0A" w:rsidP="00F90C0A">
      <w:pPr>
        <w:ind w:firstLine="709"/>
        <w:jc w:val="both"/>
        <w:rPr>
          <w:i/>
        </w:rPr>
      </w:pPr>
    </w:p>
    <w:p w:rsidR="00F90C0A" w:rsidRPr="004B16C6" w:rsidRDefault="00F90C0A" w:rsidP="005457BA">
      <w:pPr>
        <w:numPr>
          <w:ilvl w:val="0"/>
          <w:numId w:val="44"/>
        </w:numPr>
        <w:ind w:left="0" w:firstLine="709"/>
        <w:jc w:val="both"/>
        <w:rPr>
          <w:b/>
        </w:rPr>
      </w:pPr>
      <w:r w:rsidRPr="004B16C6">
        <w:rPr>
          <w:b/>
          <w:lang w:val="en-US"/>
        </w:rPr>
        <w:t>DM</w:t>
      </w:r>
      <w:r w:rsidRPr="004B16C6">
        <w:rPr>
          <w:i/>
          <w:lang w:val="en-US"/>
        </w:rPr>
        <w:t>LLLLLL</w:t>
      </w:r>
      <w:r w:rsidRPr="004B16C6">
        <w:rPr>
          <w:b/>
          <w:lang w:val="en-US"/>
        </w:rPr>
        <w:t>S</w:t>
      </w:r>
      <w:r w:rsidRPr="004B16C6">
        <w:rPr>
          <w:i/>
          <w:lang w:val="en-US"/>
        </w:rPr>
        <w:t>NNNNN</w:t>
      </w:r>
      <w:r w:rsidRPr="004B16C6">
        <w:t>_</w:t>
      </w:r>
      <w:r w:rsidRPr="004B16C6">
        <w:rPr>
          <w:i/>
          <w:lang w:val="en-US"/>
        </w:rPr>
        <w:t>YYMM</w:t>
      </w:r>
      <w:r w:rsidRPr="004B16C6">
        <w:rPr>
          <w:b/>
        </w:rPr>
        <w:t>1</w:t>
      </w:r>
      <w:r w:rsidRPr="004B16C6">
        <w:rPr>
          <w:i/>
          <w:lang w:val="en-US"/>
        </w:rPr>
        <w:t>PP</w:t>
      </w:r>
      <w:r w:rsidRPr="004B16C6">
        <w:rPr>
          <w:b/>
        </w:rPr>
        <w:t xml:space="preserve"> -  Пакет случаев диспансеризации (состоит из 3х файлов)</w:t>
      </w:r>
    </w:p>
    <w:p w:rsidR="00F90C0A" w:rsidRPr="004B16C6" w:rsidRDefault="00F90C0A" w:rsidP="00F90C0A">
      <w:pPr>
        <w:ind w:hanging="11"/>
        <w:jc w:val="both"/>
        <w:rPr>
          <w:b/>
        </w:rPr>
      </w:pPr>
    </w:p>
    <w:p w:rsidR="00F90C0A" w:rsidRPr="004B16C6" w:rsidRDefault="00F90C0A" w:rsidP="005457BA">
      <w:pPr>
        <w:numPr>
          <w:ilvl w:val="0"/>
          <w:numId w:val="42"/>
        </w:numPr>
        <w:ind w:left="0" w:firstLine="1134"/>
        <w:jc w:val="both"/>
      </w:pPr>
      <w:r w:rsidRPr="004B16C6">
        <w:rPr>
          <w:b/>
          <w:lang w:val="en-US"/>
        </w:rPr>
        <w:t>DM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со сведениями об оказанной диспансеризации населению. Структу</w:t>
      </w:r>
      <w:r>
        <w:t>ра файла приведена в таблице 3.3</w:t>
      </w:r>
      <w:r w:rsidRPr="004B16C6">
        <w:t>.</w:t>
      </w:r>
    </w:p>
    <w:p w:rsidR="00F90C0A" w:rsidRPr="004B16C6" w:rsidRDefault="00F90C0A" w:rsidP="005457BA">
      <w:pPr>
        <w:numPr>
          <w:ilvl w:val="0"/>
          <w:numId w:val="42"/>
        </w:numPr>
        <w:shd w:val="clear" w:color="auto" w:fill="FFFFFF" w:themeFill="background1"/>
        <w:ind w:left="0" w:firstLine="1134"/>
        <w:jc w:val="both"/>
      </w:pPr>
      <w:r w:rsidRPr="004B16C6">
        <w:rPr>
          <w:b/>
          <w:lang w:val="en-US"/>
        </w:rPr>
        <w:t>LDM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персональных данных, связанный с файлом сведений об диспансеризации населению. Структу</w:t>
      </w:r>
      <w:r>
        <w:t xml:space="preserve">ра файла приведена в </w:t>
      </w:r>
      <w:r w:rsidRPr="006524FC">
        <w:rPr>
          <w:shd w:val="clear" w:color="auto" w:fill="FFFFFF" w:themeFill="background1"/>
        </w:rPr>
        <w:t>таблице 3.5</w:t>
      </w:r>
      <w:r w:rsidRPr="004B16C6">
        <w:t>.</w:t>
      </w:r>
    </w:p>
    <w:p w:rsidR="00F90C0A" w:rsidRPr="004B16C6" w:rsidRDefault="00F90C0A" w:rsidP="005457BA">
      <w:pPr>
        <w:numPr>
          <w:ilvl w:val="0"/>
          <w:numId w:val="42"/>
        </w:numPr>
        <w:ind w:left="0" w:firstLine="1134"/>
        <w:jc w:val="both"/>
      </w:pPr>
      <w:r w:rsidRPr="004B16C6">
        <w:rPr>
          <w:b/>
          <w:lang w:val="en-US"/>
        </w:rPr>
        <w:t>VDM</w:t>
      </w:r>
      <w:r w:rsidRPr="004B16C6">
        <w:rPr>
          <w:lang w:val="en-US"/>
        </w:rPr>
        <w:t>LLLLLL</w:t>
      </w:r>
      <w:r w:rsidRPr="004B16C6">
        <w:rPr>
          <w:b/>
          <w:lang w:val="en-US"/>
        </w:rPr>
        <w:t>T</w:t>
      </w:r>
      <w:r w:rsidRPr="004B16C6">
        <w:rPr>
          <w:b/>
        </w:rPr>
        <w:t>56</w:t>
      </w:r>
      <w:r w:rsidRPr="004B16C6">
        <w:t>_</w:t>
      </w:r>
      <w:r w:rsidRPr="004B16C6">
        <w:rPr>
          <w:lang w:val="en-US"/>
        </w:rPr>
        <w:t>YYMM</w:t>
      </w:r>
      <w:r w:rsidRPr="004B16C6">
        <w:rPr>
          <w:b/>
        </w:rPr>
        <w:t>1</w:t>
      </w:r>
      <w:r w:rsidRPr="004B16C6">
        <w:rPr>
          <w:lang w:val="en-US"/>
        </w:rPr>
        <w:t>PP</w:t>
      </w:r>
      <w:r w:rsidRPr="004B16C6">
        <w:t>.</w:t>
      </w:r>
      <w:r w:rsidRPr="004B16C6">
        <w:rPr>
          <w:lang w:val="en-US"/>
        </w:rPr>
        <w:t>XML</w:t>
      </w:r>
      <w:r w:rsidRPr="004B16C6">
        <w:t xml:space="preserve"> - файл-реестр медицинских работников соответствующей медицинской организации в отчетном периоде, связанный с файлом сведений об оказанной диспансеризации. Структу</w:t>
      </w:r>
      <w:r>
        <w:t xml:space="preserve">ра файла приведена в </w:t>
      </w:r>
      <w:r w:rsidRPr="006524FC">
        <w:rPr>
          <w:shd w:val="clear" w:color="auto" w:fill="FFFFFF" w:themeFill="background1"/>
        </w:rPr>
        <w:t>таблице 3.6.</w:t>
      </w:r>
    </w:p>
    <w:p w:rsidR="00F90C0A" w:rsidRPr="004B16C6" w:rsidRDefault="00F90C0A" w:rsidP="00F90C0A">
      <w:pPr>
        <w:ind w:hanging="11"/>
        <w:jc w:val="both"/>
      </w:pPr>
    </w:p>
    <w:p w:rsidR="00F90C0A" w:rsidRPr="004B16C6" w:rsidRDefault="00F90C0A" w:rsidP="005457BA">
      <w:pPr>
        <w:numPr>
          <w:ilvl w:val="0"/>
          <w:numId w:val="44"/>
        </w:numPr>
        <w:ind w:left="0" w:firstLine="709"/>
        <w:jc w:val="both"/>
        <w:rPr>
          <w:b/>
        </w:rPr>
      </w:pPr>
      <w:r w:rsidRPr="004B16C6">
        <w:rPr>
          <w:b/>
          <w:lang w:val="en-US"/>
        </w:rPr>
        <w:t>TM</w:t>
      </w:r>
      <w:r w:rsidRPr="004B16C6">
        <w:rPr>
          <w:i/>
          <w:lang w:val="en-US"/>
        </w:rPr>
        <w:t>LLLLLL</w:t>
      </w:r>
      <w:r w:rsidRPr="004B16C6">
        <w:rPr>
          <w:b/>
          <w:lang w:val="en-US"/>
        </w:rPr>
        <w:t>S</w:t>
      </w:r>
      <w:r w:rsidRPr="004B16C6">
        <w:rPr>
          <w:i/>
          <w:lang w:val="en-US"/>
        </w:rPr>
        <w:t>NNNNN</w:t>
      </w:r>
      <w:r w:rsidRPr="004B16C6">
        <w:t>_</w:t>
      </w:r>
      <w:r w:rsidRPr="004B16C6">
        <w:rPr>
          <w:i/>
          <w:lang w:val="en-US"/>
        </w:rPr>
        <w:t>YYMM</w:t>
      </w:r>
      <w:r w:rsidRPr="004B16C6">
        <w:rPr>
          <w:b/>
        </w:rPr>
        <w:t>1</w:t>
      </w:r>
      <w:r w:rsidRPr="004B16C6">
        <w:rPr>
          <w:i/>
          <w:lang w:val="en-US"/>
        </w:rPr>
        <w:t>PP</w:t>
      </w:r>
      <w:r w:rsidRPr="004B16C6">
        <w:rPr>
          <w:i/>
        </w:rPr>
        <w:t xml:space="preserve">   - </w:t>
      </w:r>
      <w:r w:rsidRPr="004B16C6">
        <w:rPr>
          <w:b/>
        </w:rPr>
        <w:t>Пакет случаев ВМП (состоит из 3х файлов)</w:t>
      </w:r>
    </w:p>
    <w:p w:rsidR="00F90C0A" w:rsidRPr="004B16C6" w:rsidRDefault="00F90C0A" w:rsidP="00F90C0A">
      <w:pPr>
        <w:ind w:hanging="11"/>
        <w:jc w:val="both"/>
        <w:rPr>
          <w:b/>
        </w:rPr>
      </w:pPr>
    </w:p>
    <w:p w:rsidR="00F90C0A" w:rsidRPr="004B16C6" w:rsidRDefault="00F90C0A" w:rsidP="005457BA">
      <w:pPr>
        <w:numPr>
          <w:ilvl w:val="0"/>
          <w:numId w:val="43"/>
        </w:numPr>
        <w:ind w:left="0" w:firstLine="1134"/>
        <w:jc w:val="both"/>
      </w:pPr>
      <w:r w:rsidRPr="004B16C6">
        <w:rPr>
          <w:b/>
          <w:lang w:val="en-US"/>
        </w:rPr>
        <w:t>TM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со сведениями об оказанной высокотехнологичной медицинской помощи. Структура файла приведена в таблице 3.2</w:t>
      </w:r>
    </w:p>
    <w:p w:rsidR="00F90C0A" w:rsidRPr="004B16C6" w:rsidRDefault="00F90C0A" w:rsidP="005457BA">
      <w:pPr>
        <w:numPr>
          <w:ilvl w:val="0"/>
          <w:numId w:val="43"/>
        </w:numPr>
        <w:ind w:left="0" w:firstLine="1134"/>
        <w:jc w:val="both"/>
      </w:pPr>
      <w:r w:rsidRPr="004B16C6">
        <w:rPr>
          <w:b/>
          <w:lang w:val="en-US"/>
        </w:rPr>
        <w:t>LTM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персональных данных, связанный с файлом сведений об оказанной высокотехнологичной медицинской помощи. Структу</w:t>
      </w:r>
      <w:r>
        <w:t xml:space="preserve">ра файла приведена в </w:t>
      </w:r>
      <w:r w:rsidRPr="006524FC">
        <w:rPr>
          <w:shd w:val="clear" w:color="auto" w:fill="FFFFFF" w:themeFill="background1"/>
        </w:rPr>
        <w:t>таблице 3.5.</w:t>
      </w:r>
    </w:p>
    <w:p w:rsidR="00F90C0A" w:rsidRPr="004B16C6" w:rsidRDefault="00F90C0A" w:rsidP="005457BA">
      <w:pPr>
        <w:numPr>
          <w:ilvl w:val="0"/>
          <w:numId w:val="43"/>
        </w:numPr>
        <w:ind w:left="0" w:firstLine="1134"/>
        <w:jc w:val="both"/>
      </w:pPr>
      <w:r w:rsidRPr="004B16C6">
        <w:rPr>
          <w:b/>
          <w:lang w:val="en-US"/>
        </w:rPr>
        <w:t>VTM</w:t>
      </w:r>
      <w:r w:rsidRPr="004B16C6">
        <w:rPr>
          <w:lang w:val="en-US"/>
        </w:rPr>
        <w:t>LLLLLL</w:t>
      </w:r>
      <w:r w:rsidRPr="004B16C6">
        <w:rPr>
          <w:b/>
          <w:lang w:val="en-US"/>
        </w:rPr>
        <w:t>T</w:t>
      </w:r>
      <w:r w:rsidRPr="004B16C6">
        <w:rPr>
          <w:b/>
        </w:rPr>
        <w:t>56</w:t>
      </w:r>
      <w:r w:rsidRPr="004B16C6">
        <w:t>_</w:t>
      </w:r>
      <w:r w:rsidRPr="004B16C6">
        <w:rPr>
          <w:lang w:val="en-US"/>
        </w:rPr>
        <w:t>YYMM</w:t>
      </w:r>
      <w:r w:rsidRPr="004B16C6">
        <w:rPr>
          <w:b/>
        </w:rPr>
        <w:t>1</w:t>
      </w:r>
      <w:r w:rsidRPr="004B16C6">
        <w:rPr>
          <w:lang w:val="en-US"/>
        </w:rPr>
        <w:t>PP</w:t>
      </w:r>
      <w:r w:rsidRPr="004B16C6">
        <w:t>.</w:t>
      </w:r>
      <w:r w:rsidRPr="004B16C6">
        <w:rPr>
          <w:lang w:val="en-US"/>
        </w:rPr>
        <w:t>XML</w:t>
      </w:r>
      <w:r w:rsidRPr="004B16C6">
        <w:t xml:space="preserve"> - файл-реестр медицинских работников соответствующей медицинской организации в отчетном периоде, связанный с файлом сведений об оказанной высокотехнологичной медицинской помощи. Структур</w:t>
      </w:r>
      <w:r>
        <w:t xml:space="preserve">а файла приведена в </w:t>
      </w:r>
      <w:r w:rsidRPr="006524FC">
        <w:rPr>
          <w:shd w:val="clear" w:color="auto" w:fill="FFFFFF" w:themeFill="background1"/>
        </w:rPr>
        <w:t>таблице 3.6</w:t>
      </w:r>
    </w:p>
    <w:p w:rsidR="00F90C0A" w:rsidRPr="004B16C6" w:rsidRDefault="00F90C0A" w:rsidP="00F90C0A">
      <w:pPr>
        <w:ind w:hanging="11"/>
        <w:jc w:val="both"/>
      </w:pPr>
    </w:p>
    <w:p w:rsidR="00F90C0A" w:rsidRPr="004B16C6" w:rsidRDefault="00F90C0A" w:rsidP="005457BA">
      <w:pPr>
        <w:numPr>
          <w:ilvl w:val="0"/>
          <w:numId w:val="44"/>
        </w:numPr>
        <w:shd w:val="clear" w:color="auto" w:fill="FFFFFF" w:themeFill="background1"/>
        <w:ind w:left="0" w:firstLine="709"/>
        <w:jc w:val="both"/>
        <w:rPr>
          <w:b/>
        </w:rPr>
      </w:pPr>
      <w:r w:rsidRPr="00057751">
        <w:rPr>
          <w:b/>
        </w:rPr>
        <w:t>С</w:t>
      </w:r>
      <w:r w:rsidRPr="004B16C6">
        <w:rPr>
          <w:b/>
          <w:lang w:val="en-US"/>
        </w:rPr>
        <w:t>M</w:t>
      </w:r>
      <w:r w:rsidRPr="004B16C6">
        <w:rPr>
          <w:i/>
          <w:lang w:val="en-US"/>
        </w:rPr>
        <w:t>LLLLLL</w:t>
      </w:r>
      <w:r w:rsidRPr="004B16C6">
        <w:rPr>
          <w:b/>
          <w:lang w:val="en-US"/>
        </w:rPr>
        <w:t>S</w:t>
      </w:r>
      <w:r w:rsidRPr="004B16C6">
        <w:rPr>
          <w:i/>
          <w:lang w:val="en-US"/>
        </w:rPr>
        <w:t>NNNNN</w:t>
      </w:r>
      <w:r w:rsidRPr="004B16C6">
        <w:t>_</w:t>
      </w:r>
      <w:r w:rsidRPr="004B16C6">
        <w:rPr>
          <w:i/>
          <w:lang w:val="en-US"/>
        </w:rPr>
        <w:t>YYMM</w:t>
      </w:r>
      <w:r w:rsidRPr="004B16C6">
        <w:rPr>
          <w:b/>
        </w:rPr>
        <w:t>1</w:t>
      </w:r>
      <w:r w:rsidRPr="004B16C6">
        <w:rPr>
          <w:i/>
          <w:lang w:val="en-US"/>
        </w:rPr>
        <w:t>PP</w:t>
      </w:r>
      <w:r w:rsidRPr="004B16C6">
        <w:rPr>
          <w:i/>
        </w:rPr>
        <w:t xml:space="preserve">   - </w:t>
      </w:r>
      <w:r w:rsidRPr="004B16C6">
        <w:rPr>
          <w:b/>
        </w:rPr>
        <w:t xml:space="preserve">Пакет случаев </w:t>
      </w:r>
      <w:r>
        <w:rPr>
          <w:b/>
        </w:rPr>
        <w:t xml:space="preserve">ЗНО / Подозрения на ЗНО </w:t>
      </w:r>
      <w:r w:rsidRPr="004B16C6">
        <w:rPr>
          <w:b/>
        </w:rPr>
        <w:t>(состоит из 3х файлов)</w:t>
      </w:r>
    </w:p>
    <w:p w:rsidR="00F90C0A" w:rsidRPr="004B16C6" w:rsidRDefault="00F90C0A" w:rsidP="006524FC">
      <w:pPr>
        <w:shd w:val="clear" w:color="auto" w:fill="FFFFFF" w:themeFill="background1"/>
        <w:ind w:hanging="11"/>
        <w:jc w:val="both"/>
        <w:rPr>
          <w:b/>
        </w:rPr>
      </w:pPr>
    </w:p>
    <w:p w:rsidR="00F90C0A" w:rsidRPr="004B16C6" w:rsidRDefault="00F90C0A" w:rsidP="005457BA">
      <w:pPr>
        <w:numPr>
          <w:ilvl w:val="0"/>
          <w:numId w:val="61"/>
        </w:numPr>
        <w:shd w:val="clear" w:color="auto" w:fill="FFFFFF" w:themeFill="background1"/>
        <w:ind w:left="0" w:firstLine="1134"/>
        <w:jc w:val="both"/>
      </w:pPr>
      <w:r>
        <w:rPr>
          <w:b/>
        </w:rPr>
        <w:lastRenderedPageBreak/>
        <w:t>С</w:t>
      </w:r>
      <w:r w:rsidRPr="004B16C6">
        <w:rPr>
          <w:b/>
          <w:lang w:val="en-US"/>
        </w:rPr>
        <w:t>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со сведениями об</w:t>
      </w:r>
      <w:r w:rsidRPr="00057751">
        <w:t xml:space="preserve"> оказанной медицинской помощи при подозрении на злокачественное новообразование или установленном диагнозе злокачественного новообразования</w:t>
      </w:r>
      <w:r w:rsidRPr="004B16C6">
        <w:t>. Структу</w:t>
      </w:r>
      <w:r>
        <w:t>ра файла приведена в таблице 3.4</w:t>
      </w:r>
    </w:p>
    <w:p w:rsidR="00F90C0A" w:rsidRPr="004B16C6" w:rsidRDefault="00F90C0A" w:rsidP="005457BA">
      <w:pPr>
        <w:numPr>
          <w:ilvl w:val="0"/>
          <w:numId w:val="61"/>
        </w:numPr>
        <w:shd w:val="clear" w:color="auto" w:fill="FFFFFF" w:themeFill="background1"/>
        <w:ind w:left="0" w:firstLine="1134"/>
        <w:jc w:val="both"/>
      </w:pPr>
      <w:r>
        <w:rPr>
          <w:b/>
          <w:lang w:val="en-US"/>
        </w:rPr>
        <w:t>L</w:t>
      </w:r>
      <w:r w:rsidRPr="00057751">
        <w:rPr>
          <w:b/>
        </w:rPr>
        <w:t>С</w:t>
      </w:r>
      <w:r w:rsidRPr="004B16C6">
        <w:rPr>
          <w:b/>
          <w:lang w:val="en-US"/>
        </w:rPr>
        <w:t>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персональных данных, связанный с файлом сведений</w:t>
      </w:r>
      <w:r w:rsidRPr="00057751">
        <w:t xml:space="preserve"> </w:t>
      </w:r>
      <w:r w:rsidRPr="004B16C6">
        <w:t>об</w:t>
      </w:r>
      <w:r w:rsidRPr="00057751">
        <w:t xml:space="preserve"> оказанной медицинской помощи при подозрении на злокачественное новообразование или установленном диагнозе злокачественного новообразования</w:t>
      </w:r>
      <w:r w:rsidRPr="004B16C6">
        <w:t>. Структу</w:t>
      </w:r>
      <w:r>
        <w:t xml:space="preserve">ра файла приведена в </w:t>
      </w:r>
      <w:r w:rsidRPr="006524FC">
        <w:rPr>
          <w:shd w:val="clear" w:color="auto" w:fill="FFFFFF" w:themeFill="background1"/>
        </w:rPr>
        <w:t>таблице 3.5.</w:t>
      </w:r>
    </w:p>
    <w:p w:rsidR="00F90C0A" w:rsidRPr="004B16C6" w:rsidRDefault="00F90C0A" w:rsidP="005457BA">
      <w:pPr>
        <w:numPr>
          <w:ilvl w:val="0"/>
          <w:numId w:val="61"/>
        </w:numPr>
        <w:shd w:val="clear" w:color="auto" w:fill="FFFFFF" w:themeFill="background1"/>
        <w:ind w:left="0" w:firstLine="1134"/>
        <w:jc w:val="both"/>
      </w:pPr>
      <w:r>
        <w:rPr>
          <w:b/>
          <w:lang w:val="en-US"/>
        </w:rPr>
        <w:t>V</w:t>
      </w:r>
      <w:r w:rsidRPr="00057751">
        <w:rPr>
          <w:b/>
        </w:rPr>
        <w:t>С</w:t>
      </w:r>
      <w:r w:rsidRPr="004B16C6">
        <w:rPr>
          <w:b/>
          <w:lang w:val="en-US"/>
        </w:rPr>
        <w:t>M</w:t>
      </w:r>
      <w:r w:rsidRPr="004B16C6">
        <w:rPr>
          <w:lang w:val="en-US"/>
        </w:rPr>
        <w:t>LLLLLL</w:t>
      </w:r>
      <w:r w:rsidRPr="004B16C6">
        <w:rPr>
          <w:b/>
          <w:lang w:val="en-US"/>
        </w:rPr>
        <w:t>T</w:t>
      </w:r>
      <w:r w:rsidRPr="004B16C6">
        <w:rPr>
          <w:b/>
        </w:rPr>
        <w:t>56</w:t>
      </w:r>
      <w:r w:rsidRPr="004B16C6">
        <w:t>_</w:t>
      </w:r>
      <w:r w:rsidRPr="004B16C6">
        <w:rPr>
          <w:lang w:val="en-US"/>
        </w:rPr>
        <w:t>YYMM</w:t>
      </w:r>
      <w:r w:rsidRPr="004B16C6">
        <w:rPr>
          <w:b/>
        </w:rPr>
        <w:t>1</w:t>
      </w:r>
      <w:r w:rsidRPr="004B16C6">
        <w:rPr>
          <w:lang w:val="en-US"/>
        </w:rPr>
        <w:t>PP</w:t>
      </w:r>
      <w:r w:rsidRPr="004B16C6">
        <w:t>.</w:t>
      </w:r>
      <w:r w:rsidRPr="004B16C6">
        <w:rPr>
          <w:lang w:val="en-US"/>
        </w:rPr>
        <w:t>XML</w:t>
      </w:r>
      <w:r w:rsidRPr="004B16C6">
        <w:t xml:space="preserve"> - файл-реестр медицинских работников соответствующей медицинской организации в отчетном периоде, связанный с файлом сведений об</w:t>
      </w:r>
      <w:r w:rsidRPr="00057751">
        <w:t xml:space="preserve"> оказанной медицинской помощи при подозрении на злокачественное новообразование или установленном диагнозе злокачественного новообразования</w:t>
      </w:r>
      <w:r w:rsidRPr="004B16C6">
        <w:t>. Структур</w:t>
      </w:r>
      <w:r>
        <w:t xml:space="preserve">а файла приведена в </w:t>
      </w:r>
      <w:r w:rsidRPr="006524FC">
        <w:rPr>
          <w:shd w:val="clear" w:color="auto" w:fill="FFFFFF" w:themeFill="background1"/>
        </w:rPr>
        <w:t>таблице 3.6</w:t>
      </w:r>
    </w:p>
    <w:p w:rsidR="00F90C0A" w:rsidRPr="004B16C6" w:rsidRDefault="00F90C0A" w:rsidP="00F90C0A">
      <w:pPr>
        <w:ind w:hanging="11"/>
        <w:jc w:val="both"/>
      </w:pPr>
    </w:p>
    <w:p w:rsidR="00F90C0A" w:rsidRPr="004B16C6" w:rsidRDefault="00F90C0A" w:rsidP="00F90C0A">
      <w:pPr>
        <w:ind w:firstLine="709"/>
        <w:jc w:val="both"/>
        <w:rPr>
          <w:b/>
        </w:rPr>
      </w:pPr>
      <w:r w:rsidRPr="004B16C6">
        <w:t xml:space="preserve">Порядковый номер </w:t>
      </w:r>
      <w:r w:rsidRPr="004B16C6">
        <w:rPr>
          <w:lang w:val="en-US"/>
        </w:rPr>
        <w:t>PP</w:t>
      </w:r>
      <w:r w:rsidRPr="004B16C6">
        <w:t xml:space="preserve"> в потоках </w:t>
      </w:r>
      <w:r w:rsidRPr="004B16C6">
        <w:rPr>
          <w:b/>
          <w:lang w:val="en-US"/>
        </w:rPr>
        <w:t>TM</w:t>
      </w:r>
      <w:r w:rsidRPr="004B16C6">
        <w:t xml:space="preserve"> и </w:t>
      </w:r>
      <w:r w:rsidRPr="004B16C6">
        <w:rPr>
          <w:b/>
          <w:lang w:val="en-US"/>
        </w:rPr>
        <w:t>MS</w:t>
      </w:r>
      <w:r w:rsidRPr="004B16C6">
        <w:t xml:space="preserve"> строго соответствует порядковому номеру файла в пакете </w:t>
      </w:r>
      <w:r w:rsidRPr="004B16C6">
        <w:rPr>
          <w:b/>
          <w:lang w:val="en-US"/>
        </w:rPr>
        <w:t>MT</w:t>
      </w:r>
      <w:r w:rsidRPr="004B16C6">
        <w:rPr>
          <w:b/>
        </w:rPr>
        <w:t>.</w:t>
      </w:r>
    </w:p>
    <w:p w:rsidR="00F90C0A" w:rsidRPr="004B16C6" w:rsidRDefault="00F90C0A" w:rsidP="00F90C0A">
      <w:pPr>
        <w:ind w:firstLine="709"/>
        <w:jc w:val="both"/>
      </w:pPr>
      <w:r w:rsidRPr="004B16C6">
        <w:rPr>
          <w:b/>
        </w:rPr>
        <w:t xml:space="preserve">При формировании пакета для передачи в ТФОМС информационные пакеты </w:t>
      </w:r>
      <w:r w:rsidRPr="004B16C6">
        <w:rPr>
          <w:b/>
          <w:lang w:val="en-US"/>
        </w:rPr>
        <w:t>SM</w:t>
      </w:r>
      <w:r w:rsidRPr="004B16C6">
        <w:rPr>
          <w:b/>
        </w:rPr>
        <w:t>, упакованные в архивы «</w:t>
      </w:r>
      <w:r w:rsidRPr="004B16C6">
        <w:rPr>
          <w:b/>
          <w:lang w:val="en-US"/>
        </w:rPr>
        <w:t>ZIP</w:t>
      </w:r>
      <w:r w:rsidRPr="004B16C6">
        <w:rPr>
          <w:b/>
        </w:rPr>
        <w:t>», необходимо поместить в общий архив с наименованием (ССССС_</w:t>
      </w:r>
      <w:r w:rsidRPr="004B16C6">
        <w:rPr>
          <w:b/>
          <w:lang w:val="en-US"/>
        </w:rPr>
        <w:t>YYYYMMDD</w:t>
      </w:r>
      <w:r w:rsidRPr="004B16C6">
        <w:rPr>
          <w:b/>
        </w:rPr>
        <w:t>_</w:t>
      </w:r>
      <w:r w:rsidRPr="004B16C6">
        <w:rPr>
          <w:b/>
          <w:lang w:val="en-US"/>
        </w:rPr>
        <w:t>PPP</w:t>
      </w:r>
      <w:r w:rsidRPr="004B16C6">
        <w:rPr>
          <w:b/>
        </w:rPr>
        <w:t>_</w:t>
      </w:r>
      <w:r w:rsidRPr="004B16C6">
        <w:rPr>
          <w:b/>
          <w:lang w:val="en-US"/>
        </w:rPr>
        <w:t>NN</w:t>
      </w:r>
      <w:r w:rsidRPr="004B16C6">
        <w:rPr>
          <w:b/>
        </w:rPr>
        <w:t>.</w:t>
      </w:r>
      <w:r w:rsidRPr="004B16C6">
        <w:rPr>
          <w:b/>
          <w:lang w:val="en-US"/>
        </w:rPr>
        <w:t>zip</w:t>
      </w:r>
      <w:r w:rsidRPr="004B16C6">
        <w:rPr>
          <w:b/>
        </w:rPr>
        <w:t xml:space="preserve">), где </w:t>
      </w:r>
      <w:r w:rsidRPr="004B16C6">
        <w:rPr>
          <w:b/>
          <w:lang w:val="en-US"/>
        </w:rPr>
        <w:t>CCCCC</w:t>
      </w:r>
      <w:r>
        <w:rPr>
          <w:b/>
        </w:rPr>
        <w:t xml:space="preserve"> –</w:t>
      </w:r>
      <w:r w:rsidRPr="004B16C6">
        <w:rPr>
          <w:b/>
        </w:rPr>
        <w:t xml:space="preserve"> номер</w:t>
      </w:r>
      <w:r>
        <w:rPr>
          <w:b/>
        </w:rPr>
        <w:t xml:space="preserve"> </w:t>
      </w:r>
      <w:r w:rsidRPr="004B16C6">
        <w:rPr>
          <w:b/>
        </w:rPr>
        <w:t xml:space="preserve">СМО, </w:t>
      </w:r>
      <w:r w:rsidRPr="004B16C6">
        <w:rPr>
          <w:b/>
          <w:lang w:val="en-US"/>
        </w:rPr>
        <w:t>YYYYMMDD</w:t>
      </w:r>
      <w:r>
        <w:rPr>
          <w:b/>
        </w:rPr>
        <w:t xml:space="preserve"> – </w:t>
      </w:r>
      <w:r w:rsidRPr="004B16C6">
        <w:rPr>
          <w:b/>
        </w:rPr>
        <w:t xml:space="preserve">дата формирования архива, содержащего «Информационные пакеты </w:t>
      </w:r>
      <w:r w:rsidRPr="004B16C6">
        <w:rPr>
          <w:b/>
          <w:lang w:val="en-US"/>
        </w:rPr>
        <w:t>SM</w:t>
      </w:r>
      <w:r w:rsidRPr="004B16C6">
        <w:rPr>
          <w:b/>
        </w:rPr>
        <w:t xml:space="preserve">», </w:t>
      </w:r>
      <w:r w:rsidRPr="004B16C6">
        <w:rPr>
          <w:b/>
          <w:lang w:val="en-US"/>
        </w:rPr>
        <w:t>PPP</w:t>
      </w:r>
      <w:r>
        <w:rPr>
          <w:b/>
        </w:rPr>
        <w:t xml:space="preserve"> – </w:t>
      </w:r>
      <w:r w:rsidRPr="004B16C6">
        <w:rPr>
          <w:b/>
        </w:rPr>
        <w:t>порядковый номер пакета. Номер пакета может принимать следующие значения (100</w:t>
      </w:r>
      <w:r>
        <w:rPr>
          <w:b/>
        </w:rPr>
        <w:t xml:space="preserve"> – </w:t>
      </w:r>
      <w:r w:rsidRPr="004B16C6">
        <w:rPr>
          <w:b/>
        </w:rPr>
        <w:t>для</w:t>
      </w:r>
      <w:r>
        <w:rPr>
          <w:b/>
        </w:rPr>
        <w:t xml:space="preserve"> </w:t>
      </w:r>
      <w:r w:rsidRPr="004B16C6">
        <w:rPr>
          <w:b/>
        </w:rPr>
        <w:t>файлов основных счетов и дополнительных счетов, 200</w:t>
      </w:r>
      <w:r>
        <w:rPr>
          <w:b/>
        </w:rPr>
        <w:t xml:space="preserve"> – </w:t>
      </w:r>
      <w:r w:rsidRPr="004B16C6">
        <w:rPr>
          <w:b/>
        </w:rPr>
        <w:t>для</w:t>
      </w:r>
      <w:r>
        <w:rPr>
          <w:b/>
        </w:rPr>
        <w:t xml:space="preserve"> </w:t>
      </w:r>
      <w:r w:rsidRPr="004B16C6">
        <w:rPr>
          <w:b/>
        </w:rPr>
        <w:t>файлов, выставленных повторно после исправления ошибок МЭК, 300</w:t>
      </w:r>
      <w:r>
        <w:rPr>
          <w:b/>
        </w:rPr>
        <w:t xml:space="preserve"> – </w:t>
      </w:r>
      <w:r w:rsidRPr="004B16C6">
        <w:rPr>
          <w:b/>
        </w:rPr>
        <w:t>для</w:t>
      </w:r>
      <w:r>
        <w:rPr>
          <w:b/>
        </w:rPr>
        <w:t xml:space="preserve"> </w:t>
      </w:r>
      <w:r w:rsidRPr="004B16C6">
        <w:rPr>
          <w:b/>
        </w:rPr>
        <w:t>файлов с оплатой случаев после проведения подведения итогов, 400</w:t>
      </w:r>
      <w:r>
        <w:rPr>
          <w:b/>
        </w:rPr>
        <w:t xml:space="preserve"> – </w:t>
      </w:r>
      <w:r w:rsidRPr="004B16C6">
        <w:rPr>
          <w:b/>
        </w:rPr>
        <w:t>для</w:t>
      </w:r>
      <w:r>
        <w:rPr>
          <w:b/>
        </w:rPr>
        <w:t xml:space="preserve"> </w:t>
      </w:r>
      <w:r w:rsidRPr="004B16C6">
        <w:rPr>
          <w:b/>
        </w:rPr>
        <w:t>файлов с оплатой случаев после проведения приоритетной оплаты</w:t>
      </w:r>
      <w:r>
        <w:rPr>
          <w:b/>
        </w:rPr>
        <w:t xml:space="preserve">, </w:t>
      </w:r>
      <w:r w:rsidRPr="003B1811">
        <w:rPr>
          <w:b/>
        </w:rPr>
        <w:t>500 –</w:t>
      </w:r>
      <w:r w:rsidRPr="003B1811">
        <w:t xml:space="preserve"> </w:t>
      </w:r>
      <w:r w:rsidRPr="003B1811">
        <w:rPr>
          <w:b/>
        </w:rPr>
        <w:t>для файлов с измененными сведениями об оплате, включая случаи, помеченные ошибкой 5.3.3</w:t>
      </w:r>
      <w:r w:rsidRPr="004B16C6">
        <w:rPr>
          <w:b/>
        </w:rPr>
        <w:t xml:space="preserve">), </w:t>
      </w:r>
      <w:r w:rsidRPr="004B16C6">
        <w:rPr>
          <w:b/>
          <w:lang w:val="en-US"/>
        </w:rPr>
        <w:t>NN</w:t>
      </w:r>
      <w:r>
        <w:rPr>
          <w:b/>
        </w:rPr>
        <w:t xml:space="preserve"> – </w:t>
      </w:r>
      <w:r w:rsidRPr="004B16C6">
        <w:rPr>
          <w:b/>
        </w:rPr>
        <w:t xml:space="preserve">порядковый номер архива в пределах одного дня. </w:t>
      </w:r>
    </w:p>
    <w:p w:rsidR="00F90C0A" w:rsidRPr="004B16C6" w:rsidRDefault="00F90C0A" w:rsidP="00F90C0A">
      <w:pPr>
        <w:ind w:firstLine="709"/>
        <w:jc w:val="both"/>
      </w:pPr>
    </w:p>
    <w:p w:rsidR="00F90C0A" w:rsidRPr="004B16C6" w:rsidRDefault="00F90C0A" w:rsidP="00F90C0A">
      <w:pPr>
        <w:ind w:firstLine="709"/>
        <w:jc w:val="both"/>
      </w:pPr>
      <w:r>
        <w:t xml:space="preserve">Поток SM состоит из </w:t>
      </w:r>
      <w:r w:rsidRPr="006524FC">
        <w:rPr>
          <w:shd w:val="clear" w:color="auto" w:fill="FFFFFF" w:themeFill="background1"/>
        </w:rPr>
        <w:t xml:space="preserve">4х пакетов: </w:t>
      </w:r>
    </w:p>
    <w:p w:rsidR="00F90C0A" w:rsidRPr="004B16C6" w:rsidRDefault="00F90C0A" w:rsidP="00F90C0A">
      <w:pPr>
        <w:ind w:firstLine="709"/>
        <w:jc w:val="both"/>
      </w:pPr>
    </w:p>
    <w:p w:rsidR="00F90C0A" w:rsidRPr="004B16C6" w:rsidRDefault="00F90C0A" w:rsidP="005457BA">
      <w:pPr>
        <w:numPr>
          <w:ilvl w:val="0"/>
          <w:numId w:val="48"/>
        </w:numPr>
        <w:ind w:hanging="11"/>
        <w:jc w:val="both"/>
        <w:rPr>
          <w:b/>
        </w:rPr>
      </w:pPr>
      <w:r w:rsidRPr="004B16C6">
        <w:rPr>
          <w:b/>
          <w:lang w:val="en-US"/>
        </w:rPr>
        <w:t>HS</w:t>
      </w:r>
      <w:r w:rsidRPr="004B16C6">
        <w:rPr>
          <w:i/>
          <w:lang w:val="en-US"/>
        </w:rPr>
        <w:t>NNNNN</w:t>
      </w:r>
      <w:r w:rsidRPr="004B16C6">
        <w:rPr>
          <w:b/>
          <w:lang w:val="en-US"/>
        </w:rPr>
        <w:t>M</w:t>
      </w:r>
      <w:r w:rsidRPr="004B16C6">
        <w:rPr>
          <w:i/>
          <w:lang w:val="en-US"/>
        </w:rPr>
        <w:t>LLLLLL</w:t>
      </w:r>
      <w:r w:rsidRPr="004B16C6">
        <w:t>_</w:t>
      </w:r>
      <w:r w:rsidRPr="004B16C6">
        <w:rPr>
          <w:i/>
          <w:lang w:val="en-US"/>
        </w:rPr>
        <w:t>YYMMPPP</w:t>
      </w:r>
      <w:r w:rsidRPr="004B16C6">
        <w:rPr>
          <w:b/>
        </w:rPr>
        <w:t xml:space="preserve"> Пакет основных случаев </w:t>
      </w:r>
    </w:p>
    <w:p w:rsidR="00F90C0A" w:rsidRPr="004B16C6" w:rsidRDefault="00F90C0A" w:rsidP="00F90C0A">
      <w:pPr>
        <w:ind w:left="426" w:firstLine="709"/>
        <w:jc w:val="both"/>
        <w:rPr>
          <w:b/>
        </w:rPr>
      </w:pPr>
    </w:p>
    <w:p w:rsidR="00F90C0A" w:rsidRPr="004B16C6" w:rsidRDefault="00F90C0A" w:rsidP="005457BA">
      <w:pPr>
        <w:numPr>
          <w:ilvl w:val="0"/>
          <w:numId w:val="45"/>
        </w:numPr>
        <w:tabs>
          <w:tab w:val="left" w:pos="720"/>
        </w:tabs>
        <w:ind w:left="0" w:firstLine="1134"/>
        <w:jc w:val="both"/>
      </w:pPr>
      <w:r w:rsidRPr="004B16C6">
        <w:rPr>
          <w:b/>
          <w:lang w:val="en-US"/>
        </w:rPr>
        <w:t>HS</w:t>
      </w:r>
      <w:r w:rsidRPr="004B16C6">
        <w:rPr>
          <w:i/>
          <w:lang w:val="en-US"/>
        </w:rPr>
        <w:t>NNNNN</w:t>
      </w:r>
      <w:r w:rsidRPr="004B16C6">
        <w:rPr>
          <w:b/>
          <w:lang w:val="en-US"/>
        </w:rPr>
        <w:t>M</w:t>
      </w:r>
      <w:r w:rsidRPr="004B16C6">
        <w:rPr>
          <w:i/>
          <w:lang w:val="en-US"/>
        </w:rPr>
        <w:t>LLLLLL</w:t>
      </w:r>
      <w:r w:rsidRPr="004B16C6">
        <w:t>_</w:t>
      </w:r>
      <w:r w:rsidRPr="004B16C6">
        <w:rPr>
          <w:i/>
          <w:lang w:val="en-US"/>
        </w:rPr>
        <w:t>YYMMPPP</w:t>
      </w:r>
      <w:r w:rsidRPr="004B16C6">
        <w:t>.</w:t>
      </w:r>
      <w:r w:rsidRPr="004B16C6">
        <w:rPr>
          <w:lang w:val="en-US"/>
        </w:rPr>
        <w:t>XML</w:t>
      </w:r>
      <w:r w:rsidRPr="004B16C6">
        <w:t xml:space="preserve"> – файл со сведениями об оказанной медицинской помощи. Структура файла приведена в таблице 3.1.</w:t>
      </w:r>
    </w:p>
    <w:p w:rsidR="00F90C0A" w:rsidRPr="004B16C6" w:rsidRDefault="00F90C0A" w:rsidP="005457BA">
      <w:pPr>
        <w:numPr>
          <w:ilvl w:val="0"/>
          <w:numId w:val="45"/>
        </w:numPr>
        <w:ind w:left="0" w:firstLine="1134"/>
        <w:jc w:val="both"/>
        <w:rPr>
          <w:i/>
        </w:rPr>
      </w:pPr>
      <w:r w:rsidRPr="004B16C6">
        <w:rPr>
          <w:b/>
          <w:lang w:val="en-US"/>
        </w:rPr>
        <w:t>LHS</w:t>
      </w:r>
      <w:r w:rsidRPr="004B16C6">
        <w:rPr>
          <w:i/>
          <w:lang w:val="en-US"/>
        </w:rPr>
        <w:t>NNNNN</w:t>
      </w:r>
      <w:r w:rsidRPr="004B16C6">
        <w:rPr>
          <w:b/>
          <w:lang w:val="en-US"/>
        </w:rPr>
        <w:t>M</w:t>
      </w:r>
      <w:r w:rsidRPr="004B16C6">
        <w:rPr>
          <w:i/>
          <w:lang w:val="en-US"/>
        </w:rPr>
        <w:t>LLLLLL</w:t>
      </w:r>
      <w:r w:rsidRPr="004B16C6">
        <w:t>_</w:t>
      </w:r>
      <w:r w:rsidRPr="004B16C6">
        <w:rPr>
          <w:i/>
          <w:lang w:val="en-US"/>
        </w:rPr>
        <w:t>YYMMPPP</w:t>
      </w:r>
      <w:r w:rsidRPr="004B16C6">
        <w:t>.</w:t>
      </w:r>
      <w:r w:rsidRPr="004B16C6">
        <w:rPr>
          <w:lang w:val="en-US"/>
        </w:rPr>
        <w:t>XML</w:t>
      </w:r>
      <w:r w:rsidRPr="004B16C6">
        <w:t xml:space="preserve"> – файл персональных данных, связанный с файлом сведений об оказанной медицинской помощи. Структу</w:t>
      </w:r>
      <w:r>
        <w:t xml:space="preserve">ра файла приведена </w:t>
      </w:r>
      <w:r w:rsidRPr="006524FC">
        <w:rPr>
          <w:shd w:val="clear" w:color="auto" w:fill="FFFFFF" w:themeFill="background1"/>
        </w:rPr>
        <w:t>в таблице 3.5.</w:t>
      </w:r>
    </w:p>
    <w:p w:rsidR="00F90C0A" w:rsidRPr="004B16C6" w:rsidRDefault="00F90C0A" w:rsidP="005457BA">
      <w:pPr>
        <w:numPr>
          <w:ilvl w:val="0"/>
          <w:numId w:val="45"/>
        </w:numPr>
        <w:shd w:val="clear" w:color="auto" w:fill="FFFFFF" w:themeFill="background1"/>
        <w:ind w:left="0" w:firstLine="1134"/>
        <w:jc w:val="both"/>
        <w:rPr>
          <w:i/>
        </w:rPr>
      </w:pPr>
      <w:r w:rsidRPr="004B16C6">
        <w:rPr>
          <w:b/>
          <w:lang w:val="en-US"/>
        </w:rPr>
        <w:t>VHS</w:t>
      </w:r>
      <w:r w:rsidRPr="004B16C6">
        <w:rPr>
          <w:i/>
          <w:lang w:val="en-US"/>
        </w:rPr>
        <w:t>NNNNN</w:t>
      </w:r>
      <w:r w:rsidRPr="004B16C6">
        <w:rPr>
          <w:b/>
          <w:lang w:val="en-US"/>
        </w:rPr>
        <w:t>M</w:t>
      </w:r>
      <w:r w:rsidRPr="004B16C6">
        <w:rPr>
          <w:i/>
          <w:lang w:val="en-US"/>
        </w:rPr>
        <w:t>LLLLLL</w:t>
      </w:r>
      <w:r w:rsidRPr="004B16C6">
        <w:t>_</w:t>
      </w:r>
      <w:r w:rsidRPr="004B16C6">
        <w:rPr>
          <w:i/>
          <w:lang w:val="en-US"/>
        </w:rPr>
        <w:t>YYMMPPP</w:t>
      </w:r>
      <w:r w:rsidRPr="004B16C6">
        <w:t>.</w:t>
      </w:r>
      <w:r w:rsidRPr="004B16C6">
        <w:rPr>
          <w:lang w:val="en-US"/>
        </w:rPr>
        <w:t>XML</w:t>
      </w:r>
      <w:r w:rsidRPr="004B16C6">
        <w:t xml:space="preserve"> – файл-реестр персональных данных медицинских работников, связанный с файлом сведений об оказанной медицинской помощи. Структура файла приведена </w:t>
      </w:r>
      <w:r w:rsidRPr="006524FC">
        <w:rPr>
          <w:shd w:val="clear" w:color="auto" w:fill="FFFFFF" w:themeFill="background1"/>
        </w:rPr>
        <w:t>в таблице 3.6</w:t>
      </w:r>
      <w:r w:rsidRPr="004B16C6">
        <w:t xml:space="preserve">. </w:t>
      </w:r>
    </w:p>
    <w:p w:rsidR="00F90C0A" w:rsidRPr="004B16C6" w:rsidRDefault="00F90C0A" w:rsidP="005457BA">
      <w:pPr>
        <w:numPr>
          <w:ilvl w:val="0"/>
          <w:numId w:val="45"/>
        </w:numPr>
        <w:ind w:left="0" w:firstLine="1134"/>
        <w:jc w:val="both"/>
      </w:pPr>
      <w:r w:rsidRPr="004B16C6">
        <w:rPr>
          <w:b/>
          <w:lang w:val="en-US"/>
        </w:rPr>
        <w:t>H</w:t>
      </w:r>
      <w:r w:rsidRPr="004B16C6">
        <w:rPr>
          <w:b/>
        </w:rPr>
        <w:t>VS</w:t>
      </w:r>
      <w:r w:rsidRPr="004B16C6">
        <w:rPr>
          <w:i/>
        </w:rPr>
        <w:t>NNNNN</w:t>
      </w:r>
      <w:r w:rsidRPr="004B16C6">
        <w:rPr>
          <w:b/>
        </w:rPr>
        <w:t>M</w:t>
      </w:r>
      <w:r w:rsidRPr="004B16C6">
        <w:rPr>
          <w:i/>
        </w:rPr>
        <w:t>LLLLLL</w:t>
      </w:r>
      <w:r w:rsidRPr="004B16C6">
        <w:t>_</w:t>
      </w:r>
      <w:r w:rsidRPr="004B16C6">
        <w:rPr>
          <w:i/>
        </w:rPr>
        <w:t>YYMMPPP</w:t>
      </w:r>
      <w:r w:rsidRPr="004B16C6">
        <w:t xml:space="preserve">.XML </w:t>
      </w:r>
      <w:r>
        <w:t>–</w:t>
      </w:r>
      <w:r w:rsidRPr="004B16C6">
        <w:t xml:space="preserve"> файл с протоколом ошибок. Структура файла приведена </w:t>
      </w:r>
      <w:r w:rsidRPr="006524FC">
        <w:rPr>
          <w:shd w:val="clear" w:color="auto" w:fill="FFFFFF" w:themeFill="background1"/>
        </w:rPr>
        <w:t>в таблице 3.7</w:t>
      </w:r>
      <w:r w:rsidRPr="00057751">
        <w:rPr>
          <w:shd w:val="clear" w:color="auto" w:fill="E2EFD9" w:themeFill="accent6" w:themeFillTint="33"/>
        </w:rPr>
        <w:t>.</w:t>
      </w:r>
      <w:r w:rsidRPr="004B16C6">
        <w:t xml:space="preserve">  В случае отсутствия ошибок не включается в пакет.</w:t>
      </w:r>
    </w:p>
    <w:p w:rsidR="00F90C0A" w:rsidRPr="004B16C6" w:rsidRDefault="00F90C0A" w:rsidP="005457BA">
      <w:pPr>
        <w:numPr>
          <w:ilvl w:val="0"/>
          <w:numId w:val="45"/>
        </w:numPr>
        <w:ind w:left="0" w:firstLine="1134"/>
        <w:jc w:val="both"/>
      </w:pPr>
      <w:proofErr w:type="gramStart"/>
      <w:r w:rsidRPr="004B16C6">
        <w:rPr>
          <w:b/>
          <w:lang w:val="en-US"/>
        </w:rPr>
        <w:t>H</w:t>
      </w:r>
      <w:r w:rsidRPr="004B16C6">
        <w:rPr>
          <w:b/>
        </w:rPr>
        <w:t>AS</w:t>
      </w:r>
      <w:r w:rsidRPr="004B16C6">
        <w:rPr>
          <w:i/>
        </w:rPr>
        <w:t>NNNNN</w:t>
      </w:r>
      <w:r w:rsidRPr="004B16C6">
        <w:rPr>
          <w:b/>
        </w:rPr>
        <w:t>M</w:t>
      </w:r>
      <w:r w:rsidRPr="004B16C6">
        <w:rPr>
          <w:i/>
        </w:rPr>
        <w:t>LLLLLL</w:t>
      </w:r>
      <w:r w:rsidRPr="004B16C6">
        <w:t>_</w:t>
      </w:r>
      <w:r w:rsidRPr="004B16C6">
        <w:rPr>
          <w:i/>
        </w:rPr>
        <w:t>YYMMPPP</w:t>
      </w:r>
      <w:r w:rsidRPr="004B16C6">
        <w:t>.XLS</w:t>
      </w:r>
      <w:r w:rsidRPr="003A5154">
        <w:t xml:space="preserve"> ,</w:t>
      </w:r>
      <w:proofErr w:type="gramEnd"/>
      <w:r w:rsidRPr="003A5154">
        <w:t xml:space="preserve"> </w:t>
      </w:r>
      <w:r w:rsidRPr="005D3443">
        <w:rPr>
          <w:b/>
          <w:lang w:val="en-US"/>
        </w:rPr>
        <w:t>H</w:t>
      </w:r>
      <w:r w:rsidRPr="005D3443">
        <w:rPr>
          <w:b/>
        </w:rPr>
        <w:t>AS</w:t>
      </w:r>
      <w:r w:rsidRPr="005D3443">
        <w:rPr>
          <w:i/>
        </w:rPr>
        <w:t>NNNNN</w:t>
      </w:r>
      <w:r w:rsidRPr="005D3443">
        <w:rPr>
          <w:b/>
        </w:rPr>
        <w:t>M</w:t>
      </w:r>
      <w:r w:rsidRPr="005D3443">
        <w:rPr>
          <w:i/>
        </w:rPr>
        <w:t>LLLLLL</w:t>
      </w:r>
      <w:r w:rsidRPr="005D3443">
        <w:t>_</w:t>
      </w:r>
      <w:r w:rsidRPr="005D3443">
        <w:rPr>
          <w:i/>
        </w:rPr>
        <w:t>YYMMPPP</w:t>
      </w:r>
      <w:r w:rsidRPr="005D3443">
        <w:t>.</w:t>
      </w:r>
      <w:r w:rsidRPr="005D3443">
        <w:rPr>
          <w:lang w:val="en-US"/>
        </w:rPr>
        <w:t>PDF</w:t>
      </w:r>
      <w:r>
        <w:t>–</w:t>
      </w:r>
      <w:r w:rsidRPr="004B16C6">
        <w:t xml:space="preserve"> файл</w:t>
      </w:r>
      <w:r>
        <w:t xml:space="preserve"> </w:t>
      </w:r>
      <w:r w:rsidRPr="004B16C6">
        <w:t xml:space="preserve">с формой акта МЭК. </w:t>
      </w:r>
    </w:p>
    <w:p w:rsidR="00F90C0A" w:rsidRPr="008C7449" w:rsidRDefault="00F90C0A" w:rsidP="005457BA">
      <w:pPr>
        <w:numPr>
          <w:ilvl w:val="0"/>
          <w:numId w:val="45"/>
        </w:numPr>
        <w:ind w:left="0" w:firstLine="1134"/>
        <w:jc w:val="both"/>
        <w:rPr>
          <w:i/>
        </w:rPr>
      </w:pPr>
      <w:r w:rsidRPr="004B16C6">
        <w:rPr>
          <w:b/>
          <w:lang w:val="en-US"/>
        </w:rPr>
        <w:t>H</w:t>
      </w:r>
      <w:r w:rsidRPr="004B16C6">
        <w:rPr>
          <w:b/>
        </w:rPr>
        <w:t>US</w:t>
      </w:r>
      <w:r w:rsidRPr="004B16C6">
        <w:rPr>
          <w:i/>
        </w:rPr>
        <w:t>NNNNN</w:t>
      </w:r>
      <w:r w:rsidRPr="004B16C6">
        <w:rPr>
          <w:b/>
        </w:rPr>
        <w:t>M</w:t>
      </w:r>
      <w:r w:rsidRPr="004B16C6">
        <w:rPr>
          <w:i/>
        </w:rPr>
        <w:t>LLLLLL</w:t>
      </w:r>
      <w:r w:rsidRPr="004B16C6">
        <w:t>_</w:t>
      </w:r>
      <w:r w:rsidRPr="004B16C6">
        <w:rPr>
          <w:i/>
        </w:rPr>
        <w:t>YYMMPPP</w:t>
      </w:r>
      <w:r w:rsidRPr="004B16C6">
        <w:t>.XLS</w:t>
      </w:r>
      <w:r w:rsidRPr="003A5154">
        <w:t>,</w:t>
      </w:r>
      <w:r w:rsidRPr="003A5154">
        <w:rPr>
          <w:b/>
        </w:rPr>
        <w:t xml:space="preserve"> </w:t>
      </w:r>
      <w:r w:rsidRPr="005D3443">
        <w:rPr>
          <w:b/>
          <w:lang w:val="en-US"/>
        </w:rPr>
        <w:t>H</w:t>
      </w:r>
      <w:r w:rsidRPr="005D3443">
        <w:rPr>
          <w:b/>
        </w:rPr>
        <w:t>US</w:t>
      </w:r>
      <w:r w:rsidRPr="005D3443">
        <w:rPr>
          <w:i/>
        </w:rPr>
        <w:t>NNNNN</w:t>
      </w:r>
      <w:r w:rsidRPr="005D3443">
        <w:rPr>
          <w:b/>
        </w:rPr>
        <w:t>M</w:t>
      </w:r>
      <w:r w:rsidRPr="005D3443">
        <w:rPr>
          <w:i/>
        </w:rPr>
        <w:t>LLLLLL</w:t>
      </w:r>
      <w:r w:rsidRPr="005D3443">
        <w:t>_</w:t>
      </w:r>
      <w:r w:rsidRPr="005D3443">
        <w:rPr>
          <w:i/>
        </w:rPr>
        <w:t>YYMMPPP</w:t>
      </w:r>
      <w:r w:rsidRPr="005D3443">
        <w:t>.</w:t>
      </w:r>
      <w:r w:rsidRPr="005D3443">
        <w:rPr>
          <w:lang w:val="en-US"/>
        </w:rPr>
        <w:t>PDF</w:t>
      </w:r>
      <w:r>
        <w:t>–</w:t>
      </w:r>
      <w:r w:rsidRPr="004B16C6">
        <w:t xml:space="preserve"> файл</w:t>
      </w:r>
      <w:r>
        <w:t xml:space="preserve"> </w:t>
      </w:r>
      <w:r w:rsidRPr="004B16C6">
        <w:t>с формой уведомления об оплате амбулаторно-поликлинической помощи</w:t>
      </w:r>
      <w:r>
        <w:t xml:space="preserve"> </w:t>
      </w:r>
      <w:r w:rsidRPr="004B16C6">
        <w:t xml:space="preserve">для медицинских организаций-балансодержателей, формой расшифровки основания для уменьшения суммы финансирования АП по </w:t>
      </w:r>
      <w:proofErr w:type="spellStart"/>
      <w:r w:rsidRPr="004B16C6">
        <w:t>подушевому</w:t>
      </w:r>
      <w:proofErr w:type="spellEnd"/>
      <w:r w:rsidRPr="004B16C6">
        <w:t xml:space="preserve"> принципу, формой расшифровки основания для увеличения суммы финансирования АП по </w:t>
      </w:r>
      <w:proofErr w:type="spellStart"/>
      <w:r w:rsidRPr="004B16C6">
        <w:t>подушевому</w:t>
      </w:r>
      <w:proofErr w:type="spellEnd"/>
      <w:r w:rsidRPr="004B16C6">
        <w:t xml:space="preserve"> принципу. В случае отсутствия не включается в пакет.</w:t>
      </w:r>
    </w:p>
    <w:p w:rsidR="00F90C0A" w:rsidRPr="004B16C6" w:rsidRDefault="00F90C0A" w:rsidP="005457BA">
      <w:pPr>
        <w:numPr>
          <w:ilvl w:val="0"/>
          <w:numId w:val="45"/>
        </w:numPr>
        <w:ind w:left="0" w:firstLine="1134"/>
        <w:jc w:val="both"/>
        <w:rPr>
          <w:i/>
        </w:rPr>
      </w:pPr>
      <w:r w:rsidRPr="004B16C6">
        <w:rPr>
          <w:b/>
          <w:lang w:val="en-US"/>
        </w:rPr>
        <w:t>H</w:t>
      </w:r>
      <w:r>
        <w:rPr>
          <w:b/>
          <w:lang w:val="en-US"/>
        </w:rPr>
        <w:t>P</w:t>
      </w:r>
      <w:r w:rsidRPr="004B16C6">
        <w:rPr>
          <w:b/>
        </w:rPr>
        <w:t>S</w:t>
      </w:r>
      <w:r w:rsidRPr="004B16C6">
        <w:rPr>
          <w:i/>
        </w:rPr>
        <w:t>NNNNN</w:t>
      </w:r>
      <w:r w:rsidRPr="004B16C6">
        <w:rPr>
          <w:b/>
        </w:rPr>
        <w:t>M</w:t>
      </w:r>
      <w:r w:rsidRPr="004B16C6">
        <w:rPr>
          <w:i/>
        </w:rPr>
        <w:t>LLLLLL</w:t>
      </w:r>
      <w:r w:rsidRPr="004B16C6">
        <w:t>_</w:t>
      </w:r>
      <w:r w:rsidRPr="004B16C6">
        <w:rPr>
          <w:i/>
        </w:rPr>
        <w:t>YYMMPPP</w:t>
      </w:r>
      <w:r w:rsidRPr="004B16C6">
        <w:t>.XLS</w:t>
      </w:r>
      <w:r w:rsidRPr="003A5154">
        <w:t xml:space="preserve">, </w:t>
      </w:r>
      <w:r w:rsidRPr="005D3443">
        <w:rPr>
          <w:b/>
          <w:lang w:val="en-US"/>
        </w:rPr>
        <w:t>HP</w:t>
      </w:r>
      <w:r w:rsidRPr="005D3443">
        <w:rPr>
          <w:b/>
        </w:rPr>
        <w:t>S</w:t>
      </w:r>
      <w:r w:rsidRPr="005D3443">
        <w:rPr>
          <w:i/>
        </w:rPr>
        <w:t>NNNNN</w:t>
      </w:r>
      <w:r w:rsidRPr="005D3443">
        <w:rPr>
          <w:b/>
        </w:rPr>
        <w:t>M</w:t>
      </w:r>
      <w:r w:rsidRPr="005D3443">
        <w:rPr>
          <w:i/>
        </w:rPr>
        <w:t>LLLLLL</w:t>
      </w:r>
      <w:r w:rsidRPr="005D3443">
        <w:t>_</w:t>
      </w:r>
      <w:r w:rsidRPr="005D3443">
        <w:rPr>
          <w:i/>
        </w:rPr>
        <w:t>YYMMPPP</w:t>
      </w:r>
      <w:r w:rsidRPr="005D3443">
        <w:t>.</w:t>
      </w:r>
      <w:r w:rsidRPr="005D3443">
        <w:rPr>
          <w:lang w:val="en-US"/>
        </w:rPr>
        <w:t>PDF</w:t>
      </w:r>
      <w:r w:rsidRPr="004B16C6">
        <w:t xml:space="preserve"> </w:t>
      </w:r>
      <w:r>
        <w:t>–</w:t>
      </w:r>
      <w:r w:rsidRPr="004B16C6">
        <w:t xml:space="preserve"> файл</w:t>
      </w:r>
      <w:r>
        <w:t xml:space="preserve"> </w:t>
      </w:r>
      <w:r w:rsidRPr="004B16C6">
        <w:t xml:space="preserve">с формой уведомления об оплате </w:t>
      </w:r>
      <w:r>
        <w:t xml:space="preserve">скорой медицинской </w:t>
      </w:r>
      <w:r w:rsidRPr="004B16C6">
        <w:t>помощи</w:t>
      </w:r>
      <w:r>
        <w:t xml:space="preserve"> </w:t>
      </w:r>
      <w:r w:rsidRPr="004B16C6">
        <w:t>для медицинских организаций</w:t>
      </w:r>
      <w:r>
        <w:t>, оказывающих СМП</w:t>
      </w:r>
      <w:r w:rsidRPr="004B16C6">
        <w:t xml:space="preserve">, формой расшифровки основания для уменьшения суммы финансирования </w:t>
      </w:r>
      <w:r>
        <w:t>СМ</w:t>
      </w:r>
      <w:r w:rsidRPr="004B16C6">
        <w:t xml:space="preserve">П по </w:t>
      </w:r>
      <w:proofErr w:type="spellStart"/>
      <w:r w:rsidRPr="004B16C6">
        <w:t>подушевому</w:t>
      </w:r>
      <w:proofErr w:type="spellEnd"/>
      <w:r w:rsidRPr="004B16C6">
        <w:t xml:space="preserve"> принципу, формой расшифровки основания для у</w:t>
      </w:r>
      <w:r>
        <w:t>величения суммы финансирования СМ</w:t>
      </w:r>
      <w:r w:rsidRPr="004B16C6">
        <w:t xml:space="preserve">П по </w:t>
      </w:r>
      <w:proofErr w:type="spellStart"/>
      <w:r w:rsidRPr="004B16C6">
        <w:t>подушевому</w:t>
      </w:r>
      <w:proofErr w:type="spellEnd"/>
      <w:r w:rsidRPr="004B16C6">
        <w:t xml:space="preserve"> принципу. В случае отсутствия не включается в пакет.</w:t>
      </w:r>
    </w:p>
    <w:p w:rsidR="00F90C0A" w:rsidRPr="004B16C6" w:rsidRDefault="00F90C0A" w:rsidP="005457BA">
      <w:pPr>
        <w:numPr>
          <w:ilvl w:val="0"/>
          <w:numId w:val="45"/>
        </w:numPr>
        <w:ind w:left="0" w:firstLine="1134"/>
        <w:jc w:val="both"/>
        <w:rPr>
          <w:i/>
        </w:rPr>
      </w:pPr>
      <w:proofErr w:type="gramStart"/>
      <w:r w:rsidRPr="004B16C6">
        <w:rPr>
          <w:b/>
          <w:lang w:val="en-US"/>
        </w:rPr>
        <w:t>HIS</w:t>
      </w:r>
      <w:r w:rsidRPr="004B16C6">
        <w:rPr>
          <w:i/>
          <w:lang w:val="en-US"/>
        </w:rPr>
        <w:t>NNNNN</w:t>
      </w:r>
      <w:r w:rsidRPr="004B16C6">
        <w:rPr>
          <w:b/>
          <w:lang w:val="en-US"/>
        </w:rPr>
        <w:t>M</w:t>
      </w:r>
      <w:r w:rsidRPr="004B16C6">
        <w:rPr>
          <w:i/>
          <w:lang w:val="en-US"/>
        </w:rPr>
        <w:t>LLLLLL</w:t>
      </w:r>
      <w:r w:rsidRPr="004B16C6">
        <w:rPr>
          <w:i/>
        </w:rPr>
        <w:t>_</w:t>
      </w:r>
      <w:r w:rsidRPr="004B16C6">
        <w:rPr>
          <w:i/>
          <w:lang w:val="en-US"/>
        </w:rPr>
        <w:t>YYMMPPP</w:t>
      </w:r>
      <w:r w:rsidRPr="004B16C6">
        <w:rPr>
          <w:i/>
        </w:rPr>
        <w:t>.</w:t>
      </w:r>
      <w:r w:rsidRPr="004B16C6">
        <w:rPr>
          <w:lang w:val="en-US"/>
        </w:rPr>
        <w:t>XLS</w:t>
      </w:r>
      <w:r w:rsidRPr="003A5154">
        <w:t xml:space="preserve"> ,</w:t>
      </w:r>
      <w:proofErr w:type="gramEnd"/>
      <w:r w:rsidRPr="003A5154">
        <w:t xml:space="preserve"> </w:t>
      </w:r>
      <w:r w:rsidRPr="005D3443">
        <w:rPr>
          <w:b/>
          <w:lang w:val="en-US"/>
        </w:rPr>
        <w:t>HIS</w:t>
      </w:r>
      <w:r w:rsidRPr="005D3443">
        <w:rPr>
          <w:i/>
          <w:lang w:val="en-US"/>
        </w:rPr>
        <w:t>NNNNN</w:t>
      </w:r>
      <w:r w:rsidRPr="005D3443">
        <w:rPr>
          <w:b/>
          <w:lang w:val="en-US"/>
        </w:rPr>
        <w:t>M</w:t>
      </w:r>
      <w:r w:rsidRPr="005D3443">
        <w:rPr>
          <w:i/>
          <w:lang w:val="en-US"/>
        </w:rPr>
        <w:t>LLLLLL</w:t>
      </w:r>
      <w:r w:rsidRPr="005D3443">
        <w:rPr>
          <w:i/>
        </w:rPr>
        <w:t>_</w:t>
      </w:r>
      <w:r w:rsidRPr="005D3443">
        <w:rPr>
          <w:i/>
          <w:lang w:val="en-US"/>
        </w:rPr>
        <w:t>YYMMPPP</w:t>
      </w:r>
      <w:r w:rsidRPr="005D3443">
        <w:rPr>
          <w:i/>
        </w:rPr>
        <w:t>.</w:t>
      </w:r>
      <w:r w:rsidRPr="005D3443">
        <w:rPr>
          <w:lang w:val="en-US"/>
        </w:rPr>
        <w:t>PDF</w:t>
      </w:r>
      <w:r w:rsidRPr="004B16C6">
        <w:rPr>
          <w:i/>
        </w:rPr>
        <w:t xml:space="preserve"> </w:t>
      </w:r>
      <w:r>
        <w:t>–</w:t>
      </w:r>
      <w:r w:rsidRPr="004B16C6">
        <w:t xml:space="preserve"> файл с формой уведомления об оплате медицинской помощи.</w:t>
      </w:r>
    </w:p>
    <w:p w:rsidR="00F90C0A" w:rsidRPr="004B16C6" w:rsidRDefault="00F90C0A" w:rsidP="00F90C0A">
      <w:pPr>
        <w:ind w:left="1080" w:firstLine="709"/>
        <w:jc w:val="both"/>
        <w:rPr>
          <w:i/>
        </w:rPr>
      </w:pPr>
    </w:p>
    <w:p w:rsidR="00F90C0A" w:rsidRPr="004B16C6" w:rsidRDefault="00F90C0A" w:rsidP="005457BA">
      <w:pPr>
        <w:numPr>
          <w:ilvl w:val="0"/>
          <w:numId w:val="48"/>
        </w:numPr>
        <w:ind w:hanging="11"/>
        <w:jc w:val="both"/>
        <w:rPr>
          <w:b/>
        </w:rPr>
      </w:pPr>
      <w:r w:rsidRPr="004B16C6">
        <w:rPr>
          <w:b/>
          <w:lang w:val="en-US"/>
        </w:rPr>
        <w:t>DS</w:t>
      </w:r>
      <w:r w:rsidRPr="004B16C6">
        <w:rPr>
          <w:i/>
          <w:lang w:val="en-US"/>
        </w:rPr>
        <w:t>NNNNN</w:t>
      </w:r>
      <w:r w:rsidRPr="004B16C6">
        <w:rPr>
          <w:b/>
          <w:lang w:val="en-US"/>
        </w:rPr>
        <w:t>M</w:t>
      </w:r>
      <w:r w:rsidRPr="004B16C6">
        <w:rPr>
          <w:i/>
          <w:lang w:val="en-US"/>
        </w:rPr>
        <w:t>LLLLLL</w:t>
      </w:r>
      <w:r w:rsidRPr="004B16C6">
        <w:t>_</w:t>
      </w:r>
      <w:r w:rsidRPr="004B16C6">
        <w:rPr>
          <w:i/>
          <w:lang w:val="en-US"/>
        </w:rPr>
        <w:t>YYMMPPP</w:t>
      </w:r>
      <w:r w:rsidRPr="004B16C6">
        <w:rPr>
          <w:b/>
        </w:rPr>
        <w:t xml:space="preserve"> Пакет случаев диспансеризации </w:t>
      </w:r>
    </w:p>
    <w:p w:rsidR="00F90C0A" w:rsidRPr="004B16C6" w:rsidRDefault="00F90C0A" w:rsidP="00F90C0A">
      <w:pPr>
        <w:ind w:left="720" w:firstLine="709"/>
        <w:jc w:val="both"/>
        <w:rPr>
          <w:b/>
        </w:rPr>
      </w:pPr>
    </w:p>
    <w:p w:rsidR="00F90C0A" w:rsidRPr="004B16C6" w:rsidRDefault="00F90C0A" w:rsidP="005457BA">
      <w:pPr>
        <w:numPr>
          <w:ilvl w:val="0"/>
          <w:numId w:val="46"/>
        </w:numPr>
        <w:ind w:left="0" w:firstLine="1134"/>
        <w:jc w:val="both"/>
      </w:pPr>
      <w:r w:rsidRPr="004B16C6">
        <w:rPr>
          <w:b/>
          <w:lang w:val="en-US"/>
        </w:rPr>
        <w:lastRenderedPageBreak/>
        <w:t>DS</w:t>
      </w:r>
      <w:r w:rsidRPr="004B16C6">
        <w:rPr>
          <w:i/>
          <w:lang w:val="en-US"/>
        </w:rPr>
        <w:t>NNNNN</w:t>
      </w:r>
      <w:r w:rsidRPr="004B16C6">
        <w:rPr>
          <w:b/>
          <w:lang w:val="en-US"/>
        </w:rPr>
        <w:t>M</w:t>
      </w:r>
      <w:r w:rsidRPr="004B16C6">
        <w:rPr>
          <w:i/>
          <w:lang w:val="en-US"/>
        </w:rPr>
        <w:t>LLLLLL</w:t>
      </w:r>
      <w:r w:rsidRPr="004B16C6">
        <w:t>_</w:t>
      </w:r>
      <w:r w:rsidRPr="004B16C6">
        <w:rPr>
          <w:i/>
          <w:lang w:val="en-US"/>
        </w:rPr>
        <w:t>YYMMPPP</w:t>
      </w:r>
      <w:r w:rsidRPr="004B16C6">
        <w:t>.</w:t>
      </w:r>
      <w:r w:rsidRPr="004B16C6">
        <w:rPr>
          <w:lang w:val="en-US"/>
        </w:rPr>
        <w:t>XML</w:t>
      </w:r>
      <w:r w:rsidRPr="004B16C6">
        <w:t xml:space="preserve"> – файл со сведениями об оказанной диспансеризации населению. Структу</w:t>
      </w:r>
      <w:r>
        <w:t>ра файла приведена в таблице 3.3</w:t>
      </w:r>
      <w:r w:rsidRPr="004B16C6">
        <w:t>.</w:t>
      </w:r>
    </w:p>
    <w:p w:rsidR="00F90C0A" w:rsidRPr="004B16C6" w:rsidRDefault="00F90C0A" w:rsidP="005457BA">
      <w:pPr>
        <w:numPr>
          <w:ilvl w:val="0"/>
          <w:numId w:val="46"/>
        </w:numPr>
        <w:ind w:left="0" w:firstLine="1134"/>
        <w:jc w:val="both"/>
        <w:rPr>
          <w:i/>
        </w:rPr>
      </w:pPr>
      <w:r w:rsidRPr="004B16C6">
        <w:rPr>
          <w:b/>
          <w:lang w:val="en-US"/>
        </w:rPr>
        <w:t>LDS</w:t>
      </w:r>
      <w:r w:rsidRPr="004B16C6">
        <w:rPr>
          <w:i/>
          <w:lang w:val="en-US"/>
        </w:rPr>
        <w:t>NNNNN</w:t>
      </w:r>
      <w:r w:rsidRPr="004B16C6">
        <w:rPr>
          <w:b/>
          <w:lang w:val="en-US"/>
        </w:rPr>
        <w:t>M</w:t>
      </w:r>
      <w:r w:rsidRPr="004B16C6">
        <w:rPr>
          <w:i/>
          <w:lang w:val="en-US"/>
        </w:rPr>
        <w:t>LLLLLL</w:t>
      </w:r>
      <w:r w:rsidRPr="004B16C6">
        <w:t>_</w:t>
      </w:r>
      <w:r w:rsidRPr="004B16C6">
        <w:rPr>
          <w:i/>
          <w:lang w:val="en-US"/>
        </w:rPr>
        <w:t>YYMMPPP</w:t>
      </w:r>
      <w:r w:rsidRPr="004B16C6">
        <w:t>.</w:t>
      </w:r>
      <w:r w:rsidRPr="004B16C6">
        <w:rPr>
          <w:lang w:val="en-US"/>
        </w:rPr>
        <w:t>XML</w:t>
      </w:r>
      <w:r w:rsidRPr="004B16C6">
        <w:t xml:space="preserve"> – файл персональных данных, связанный с файлом сведений об оказанной диспансеризации населению. Структура файла приведена в </w:t>
      </w:r>
      <w:r w:rsidRPr="006524FC">
        <w:rPr>
          <w:shd w:val="clear" w:color="auto" w:fill="FFFFFF" w:themeFill="background1"/>
        </w:rPr>
        <w:t>таблице 3.5.</w:t>
      </w:r>
    </w:p>
    <w:p w:rsidR="00F90C0A" w:rsidRPr="004B16C6" w:rsidRDefault="00F90C0A" w:rsidP="005457BA">
      <w:pPr>
        <w:numPr>
          <w:ilvl w:val="0"/>
          <w:numId w:val="46"/>
        </w:numPr>
        <w:ind w:left="0" w:firstLine="1134"/>
        <w:jc w:val="both"/>
        <w:rPr>
          <w:i/>
        </w:rPr>
      </w:pPr>
      <w:r w:rsidRPr="004B16C6">
        <w:rPr>
          <w:b/>
          <w:lang w:val="en-US"/>
        </w:rPr>
        <w:t>VDS</w:t>
      </w:r>
      <w:r w:rsidRPr="004B16C6">
        <w:rPr>
          <w:i/>
          <w:lang w:val="en-US"/>
        </w:rPr>
        <w:t>NNNNN</w:t>
      </w:r>
      <w:r w:rsidRPr="004B16C6">
        <w:rPr>
          <w:b/>
          <w:lang w:val="en-US"/>
        </w:rPr>
        <w:t>M</w:t>
      </w:r>
      <w:r w:rsidRPr="004B16C6">
        <w:rPr>
          <w:i/>
          <w:lang w:val="en-US"/>
        </w:rPr>
        <w:t>LLLLLL</w:t>
      </w:r>
      <w:r w:rsidRPr="004B16C6">
        <w:t>_</w:t>
      </w:r>
      <w:r w:rsidRPr="004B16C6">
        <w:rPr>
          <w:i/>
          <w:lang w:val="en-US"/>
        </w:rPr>
        <w:t>YYMMPPP</w:t>
      </w:r>
      <w:r w:rsidRPr="004B16C6">
        <w:t>.</w:t>
      </w:r>
      <w:r w:rsidRPr="004B16C6">
        <w:rPr>
          <w:lang w:val="en-US"/>
        </w:rPr>
        <w:t>XML</w:t>
      </w:r>
      <w:r w:rsidRPr="004B16C6">
        <w:t xml:space="preserve"> – файл-реестр персональных данных медицинских работников, связанный с файлом сведений об оказанной медицинской помощи. Структура файла приведена </w:t>
      </w:r>
      <w:r w:rsidRPr="006524FC">
        <w:rPr>
          <w:shd w:val="clear" w:color="auto" w:fill="FFFFFF" w:themeFill="background1"/>
        </w:rPr>
        <w:t>в таблице 3.6.</w:t>
      </w:r>
      <w:r w:rsidRPr="004B16C6">
        <w:t xml:space="preserve"> </w:t>
      </w:r>
    </w:p>
    <w:p w:rsidR="00F90C0A" w:rsidRPr="004B16C6" w:rsidRDefault="00F90C0A" w:rsidP="005457BA">
      <w:pPr>
        <w:numPr>
          <w:ilvl w:val="0"/>
          <w:numId w:val="46"/>
        </w:numPr>
        <w:ind w:left="0" w:firstLine="1134"/>
        <w:jc w:val="both"/>
      </w:pPr>
      <w:r w:rsidRPr="004B16C6">
        <w:rPr>
          <w:b/>
          <w:lang w:val="en-US"/>
        </w:rPr>
        <w:t>D</w:t>
      </w:r>
      <w:r w:rsidRPr="004B16C6">
        <w:rPr>
          <w:b/>
        </w:rPr>
        <w:t>VS</w:t>
      </w:r>
      <w:r w:rsidRPr="004B16C6">
        <w:rPr>
          <w:i/>
        </w:rPr>
        <w:t>NNNNN</w:t>
      </w:r>
      <w:r w:rsidRPr="004B16C6">
        <w:rPr>
          <w:b/>
        </w:rPr>
        <w:t>M</w:t>
      </w:r>
      <w:r w:rsidRPr="004B16C6">
        <w:rPr>
          <w:i/>
        </w:rPr>
        <w:t>LLLLLL</w:t>
      </w:r>
      <w:r w:rsidRPr="004B16C6">
        <w:t>_</w:t>
      </w:r>
      <w:r w:rsidRPr="004B16C6">
        <w:rPr>
          <w:i/>
        </w:rPr>
        <w:t>YYMMPPP</w:t>
      </w:r>
      <w:r w:rsidRPr="004B16C6">
        <w:t xml:space="preserve">.XML </w:t>
      </w:r>
      <w:r>
        <w:t>–</w:t>
      </w:r>
      <w:r w:rsidRPr="004B16C6">
        <w:t xml:space="preserve"> файл</w:t>
      </w:r>
      <w:r>
        <w:t xml:space="preserve"> </w:t>
      </w:r>
      <w:r w:rsidRPr="004B16C6">
        <w:t>с протоколом ошибок. Структу</w:t>
      </w:r>
      <w:r>
        <w:t xml:space="preserve">ра файла приведена </w:t>
      </w:r>
      <w:r w:rsidRPr="006524FC">
        <w:rPr>
          <w:shd w:val="clear" w:color="auto" w:fill="FFFFFF" w:themeFill="background1"/>
        </w:rPr>
        <w:t xml:space="preserve">в таблице 3.7.  </w:t>
      </w:r>
      <w:r w:rsidRPr="004B16C6">
        <w:t>В случае отсутствия ошибок не включается в пакет.</w:t>
      </w:r>
    </w:p>
    <w:p w:rsidR="00F90C0A" w:rsidRPr="004B16C6" w:rsidRDefault="00F90C0A" w:rsidP="005457BA">
      <w:pPr>
        <w:numPr>
          <w:ilvl w:val="0"/>
          <w:numId w:val="46"/>
        </w:numPr>
        <w:ind w:left="0" w:firstLine="1134"/>
        <w:jc w:val="both"/>
      </w:pPr>
      <w:r w:rsidRPr="004B16C6">
        <w:rPr>
          <w:b/>
          <w:lang w:val="en-US"/>
        </w:rPr>
        <w:t>D</w:t>
      </w:r>
      <w:r w:rsidRPr="004B16C6">
        <w:rPr>
          <w:b/>
        </w:rPr>
        <w:t>AS</w:t>
      </w:r>
      <w:r w:rsidRPr="004B16C6">
        <w:rPr>
          <w:i/>
        </w:rPr>
        <w:t>NNNNN</w:t>
      </w:r>
      <w:r w:rsidRPr="004B16C6">
        <w:rPr>
          <w:b/>
        </w:rPr>
        <w:t>M</w:t>
      </w:r>
      <w:r w:rsidRPr="004B16C6">
        <w:rPr>
          <w:i/>
        </w:rPr>
        <w:t>LLLLLL</w:t>
      </w:r>
      <w:r w:rsidRPr="004B16C6">
        <w:t>_</w:t>
      </w:r>
      <w:r w:rsidRPr="004B16C6">
        <w:rPr>
          <w:i/>
        </w:rPr>
        <w:t>YYMMPPP</w:t>
      </w:r>
      <w:r>
        <w:t>.XLS</w:t>
      </w:r>
      <w:r w:rsidRPr="003A5154">
        <w:t xml:space="preserve">, </w:t>
      </w:r>
      <w:r w:rsidRPr="005D3443">
        <w:rPr>
          <w:b/>
          <w:lang w:val="en-US"/>
        </w:rPr>
        <w:t>D</w:t>
      </w:r>
      <w:r w:rsidRPr="005D3443">
        <w:rPr>
          <w:b/>
        </w:rPr>
        <w:t>AS</w:t>
      </w:r>
      <w:r w:rsidRPr="005D3443">
        <w:rPr>
          <w:i/>
        </w:rPr>
        <w:t>NNNNN</w:t>
      </w:r>
      <w:r w:rsidRPr="005D3443">
        <w:rPr>
          <w:b/>
        </w:rPr>
        <w:t>M</w:t>
      </w:r>
      <w:r w:rsidRPr="005D3443">
        <w:rPr>
          <w:i/>
        </w:rPr>
        <w:t>LLLLLL</w:t>
      </w:r>
      <w:r w:rsidRPr="005D3443">
        <w:t>_</w:t>
      </w:r>
      <w:r w:rsidRPr="005D3443">
        <w:rPr>
          <w:i/>
        </w:rPr>
        <w:t>YYMMPPP</w:t>
      </w:r>
      <w:r w:rsidRPr="005D3443">
        <w:t>.</w:t>
      </w:r>
      <w:r w:rsidRPr="005D3443">
        <w:rPr>
          <w:lang w:val="en-US"/>
        </w:rPr>
        <w:t>PDF</w:t>
      </w:r>
      <w:r w:rsidRPr="004B16C6">
        <w:t xml:space="preserve"> </w:t>
      </w:r>
      <w:r>
        <w:t>–</w:t>
      </w:r>
      <w:r w:rsidRPr="004B16C6">
        <w:t xml:space="preserve"> файл</w:t>
      </w:r>
      <w:r>
        <w:t xml:space="preserve"> </w:t>
      </w:r>
      <w:r w:rsidRPr="004B16C6">
        <w:t>с формой акта МЭК.</w:t>
      </w:r>
    </w:p>
    <w:p w:rsidR="00F90C0A" w:rsidRPr="004B16C6" w:rsidRDefault="00F90C0A" w:rsidP="00F90C0A">
      <w:pPr>
        <w:ind w:left="1440" w:firstLine="709"/>
        <w:jc w:val="both"/>
        <w:rPr>
          <w:i/>
        </w:rPr>
      </w:pPr>
    </w:p>
    <w:p w:rsidR="00F90C0A" w:rsidRPr="004B16C6" w:rsidRDefault="00F90C0A" w:rsidP="005457BA">
      <w:pPr>
        <w:numPr>
          <w:ilvl w:val="0"/>
          <w:numId w:val="48"/>
        </w:numPr>
        <w:ind w:hanging="11"/>
        <w:jc w:val="both"/>
        <w:rPr>
          <w:b/>
        </w:rPr>
      </w:pPr>
      <w:r w:rsidRPr="004B16C6">
        <w:rPr>
          <w:b/>
          <w:lang w:val="en-US"/>
        </w:rPr>
        <w:t>TS</w:t>
      </w:r>
      <w:r w:rsidRPr="004B16C6">
        <w:rPr>
          <w:i/>
          <w:lang w:val="en-US"/>
        </w:rPr>
        <w:t>NNNNN</w:t>
      </w:r>
      <w:r w:rsidRPr="004B16C6">
        <w:rPr>
          <w:b/>
          <w:lang w:val="en-US"/>
        </w:rPr>
        <w:t>M</w:t>
      </w:r>
      <w:r w:rsidRPr="004B16C6">
        <w:rPr>
          <w:i/>
          <w:lang w:val="en-US"/>
        </w:rPr>
        <w:t>LLLLLL</w:t>
      </w:r>
      <w:r w:rsidRPr="004B16C6">
        <w:t>_</w:t>
      </w:r>
      <w:r w:rsidRPr="004B16C6">
        <w:rPr>
          <w:i/>
          <w:lang w:val="en-US"/>
        </w:rPr>
        <w:t>YYMMPPP</w:t>
      </w:r>
      <w:r w:rsidRPr="004B16C6">
        <w:rPr>
          <w:b/>
        </w:rPr>
        <w:t xml:space="preserve"> Пакет случаев ВМП  </w:t>
      </w:r>
    </w:p>
    <w:p w:rsidR="00F90C0A" w:rsidRPr="004B16C6" w:rsidRDefault="00F90C0A" w:rsidP="00F90C0A">
      <w:pPr>
        <w:ind w:left="426" w:firstLine="709"/>
        <w:jc w:val="both"/>
        <w:rPr>
          <w:b/>
        </w:rPr>
      </w:pPr>
    </w:p>
    <w:p w:rsidR="00F90C0A" w:rsidRPr="004B16C6" w:rsidRDefault="00F90C0A" w:rsidP="005457BA">
      <w:pPr>
        <w:numPr>
          <w:ilvl w:val="0"/>
          <w:numId w:val="47"/>
        </w:numPr>
        <w:tabs>
          <w:tab w:val="num" w:pos="1260"/>
        </w:tabs>
        <w:ind w:left="0" w:firstLine="1134"/>
        <w:jc w:val="both"/>
      </w:pPr>
      <w:r w:rsidRPr="004B16C6">
        <w:rPr>
          <w:b/>
        </w:rPr>
        <w:t xml:space="preserve">  </w:t>
      </w:r>
      <w:r w:rsidRPr="004B16C6">
        <w:rPr>
          <w:b/>
          <w:lang w:val="en-US"/>
        </w:rPr>
        <w:t>T</w:t>
      </w:r>
      <w:r w:rsidRPr="004B16C6">
        <w:rPr>
          <w:b/>
        </w:rPr>
        <w:t>S</w:t>
      </w:r>
      <w:r w:rsidRPr="004B16C6">
        <w:rPr>
          <w:i/>
        </w:rPr>
        <w:t>NNNNN</w:t>
      </w:r>
      <w:r w:rsidRPr="004B16C6">
        <w:rPr>
          <w:b/>
        </w:rPr>
        <w:t>M</w:t>
      </w:r>
      <w:r w:rsidRPr="004B16C6">
        <w:rPr>
          <w:i/>
        </w:rPr>
        <w:t>LLLLLL</w:t>
      </w:r>
      <w:r w:rsidRPr="004B16C6">
        <w:t>_</w:t>
      </w:r>
      <w:r w:rsidRPr="004B16C6">
        <w:rPr>
          <w:i/>
        </w:rPr>
        <w:t>YYMMPPP</w:t>
      </w:r>
      <w:r w:rsidRPr="004B16C6">
        <w:t xml:space="preserve">.XML </w:t>
      </w:r>
      <w:r>
        <w:t>–</w:t>
      </w:r>
      <w:r w:rsidRPr="004B16C6">
        <w:t xml:space="preserve"> файл</w:t>
      </w:r>
      <w:r>
        <w:t xml:space="preserve"> </w:t>
      </w:r>
      <w:r w:rsidRPr="004B16C6">
        <w:t>со сведениями об оказанной высокотехнологичной медицинской помощи. Структура файла приведена в таблице 3.2.</w:t>
      </w:r>
    </w:p>
    <w:p w:rsidR="00F90C0A" w:rsidRPr="004B16C6" w:rsidRDefault="00F90C0A" w:rsidP="005457BA">
      <w:pPr>
        <w:numPr>
          <w:ilvl w:val="0"/>
          <w:numId w:val="47"/>
        </w:numPr>
        <w:ind w:left="0" w:firstLine="1134"/>
        <w:jc w:val="both"/>
      </w:pPr>
      <w:r w:rsidRPr="004B16C6">
        <w:rPr>
          <w:b/>
          <w:lang w:val="en-US"/>
        </w:rPr>
        <w:t>LTS</w:t>
      </w:r>
      <w:r w:rsidRPr="004B16C6">
        <w:rPr>
          <w:i/>
          <w:lang w:val="en-US"/>
        </w:rPr>
        <w:t>NNNNN</w:t>
      </w:r>
      <w:r w:rsidRPr="004B16C6">
        <w:rPr>
          <w:b/>
          <w:lang w:val="en-US"/>
        </w:rPr>
        <w:t>M</w:t>
      </w:r>
      <w:r w:rsidRPr="004B16C6">
        <w:rPr>
          <w:i/>
          <w:lang w:val="en-US"/>
        </w:rPr>
        <w:t>LLLLLL</w:t>
      </w:r>
      <w:r w:rsidRPr="004B16C6">
        <w:t>_</w:t>
      </w:r>
      <w:r w:rsidRPr="004B16C6">
        <w:rPr>
          <w:i/>
          <w:lang w:val="en-US"/>
        </w:rPr>
        <w:t>YYMMPPP</w:t>
      </w:r>
      <w:r w:rsidRPr="004B16C6">
        <w:t>.</w:t>
      </w:r>
      <w:r w:rsidRPr="004B16C6">
        <w:rPr>
          <w:lang w:val="en-US"/>
        </w:rPr>
        <w:t>XML</w:t>
      </w:r>
      <w:r w:rsidRPr="004B16C6">
        <w:t xml:space="preserve"> – </w:t>
      </w:r>
      <w:r>
        <w:t xml:space="preserve"> </w:t>
      </w:r>
      <w:r w:rsidRPr="004B16C6">
        <w:t>файл персональных данных, связанный с файлом сведений об оказанной высокотехнологичной медицинской помощи. Структу</w:t>
      </w:r>
      <w:r>
        <w:t xml:space="preserve">ра файла приведена в </w:t>
      </w:r>
      <w:r w:rsidRPr="006524FC">
        <w:rPr>
          <w:shd w:val="clear" w:color="auto" w:fill="FFFFFF" w:themeFill="background1"/>
        </w:rPr>
        <w:t>таблице 3.5</w:t>
      </w:r>
      <w:r w:rsidRPr="003C734F">
        <w:rPr>
          <w:shd w:val="clear" w:color="auto" w:fill="E2EFD9" w:themeFill="accent6" w:themeFillTint="33"/>
        </w:rPr>
        <w:t>.</w:t>
      </w:r>
    </w:p>
    <w:p w:rsidR="00F90C0A" w:rsidRPr="004B16C6" w:rsidRDefault="00F90C0A" w:rsidP="005457BA">
      <w:pPr>
        <w:numPr>
          <w:ilvl w:val="0"/>
          <w:numId w:val="47"/>
        </w:numPr>
        <w:ind w:left="0" w:firstLine="1134"/>
        <w:jc w:val="both"/>
      </w:pPr>
      <w:r w:rsidRPr="004B16C6">
        <w:rPr>
          <w:b/>
          <w:lang w:val="en-US"/>
        </w:rPr>
        <w:t>VTS</w:t>
      </w:r>
      <w:r w:rsidRPr="004B16C6">
        <w:rPr>
          <w:i/>
          <w:lang w:val="en-US"/>
        </w:rPr>
        <w:t>NNNNN</w:t>
      </w:r>
      <w:r w:rsidRPr="004B16C6">
        <w:rPr>
          <w:b/>
          <w:lang w:val="en-US"/>
        </w:rPr>
        <w:t>M</w:t>
      </w:r>
      <w:r w:rsidRPr="004B16C6">
        <w:rPr>
          <w:i/>
          <w:lang w:val="en-US"/>
        </w:rPr>
        <w:t>LLLLLL</w:t>
      </w:r>
      <w:r w:rsidRPr="004B16C6">
        <w:t>_</w:t>
      </w:r>
      <w:r w:rsidRPr="004B16C6">
        <w:rPr>
          <w:i/>
          <w:lang w:val="en-US"/>
        </w:rPr>
        <w:t>YYMMPPP</w:t>
      </w:r>
      <w:r w:rsidRPr="004B16C6">
        <w:t>.</w:t>
      </w:r>
      <w:r w:rsidRPr="004B16C6">
        <w:rPr>
          <w:lang w:val="en-US"/>
        </w:rPr>
        <w:t>XML</w:t>
      </w:r>
      <w:r w:rsidRPr="004B16C6">
        <w:t xml:space="preserve"> – файл-реестр персональных данных медицинских работников, связанный с файлом сведений об оказанной медицинской помощи. Структура файла приведена в </w:t>
      </w:r>
      <w:r w:rsidRPr="006524FC">
        <w:rPr>
          <w:shd w:val="clear" w:color="auto" w:fill="FFFFFF" w:themeFill="background1"/>
        </w:rPr>
        <w:t>таблице 3.6.</w:t>
      </w:r>
    </w:p>
    <w:p w:rsidR="00F90C0A" w:rsidRPr="004B16C6" w:rsidRDefault="00F90C0A" w:rsidP="005457BA">
      <w:pPr>
        <w:numPr>
          <w:ilvl w:val="0"/>
          <w:numId w:val="47"/>
        </w:numPr>
        <w:ind w:left="0" w:firstLine="1134"/>
        <w:jc w:val="both"/>
      </w:pPr>
      <w:r w:rsidRPr="004B16C6">
        <w:rPr>
          <w:b/>
          <w:lang w:val="en-US"/>
        </w:rPr>
        <w:t>T</w:t>
      </w:r>
      <w:r w:rsidRPr="004B16C6">
        <w:rPr>
          <w:b/>
        </w:rPr>
        <w:t>VS</w:t>
      </w:r>
      <w:r w:rsidRPr="004B16C6">
        <w:rPr>
          <w:i/>
        </w:rPr>
        <w:t>NNNNN</w:t>
      </w:r>
      <w:r w:rsidRPr="004B16C6">
        <w:rPr>
          <w:b/>
        </w:rPr>
        <w:t>M</w:t>
      </w:r>
      <w:r w:rsidRPr="004B16C6">
        <w:rPr>
          <w:i/>
        </w:rPr>
        <w:t>LLLLLL</w:t>
      </w:r>
      <w:r w:rsidRPr="004B16C6">
        <w:t>_</w:t>
      </w:r>
      <w:r w:rsidRPr="004B16C6">
        <w:rPr>
          <w:i/>
        </w:rPr>
        <w:t>YYMMPPP</w:t>
      </w:r>
      <w:r w:rsidRPr="004B16C6">
        <w:t xml:space="preserve">.XML </w:t>
      </w:r>
      <w:r>
        <w:t>–</w:t>
      </w:r>
      <w:r w:rsidRPr="004B16C6">
        <w:t xml:space="preserve"> файл</w:t>
      </w:r>
      <w:r>
        <w:t xml:space="preserve"> </w:t>
      </w:r>
      <w:r w:rsidRPr="004B16C6">
        <w:t>с протоколом ошибок. Структу</w:t>
      </w:r>
      <w:r>
        <w:t xml:space="preserve">ра файла приведена </w:t>
      </w:r>
      <w:r w:rsidRPr="006524FC">
        <w:rPr>
          <w:shd w:val="clear" w:color="auto" w:fill="FFFFFF" w:themeFill="background1"/>
        </w:rPr>
        <w:t>в таблице 3.7</w:t>
      </w:r>
      <w:r w:rsidRPr="003C734F">
        <w:rPr>
          <w:shd w:val="clear" w:color="auto" w:fill="E2EFD9" w:themeFill="accent6" w:themeFillTint="33"/>
        </w:rPr>
        <w:t>.</w:t>
      </w:r>
      <w:r w:rsidRPr="004B16C6">
        <w:t xml:space="preserve">  В случае отсутствия ошибок не включается в пакет.</w:t>
      </w:r>
    </w:p>
    <w:p w:rsidR="00F90C0A" w:rsidRDefault="00F90C0A" w:rsidP="005457BA">
      <w:pPr>
        <w:numPr>
          <w:ilvl w:val="0"/>
          <w:numId w:val="47"/>
        </w:numPr>
        <w:ind w:left="0" w:firstLine="1134"/>
        <w:jc w:val="both"/>
      </w:pPr>
      <w:proofErr w:type="gramStart"/>
      <w:r w:rsidRPr="004B16C6">
        <w:rPr>
          <w:b/>
          <w:lang w:val="en-US"/>
        </w:rPr>
        <w:t>T</w:t>
      </w:r>
      <w:r w:rsidRPr="004B16C6">
        <w:rPr>
          <w:b/>
        </w:rPr>
        <w:t>AS</w:t>
      </w:r>
      <w:r w:rsidRPr="004B16C6">
        <w:rPr>
          <w:i/>
        </w:rPr>
        <w:t>NNNNN</w:t>
      </w:r>
      <w:r w:rsidRPr="004B16C6">
        <w:rPr>
          <w:b/>
        </w:rPr>
        <w:t>M</w:t>
      </w:r>
      <w:r w:rsidRPr="004B16C6">
        <w:rPr>
          <w:i/>
        </w:rPr>
        <w:t>LLLLLL</w:t>
      </w:r>
      <w:r w:rsidRPr="004B16C6">
        <w:t>_</w:t>
      </w:r>
      <w:r w:rsidRPr="004B16C6">
        <w:rPr>
          <w:i/>
        </w:rPr>
        <w:t>YYMMPPP</w:t>
      </w:r>
      <w:r w:rsidRPr="004B16C6">
        <w:t>.XLS</w:t>
      </w:r>
      <w:r w:rsidRPr="003A5154">
        <w:t xml:space="preserve"> ,</w:t>
      </w:r>
      <w:proofErr w:type="gramEnd"/>
      <w:r w:rsidRPr="003A5154">
        <w:t xml:space="preserve"> </w:t>
      </w:r>
      <w:r w:rsidRPr="005D3443">
        <w:rPr>
          <w:b/>
          <w:lang w:val="en-US"/>
        </w:rPr>
        <w:t>T</w:t>
      </w:r>
      <w:r w:rsidRPr="005D3443">
        <w:rPr>
          <w:b/>
        </w:rPr>
        <w:t>AS</w:t>
      </w:r>
      <w:r w:rsidRPr="005D3443">
        <w:rPr>
          <w:i/>
        </w:rPr>
        <w:t>NNNNN</w:t>
      </w:r>
      <w:r w:rsidRPr="005D3443">
        <w:rPr>
          <w:b/>
        </w:rPr>
        <w:t>M</w:t>
      </w:r>
      <w:r w:rsidRPr="005D3443">
        <w:rPr>
          <w:i/>
        </w:rPr>
        <w:t>LLLLLL</w:t>
      </w:r>
      <w:r w:rsidRPr="005D3443">
        <w:t>_</w:t>
      </w:r>
      <w:r w:rsidRPr="005D3443">
        <w:rPr>
          <w:i/>
        </w:rPr>
        <w:t>YYMMPPP</w:t>
      </w:r>
      <w:r w:rsidRPr="005D3443">
        <w:t>.</w:t>
      </w:r>
      <w:r w:rsidRPr="005D3443">
        <w:rPr>
          <w:lang w:val="en-US"/>
        </w:rPr>
        <w:t>PDF</w:t>
      </w:r>
      <w:r w:rsidRPr="004B16C6">
        <w:t xml:space="preserve"> </w:t>
      </w:r>
      <w:r>
        <w:t>–</w:t>
      </w:r>
      <w:r w:rsidRPr="004B16C6">
        <w:t xml:space="preserve"> файл</w:t>
      </w:r>
      <w:r>
        <w:t xml:space="preserve"> </w:t>
      </w:r>
      <w:r w:rsidRPr="004B16C6">
        <w:t>с формой акта МЭК.</w:t>
      </w:r>
    </w:p>
    <w:p w:rsidR="00F90C0A" w:rsidRDefault="00F90C0A" w:rsidP="00F90C0A">
      <w:pPr>
        <w:jc w:val="both"/>
      </w:pPr>
    </w:p>
    <w:p w:rsidR="00F90C0A" w:rsidRPr="004B16C6" w:rsidRDefault="00F90C0A" w:rsidP="00F90C0A">
      <w:pPr>
        <w:ind w:left="1440" w:firstLine="709"/>
        <w:jc w:val="both"/>
        <w:rPr>
          <w:i/>
        </w:rPr>
      </w:pPr>
    </w:p>
    <w:p w:rsidR="00F90C0A" w:rsidRPr="004B16C6" w:rsidRDefault="00F90C0A" w:rsidP="005457BA">
      <w:pPr>
        <w:numPr>
          <w:ilvl w:val="0"/>
          <w:numId w:val="48"/>
        </w:numPr>
        <w:shd w:val="clear" w:color="auto" w:fill="FFFFFF" w:themeFill="background1"/>
        <w:ind w:hanging="11"/>
        <w:jc w:val="both"/>
        <w:rPr>
          <w:b/>
        </w:rPr>
      </w:pPr>
      <w:r w:rsidRPr="00057751">
        <w:rPr>
          <w:b/>
        </w:rPr>
        <w:t>С</w:t>
      </w:r>
      <w:r w:rsidRPr="004B16C6">
        <w:rPr>
          <w:b/>
          <w:lang w:val="en-US"/>
        </w:rPr>
        <w:t>S</w:t>
      </w:r>
      <w:r w:rsidRPr="004B16C6">
        <w:rPr>
          <w:i/>
          <w:lang w:val="en-US"/>
        </w:rPr>
        <w:t>NNNNN</w:t>
      </w:r>
      <w:r w:rsidRPr="004B16C6">
        <w:rPr>
          <w:b/>
          <w:lang w:val="en-US"/>
        </w:rPr>
        <w:t>M</w:t>
      </w:r>
      <w:r w:rsidRPr="004B16C6">
        <w:rPr>
          <w:i/>
          <w:lang w:val="en-US"/>
        </w:rPr>
        <w:t>LLLLLL</w:t>
      </w:r>
      <w:r w:rsidRPr="004B16C6">
        <w:t>_</w:t>
      </w:r>
      <w:r w:rsidRPr="004B16C6">
        <w:rPr>
          <w:i/>
          <w:lang w:val="en-US"/>
        </w:rPr>
        <w:t>YYMMPPP</w:t>
      </w:r>
      <w:r w:rsidRPr="004B16C6">
        <w:rPr>
          <w:b/>
        </w:rPr>
        <w:t xml:space="preserve"> Пакет случаев </w:t>
      </w:r>
      <w:r>
        <w:rPr>
          <w:b/>
        </w:rPr>
        <w:t>ЗНО / Подозрения на ЗНО</w:t>
      </w:r>
    </w:p>
    <w:p w:rsidR="00F90C0A" w:rsidRPr="004B16C6" w:rsidRDefault="00F90C0A" w:rsidP="006524FC">
      <w:pPr>
        <w:shd w:val="clear" w:color="auto" w:fill="FFFFFF" w:themeFill="background1"/>
        <w:ind w:left="426" w:firstLine="709"/>
        <w:jc w:val="both"/>
        <w:rPr>
          <w:b/>
        </w:rPr>
      </w:pPr>
    </w:p>
    <w:p w:rsidR="00F90C0A" w:rsidRDefault="00F90C0A" w:rsidP="005457BA">
      <w:pPr>
        <w:numPr>
          <w:ilvl w:val="0"/>
          <w:numId w:val="62"/>
        </w:numPr>
        <w:shd w:val="clear" w:color="auto" w:fill="FFFFFF" w:themeFill="background1"/>
        <w:ind w:left="0" w:firstLine="1134"/>
        <w:jc w:val="both"/>
      </w:pPr>
      <w:r w:rsidRPr="003C734F">
        <w:rPr>
          <w:b/>
        </w:rPr>
        <w:t xml:space="preserve">  СS</w:t>
      </w:r>
      <w:r w:rsidRPr="003C734F">
        <w:rPr>
          <w:i/>
        </w:rPr>
        <w:t>NNNNN</w:t>
      </w:r>
      <w:r w:rsidRPr="003C734F">
        <w:rPr>
          <w:b/>
        </w:rPr>
        <w:t>M</w:t>
      </w:r>
      <w:r w:rsidRPr="003C734F">
        <w:rPr>
          <w:i/>
        </w:rPr>
        <w:t>LLLLLL</w:t>
      </w:r>
      <w:r w:rsidRPr="004B16C6">
        <w:t>_</w:t>
      </w:r>
      <w:r w:rsidRPr="003C734F">
        <w:rPr>
          <w:i/>
        </w:rPr>
        <w:t>YYMMPPP</w:t>
      </w:r>
      <w:r w:rsidRPr="004B16C6">
        <w:t xml:space="preserve">.XML </w:t>
      </w:r>
      <w:r>
        <w:t>–</w:t>
      </w:r>
      <w:r w:rsidRPr="004B16C6">
        <w:t xml:space="preserve"> файл со сведениями об</w:t>
      </w:r>
      <w:r w:rsidRPr="00057751">
        <w:t xml:space="preserve"> оказанной медицинской помощи при подозрении на злокачественное новообразование или установленном диагнозе злокачественного новообразования</w:t>
      </w:r>
      <w:r w:rsidRPr="004B16C6">
        <w:t>. Структу</w:t>
      </w:r>
      <w:r>
        <w:t>ра файла приведена в таблице 3.4</w:t>
      </w:r>
    </w:p>
    <w:p w:rsidR="00F90C0A" w:rsidRPr="004B16C6" w:rsidRDefault="00F90C0A" w:rsidP="005457BA">
      <w:pPr>
        <w:numPr>
          <w:ilvl w:val="0"/>
          <w:numId w:val="62"/>
        </w:numPr>
        <w:shd w:val="clear" w:color="auto" w:fill="FFFFFF" w:themeFill="background1"/>
        <w:ind w:left="0" w:firstLine="1134"/>
        <w:jc w:val="both"/>
      </w:pPr>
      <w:r w:rsidRPr="003C734F">
        <w:rPr>
          <w:b/>
          <w:lang w:val="en-US"/>
        </w:rPr>
        <w:t>L</w:t>
      </w:r>
      <w:r w:rsidRPr="003C734F">
        <w:rPr>
          <w:b/>
        </w:rPr>
        <w:t>С</w:t>
      </w:r>
      <w:r w:rsidRPr="003C734F">
        <w:rPr>
          <w:b/>
          <w:lang w:val="en-US"/>
        </w:rPr>
        <w:t>S</w:t>
      </w:r>
      <w:r w:rsidRPr="003C734F">
        <w:rPr>
          <w:i/>
          <w:lang w:val="en-US"/>
        </w:rPr>
        <w:t>NNNNN</w:t>
      </w:r>
      <w:r w:rsidRPr="003C734F">
        <w:rPr>
          <w:b/>
          <w:lang w:val="en-US"/>
        </w:rPr>
        <w:t>M</w:t>
      </w:r>
      <w:r w:rsidRPr="003C734F">
        <w:rPr>
          <w:i/>
          <w:lang w:val="en-US"/>
        </w:rPr>
        <w:t>LLLLLL</w:t>
      </w:r>
      <w:r w:rsidRPr="004B16C6">
        <w:t>_</w:t>
      </w:r>
      <w:r w:rsidRPr="003C734F">
        <w:rPr>
          <w:i/>
          <w:lang w:val="en-US"/>
        </w:rPr>
        <w:t>YYMMPPP</w:t>
      </w:r>
      <w:r w:rsidRPr="004B16C6">
        <w:t>.</w:t>
      </w:r>
      <w:r w:rsidRPr="003C734F">
        <w:rPr>
          <w:lang w:val="en-US"/>
        </w:rPr>
        <w:t>XML</w:t>
      </w:r>
      <w:r w:rsidRPr="004B16C6">
        <w:t xml:space="preserve"> – </w:t>
      </w:r>
      <w:r>
        <w:t xml:space="preserve"> </w:t>
      </w:r>
      <w:r w:rsidRPr="004B16C6">
        <w:t>файл персональных данных, связанный с файлом сведений</w:t>
      </w:r>
      <w:r w:rsidRPr="00057751">
        <w:t xml:space="preserve"> </w:t>
      </w:r>
      <w:r w:rsidRPr="004B16C6">
        <w:t>об</w:t>
      </w:r>
      <w:r w:rsidRPr="00057751">
        <w:t xml:space="preserve"> оказанной медицинской помощи при подозрении на злокачественное новообразование или установленном диагнозе злокачественного новообразования</w:t>
      </w:r>
      <w:r w:rsidRPr="004B16C6">
        <w:t>. Структу</w:t>
      </w:r>
      <w:r>
        <w:t xml:space="preserve">ра файла приведена </w:t>
      </w:r>
      <w:r w:rsidRPr="006524FC">
        <w:rPr>
          <w:shd w:val="clear" w:color="auto" w:fill="FFFFFF" w:themeFill="background1"/>
        </w:rPr>
        <w:t>в таблице 3.5.</w:t>
      </w:r>
    </w:p>
    <w:p w:rsidR="00F90C0A" w:rsidRPr="004B16C6" w:rsidRDefault="00F90C0A" w:rsidP="005457BA">
      <w:pPr>
        <w:numPr>
          <w:ilvl w:val="0"/>
          <w:numId w:val="62"/>
        </w:numPr>
        <w:shd w:val="clear" w:color="auto" w:fill="FFFFFF" w:themeFill="background1"/>
        <w:ind w:left="0" w:firstLine="1134"/>
        <w:jc w:val="both"/>
      </w:pPr>
      <w:r w:rsidRPr="003C734F">
        <w:rPr>
          <w:b/>
          <w:lang w:val="en-US"/>
        </w:rPr>
        <w:t>V</w:t>
      </w:r>
      <w:r w:rsidRPr="003C734F">
        <w:rPr>
          <w:b/>
        </w:rPr>
        <w:t>С</w:t>
      </w:r>
      <w:r w:rsidRPr="003C734F">
        <w:rPr>
          <w:b/>
          <w:lang w:val="en-US"/>
        </w:rPr>
        <w:t>S</w:t>
      </w:r>
      <w:r w:rsidRPr="003C734F">
        <w:rPr>
          <w:i/>
          <w:lang w:val="en-US"/>
        </w:rPr>
        <w:t>NNNNN</w:t>
      </w:r>
      <w:r w:rsidRPr="003C734F">
        <w:rPr>
          <w:b/>
          <w:lang w:val="en-US"/>
        </w:rPr>
        <w:t>M</w:t>
      </w:r>
      <w:r w:rsidRPr="003C734F">
        <w:rPr>
          <w:i/>
          <w:lang w:val="en-US"/>
        </w:rPr>
        <w:t>LLLLLL</w:t>
      </w:r>
      <w:r w:rsidRPr="004B16C6">
        <w:t>_</w:t>
      </w:r>
      <w:r w:rsidRPr="003C734F">
        <w:rPr>
          <w:i/>
          <w:lang w:val="en-US"/>
        </w:rPr>
        <w:t>YYMMPPP</w:t>
      </w:r>
      <w:r w:rsidRPr="004B16C6">
        <w:t>.</w:t>
      </w:r>
      <w:r w:rsidRPr="003C734F">
        <w:rPr>
          <w:lang w:val="en-US"/>
        </w:rPr>
        <w:t>XML</w:t>
      </w:r>
      <w:r w:rsidRPr="004B16C6">
        <w:t xml:space="preserve"> – файл-реестр медицинских работников соответствующей медицинской организации в отчетном периоде, связанный с файлом сведений об</w:t>
      </w:r>
      <w:r w:rsidRPr="00057751">
        <w:t xml:space="preserve"> оказанной медицинской помощи при подозрении на злокачественное новообразование или установленном диагнозе злокачественного новообразования</w:t>
      </w:r>
      <w:r w:rsidRPr="004B16C6">
        <w:t>. Структур</w:t>
      </w:r>
      <w:r>
        <w:t xml:space="preserve">а файла приведена в </w:t>
      </w:r>
      <w:r w:rsidRPr="006524FC">
        <w:rPr>
          <w:shd w:val="clear" w:color="auto" w:fill="FFFFFF" w:themeFill="background1"/>
        </w:rPr>
        <w:t>таблице 3.6</w:t>
      </w:r>
    </w:p>
    <w:p w:rsidR="00F90C0A" w:rsidRPr="004B16C6" w:rsidRDefault="00F90C0A" w:rsidP="005457BA">
      <w:pPr>
        <w:numPr>
          <w:ilvl w:val="0"/>
          <w:numId w:val="62"/>
        </w:numPr>
        <w:shd w:val="clear" w:color="auto" w:fill="FFFFFF" w:themeFill="background1"/>
        <w:ind w:left="0" w:firstLine="1134"/>
        <w:jc w:val="both"/>
      </w:pPr>
      <w:r w:rsidRPr="003C734F">
        <w:rPr>
          <w:b/>
        </w:rPr>
        <w:t>СVS</w:t>
      </w:r>
      <w:r w:rsidRPr="003C734F">
        <w:rPr>
          <w:i/>
        </w:rPr>
        <w:t>NNNNN</w:t>
      </w:r>
      <w:r w:rsidRPr="003C734F">
        <w:rPr>
          <w:b/>
        </w:rPr>
        <w:t>M</w:t>
      </w:r>
      <w:r w:rsidRPr="003C734F">
        <w:rPr>
          <w:i/>
        </w:rPr>
        <w:t>LLLLLL</w:t>
      </w:r>
      <w:r w:rsidRPr="004B16C6">
        <w:t>_</w:t>
      </w:r>
      <w:r w:rsidRPr="003C734F">
        <w:rPr>
          <w:i/>
        </w:rPr>
        <w:t>YYMMPPP</w:t>
      </w:r>
      <w:r w:rsidRPr="004B16C6">
        <w:t xml:space="preserve">.XML </w:t>
      </w:r>
      <w:r>
        <w:t>–</w:t>
      </w:r>
      <w:r w:rsidRPr="004B16C6">
        <w:t xml:space="preserve"> файл</w:t>
      </w:r>
      <w:r>
        <w:t xml:space="preserve"> </w:t>
      </w:r>
      <w:r w:rsidRPr="004B16C6">
        <w:t>с протоколом ошибок. Структу</w:t>
      </w:r>
      <w:r>
        <w:t xml:space="preserve">ра файла приведена </w:t>
      </w:r>
      <w:r w:rsidRPr="006524FC">
        <w:rPr>
          <w:shd w:val="clear" w:color="auto" w:fill="FFFFFF" w:themeFill="background1"/>
        </w:rPr>
        <w:t>в таблице 3.7</w:t>
      </w:r>
      <w:r w:rsidRPr="004B16C6">
        <w:t>.  В случае отсутствия ошибок не включается в пакет.</w:t>
      </w:r>
    </w:p>
    <w:p w:rsidR="00F90C0A" w:rsidRPr="00057751" w:rsidRDefault="00F90C0A" w:rsidP="005457BA">
      <w:pPr>
        <w:numPr>
          <w:ilvl w:val="0"/>
          <w:numId w:val="62"/>
        </w:numPr>
        <w:shd w:val="clear" w:color="auto" w:fill="FFFFFF" w:themeFill="background1"/>
        <w:ind w:left="0" w:firstLine="1134"/>
        <w:jc w:val="both"/>
      </w:pPr>
      <w:proofErr w:type="gramStart"/>
      <w:r>
        <w:rPr>
          <w:b/>
        </w:rPr>
        <w:t>С</w:t>
      </w:r>
      <w:r w:rsidRPr="00057751">
        <w:rPr>
          <w:b/>
          <w:lang w:val="en-US"/>
        </w:rPr>
        <w:t>AS</w:t>
      </w:r>
      <w:r w:rsidRPr="00057751">
        <w:rPr>
          <w:i/>
          <w:lang w:val="en-US"/>
        </w:rPr>
        <w:t>NNNNN</w:t>
      </w:r>
      <w:r w:rsidRPr="00057751">
        <w:rPr>
          <w:b/>
          <w:lang w:val="en-US"/>
        </w:rPr>
        <w:t>M</w:t>
      </w:r>
      <w:r w:rsidRPr="00057751">
        <w:rPr>
          <w:i/>
          <w:lang w:val="en-US"/>
        </w:rPr>
        <w:t>LLLLLL</w:t>
      </w:r>
      <w:r w:rsidRPr="00057751">
        <w:t>_</w:t>
      </w:r>
      <w:r w:rsidRPr="00057751">
        <w:rPr>
          <w:i/>
          <w:lang w:val="en-US"/>
        </w:rPr>
        <w:t>YYMMPPP</w:t>
      </w:r>
      <w:r w:rsidRPr="00057751">
        <w:t>.</w:t>
      </w:r>
      <w:r w:rsidRPr="00057751">
        <w:rPr>
          <w:lang w:val="en-US"/>
        </w:rPr>
        <w:t>XLS</w:t>
      </w:r>
      <w:r w:rsidRPr="00057751">
        <w:t xml:space="preserve"> ,</w:t>
      </w:r>
      <w:proofErr w:type="gramEnd"/>
      <w:r w:rsidRPr="00057751">
        <w:t xml:space="preserve"> </w:t>
      </w:r>
      <w:r>
        <w:rPr>
          <w:b/>
        </w:rPr>
        <w:t>С</w:t>
      </w:r>
      <w:r w:rsidRPr="00057751">
        <w:rPr>
          <w:b/>
          <w:lang w:val="en-US"/>
        </w:rPr>
        <w:t>AS</w:t>
      </w:r>
      <w:r w:rsidRPr="00057751">
        <w:rPr>
          <w:i/>
          <w:lang w:val="en-US"/>
        </w:rPr>
        <w:t>NNNNN</w:t>
      </w:r>
      <w:r w:rsidRPr="00057751">
        <w:rPr>
          <w:b/>
          <w:lang w:val="en-US"/>
        </w:rPr>
        <w:t>M</w:t>
      </w:r>
      <w:r w:rsidRPr="00057751">
        <w:rPr>
          <w:i/>
          <w:lang w:val="en-US"/>
        </w:rPr>
        <w:t>LLLLLL</w:t>
      </w:r>
      <w:r w:rsidRPr="00057751">
        <w:t>_</w:t>
      </w:r>
      <w:r w:rsidRPr="00057751">
        <w:rPr>
          <w:i/>
          <w:lang w:val="en-US"/>
        </w:rPr>
        <w:t>YYMMPPP</w:t>
      </w:r>
      <w:r w:rsidRPr="00057751">
        <w:t>.</w:t>
      </w:r>
      <w:r w:rsidRPr="005D3443">
        <w:rPr>
          <w:lang w:val="en-US"/>
        </w:rPr>
        <w:t>PDF</w:t>
      </w:r>
      <w:r w:rsidRPr="00057751">
        <w:t xml:space="preserve"> – </w:t>
      </w:r>
      <w:r w:rsidRPr="004B16C6">
        <w:t>файл</w:t>
      </w:r>
      <w:r w:rsidRPr="00057751">
        <w:t xml:space="preserve"> </w:t>
      </w:r>
      <w:r w:rsidRPr="004B16C6">
        <w:t>с</w:t>
      </w:r>
      <w:r w:rsidRPr="00057751">
        <w:t xml:space="preserve"> </w:t>
      </w:r>
      <w:r w:rsidRPr="004B16C6">
        <w:t>формой</w:t>
      </w:r>
      <w:r w:rsidRPr="00057751">
        <w:t xml:space="preserve"> </w:t>
      </w:r>
      <w:r w:rsidRPr="004B16C6">
        <w:t>акта</w:t>
      </w:r>
      <w:r w:rsidRPr="00057751">
        <w:t xml:space="preserve"> </w:t>
      </w:r>
      <w:r w:rsidRPr="004B16C6">
        <w:t>МЭК</w:t>
      </w:r>
      <w:r w:rsidRPr="00057751">
        <w:t>.</w:t>
      </w:r>
    </w:p>
    <w:p w:rsidR="00F90C0A" w:rsidRPr="00057751" w:rsidRDefault="00F90C0A" w:rsidP="00F90C0A">
      <w:pPr>
        <w:jc w:val="both"/>
      </w:pPr>
    </w:p>
    <w:p w:rsidR="00F90C0A" w:rsidRPr="00057751" w:rsidRDefault="00F90C0A" w:rsidP="00F90C0A">
      <w:pPr>
        <w:ind w:firstLine="709"/>
        <w:jc w:val="both"/>
      </w:pPr>
    </w:p>
    <w:p w:rsidR="00F90C0A" w:rsidRPr="004B16C6" w:rsidRDefault="00F90C0A" w:rsidP="00F90C0A">
      <w:pPr>
        <w:ind w:firstLine="709"/>
        <w:jc w:val="both"/>
      </w:pPr>
      <w:r w:rsidRPr="004B16C6">
        <w:t xml:space="preserve">Порядковый номер </w:t>
      </w:r>
      <w:r w:rsidRPr="004B16C6">
        <w:rPr>
          <w:lang w:val="en-US"/>
        </w:rPr>
        <w:t>PPP</w:t>
      </w:r>
      <w:r w:rsidRPr="004B16C6">
        <w:t xml:space="preserve"> в пакете </w:t>
      </w:r>
      <w:r w:rsidRPr="004B16C6">
        <w:rPr>
          <w:b/>
          <w:lang w:val="en-US"/>
        </w:rPr>
        <w:t>SM</w:t>
      </w:r>
      <w:r w:rsidRPr="004B16C6">
        <w:t xml:space="preserve"> может принимать следующие значения:</w:t>
      </w:r>
    </w:p>
    <w:p w:rsidR="00F90C0A" w:rsidRPr="004B16C6" w:rsidRDefault="00F90C0A" w:rsidP="005457BA">
      <w:pPr>
        <w:numPr>
          <w:ilvl w:val="0"/>
          <w:numId w:val="36"/>
        </w:numPr>
        <w:tabs>
          <w:tab w:val="clear" w:pos="1260"/>
          <w:tab w:val="left" w:pos="851"/>
        </w:tabs>
        <w:ind w:left="0" w:firstLine="709"/>
        <w:jc w:val="both"/>
      </w:pPr>
      <w:r w:rsidRPr="004B16C6">
        <w:t>«101» - для</w:t>
      </w:r>
      <w:r>
        <w:t xml:space="preserve"> файлов</w:t>
      </w:r>
      <w:r w:rsidRPr="004B16C6">
        <w:t xml:space="preserve"> с результатами МЭК и оплатой основного счета;</w:t>
      </w:r>
    </w:p>
    <w:p w:rsidR="00F90C0A" w:rsidRPr="004B16C6" w:rsidRDefault="00F90C0A" w:rsidP="005457BA">
      <w:pPr>
        <w:numPr>
          <w:ilvl w:val="0"/>
          <w:numId w:val="36"/>
        </w:numPr>
        <w:tabs>
          <w:tab w:val="clear" w:pos="1260"/>
          <w:tab w:val="left" w:pos="851"/>
        </w:tabs>
        <w:ind w:left="0" w:firstLine="709"/>
        <w:jc w:val="both"/>
      </w:pPr>
      <w:r>
        <w:t xml:space="preserve">с </w:t>
      </w:r>
      <w:r w:rsidRPr="004B16C6">
        <w:t>«102» по «199» – для</w:t>
      </w:r>
      <w:r>
        <w:t xml:space="preserve"> </w:t>
      </w:r>
      <w:r w:rsidRPr="004B16C6">
        <w:t>файлов с результатами МЭК и оплатой дополнительного счета;</w:t>
      </w:r>
    </w:p>
    <w:p w:rsidR="00F90C0A" w:rsidRPr="004B16C6" w:rsidRDefault="00F90C0A" w:rsidP="005457BA">
      <w:pPr>
        <w:numPr>
          <w:ilvl w:val="0"/>
          <w:numId w:val="36"/>
        </w:numPr>
        <w:tabs>
          <w:tab w:val="clear" w:pos="1260"/>
          <w:tab w:val="left" w:pos="851"/>
        </w:tabs>
        <w:ind w:left="0" w:firstLine="709"/>
        <w:jc w:val="both"/>
      </w:pPr>
      <w:r w:rsidRPr="004B16C6">
        <w:t>с «201» по «299» – для файлов с результатами МЭК и оплатой случаев, выставленных повторно после исправления ошибок МЭК;</w:t>
      </w:r>
    </w:p>
    <w:p w:rsidR="00F90C0A" w:rsidRPr="004B16C6" w:rsidRDefault="00F90C0A" w:rsidP="005457BA">
      <w:pPr>
        <w:numPr>
          <w:ilvl w:val="0"/>
          <w:numId w:val="36"/>
        </w:numPr>
        <w:tabs>
          <w:tab w:val="clear" w:pos="1260"/>
          <w:tab w:val="left" w:pos="851"/>
        </w:tabs>
        <w:ind w:left="0" w:firstLine="709"/>
        <w:jc w:val="both"/>
      </w:pPr>
      <w:r w:rsidRPr="004B16C6">
        <w:t>с «301» по «399» – для файлов с оплатой случаев после проведения подведения итогов;</w:t>
      </w:r>
    </w:p>
    <w:p w:rsidR="00F90C0A" w:rsidRPr="004B16C6" w:rsidRDefault="00F90C0A" w:rsidP="005457BA">
      <w:pPr>
        <w:numPr>
          <w:ilvl w:val="0"/>
          <w:numId w:val="36"/>
        </w:numPr>
        <w:tabs>
          <w:tab w:val="clear" w:pos="1260"/>
          <w:tab w:val="left" w:pos="851"/>
        </w:tabs>
        <w:ind w:left="0" w:firstLine="709"/>
        <w:jc w:val="both"/>
      </w:pPr>
      <w:r w:rsidRPr="004B16C6">
        <w:t>с «401» по «499» – для файлов с оплатой случаев после проведения приоритетной оплаты;</w:t>
      </w:r>
    </w:p>
    <w:p w:rsidR="00F90C0A" w:rsidRPr="00615383" w:rsidRDefault="00F90C0A" w:rsidP="005457BA">
      <w:pPr>
        <w:numPr>
          <w:ilvl w:val="0"/>
          <w:numId w:val="36"/>
        </w:numPr>
        <w:tabs>
          <w:tab w:val="clear" w:pos="1260"/>
          <w:tab w:val="left" w:pos="851"/>
        </w:tabs>
        <w:ind w:left="0" w:firstLine="709"/>
        <w:jc w:val="both"/>
      </w:pPr>
      <w:r w:rsidRPr="004B16C6">
        <w:lastRenderedPageBreak/>
        <w:t xml:space="preserve">с «501» по «599» </w:t>
      </w:r>
      <w:r w:rsidRPr="00615383">
        <w:t xml:space="preserve">– для файлов с измененными сведениями об оплате, включая случаи, помеченные ошибкой </w:t>
      </w:r>
      <w:proofErr w:type="gramStart"/>
      <w:r w:rsidRPr="00615383">
        <w:t>5.3.3;;</w:t>
      </w:r>
      <w:proofErr w:type="gramEnd"/>
    </w:p>
    <w:p w:rsidR="00F90C0A" w:rsidRDefault="00F90C0A" w:rsidP="005457BA">
      <w:pPr>
        <w:numPr>
          <w:ilvl w:val="0"/>
          <w:numId w:val="36"/>
        </w:numPr>
        <w:tabs>
          <w:tab w:val="clear" w:pos="1260"/>
          <w:tab w:val="left" w:pos="851"/>
        </w:tabs>
        <w:ind w:left="0" w:firstLine="709"/>
        <w:jc w:val="both"/>
      </w:pPr>
      <w:r w:rsidRPr="004B16C6">
        <w:t>с «001» по «099» – для файлов со сведениями об оказанной помощи в других МО, ставшими основанием для уменьшения суммы финансирования АПП</w:t>
      </w:r>
      <w:r>
        <w:t>.</w:t>
      </w:r>
    </w:p>
    <w:p w:rsidR="00F90C0A" w:rsidRDefault="00F90C0A" w:rsidP="00F90C0A">
      <w:pPr>
        <w:ind w:left="180" w:firstLine="709"/>
        <w:jc w:val="both"/>
      </w:pPr>
      <w:r w:rsidRPr="004B16C6">
        <w:t xml:space="preserve">  </w:t>
      </w:r>
    </w:p>
    <w:p w:rsidR="00F90C0A" w:rsidRPr="004B16C6" w:rsidRDefault="00F90C0A" w:rsidP="00F90C0A">
      <w:pPr>
        <w:ind w:left="142" w:firstLine="567"/>
        <w:jc w:val="both"/>
      </w:pPr>
      <w:r>
        <w:t>И</w:t>
      </w:r>
      <w:r w:rsidRPr="00B86912">
        <w:t>мена пакетов для заказанных услуг должны быть уникальными, в случае замены, имена файлов должны оставаться неизменными. Порядковый номер РРР файлов в пределах одной больницы, одного периода, одной СМО должен изменяться в порядке возрастания. Период в имени пакета должен соответствовать отчетному пе</w:t>
      </w:r>
      <w:r>
        <w:t>риоду, указанному в уведомлении. К</w:t>
      </w:r>
      <w:r w:rsidRPr="004B16C6">
        <w:t>оличество записей в файле случаев и файле персональных данных должно быть одинаковым</w:t>
      </w:r>
      <w:r>
        <w:t>. В</w:t>
      </w:r>
      <w:r w:rsidRPr="004B16C6">
        <w:t xml:space="preserve"> файлах с результатами МЭК и оплатой случаев, выставленных повторно после исправления ошибок МЭК (201-299)</w:t>
      </w:r>
      <w:r>
        <w:t xml:space="preserve">, </w:t>
      </w:r>
      <w:r w:rsidRPr="004B16C6">
        <w:t>не должны содержаться записи, не прошедшие МЭК, кроме случаев, отклоненных по коду 5.3.2 (62)</w:t>
      </w:r>
      <w:r>
        <w:t>. В</w:t>
      </w:r>
      <w:r w:rsidRPr="004B16C6">
        <w:t xml:space="preserve"> файлах с оплатой случаев после проведения приоритетной оплаты и подведения итогов (301-399, 401-499) передаются сведения только по оплаченным случаям</w:t>
      </w:r>
      <w:r w:rsidRPr="00615383">
        <w:t xml:space="preserve">. Файл с измененными сведениями об </w:t>
      </w:r>
      <w:r>
        <w:t>о</w:t>
      </w:r>
      <w:r w:rsidRPr="00615383">
        <w:t>плате (501-599) передается только к тому реестру, для которого сведения об основной оплате были переданы ранее. Файл содержит случаи, у которых изменился тип оплаты, при этом отмена оплаты возможна только у случаев, помеченных ошибкой 5.3.3.</w:t>
      </w:r>
    </w:p>
    <w:p w:rsidR="00F90C0A" w:rsidRPr="004B16C6" w:rsidRDefault="00F90C0A" w:rsidP="00F90C0A">
      <w:pPr>
        <w:ind w:firstLine="709"/>
        <w:jc w:val="both"/>
      </w:pPr>
    </w:p>
    <w:p w:rsidR="00F90C0A" w:rsidRPr="004B16C6" w:rsidRDefault="00F90C0A" w:rsidP="00F90C0A">
      <w:pPr>
        <w:ind w:firstLine="709"/>
        <w:jc w:val="both"/>
      </w:pPr>
      <w:r w:rsidRPr="004B16C6">
        <w:t xml:space="preserve">Поток </w:t>
      </w:r>
      <w:r w:rsidRPr="004B16C6">
        <w:rPr>
          <w:b/>
          <w:lang w:val="en-US"/>
        </w:rPr>
        <w:t>MEK</w:t>
      </w:r>
      <w:r>
        <w:t xml:space="preserve"> состоит </w:t>
      </w:r>
      <w:r w:rsidRPr="006524FC">
        <w:rPr>
          <w:shd w:val="clear" w:color="auto" w:fill="FFFFFF" w:themeFill="background1"/>
        </w:rPr>
        <w:t>из 4-х пакетов</w:t>
      </w:r>
      <w:r w:rsidRPr="004B16C6">
        <w:t>:</w:t>
      </w:r>
    </w:p>
    <w:p w:rsidR="00F90C0A" w:rsidRPr="004B16C6" w:rsidRDefault="00F90C0A" w:rsidP="00F90C0A">
      <w:pPr>
        <w:ind w:firstLine="709"/>
        <w:jc w:val="both"/>
      </w:pPr>
    </w:p>
    <w:p w:rsidR="00F90C0A" w:rsidRPr="004B16C6" w:rsidRDefault="00F90C0A" w:rsidP="005457BA">
      <w:pPr>
        <w:numPr>
          <w:ilvl w:val="0"/>
          <w:numId w:val="52"/>
        </w:numPr>
        <w:ind w:left="0" w:firstLine="709"/>
        <w:jc w:val="both"/>
        <w:rPr>
          <w:b/>
        </w:rPr>
      </w:pPr>
      <w:r w:rsidRPr="004B16C6">
        <w:rPr>
          <w:b/>
          <w:lang w:val="en-US"/>
        </w:rPr>
        <w:t>HM</w:t>
      </w:r>
      <w:r w:rsidRPr="004B16C6">
        <w:rPr>
          <w:i/>
          <w:lang w:val="en-US"/>
        </w:rPr>
        <w:t>LLLLLL</w:t>
      </w:r>
      <w:r w:rsidRPr="004B16C6">
        <w:rPr>
          <w:b/>
          <w:lang w:val="en-US"/>
        </w:rPr>
        <w:t>S</w:t>
      </w:r>
      <w:r w:rsidRPr="004B16C6">
        <w:rPr>
          <w:i/>
          <w:lang w:val="en-US"/>
        </w:rPr>
        <w:t>NNNNN</w:t>
      </w:r>
      <w:r w:rsidRPr="004B16C6">
        <w:t>_</w:t>
      </w:r>
      <w:r w:rsidRPr="004B16C6">
        <w:rPr>
          <w:i/>
          <w:lang w:val="en-US"/>
        </w:rPr>
        <w:t>YYMM</w:t>
      </w:r>
      <w:r w:rsidRPr="004B16C6">
        <w:rPr>
          <w:b/>
        </w:rPr>
        <w:t>2</w:t>
      </w:r>
      <w:r w:rsidRPr="004B16C6">
        <w:rPr>
          <w:i/>
          <w:lang w:val="en-US"/>
        </w:rPr>
        <w:t>PP</w:t>
      </w:r>
      <w:r w:rsidRPr="004B16C6">
        <w:rPr>
          <w:i/>
        </w:rPr>
        <w:t xml:space="preserve"> - </w:t>
      </w:r>
      <w:r w:rsidRPr="004B16C6">
        <w:rPr>
          <w:b/>
        </w:rPr>
        <w:t>Паке</w:t>
      </w:r>
      <w:r>
        <w:rPr>
          <w:b/>
        </w:rPr>
        <w:t>т основных случаев (состоит из 3</w:t>
      </w:r>
      <w:r w:rsidRPr="004B16C6">
        <w:rPr>
          <w:b/>
        </w:rPr>
        <w:t>х файлов)</w:t>
      </w:r>
    </w:p>
    <w:p w:rsidR="00F90C0A" w:rsidRPr="004B16C6" w:rsidRDefault="00F90C0A" w:rsidP="00F90C0A">
      <w:pPr>
        <w:ind w:firstLine="709"/>
        <w:jc w:val="both"/>
        <w:rPr>
          <w:i/>
        </w:rPr>
      </w:pPr>
    </w:p>
    <w:p w:rsidR="00F90C0A" w:rsidRPr="004B16C6" w:rsidRDefault="00F90C0A" w:rsidP="005457BA">
      <w:pPr>
        <w:numPr>
          <w:ilvl w:val="0"/>
          <w:numId w:val="49"/>
        </w:numPr>
        <w:tabs>
          <w:tab w:val="left" w:pos="720"/>
        </w:tabs>
        <w:ind w:left="0" w:firstLine="1134"/>
        <w:jc w:val="both"/>
      </w:pPr>
      <w:r w:rsidRPr="00053F00">
        <w:rPr>
          <w:b/>
          <w:lang w:val="en-US"/>
        </w:rPr>
        <w:t>HM</w:t>
      </w:r>
      <w:r w:rsidRPr="00053F00">
        <w:rPr>
          <w:i/>
          <w:lang w:val="en-US"/>
        </w:rPr>
        <w:t>LLLLLL</w:t>
      </w:r>
      <w:r w:rsidRPr="00053F00">
        <w:rPr>
          <w:b/>
          <w:lang w:val="en-US"/>
        </w:rPr>
        <w:t>S</w:t>
      </w:r>
      <w:r w:rsidRPr="00053F00">
        <w:rPr>
          <w:i/>
          <w:lang w:val="en-US"/>
        </w:rPr>
        <w:t>NNNNN</w:t>
      </w:r>
      <w:r w:rsidRPr="00053F00">
        <w:t>_</w:t>
      </w:r>
      <w:r w:rsidRPr="00053F00">
        <w:rPr>
          <w:i/>
          <w:lang w:val="en-US"/>
        </w:rPr>
        <w:t>YYMM</w:t>
      </w:r>
      <w:r w:rsidRPr="00053F00">
        <w:rPr>
          <w:b/>
        </w:rPr>
        <w:t>2</w:t>
      </w:r>
      <w:r w:rsidRPr="00053F00">
        <w:rPr>
          <w:i/>
          <w:lang w:val="en-US"/>
        </w:rPr>
        <w:t>PP</w:t>
      </w:r>
      <w:r w:rsidRPr="00053F00">
        <w:t>.</w:t>
      </w:r>
      <w:r w:rsidRPr="00053F00">
        <w:rPr>
          <w:lang w:val="en-US"/>
        </w:rPr>
        <w:t>XML</w:t>
      </w:r>
      <w:r w:rsidRPr="00053F00">
        <w:t xml:space="preserve"> – файл со сведениями об оказанной</w:t>
      </w:r>
      <w:r w:rsidRPr="00086BF5">
        <w:rPr>
          <w:shd w:val="clear" w:color="auto" w:fill="00B050"/>
        </w:rPr>
        <w:t xml:space="preserve"> </w:t>
      </w:r>
      <w:r w:rsidRPr="00086BF5">
        <w:t>медицинской</w:t>
      </w:r>
      <w:r w:rsidRPr="004B16C6">
        <w:t xml:space="preserve"> помощи. Структура файла приведена в таблице 3.1.</w:t>
      </w:r>
    </w:p>
    <w:p w:rsidR="00F90C0A" w:rsidRPr="004B16C6" w:rsidRDefault="00F90C0A" w:rsidP="005457BA">
      <w:pPr>
        <w:numPr>
          <w:ilvl w:val="0"/>
          <w:numId w:val="49"/>
        </w:numPr>
        <w:tabs>
          <w:tab w:val="num" w:pos="1260"/>
        </w:tabs>
        <w:ind w:left="0" w:firstLine="1134"/>
        <w:jc w:val="both"/>
      </w:pPr>
      <w:r w:rsidRPr="004B16C6">
        <w:rPr>
          <w:b/>
          <w:lang w:val="en-US"/>
        </w:rPr>
        <w:t>LHM</w:t>
      </w:r>
      <w:r w:rsidRPr="004B16C6">
        <w:rPr>
          <w:i/>
          <w:lang w:val="en-US"/>
        </w:rPr>
        <w:t>LLLLLL</w:t>
      </w:r>
      <w:r w:rsidRPr="004B16C6">
        <w:rPr>
          <w:lang w:val="en-US"/>
        </w:rPr>
        <w:t>L</w:t>
      </w:r>
      <w:r w:rsidRPr="004B16C6">
        <w:rPr>
          <w:b/>
          <w:lang w:val="en-US"/>
        </w:rPr>
        <w:t>S</w:t>
      </w:r>
      <w:r w:rsidRPr="004B16C6">
        <w:rPr>
          <w:i/>
          <w:lang w:val="en-US"/>
        </w:rPr>
        <w:t>NNNNN</w:t>
      </w:r>
      <w:r w:rsidRPr="004B16C6">
        <w:t>_</w:t>
      </w:r>
      <w:r w:rsidRPr="004B16C6">
        <w:rPr>
          <w:i/>
          <w:lang w:val="en-US"/>
        </w:rPr>
        <w:t>YYMM</w:t>
      </w:r>
      <w:r w:rsidRPr="004B16C6">
        <w:rPr>
          <w:b/>
        </w:rPr>
        <w:t>2</w:t>
      </w:r>
      <w:r w:rsidRPr="004B16C6">
        <w:rPr>
          <w:i/>
          <w:lang w:val="en-US"/>
        </w:rPr>
        <w:t>PP</w:t>
      </w:r>
      <w:r w:rsidRPr="004B16C6">
        <w:t>.</w:t>
      </w:r>
      <w:r w:rsidRPr="004B16C6">
        <w:rPr>
          <w:lang w:val="en-US"/>
        </w:rPr>
        <w:t>XML</w:t>
      </w:r>
      <w:r w:rsidRPr="004B16C6">
        <w:t xml:space="preserve"> – файл персональных данных, связанный с файлом сведений об оказанной медицинской помощи. Структу</w:t>
      </w:r>
      <w:r>
        <w:t>ра файла приведена в таблице 3.5</w:t>
      </w:r>
      <w:r w:rsidRPr="004B16C6">
        <w:t>.</w:t>
      </w:r>
    </w:p>
    <w:p w:rsidR="00F90C0A" w:rsidRPr="004B16C6" w:rsidRDefault="00F90C0A" w:rsidP="005457BA">
      <w:pPr>
        <w:numPr>
          <w:ilvl w:val="0"/>
          <w:numId w:val="49"/>
        </w:numPr>
        <w:tabs>
          <w:tab w:val="num" w:pos="1260"/>
        </w:tabs>
        <w:ind w:left="0" w:firstLine="1134"/>
        <w:jc w:val="both"/>
      </w:pPr>
      <w:r w:rsidRPr="004B16C6">
        <w:rPr>
          <w:b/>
          <w:lang w:val="en-US"/>
        </w:rPr>
        <w:t>VHM</w:t>
      </w:r>
      <w:r w:rsidRPr="004B16C6">
        <w:rPr>
          <w:i/>
          <w:lang w:val="en-US"/>
        </w:rPr>
        <w:t>LLLLLL</w:t>
      </w:r>
      <w:r w:rsidRPr="004B16C6">
        <w:rPr>
          <w:lang w:val="en-US"/>
        </w:rPr>
        <w:t>L</w:t>
      </w:r>
      <w:r w:rsidRPr="004B16C6">
        <w:rPr>
          <w:b/>
          <w:lang w:val="en-US"/>
        </w:rPr>
        <w:t>S</w:t>
      </w:r>
      <w:r w:rsidRPr="004B16C6">
        <w:rPr>
          <w:i/>
          <w:lang w:val="en-US"/>
        </w:rPr>
        <w:t>NNNNN</w:t>
      </w:r>
      <w:r w:rsidRPr="004B16C6">
        <w:t>_</w:t>
      </w:r>
      <w:r w:rsidRPr="004B16C6">
        <w:rPr>
          <w:i/>
          <w:lang w:val="en-US"/>
        </w:rPr>
        <w:t>YYMM</w:t>
      </w:r>
      <w:r w:rsidRPr="004B16C6">
        <w:rPr>
          <w:b/>
        </w:rPr>
        <w:t>2</w:t>
      </w:r>
      <w:r w:rsidRPr="004B16C6">
        <w:rPr>
          <w:i/>
          <w:lang w:val="en-US"/>
        </w:rPr>
        <w:t>PP</w:t>
      </w:r>
      <w:r w:rsidRPr="004B16C6">
        <w:t>.</w:t>
      </w:r>
      <w:r w:rsidRPr="004B16C6">
        <w:rPr>
          <w:lang w:val="en-US"/>
        </w:rPr>
        <w:t>XML</w:t>
      </w:r>
      <w:r w:rsidRPr="004B16C6">
        <w:t xml:space="preserve"> – файл-реестр персональных данных медицинских работников, связанный с файлом сведений об оказанной медицинской помощи. Структура файла приведена в </w:t>
      </w:r>
      <w:r w:rsidRPr="006524FC">
        <w:rPr>
          <w:shd w:val="clear" w:color="auto" w:fill="FFFFFF" w:themeFill="background1"/>
        </w:rPr>
        <w:t>таблице 3.6.</w:t>
      </w:r>
    </w:p>
    <w:p w:rsidR="00F90C0A" w:rsidRPr="004B16C6" w:rsidRDefault="00F90C0A" w:rsidP="00F90C0A">
      <w:pPr>
        <w:ind w:firstLine="709"/>
        <w:jc w:val="both"/>
        <w:rPr>
          <w:i/>
        </w:rPr>
      </w:pPr>
    </w:p>
    <w:p w:rsidR="00F90C0A" w:rsidRPr="004B16C6" w:rsidRDefault="00F90C0A" w:rsidP="005457BA">
      <w:pPr>
        <w:numPr>
          <w:ilvl w:val="0"/>
          <w:numId w:val="52"/>
        </w:numPr>
        <w:ind w:left="0" w:firstLine="709"/>
        <w:jc w:val="both"/>
        <w:rPr>
          <w:b/>
        </w:rPr>
      </w:pPr>
      <w:r w:rsidRPr="004B16C6">
        <w:rPr>
          <w:b/>
          <w:lang w:val="en-US"/>
        </w:rPr>
        <w:t>DM</w:t>
      </w:r>
      <w:r w:rsidRPr="004B16C6">
        <w:rPr>
          <w:i/>
          <w:lang w:val="en-US"/>
        </w:rPr>
        <w:t>LLLLLL</w:t>
      </w:r>
      <w:r w:rsidRPr="004B16C6">
        <w:rPr>
          <w:b/>
          <w:lang w:val="en-US"/>
        </w:rPr>
        <w:t>S</w:t>
      </w:r>
      <w:r w:rsidRPr="004B16C6">
        <w:rPr>
          <w:i/>
          <w:lang w:val="en-US"/>
        </w:rPr>
        <w:t>NNNNN</w:t>
      </w:r>
      <w:r w:rsidRPr="004B16C6">
        <w:t>_</w:t>
      </w:r>
      <w:r w:rsidRPr="004B16C6">
        <w:rPr>
          <w:i/>
          <w:lang w:val="en-US"/>
        </w:rPr>
        <w:t>YYMM</w:t>
      </w:r>
      <w:r w:rsidRPr="004B16C6">
        <w:rPr>
          <w:b/>
        </w:rPr>
        <w:t>2</w:t>
      </w:r>
      <w:r w:rsidRPr="004B16C6">
        <w:rPr>
          <w:i/>
          <w:lang w:val="en-US"/>
        </w:rPr>
        <w:t>PP</w:t>
      </w:r>
      <w:r w:rsidRPr="004B16C6">
        <w:rPr>
          <w:b/>
        </w:rPr>
        <w:t xml:space="preserve"> Пакет случаев</w:t>
      </w:r>
      <w:r>
        <w:rPr>
          <w:b/>
        </w:rPr>
        <w:t xml:space="preserve"> диспансеризации (состоит из 3</w:t>
      </w:r>
      <w:r w:rsidRPr="004B16C6">
        <w:rPr>
          <w:b/>
        </w:rPr>
        <w:t>х файлов)</w:t>
      </w:r>
    </w:p>
    <w:p w:rsidR="00F90C0A" w:rsidRPr="004B16C6" w:rsidRDefault="00F90C0A" w:rsidP="00F90C0A">
      <w:pPr>
        <w:ind w:firstLine="709"/>
        <w:jc w:val="both"/>
        <w:rPr>
          <w:i/>
        </w:rPr>
      </w:pPr>
    </w:p>
    <w:p w:rsidR="00F90C0A" w:rsidRPr="004B16C6" w:rsidRDefault="00F90C0A" w:rsidP="005457BA">
      <w:pPr>
        <w:numPr>
          <w:ilvl w:val="0"/>
          <w:numId w:val="50"/>
        </w:numPr>
        <w:ind w:left="0" w:firstLine="1134"/>
        <w:jc w:val="both"/>
      </w:pPr>
      <w:r w:rsidRPr="004B16C6">
        <w:rPr>
          <w:b/>
          <w:lang w:val="en-US"/>
        </w:rPr>
        <w:t>DM</w:t>
      </w:r>
      <w:r w:rsidRPr="004B16C6">
        <w:rPr>
          <w:i/>
          <w:lang w:val="en-US"/>
        </w:rPr>
        <w:t>LLLLL</w:t>
      </w:r>
      <w:r w:rsidRPr="004B16C6">
        <w:rPr>
          <w:b/>
          <w:lang w:val="en-US"/>
        </w:rPr>
        <w:t>S</w:t>
      </w:r>
      <w:r w:rsidRPr="004B16C6">
        <w:rPr>
          <w:i/>
          <w:lang w:val="en-US"/>
        </w:rPr>
        <w:t>NNNNNL</w:t>
      </w:r>
      <w:r w:rsidRPr="004B16C6">
        <w:t>_</w:t>
      </w:r>
      <w:r w:rsidRPr="004B16C6">
        <w:rPr>
          <w:i/>
          <w:lang w:val="en-US"/>
        </w:rPr>
        <w:t>YYMM</w:t>
      </w:r>
      <w:r w:rsidRPr="004B16C6">
        <w:rPr>
          <w:b/>
        </w:rPr>
        <w:t>2</w:t>
      </w:r>
      <w:r w:rsidRPr="004B16C6">
        <w:rPr>
          <w:i/>
          <w:lang w:val="en-US"/>
        </w:rPr>
        <w:t>PP</w:t>
      </w:r>
      <w:r w:rsidRPr="004B16C6">
        <w:t>.</w:t>
      </w:r>
      <w:r w:rsidRPr="004B16C6">
        <w:rPr>
          <w:lang w:val="en-US"/>
        </w:rPr>
        <w:t>XML</w:t>
      </w:r>
      <w:r w:rsidRPr="004B16C6">
        <w:t>- файл со сведениями об оказанной диспансеризации населению. Структу</w:t>
      </w:r>
      <w:r>
        <w:t>ра файла приведена в таблице 3.3</w:t>
      </w:r>
      <w:r w:rsidRPr="004B16C6">
        <w:t>.</w:t>
      </w:r>
    </w:p>
    <w:p w:rsidR="00F90C0A" w:rsidRPr="004B16C6" w:rsidRDefault="00F90C0A" w:rsidP="005457BA">
      <w:pPr>
        <w:numPr>
          <w:ilvl w:val="0"/>
          <w:numId w:val="50"/>
        </w:numPr>
        <w:tabs>
          <w:tab w:val="num" w:pos="1260"/>
        </w:tabs>
        <w:ind w:left="0" w:firstLine="1134"/>
        <w:jc w:val="both"/>
      </w:pPr>
      <w:r w:rsidRPr="004B16C6">
        <w:rPr>
          <w:b/>
          <w:lang w:val="en-US"/>
        </w:rPr>
        <w:t>LDM</w:t>
      </w:r>
      <w:r w:rsidRPr="004B16C6">
        <w:rPr>
          <w:i/>
          <w:lang w:val="en-US"/>
        </w:rPr>
        <w:t>LLLLLL</w:t>
      </w:r>
      <w:r w:rsidRPr="004B16C6">
        <w:rPr>
          <w:lang w:val="en-US"/>
        </w:rPr>
        <w:t>L</w:t>
      </w:r>
      <w:r w:rsidRPr="004B16C6">
        <w:rPr>
          <w:b/>
          <w:lang w:val="en-US"/>
        </w:rPr>
        <w:t>S</w:t>
      </w:r>
      <w:r w:rsidRPr="004B16C6">
        <w:rPr>
          <w:i/>
          <w:lang w:val="en-US"/>
        </w:rPr>
        <w:t>NNNNN</w:t>
      </w:r>
      <w:r w:rsidRPr="004B16C6">
        <w:t>_</w:t>
      </w:r>
      <w:r w:rsidRPr="004B16C6">
        <w:rPr>
          <w:i/>
          <w:lang w:val="en-US"/>
        </w:rPr>
        <w:t>YYMM</w:t>
      </w:r>
      <w:r w:rsidRPr="004B16C6">
        <w:rPr>
          <w:b/>
        </w:rPr>
        <w:t>2</w:t>
      </w:r>
      <w:r w:rsidRPr="004B16C6">
        <w:rPr>
          <w:i/>
          <w:lang w:val="en-US"/>
        </w:rPr>
        <w:t>PP</w:t>
      </w:r>
      <w:r w:rsidRPr="004B16C6">
        <w:t>.</w:t>
      </w:r>
      <w:r w:rsidRPr="004B16C6">
        <w:rPr>
          <w:lang w:val="en-US"/>
        </w:rPr>
        <w:t>XML</w:t>
      </w:r>
      <w:r w:rsidRPr="004B16C6">
        <w:t xml:space="preserve"> – файл персональных данных, связанный с файлом сведений об оказанной диспансеризации населению. Структу</w:t>
      </w:r>
      <w:r>
        <w:t>ра файла приведена в таблице 3.5</w:t>
      </w:r>
      <w:r w:rsidRPr="004B16C6">
        <w:t>.</w:t>
      </w:r>
    </w:p>
    <w:p w:rsidR="00F90C0A" w:rsidRPr="004B16C6" w:rsidRDefault="00F90C0A" w:rsidP="005457BA">
      <w:pPr>
        <w:numPr>
          <w:ilvl w:val="0"/>
          <w:numId w:val="50"/>
        </w:numPr>
        <w:tabs>
          <w:tab w:val="num" w:pos="1260"/>
        </w:tabs>
        <w:ind w:left="0" w:firstLine="1134"/>
        <w:jc w:val="both"/>
      </w:pPr>
      <w:r w:rsidRPr="004B16C6">
        <w:rPr>
          <w:b/>
          <w:lang w:val="en-US"/>
        </w:rPr>
        <w:t>VDM</w:t>
      </w:r>
      <w:r w:rsidRPr="00EA4283">
        <w:rPr>
          <w:i/>
          <w:lang w:val="en-US"/>
        </w:rPr>
        <w:t>LLLLLLL</w:t>
      </w:r>
      <w:r w:rsidRPr="004B16C6">
        <w:rPr>
          <w:b/>
          <w:lang w:val="en-US"/>
        </w:rPr>
        <w:t>S</w:t>
      </w:r>
      <w:r w:rsidRPr="004B16C6">
        <w:rPr>
          <w:i/>
          <w:lang w:val="en-US"/>
        </w:rPr>
        <w:t>NNNNN</w:t>
      </w:r>
      <w:r w:rsidRPr="004B16C6">
        <w:t>_</w:t>
      </w:r>
      <w:r w:rsidRPr="004B16C6">
        <w:rPr>
          <w:i/>
          <w:lang w:val="en-US"/>
        </w:rPr>
        <w:t>YYMM</w:t>
      </w:r>
      <w:r w:rsidRPr="004B16C6">
        <w:rPr>
          <w:b/>
        </w:rPr>
        <w:t>2</w:t>
      </w:r>
      <w:r w:rsidRPr="004B16C6">
        <w:rPr>
          <w:i/>
          <w:lang w:val="en-US"/>
        </w:rPr>
        <w:t>PP</w:t>
      </w:r>
      <w:r w:rsidRPr="004B16C6">
        <w:t>.</w:t>
      </w:r>
      <w:r w:rsidRPr="004B16C6">
        <w:rPr>
          <w:lang w:val="en-US"/>
        </w:rPr>
        <w:t>XML</w:t>
      </w:r>
      <w:r w:rsidRPr="004B16C6">
        <w:t xml:space="preserve"> – файл-реестр персональных данных медицинских работников, связанный с файлом сведений об оказанной медицинской помощи. Структура файла приведена в таблице </w:t>
      </w:r>
      <w:r>
        <w:t>3.6</w:t>
      </w:r>
      <w:r w:rsidRPr="004B16C6">
        <w:t>.</w:t>
      </w:r>
    </w:p>
    <w:p w:rsidR="00F90C0A" w:rsidRPr="004B16C6" w:rsidRDefault="00F90C0A" w:rsidP="00F90C0A">
      <w:pPr>
        <w:ind w:firstLine="709"/>
        <w:jc w:val="both"/>
        <w:rPr>
          <w:i/>
        </w:rPr>
      </w:pPr>
    </w:p>
    <w:p w:rsidR="00F90C0A" w:rsidRPr="004B16C6" w:rsidRDefault="00F90C0A" w:rsidP="005457BA">
      <w:pPr>
        <w:numPr>
          <w:ilvl w:val="0"/>
          <w:numId w:val="52"/>
        </w:numPr>
        <w:ind w:left="0" w:firstLine="709"/>
        <w:jc w:val="both"/>
        <w:rPr>
          <w:b/>
        </w:rPr>
      </w:pPr>
      <w:r w:rsidRPr="004B16C6">
        <w:rPr>
          <w:b/>
          <w:lang w:val="en-US"/>
        </w:rPr>
        <w:t>TM</w:t>
      </w:r>
      <w:r w:rsidRPr="004B16C6">
        <w:rPr>
          <w:i/>
          <w:lang w:val="en-US"/>
        </w:rPr>
        <w:t>LLLLLL</w:t>
      </w:r>
      <w:r w:rsidRPr="004B16C6">
        <w:rPr>
          <w:b/>
          <w:lang w:val="en-US"/>
        </w:rPr>
        <w:t>S</w:t>
      </w:r>
      <w:r w:rsidRPr="004B16C6">
        <w:rPr>
          <w:i/>
          <w:lang w:val="en-US"/>
        </w:rPr>
        <w:t>NNNNN</w:t>
      </w:r>
      <w:r w:rsidRPr="004B16C6">
        <w:t>_</w:t>
      </w:r>
      <w:r w:rsidRPr="004B16C6">
        <w:rPr>
          <w:i/>
          <w:lang w:val="en-US"/>
        </w:rPr>
        <w:t>YYMM</w:t>
      </w:r>
      <w:r w:rsidRPr="004B16C6">
        <w:rPr>
          <w:b/>
        </w:rPr>
        <w:t>2</w:t>
      </w:r>
      <w:r w:rsidRPr="004B16C6">
        <w:rPr>
          <w:i/>
          <w:lang w:val="en-US"/>
        </w:rPr>
        <w:t>PP</w:t>
      </w:r>
      <w:r w:rsidRPr="004B16C6">
        <w:rPr>
          <w:b/>
        </w:rPr>
        <w:t xml:space="preserve"> </w:t>
      </w:r>
      <w:r>
        <w:rPr>
          <w:b/>
        </w:rPr>
        <w:t>Пакет случаев ВМП (состоит из 3</w:t>
      </w:r>
      <w:r w:rsidRPr="004B16C6">
        <w:rPr>
          <w:b/>
        </w:rPr>
        <w:t>х файлов)</w:t>
      </w:r>
    </w:p>
    <w:p w:rsidR="00F90C0A" w:rsidRPr="004B16C6" w:rsidRDefault="00F90C0A" w:rsidP="00F90C0A">
      <w:pPr>
        <w:ind w:firstLine="567"/>
        <w:jc w:val="both"/>
        <w:rPr>
          <w:i/>
        </w:rPr>
      </w:pPr>
    </w:p>
    <w:p w:rsidR="00F90C0A" w:rsidRPr="004B16C6" w:rsidRDefault="00F90C0A" w:rsidP="005457BA">
      <w:pPr>
        <w:numPr>
          <w:ilvl w:val="0"/>
          <w:numId w:val="51"/>
        </w:numPr>
        <w:tabs>
          <w:tab w:val="num" w:pos="1134"/>
        </w:tabs>
        <w:ind w:left="0" w:firstLine="1134"/>
        <w:jc w:val="both"/>
      </w:pPr>
      <w:r w:rsidRPr="004B16C6">
        <w:rPr>
          <w:b/>
          <w:lang w:val="en-US"/>
        </w:rPr>
        <w:t>T</w:t>
      </w:r>
      <w:r w:rsidRPr="004B16C6">
        <w:rPr>
          <w:b/>
        </w:rPr>
        <w:t>M</w:t>
      </w:r>
      <w:r w:rsidRPr="004B16C6">
        <w:rPr>
          <w:i/>
        </w:rPr>
        <w:t>LLLLLL</w:t>
      </w:r>
      <w:r w:rsidRPr="004B16C6">
        <w:rPr>
          <w:b/>
        </w:rPr>
        <w:t>S</w:t>
      </w:r>
      <w:r w:rsidRPr="004B16C6">
        <w:rPr>
          <w:i/>
        </w:rPr>
        <w:t>NNNNN_YYMM</w:t>
      </w:r>
      <w:r w:rsidRPr="004B16C6">
        <w:rPr>
          <w:b/>
        </w:rPr>
        <w:t>2</w:t>
      </w:r>
      <w:r w:rsidRPr="004B16C6">
        <w:rPr>
          <w:i/>
        </w:rPr>
        <w:t>PP</w:t>
      </w:r>
      <w:r w:rsidRPr="004B16C6">
        <w:t>.XML - файл со сведениями об оказанной высокотехнологичной медицинской помощи. Структура файла приведена в таблице 3.2.</w:t>
      </w:r>
    </w:p>
    <w:p w:rsidR="00F90C0A" w:rsidRPr="004B16C6" w:rsidRDefault="00F90C0A" w:rsidP="005457BA">
      <w:pPr>
        <w:numPr>
          <w:ilvl w:val="0"/>
          <w:numId w:val="51"/>
        </w:numPr>
        <w:tabs>
          <w:tab w:val="num" w:pos="1134"/>
        </w:tabs>
        <w:ind w:left="0" w:firstLine="1134"/>
        <w:jc w:val="both"/>
      </w:pPr>
      <w:r w:rsidRPr="004B16C6">
        <w:rPr>
          <w:b/>
          <w:lang w:val="en-US"/>
        </w:rPr>
        <w:t>LTM</w:t>
      </w:r>
      <w:r w:rsidRPr="004B16C6">
        <w:rPr>
          <w:i/>
          <w:lang w:val="en-US"/>
        </w:rPr>
        <w:t>LLLLLL</w:t>
      </w:r>
      <w:r w:rsidRPr="004B16C6">
        <w:rPr>
          <w:lang w:val="en-US"/>
        </w:rPr>
        <w:t>L</w:t>
      </w:r>
      <w:r w:rsidRPr="004B16C6">
        <w:rPr>
          <w:b/>
          <w:lang w:val="en-US"/>
        </w:rPr>
        <w:t>S</w:t>
      </w:r>
      <w:r w:rsidRPr="004B16C6">
        <w:rPr>
          <w:i/>
          <w:lang w:val="en-US"/>
        </w:rPr>
        <w:t>NNNNN</w:t>
      </w:r>
      <w:r w:rsidRPr="004B16C6">
        <w:t>_</w:t>
      </w:r>
      <w:r w:rsidRPr="004B16C6">
        <w:rPr>
          <w:i/>
          <w:lang w:val="en-US"/>
        </w:rPr>
        <w:t>YYMM</w:t>
      </w:r>
      <w:r w:rsidRPr="004B16C6">
        <w:rPr>
          <w:b/>
        </w:rPr>
        <w:t>2</w:t>
      </w:r>
      <w:r w:rsidRPr="004B16C6">
        <w:rPr>
          <w:i/>
          <w:lang w:val="en-US"/>
        </w:rPr>
        <w:t>PP</w:t>
      </w:r>
      <w:r w:rsidRPr="004B16C6">
        <w:t>.</w:t>
      </w:r>
      <w:r w:rsidRPr="004B16C6">
        <w:rPr>
          <w:lang w:val="en-US"/>
        </w:rPr>
        <w:t>XML</w:t>
      </w:r>
      <w:r w:rsidRPr="004B16C6">
        <w:t xml:space="preserve"> – файл персональных данных, связанный с файлом сведений об оказанной высокотехнологичной медицинской помощи. Структура файла приведена в таблице 3.</w:t>
      </w:r>
      <w:r>
        <w:t>5</w:t>
      </w:r>
      <w:r w:rsidRPr="004B16C6">
        <w:t>.</w:t>
      </w:r>
    </w:p>
    <w:p w:rsidR="00F90C0A" w:rsidRPr="004B16C6" w:rsidRDefault="00F90C0A" w:rsidP="005457BA">
      <w:pPr>
        <w:numPr>
          <w:ilvl w:val="0"/>
          <w:numId w:val="51"/>
        </w:numPr>
        <w:tabs>
          <w:tab w:val="num" w:pos="1134"/>
        </w:tabs>
        <w:ind w:left="0" w:firstLine="1134"/>
        <w:jc w:val="both"/>
      </w:pPr>
      <w:r w:rsidRPr="004B16C6">
        <w:rPr>
          <w:b/>
          <w:lang w:val="en-US"/>
        </w:rPr>
        <w:t>VTM</w:t>
      </w:r>
      <w:r w:rsidRPr="004B16C6">
        <w:rPr>
          <w:i/>
          <w:lang w:val="en-US"/>
        </w:rPr>
        <w:t>LLLLLL</w:t>
      </w:r>
      <w:r w:rsidRPr="004B16C6">
        <w:rPr>
          <w:lang w:val="en-US"/>
        </w:rPr>
        <w:t>L</w:t>
      </w:r>
      <w:r w:rsidRPr="004B16C6">
        <w:rPr>
          <w:b/>
          <w:lang w:val="en-US"/>
        </w:rPr>
        <w:t>S</w:t>
      </w:r>
      <w:r w:rsidRPr="004B16C6">
        <w:rPr>
          <w:i/>
          <w:lang w:val="en-US"/>
        </w:rPr>
        <w:t>NNNNN</w:t>
      </w:r>
      <w:r w:rsidRPr="004B16C6">
        <w:t>_</w:t>
      </w:r>
      <w:r w:rsidRPr="004B16C6">
        <w:rPr>
          <w:i/>
          <w:lang w:val="en-US"/>
        </w:rPr>
        <w:t>YYMM</w:t>
      </w:r>
      <w:r w:rsidRPr="004B16C6">
        <w:rPr>
          <w:b/>
        </w:rPr>
        <w:t>2</w:t>
      </w:r>
      <w:r w:rsidRPr="004B16C6">
        <w:rPr>
          <w:i/>
          <w:lang w:val="en-US"/>
        </w:rPr>
        <w:t>PP</w:t>
      </w:r>
      <w:r w:rsidRPr="004B16C6">
        <w:t>.</w:t>
      </w:r>
      <w:r w:rsidRPr="004B16C6">
        <w:rPr>
          <w:lang w:val="en-US"/>
        </w:rPr>
        <w:t>XML</w:t>
      </w:r>
      <w:r w:rsidRPr="004B16C6">
        <w:t xml:space="preserve"> – файл-реестр персональных данных медицинских работников, связанный с файлом сведений об оказанной медицинской помощи. Структу</w:t>
      </w:r>
      <w:r>
        <w:t>ра файла приведена в таблице 3.6</w:t>
      </w:r>
      <w:r w:rsidRPr="004B16C6">
        <w:t>.</w:t>
      </w:r>
    </w:p>
    <w:p w:rsidR="00F90C0A" w:rsidRPr="004B16C6" w:rsidRDefault="00F90C0A" w:rsidP="00F90C0A">
      <w:pPr>
        <w:ind w:firstLine="709"/>
        <w:jc w:val="both"/>
        <w:rPr>
          <w:i/>
        </w:rPr>
      </w:pPr>
    </w:p>
    <w:p w:rsidR="00F90C0A" w:rsidRPr="004B16C6" w:rsidRDefault="00F90C0A" w:rsidP="005457BA">
      <w:pPr>
        <w:numPr>
          <w:ilvl w:val="0"/>
          <w:numId w:val="52"/>
        </w:numPr>
        <w:shd w:val="clear" w:color="auto" w:fill="FFFFFF" w:themeFill="background1"/>
        <w:ind w:left="0" w:firstLine="709"/>
        <w:jc w:val="both"/>
        <w:rPr>
          <w:b/>
        </w:rPr>
      </w:pPr>
      <w:r w:rsidRPr="003C734F">
        <w:rPr>
          <w:b/>
        </w:rPr>
        <w:t>С</w:t>
      </w:r>
      <w:r w:rsidRPr="004B16C6">
        <w:rPr>
          <w:b/>
          <w:lang w:val="en-US"/>
        </w:rPr>
        <w:t>M</w:t>
      </w:r>
      <w:r w:rsidRPr="004B16C6">
        <w:rPr>
          <w:i/>
          <w:lang w:val="en-US"/>
        </w:rPr>
        <w:t>LLLLLL</w:t>
      </w:r>
      <w:r w:rsidRPr="004B16C6">
        <w:rPr>
          <w:b/>
          <w:lang w:val="en-US"/>
        </w:rPr>
        <w:t>S</w:t>
      </w:r>
      <w:r w:rsidRPr="004B16C6">
        <w:rPr>
          <w:i/>
          <w:lang w:val="en-US"/>
        </w:rPr>
        <w:t>NNNNN</w:t>
      </w:r>
      <w:r w:rsidRPr="004B16C6">
        <w:t>_</w:t>
      </w:r>
      <w:r w:rsidRPr="004B16C6">
        <w:rPr>
          <w:i/>
          <w:lang w:val="en-US"/>
        </w:rPr>
        <w:t>YYMM</w:t>
      </w:r>
      <w:r w:rsidRPr="004B16C6">
        <w:rPr>
          <w:b/>
        </w:rPr>
        <w:t>2</w:t>
      </w:r>
      <w:r w:rsidRPr="004B16C6">
        <w:rPr>
          <w:i/>
          <w:lang w:val="en-US"/>
        </w:rPr>
        <w:t>PP</w:t>
      </w:r>
      <w:r w:rsidRPr="004B16C6">
        <w:rPr>
          <w:b/>
        </w:rPr>
        <w:t xml:space="preserve"> Пакет случаев </w:t>
      </w:r>
      <w:r>
        <w:rPr>
          <w:b/>
        </w:rPr>
        <w:t>ЗНО / Подозрения на ЗНО (состоит из 3</w:t>
      </w:r>
      <w:r w:rsidRPr="004B16C6">
        <w:rPr>
          <w:b/>
        </w:rPr>
        <w:t>х файлов)</w:t>
      </w:r>
    </w:p>
    <w:p w:rsidR="00F90C0A" w:rsidRPr="004B16C6" w:rsidRDefault="00F90C0A" w:rsidP="006524FC">
      <w:pPr>
        <w:shd w:val="clear" w:color="auto" w:fill="FFFFFF" w:themeFill="background1"/>
        <w:ind w:firstLine="567"/>
        <w:jc w:val="both"/>
        <w:rPr>
          <w:i/>
        </w:rPr>
      </w:pPr>
    </w:p>
    <w:p w:rsidR="00F90C0A" w:rsidRPr="004B16C6" w:rsidRDefault="00F90C0A" w:rsidP="005457BA">
      <w:pPr>
        <w:numPr>
          <w:ilvl w:val="0"/>
          <w:numId w:val="63"/>
        </w:numPr>
        <w:shd w:val="clear" w:color="auto" w:fill="FFFFFF" w:themeFill="background1"/>
        <w:ind w:left="0" w:firstLine="1134"/>
        <w:jc w:val="both"/>
      </w:pPr>
      <w:r>
        <w:rPr>
          <w:b/>
        </w:rPr>
        <w:lastRenderedPageBreak/>
        <w:t>С</w:t>
      </w:r>
      <w:r w:rsidRPr="004B16C6">
        <w:rPr>
          <w:b/>
        </w:rPr>
        <w:t>M</w:t>
      </w:r>
      <w:r w:rsidRPr="004B16C6">
        <w:rPr>
          <w:i/>
        </w:rPr>
        <w:t>LLLLLL</w:t>
      </w:r>
      <w:r w:rsidRPr="004B16C6">
        <w:rPr>
          <w:b/>
        </w:rPr>
        <w:t>S</w:t>
      </w:r>
      <w:r w:rsidRPr="004B16C6">
        <w:rPr>
          <w:i/>
        </w:rPr>
        <w:t>NNNNN_YYMM</w:t>
      </w:r>
      <w:r w:rsidRPr="004B16C6">
        <w:rPr>
          <w:b/>
        </w:rPr>
        <w:t>2</w:t>
      </w:r>
      <w:r w:rsidRPr="004B16C6">
        <w:rPr>
          <w:i/>
        </w:rPr>
        <w:t>PP</w:t>
      </w:r>
      <w:r w:rsidRPr="004B16C6">
        <w:t>.XML - файл со сведениями об</w:t>
      </w:r>
      <w:r w:rsidRPr="00057751">
        <w:t xml:space="preserve"> оказанной медицинской помощи при подозрении на злокачественное новообразование или установленном диагнозе злокачественного новообразования</w:t>
      </w:r>
      <w:r w:rsidRPr="004B16C6">
        <w:t>. Структу</w:t>
      </w:r>
      <w:r>
        <w:t>ра файла приведена в таблице 3.4.</w:t>
      </w:r>
    </w:p>
    <w:p w:rsidR="00F90C0A" w:rsidRPr="004B16C6" w:rsidRDefault="00F90C0A" w:rsidP="005457BA">
      <w:pPr>
        <w:numPr>
          <w:ilvl w:val="0"/>
          <w:numId w:val="63"/>
        </w:numPr>
        <w:shd w:val="clear" w:color="auto" w:fill="FFFFFF" w:themeFill="background1"/>
        <w:ind w:left="0" w:firstLine="1134"/>
        <w:jc w:val="both"/>
      </w:pPr>
      <w:r w:rsidRPr="003C734F">
        <w:rPr>
          <w:b/>
          <w:lang w:val="en-US"/>
        </w:rPr>
        <w:t>L</w:t>
      </w:r>
      <w:r w:rsidRPr="003C734F">
        <w:rPr>
          <w:b/>
        </w:rPr>
        <w:t>С</w:t>
      </w:r>
      <w:r w:rsidRPr="003C734F">
        <w:rPr>
          <w:b/>
          <w:lang w:val="en-US"/>
        </w:rPr>
        <w:t>M</w:t>
      </w:r>
      <w:r w:rsidRPr="003C734F">
        <w:rPr>
          <w:i/>
          <w:lang w:val="en-US"/>
        </w:rPr>
        <w:t>LLLLLL</w:t>
      </w:r>
      <w:r w:rsidRPr="003C734F">
        <w:rPr>
          <w:lang w:val="en-US"/>
        </w:rPr>
        <w:t>L</w:t>
      </w:r>
      <w:r w:rsidRPr="003C734F">
        <w:rPr>
          <w:b/>
          <w:lang w:val="en-US"/>
        </w:rPr>
        <w:t>S</w:t>
      </w:r>
      <w:r w:rsidRPr="003C734F">
        <w:rPr>
          <w:i/>
          <w:lang w:val="en-US"/>
        </w:rPr>
        <w:t>NNNNN</w:t>
      </w:r>
      <w:r w:rsidRPr="004B16C6">
        <w:t>_</w:t>
      </w:r>
      <w:r w:rsidRPr="003C734F">
        <w:rPr>
          <w:i/>
          <w:lang w:val="en-US"/>
        </w:rPr>
        <w:t>YYMM</w:t>
      </w:r>
      <w:r w:rsidRPr="003C734F">
        <w:rPr>
          <w:b/>
        </w:rPr>
        <w:t>2</w:t>
      </w:r>
      <w:r w:rsidRPr="003C734F">
        <w:rPr>
          <w:i/>
          <w:lang w:val="en-US"/>
        </w:rPr>
        <w:t>PP</w:t>
      </w:r>
      <w:r w:rsidRPr="004B16C6">
        <w:t>.</w:t>
      </w:r>
      <w:r w:rsidRPr="003C734F">
        <w:rPr>
          <w:lang w:val="en-US"/>
        </w:rPr>
        <w:t>XML</w:t>
      </w:r>
      <w:r w:rsidRPr="004B16C6">
        <w:t xml:space="preserve"> – файл персональных данных, связанный с файлом сведений</w:t>
      </w:r>
      <w:r w:rsidRPr="00057751">
        <w:t xml:space="preserve"> </w:t>
      </w:r>
      <w:r w:rsidRPr="004B16C6">
        <w:t>об</w:t>
      </w:r>
      <w:r w:rsidRPr="00057751">
        <w:t xml:space="preserve"> оказанной медицинской помощи при подозрении на злокачественное новообразование или установленном диагнозе злокачественного новообразования</w:t>
      </w:r>
      <w:r w:rsidRPr="004B16C6">
        <w:t>. Структу</w:t>
      </w:r>
      <w:r>
        <w:t xml:space="preserve">ра файла приведена в </w:t>
      </w:r>
      <w:r w:rsidRPr="00E60B11">
        <w:t>таблице 3.5.</w:t>
      </w:r>
    </w:p>
    <w:p w:rsidR="00F90C0A" w:rsidRPr="004B16C6" w:rsidRDefault="00F90C0A" w:rsidP="005457BA">
      <w:pPr>
        <w:numPr>
          <w:ilvl w:val="0"/>
          <w:numId w:val="63"/>
        </w:numPr>
        <w:shd w:val="clear" w:color="auto" w:fill="FFFFFF" w:themeFill="background1"/>
        <w:ind w:left="0" w:firstLine="1134"/>
        <w:jc w:val="both"/>
      </w:pPr>
      <w:r w:rsidRPr="003C734F">
        <w:rPr>
          <w:b/>
          <w:lang w:val="en-US"/>
        </w:rPr>
        <w:t>V</w:t>
      </w:r>
      <w:r w:rsidRPr="003C734F">
        <w:rPr>
          <w:b/>
        </w:rPr>
        <w:t>С</w:t>
      </w:r>
      <w:r w:rsidRPr="003C734F">
        <w:rPr>
          <w:b/>
          <w:lang w:val="en-US"/>
        </w:rPr>
        <w:t>M</w:t>
      </w:r>
      <w:r w:rsidRPr="003C734F">
        <w:rPr>
          <w:i/>
          <w:lang w:val="en-US"/>
        </w:rPr>
        <w:t>LLLLLL</w:t>
      </w:r>
      <w:r w:rsidRPr="003C734F">
        <w:rPr>
          <w:lang w:val="en-US"/>
        </w:rPr>
        <w:t>L</w:t>
      </w:r>
      <w:r w:rsidRPr="003C734F">
        <w:rPr>
          <w:b/>
          <w:lang w:val="en-US"/>
        </w:rPr>
        <w:t>S</w:t>
      </w:r>
      <w:r w:rsidRPr="003C734F">
        <w:rPr>
          <w:i/>
          <w:lang w:val="en-US"/>
        </w:rPr>
        <w:t>NNNNN</w:t>
      </w:r>
      <w:r w:rsidRPr="004B16C6">
        <w:t>_</w:t>
      </w:r>
      <w:r w:rsidRPr="003C734F">
        <w:rPr>
          <w:i/>
          <w:lang w:val="en-US"/>
        </w:rPr>
        <w:t>YYMM</w:t>
      </w:r>
      <w:r w:rsidRPr="003C734F">
        <w:rPr>
          <w:b/>
        </w:rPr>
        <w:t>2</w:t>
      </w:r>
      <w:r w:rsidRPr="003C734F">
        <w:rPr>
          <w:i/>
          <w:lang w:val="en-US"/>
        </w:rPr>
        <w:t>PP</w:t>
      </w:r>
      <w:r w:rsidRPr="004B16C6">
        <w:t>.</w:t>
      </w:r>
      <w:r w:rsidRPr="003C734F">
        <w:rPr>
          <w:lang w:val="en-US"/>
        </w:rPr>
        <w:t>XML</w:t>
      </w:r>
      <w:r w:rsidRPr="004B16C6">
        <w:t xml:space="preserve"> – файл-реестр медицинских работников соответствующей медицинской организации в отчетном периоде, связанный с файлом сведений об</w:t>
      </w:r>
      <w:r w:rsidRPr="00057751">
        <w:t xml:space="preserve"> оказанной медицинской помощи при подозрении на злокачественное новообразование или установленном диагнозе злокачественного новообразования</w:t>
      </w:r>
      <w:r w:rsidRPr="004B16C6">
        <w:t>. Структур</w:t>
      </w:r>
      <w:r>
        <w:t xml:space="preserve">а файла приведена </w:t>
      </w:r>
      <w:r w:rsidRPr="006524FC">
        <w:rPr>
          <w:shd w:val="clear" w:color="auto" w:fill="FFFFFF" w:themeFill="background1"/>
        </w:rPr>
        <w:t>в таблице 3.6.</w:t>
      </w:r>
    </w:p>
    <w:p w:rsidR="00F90C0A" w:rsidRPr="004B16C6" w:rsidRDefault="00F90C0A" w:rsidP="00F90C0A">
      <w:pPr>
        <w:ind w:left="1843"/>
        <w:jc w:val="both"/>
      </w:pPr>
    </w:p>
    <w:p w:rsidR="00F90C0A" w:rsidRPr="004B16C6" w:rsidRDefault="00F90C0A" w:rsidP="00F90C0A">
      <w:pPr>
        <w:ind w:left="568" w:firstLine="567"/>
        <w:jc w:val="both"/>
      </w:pPr>
      <w:r w:rsidRPr="004B16C6">
        <w:t xml:space="preserve">Порядковый номер </w:t>
      </w:r>
      <w:r w:rsidRPr="004B16C6">
        <w:rPr>
          <w:lang w:val="en-US"/>
        </w:rPr>
        <w:t>PP</w:t>
      </w:r>
      <w:r w:rsidRPr="004B16C6">
        <w:t xml:space="preserve"> может принимать значения – с «01» по «99».</w:t>
      </w:r>
    </w:p>
    <w:p w:rsidR="00F90C0A" w:rsidRDefault="00F90C0A" w:rsidP="00F90C0A">
      <w:pPr>
        <w:ind w:firstLine="709"/>
        <w:jc w:val="both"/>
      </w:pPr>
    </w:p>
    <w:p w:rsidR="00F90C0A" w:rsidRPr="00694473" w:rsidRDefault="00F90C0A" w:rsidP="00F90C0A">
      <w:pPr>
        <w:ind w:firstLine="709"/>
        <w:jc w:val="both"/>
      </w:pPr>
      <w:r w:rsidRPr="00694473">
        <w:t xml:space="preserve">Поток </w:t>
      </w:r>
      <w:r w:rsidRPr="00694473">
        <w:rPr>
          <w:b/>
          <w:lang w:val="en-US"/>
        </w:rPr>
        <w:t>MTR</w:t>
      </w:r>
      <w:r w:rsidRPr="00694473">
        <w:rPr>
          <w:b/>
        </w:rPr>
        <w:t>_</w:t>
      </w:r>
      <w:r w:rsidRPr="00694473">
        <w:rPr>
          <w:b/>
          <w:lang w:val="en-US"/>
        </w:rPr>
        <w:t>MEK</w:t>
      </w:r>
      <w:r>
        <w:t xml:space="preserve"> состоит </w:t>
      </w:r>
      <w:r w:rsidRPr="006524FC">
        <w:rPr>
          <w:shd w:val="clear" w:color="auto" w:fill="FFFFFF" w:themeFill="background1"/>
        </w:rPr>
        <w:t>из 4-х пакетов</w:t>
      </w:r>
      <w:r w:rsidRPr="004C3663">
        <w:rPr>
          <w:shd w:val="clear" w:color="auto" w:fill="E2EFD9" w:themeFill="accent6" w:themeFillTint="33"/>
        </w:rPr>
        <w:t>:</w:t>
      </w:r>
    </w:p>
    <w:p w:rsidR="00F90C0A" w:rsidRPr="00694473" w:rsidRDefault="00F90C0A" w:rsidP="005457BA">
      <w:pPr>
        <w:numPr>
          <w:ilvl w:val="0"/>
          <w:numId w:val="55"/>
        </w:numPr>
        <w:ind w:left="0" w:firstLine="709"/>
        <w:jc w:val="both"/>
        <w:rPr>
          <w:b/>
        </w:rPr>
      </w:pPr>
      <w:r w:rsidRPr="00694473">
        <w:rPr>
          <w:b/>
          <w:lang w:val="en-US"/>
        </w:rPr>
        <w:t>HM</w:t>
      </w:r>
      <w:r w:rsidRPr="00694473">
        <w:rPr>
          <w:i/>
          <w:lang w:val="en-US"/>
        </w:rPr>
        <w:t>LLLLLL</w:t>
      </w:r>
      <w:r w:rsidRPr="00694473">
        <w:rPr>
          <w:b/>
          <w:lang w:val="en-US"/>
        </w:rPr>
        <w:t>T</w:t>
      </w:r>
      <w:r w:rsidRPr="00694473">
        <w:rPr>
          <w:b/>
        </w:rPr>
        <w:t>56</w:t>
      </w:r>
      <w:r w:rsidRPr="00694473">
        <w:t>_</w:t>
      </w:r>
      <w:r w:rsidRPr="00694473">
        <w:rPr>
          <w:i/>
          <w:lang w:val="en-US"/>
        </w:rPr>
        <w:t>YYMM</w:t>
      </w:r>
      <w:r>
        <w:rPr>
          <w:b/>
        </w:rPr>
        <w:t>7</w:t>
      </w:r>
      <w:r w:rsidRPr="00694473">
        <w:rPr>
          <w:i/>
          <w:lang w:val="en-US"/>
        </w:rPr>
        <w:t>PP</w:t>
      </w:r>
      <w:r w:rsidRPr="00694473">
        <w:rPr>
          <w:i/>
        </w:rPr>
        <w:t xml:space="preserve"> - </w:t>
      </w:r>
      <w:r w:rsidRPr="00694473">
        <w:rPr>
          <w:b/>
        </w:rPr>
        <w:t>Пакет основных случаев (состоит из 2х файлов)</w:t>
      </w:r>
    </w:p>
    <w:p w:rsidR="00F90C0A" w:rsidRPr="00694473" w:rsidRDefault="00F90C0A" w:rsidP="00F90C0A">
      <w:pPr>
        <w:ind w:firstLine="709"/>
        <w:jc w:val="both"/>
        <w:rPr>
          <w:i/>
        </w:rPr>
      </w:pPr>
    </w:p>
    <w:p w:rsidR="00F90C0A" w:rsidRPr="00694473" w:rsidRDefault="00F90C0A" w:rsidP="005457BA">
      <w:pPr>
        <w:numPr>
          <w:ilvl w:val="0"/>
          <w:numId w:val="53"/>
        </w:numPr>
        <w:ind w:left="0" w:firstLine="1134"/>
        <w:jc w:val="both"/>
      </w:pPr>
      <w:r w:rsidRPr="00694473">
        <w:rPr>
          <w:b/>
          <w:lang w:val="en-US"/>
        </w:rPr>
        <w:t>HM</w:t>
      </w:r>
      <w:r w:rsidRPr="00694473">
        <w:rPr>
          <w:i/>
          <w:lang w:val="en-US"/>
        </w:rPr>
        <w:t>LLLLLL</w:t>
      </w:r>
      <w:r w:rsidRPr="00694473">
        <w:rPr>
          <w:b/>
          <w:lang w:val="en-US"/>
        </w:rPr>
        <w:t>T</w:t>
      </w:r>
      <w:r w:rsidRPr="00694473">
        <w:rPr>
          <w:b/>
        </w:rPr>
        <w:t>56</w:t>
      </w:r>
      <w:r w:rsidRPr="00694473">
        <w:t>_</w:t>
      </w:r>
      <w:r w:rsidRPr="00694473">
        <w:rPr>
          <w:i/>
          <w:lang w:val="en-US"/>
        </w:rPr>
        <w:t>YYMM</w:t>
      </w:r>
      <w:r w:rsidRPr="00694473">
        <w:rPr>
          <w:b/>
        </w:rPr>
        <w:t>7</w:t>
      </w:r>
      <w:r w:rsidRPr="00694473">
        <w:rPr>
          <w:i/>
          <w:lang w:val="en-US"/>
        </w:rPr>
        <w:t>PP</w:t>
      </w:r>
      <w:r w:rsidRPr="00694473">
        <w:t>.</w:t>
      </w:r>
      <w:r w:rsidRPr="00694473">
        <w:rPr>
          <w:lang w:val="en-US"/>
        </w:rPr>
        <w:t>XML</w:t>
      </w:r>
      <w:r w:rsidRPr="00694473">
        <w:t xml:space="preserve"> – файл со сведениями об оказанной медицинской помощи. Структура файла приведена в таблице 3.1.</w:t>
      </w:r>
    </w:p>
    <w:p w:rsidR="00F90C0A" w:rsidRDefault="00F90C0A" w:rsidP="005457BA">
      <w:pPr>
        <w:numPr>
          <w:ilvl w:val="0"/>
          <w:numId w:val="53"/>
        </w:numPr>
        <w:ind w:left="0" w:firstLine="1134"/>
        <w:jc w:val="both"/>
      </w:pPr>
      <w:r w:rsidRPr="00694473">
        <w:rPr>
          <w:b/>
          <w:lang w:val="en-US"/>
        </w:rPr>
        <w:t>LHM</w:t>
      </w:r>
      <w:r w:rsidRPr="00694473">
        <w:rPr>
          <w:i/>
          <w:lang w:val="en-US"/>
        </w:rPr>
        <w:t>LLLLLL</w:t>
      </w:r>
      <w:r w:rsidRPr="00694473">
        <w:rPr>
          <w:b/>
          <w:lang w:val="en-US"/>
        </w:rPr>
        <w:t>T</w:t>
      </w:r>
      <w:r w:rsidRPr="00694473">
        <w:rPr>
          <w:b/>
        </w:rPr>
        <w:t>56</w:t>
      </w:r>
      <w:r w:rsidRPr="00694473">
        <w:t>_</w:t>
      </w:r>
      <w:r w:rsidRPr="00694473">
        <w:rPr>
          <w:i/>
          <w:lang w:val="en-US"/>
        </w:rPr>
        <w:t>YYMM</w:t>
      </w:r>
      <w:r w:rsidRPr="00694473">
        <w:rPr>
          <w:b/>
        </w:rPr>
        <w:t>7</w:t>
      </w:r>
      <w:r w:rsidRPr="00694473">
        <w:rPr>
          <w:i/>
          <w:lang w:val="en-US"/>
        </w:rPr>
        <w:t>PP</w:t>
      </w:r>
      <w:r w:rsidRPr="00694473">
        <w:t>.</w:t>
      </w:r>
      <w:r w:rsidRPr="00694473">
        <w:rPr>
          <w:lang w:val="en-US"/>
        </w:rPr>
        <w:t>XML</w:t>
      </w:r>
      <w:r w:rsidRPr="00694473">
        <w:t xml:space="preserve"> – файл персональных данных, связанный с файлом сведений об оказанной медицинской помощи. Структу</w:t>
      </w:r>
      <w:r>
        <w:t>ра файла приведена в таблице 3.5</w:t>
      </w:r>
      <w:r w:rsidRPr="00694473">
        <w:t>.</w:t>
      </w:r>
    </w:p>
    <w:p w:rsidR="00F90C0A" w:rsidRPr="00694473" w:rsidRDefault="00F90C0A" w:rsidP="00F90C0A">
      <w:pPr>
        <w:ind w:left="1134"/>
        <w:jc w:val="both"/>
      </w:pPr>
    </w:p>
    <w:p w:rsidR="00F90C0A" w:rsidRPr="00694473" w:rsidRDefault="00F90C0A" w:rsidP="005457BA">
      <w:pPr>
        <w:numPr>
          <w:ilvl w:val="0"/>
          <w:numId w:val="55"/>
        </w:numPr>
        <w:ind w:hanging="295"/>
        <w:jc w:val="both"/>
        <w:rPr>
          <w:b/>
        </w:rPr>
      </w:pPr>
      <w:r w:rsidRPr="00694473">
        <w:rPr>
          <w:b/>
          <w:lang w:val="en-US"/>
        </w:rPr>
        <w:t>DM</w:t>
      </w:r>
      <w:r w:rsidRPr="00694473">
        <w:rPr>
          <w:i/>
          <w:lang w:val="en-US"/>
        </w:rPr>
        <w:t>LLLLLL</w:t>
      </w:r>
      <w:r w:rsidRPr="00694473">
        <w:rPr>
          <w:b/>
          <w:lang w:val="en-US"/>
        </w:rPr>
        <w:t>T</w:t>
      </w:r>
      <w:r w:rsidRPr="00694473">
        <w:rPr>
          <w:b/>
        </w:rPr>
        <w:t>56</w:t>
      </w:r>
      <w:r w:rsidRPr="00694473">
        <w:t>_</w:t>
      </w:r>
      <w:r w:rsidRPr="00694473">
        <w:rPr>
          <w:i/>
          <w:lang w:val="en-US"/>
        </w:rPr>
        <w:t>YYMM</w:t>
      </w:r>
      <w:r w:rsidRPr="00694473">
        <w:rPr>
          <w:b/>
        </w:rPr>
        <w:t>7</w:t>
      </w:r>
      <w:r w:rsidRPr="00694473">
        <w:rPr>
          <w:i/>
          <w:lang w:val="en-US"/>
        </w:rPr>
        <w:t>PP</w:t>
      </w:r>
      <w:r w:rsidRPr="00694473">
        <w:rPr>
          <w:i/>
        </w:rPr>
        <w:t xml:space="preserve"> - </w:t>
      </w:r>
      <w:r w:rsidRPr="00694473">
        <w:rPr>
          <w:b/>
        </w:rPr>
        <w:t>Пакет случаев диспансеризации (состоит из 2х файлов)</w:t>
      </w:r>
    </w:p>
    <w:p w:rsidR="00F90C0A" w:rsidRPr="00694473" w:rsidRDefault="00F90C0A" w:rsidP="00F90C0A">
      <w:pPr>
        <w:ind w:firstLine="709"/>
        <w:jc w:val="both"/>
        <w:rPr>
          <w:i/>
        </w:rPr>
      </w:pPr>
    </w:p>
    <w:p w:rsidR="00F90C0A" w:rsidRPr="00694473" w:rsidRDefault="00F90C0A" w:rsidP="005457BA">
      <w:pPr>
        <w:numPr>
          <w:ilvl w:val="0"/>
          <w:numId w:val="54"/>
        </w:numPr>
        <w:ind w:left="0" w:firstLine="1134"/>
        <w:jc w:val="both"/>
      </w:pPr>
      <w:r w:rsidRPr="00694473">
        <w:rPr>
          <w:b/>
          <w:lang w:val="en-US"/>
        </w:rPr>
        <w:t>DM</w:t>
      </w:r>
      <w:r w:rsidRPr="00694473">
        <w:rPr>
          <w:i/>
          <w:lang w:val="en-US"/>
        </w:rPr>
        <w:t>LLLLLL</w:t>
      </w:r>
      <w:r w:rsidRPr="00694473">
        <w:rPr>
          <w:b/>
          <w:lang w:val="en-US"/>
        </w:rPr>
        <w:t>T</w:t>
      </w:r>
      <w:r w:rsidRPr="00694473">
        <w:rPr>
          <w:b/>
        </w:rPr>
        <w:t>56</w:t>
      </w:r>
      <w:r w:rsidRPr="00694473">
        <w:t>_</w:t>
      </w:r>
      <w:r w:rsidRPr="00694473">
        <w:rPr>
          <w:i/>
          <w:lang w:val="en-US"/>
        </w:rPr>
        <w:t>YYMM</w:t>
      </w:r>
      <w:r w:rsidRPr="00694473">
        <w:rPr>
          <w:b/>
        </w:rPr>
        <w:t>7</w:t>
      </w:r>
      <w:r w:rsidRPr="00694473">
        <w:rPr>
          <w:i/>
          <w:lang w:val="en-US"/>
        </w:rPr>
        <w:t>PP</w:t>
      </w:r>
      <w:r w:rsidRPr="00694473">
        <w:t>.</w:t>
      </w:r>
      <w:r w:rsidRPr="00694473">
        <w:rPr>
          <w:lang w:val="en-US"/>
        </w:rPr>
        <w:t>XML</w:t>
      </w:r>
      <w:r w:rsidRPr="00694473">
        <w:t xml:space="preserve"> - файл со сведениями об оказанной диспансеризации населению. Структура файл</w:t>
      </w:r>
      <w:r>
        <w:t>а приведена в таблице 3.3</w:t>
      </w:r>
      <w:r w:rsidRPr="00694473">
        <w:t>.</w:t>
      </w:r>
    </w:p>
    <w:p w:rsidR="00F90C0A" w:rsidRPr="00694473" w:rsidRDefault="00F90C0A" w:rsidP="005457BA">
      <w:pPr>
        <w:numPr>
          <w:ilvl w:val="0"/>
          <w:numId w:val="54"/>
        </w:numPr>
        <w:ind w:left="0" w:firstLine="1134"/>
        <w:jc w:val="both"/>
      </w:pPr>
      <w:r w:rsidRPr="00694473">
        <w:rPr>
          <w:b/>
          <w:lang w:val="en-US"/>
        </w:rPr>
        <w:t>LDM</w:t>
      </w:r>
      <w:r w:rsidRPr="00694473">
        <w:rPr>
          <w:i/>
          <w:lang w:val="en-US"/>
        </w:rPr>
        <w:t>LLLLLL</w:t>
      </w:r>
      <w:r w:rsidRPr="00694473">
        <w:rPr>
          <w:b/>
          <w:lang w:val="en-US"/>
        </w:rPr>
        <w:t>T</w:t>
      </w:r>
      <w:r w:rsidRPr="00694473">
        <w:rPr>
          <w:b/>
        </w:rPr>
        <w:t>56</w:t>
      </w:r>
      <w:r w:rsidRPr="00694473">
        <w:t>_</w:t>
      </w:r>
      <w:r w:rsidRPr="00694473">
        <w:rPr>
          <w:i/>
          <w:lang w:val="en-US"/>
        </w:rPr>
        <w:t>YYMM</w:t>
      </w:r>
      <w:r w:rsidRPr="00694473">
        <w:rPr>
          <w:b/>
        </w:rPr>
        <w:t>7</w:t>
      </w:r>
      <w:r w:rsidRPr="00694473">
        <w:rPr>
          <w:i/>
          <w:lang w:val="en-US"/>
        </w:rPr>
        <w:t>PP</w:t>
      </w:r>
      <w:r w:rsidRPr="00694473">
        <w:t>.</w:t>
      </w:r>
      <w:r w:rsidRPr="00694473">
        <w:rPr>
          <w:lang w:val="en-US"/>
        </w:rPr>
        <w:t>XML</w:t>
      </w:r>
      <w:r w:rsidRPr="00694473">
        <w:t xml:space="preserve"> – файл персональных данных, связанный с файлом сведений об оказанной медицинской помощи. Структу</w:t>
      </w:r>
      <w:r>
        <w:t>ра файла приведена в таблице 3.5</w:t>
      </w:r>
      <w:r w:rsidRPr="00694473">
        <w:t>.</w:t>
      </w:r>
    </w:p>
    <w:p w:rsidR="00F90C0A" w:rsidRPr="00694473" w:rsidRDefault="00F90C0A" w:rsidP="00F90C0A">
      <w:pPr>
        <w:ind w:firstLine="709"/>
        <w:jc w:val="both"/>
        <w:rPr>
          <w:b/>
        </w:rPr>
      </w:pPr>
    </w:p>
    <w:p w:rsidR="00F90C0A" w:rsidRPr="00694473" w:rsidRDefault="00F90C0A" w:rsidP="005457BA">
      <w:pPr>
        <w:numPr>
          <w:ilvl w:val="0"/>
          <w:numId w:val="55"/>
        </w:numPr>
        <w:ind w:hanging="295"/>
        <w:jc w:val="both"/>
        <w:rPr>
          <w:b/>
        </w:rPr>
      </w:pPr>
      <w:r w:rsidRPr="00694473">
        <w:rPr>
          <w:b/>
          <w:lang w:val="en-US"/>
        </w:rPr>
        <w:t>TM</w:t>
      </w:r>
      <w:r w:rsidRPr="00694473">
        <w:rPr>
          <w:i/>
          <w:lang w:val="en-US"/>
        </w:rPr>
        <w:t>LLLLLL</w:t>
      </w:r>
      <w:r w:rsidRPr="00694473">
        <w:rPr>
          <w:b/>
          <w:lang w:val="en-US"/>
        </w:rPr>
        <w:t>T</w:t>
      </w:r>
      <w:r w:rsidRPr="00694473">
        <w:rPr>
          <w:b/>
        </w:rPr>
        <w:t>56</w:t>
      </w:r>
      <w:r w:rsidRPr="00694473">
        <w:t>_</w:t>
      </w:r>
      <w:r w:rsidRPr="00694473">
        <w:rPr>
          <w:i/>
          <w:lang w:val="en-US"/>
        </w:rPr>
        <w:t>YYMM</w:t>
      </w:r>
      <w:r w:rsidRPr="00694473">
        <w:rPr>
          <w:b/>
        </w:rPr>
        <w:t>7</w:t>
      </w:r>
      <w:r w:rsidRPr="00694473">
        <w:rPr>
          <w:i/>
          <w:lang w:val="en-US"/>
        </w:rPr>
        <w:t>PP</w:t>
      </w:r>
      <w:r w:rsidRPr="00694473">
        <w:rPr>
          <w:b/>
        </w:rPr>
        <w:t xml:space="preserve"> Пакет случаев ВМП (состоит из 2х файлов)</w:t>
      </w:r>
    </w:p>
    <w:p w:rsidR="00F90C0A" w:rsidRPr="00694473" w:rsidRDefault="00F90C0A" w:rsidP="00F90C0A">
      <w:pPr>
        <w:ind w:firstLine="709"/>
        <w:jc w:val="both"/>
        <w:rPr>
          <w:i/>
        </w:rPr>
      </w:pPr>
    </w:p>
    <w:p w:rsidR="00F90C0A" w:rsidRPr="00694473" w:rsidRDefault="00F90C0A" w:rsidP="005457BA">
      <w:pPr>
        <w:numPr>
          <w:ilvl w:val="0"/>
          <w:numId w:val="56"/>
        </w:numPr>
        <w:ind w:left="0" w:firstLine="1134"/>
        <w:jc w:val="both"/>
      </w:pPr>
      <w:r w:rsidRPr="00694473">
        <w:rPr>
          <w:b/>
          <w:lang w:val="en-US"/>
        </w:rPr>
        <w:t>TM</w:t>
      </w:r>
      <w:r w:rsidRPr="00694473">
        <w:rPr>
          <w:i/>
          <w:lang w:val="en-US"/>
        </w:rPr>
        <w:t>LLLLLL</w:t>
      </w:r>
      <w:r w:rsidRPr="00694473">
        <w:rPr>
          <w:b/>
          <w:lang w:val="en-US"/>
        </w:rPr>
        <w:t>T</w:t>
      </w:r>
      <w:r w:rsidRPr="00694473">
        <w:rPr>
          <w:b/>
        </w:rPr>
        <w:t>56</w:t>
      </w:r>
      <w:r w:rsidRPr="00694473">
        <w:t>_</w:t>
      </w:r>
      <w:r w:rsidRPr="00694473">
        <w:rPr>
          <w:i/>
          <w:lang w:val="en-US"/>
        </w:rPr>
        <w:t>YYMM</w:t>
      </w:r>
      <w:r w:rsidRPr="00694473">
        <w:rPr>
          <w:b/>
        </w:rPr>
        <w:t>7</w:t>
      </w:r>
      <w:r w:rsidRPr="00694473">
        <w:rPr>
          <w:i/>
          <w:lang w:val="en-US"/>
        </w:rPr>
        <w:t>PP</w:t>
      </w:r>
      <w:r w:rsidRPr="00694473">
        <w:t>.</w:t>
      </w:r>
      <w:r w:rsidRPr="00694473">
        <w:rPr>
          <w:lang w:val="en-US"/>
        </w:rPr>
        <w:t>XML</w:t>
      </w:r>
      <w:r w:rsidRPr="00694473">
        <w:t xml:space="preserve"> - файл со сведениями об оказанной высокотехнологичной медицинской помощи. Структура файла приведена в таблице 3.2.</w:t>
      </w:r>
    </w:p>
    <w:p w:rsidR="00F90C0A" w:rsidRPr="00694473" w:rsidRDefault="00F90C0A" w:rsidP="005457BA">
      <w:pPr>
        <w:numPr>
          <w:ilvl w:val="0"/>
          <w:numId w:val="56"/>
        </w:numPr>
        <w:ind w:left="0" w:firstLine="1134"/>
        <w:jc w:val="both"/>
      </w:pPr>
      <w:r w:rsidRPr="00694473">
        <w:rPr>
          <w:b/>
          <w:lang w:val="en-US"/>
        </w:rPr>
        <w:t>LTM</w:t>
      </w:r>
      <w:r w:rsidRPr="00694473">
        <w:rPr>
          <w:i/>
          <w:lang w:val="en-US"/>
        </w:rPr>
        <w:t>LLLLLL</w:t>
      </w:r>
      <w:r w:rsidRPr="00694473">
        <w:rPr>
          <w:b/>
          <w:lang w:val="en-US"/>
        </w:rPr>
        <w:t>T</w:t>
      </w:r>
      <w:r w:rsidRPr="00694473">
        <w:rPr>
          <w:b/>
        </w:rPr>
        <w:t>56</w:t>
      </w:r>
      <w:r w:rsidRPr="00694473">
        <w:t>_</w:t>
      </w:r>
      <w:r w:rsidRPr="00694473">
        <w:rPr>
          <w:i/>
          <w:lang w:val="en-US"/>
        </w:rPr>
        <w:t>YYMM</w:t>
      </w:r>
      <w:r w:rsidRPr="00694473">
        <w:rPr>
          <w:b/>
        </w:rPr>
        <w:t>7</w:t>
      </w:r>
      <w:r w:rsidRPr="00694473">
        <w:rPr>
          <w:i/>
          <w:lang w:val="en-US"/>
        </w:rPr>
        <w:t>PP</w:t>
      </w:r>
      <w:r w:rsidRPr="00694473">
        <w:t>.</w:t>
      </w:r>
      <w:r w:rsidRPr="00694473">
        <w:rPr>
          <w:lang w:val="en-US"/>
        </w:rPr>
        <w:t>XML</w:t>
      </w:r>
      <w:r w:rsidRPr="00694473">
        <w:t xml:space="preserve"> – файл персональных данных, связанный с файлом сведений об оказанной медицинской помощи. Структура файл</w:t>
      </w:r>
      <w:r>
        <w:t>а приведена в таблице 3.5</w:t>
      </w:r>
      <w:r w:rsidRPr="00694473">
        <w:t>.</w:t>
      </w:r>
    </w:p>
    <w:p w:rsidR="00F90C0A" w:rsidRPr="00694473" w:rsidRDefault="00F90C0A" w:rsidP="006524FC">
      <w:pPr>
        <w:shd w:val="clear" w:color="auto" w:fill="FFFFFF" w:themeFill="background1"/>
        <w:ind w:firstLine="709"/>
        <w:jc w:val="both"/>
        <w:rPr>
          <w:b/>
        </w:rPr>
      </w:pPr>
    </w:p>
    <w:p w:rsidR="00F90C0A" w:rsidRPr="00694473" w:rsidRDefault="00F90C0A" w:rsidP="005457BA">
      <w:pPr>
        <w:numPr>
          <w:ilvl w:val="0"/>
          <w:numId w:val="55"/>
        </w:numPr>
        <w:shd w:val="clear" w:color="auto" w:fill="FFFFFF" w:themeFill="background1"/>
        <w:ind w:hanging="295"/>
        <w:jc w:val="both"/>
        <w:rPr>
          <w:b/>
        </w:rPr>
      </w:pPr>
      <w:r w:rsidRPr="004C3663">
        <w:rPr>
          <w:b/>
        </w:rPr>
        <w:t>С</w:t>
      </w:r>
      <w:r w:rsidRPr="00694473">
        <w:rPr>
          <w:b/>
          <w:lang w:val="en-US"/>
        </w:rPr>
        <w:t>M</w:t>
      </w:r>
      <w:r w:rsidRPr="00694473">
        <w:rPr>
          <w:i/>
          <w:lang w:val="en-US"/>
        </w:rPr>
        <w:t>LLLLLL</w:t>
      </w:r>
      <w:r w:rsidRPr="00694473">
        <w:rPr>
          <w:b/>
          <w:lang w:val="en-US"/>
        </w:rPr>
        <w:t>T</w:t>
      </w:r>
      <w:r w:rsidRPr="00694473">
        <w:rPr>
          <w:b/>
        </w:rPr>
        <w:t>56</w:t>
      </w:r>
      <w:r w:rsidRPr="00694473">
        <w:t>_</w:t>
      </w:r>
      <w:r w:rsidRPr="00694473">
        <w:rPr>
          <w:i/>
          <w:lang w:val="en-US"/>
        </w:rPr>
        <w:t>YYMM</w:t>
      </w:r>
      <w:r w:rsidRPr="00694473">
        <w:rPr>
          <w:b/>
        </w:rPr>
        <w:t>7</w:t>
      </w:r>
      <w:r w:rsidRPr="00694473">
        <w:rPr>
          <w:i/>
          <w:lang w:val="en-US"/>
        </w:rPr>
        <w:t>PP</w:t>
      </w:r>
      <w:r w:rsidRPr="00694473">
        <w:rPr>
          <w:b/>
        </w:rPr>
        <w:t xml:space="preserve"> </w:t>
      </w:r>
      <w:r w:rsidRPr="004B16C6">
        <w:rPr>
          <w:b/>
        </w:rPr>
        <w:t xml:space="preserve">Пакет случаев </w:t>
      </w:r>
      <w:r>
        <w:rPr>
          <w:b/>
        </w:rPr>
        <w:t xml:space="preserve">ЗНО / Подозрения на ЗНО </w:t>
      </w:r>
      <w:r w:rsidRPr="00694473">
        <w:rPr>
          <w:b/>
        </w:rPr>
        <w:t>(состоит из 2х файлов)</w:t>
      </w:r>
    </w:p>
    <w:p w:rsidR="00F90C0A" w:rsidRPr="00694473" w:rsidRDefault="00F90C0A" w:rsidP="006524FC">
      <w:pPr>
        <w:shd w:val="clear" w:color="auto" w:fill="FFFFFF" w:themeFill="background1"/>
        <w:ind w:firstLine="709"/>
        <w:jc w:val="both"/>
        <w:rPr>
          <w:i/>
        </w:rPr>
      </w:pPr>
    </w:p>
    <w:p w:rsidR="00F90C0A" w:rsidRDefault="00F90C0A" w:rsidP="005457BA">
      <w:pPr>
        <w:numPr>
          <w:ilvl w:val="0"/>
          <w:numId w:val="64"/>
        </w:numPr>
        <w:shd w:val="clear" w:color="auto" w:fill="FFFFFF" w:themeFill="background1"/>
        <w:ind w:left="0" w:firstLine="1134"/>
        <w:jc w:val="both"/>
      </w:pPr>
      <w:r>
        <w:rPr>
          <w:b/>
        </w:rPr>
        <w:t>С</w:t>
      </w:r>
      <w:r w:rsidRPr="00694473">
        <w:rPr>
          <w:b/>
          <w:lang w:val="en-US"/>
        </w:rPr>
        <w:t>M</w:t>
      </w:r>
      <w:r w:rsidRPr="00694473">
        <w:rPr>
          <w:i/>
          <w:lang w:val="en-US"/>
        </w:rPr>
        <w:t>LLLLLL</w:t>
      </w:r>
      <w:r w:rsidRPr="00694473">
        <w:rPr>
          <w:b/>
          <w:lang w:val="en-US"/>
        </w:rPr>
        <w:t>T</w:t>
      </w:r>
      <w:r w:rsidRPr="00694473">
        <w:rPr>
          <w:b/>
        </w:rPr>
        <w:t>56</w:t>
      </w:r>
      <w:r w:rsidRPr="00694473">
        <w:t>_</w:t>
      </w:r>
      <w:r w:rsidRPr="00694473">
        <w:rPr>
          <w:i/>
          <w:lang w:val="en-US"/>
        </w:rPr>
        <w:t>YYMM</w:t>
      </w:r>
      <w:r w:rsidRPr="00694473">
        <w:rPr>
          <w:b/>
        </w:rPr>
        <w:t>7</w:t>
      </w:r>
      <w:r w:rsidRPr="00694473">
        <w:rPr>
          <w:i/>
          <w:lang w:val="en-US"/>
        </w:rPr>
        <w:t>PP</w:t>
      </w:r>
      <w:r w:rsidRPr="00694473">
        <w:t>.</w:t>
      </w:r>
      <w:r w:rsidRPr="00694473">
        <w:rPr>
          <w:lang w:val="en-US"/>
        </w:rPr>
        <w:t>XML</w:t>
      </w:r>
      <w:r w:rsidRPr="00694473">
        <w:t xml:space="preserve"> - файл со сведениями</w:t>
      </w:r>
      <w:r w:rsidRPr="004C3663">
        <w:t xml:space="preserve"> оказанной медицинской помощи при подозрении на злокачественное новообразование или установленном диагнозе злокачественного </w:t>
      </w:r>
      <w:proofErr w:type="gramStart"/>
      <w:r w:rsidRPr="004C3663">
        <w:t>новообразования</w:t>
      </w:r>
      <w:r>
        <w:t xml:space="preserve"> </w:t>
      </w:r>
      <w:r w:rsidRPr="00694473">
        <w:t>.</w:t>
      </w:r>
      <w:proofErr w:type="gramEnd"/>
      <w:r w:rsidRPr="00694473">
        <w:t xml:space="preserve"> Структу</w:t>
      </w:r>
      <w:r>
        <w:t>ра файла приведена в таблице 3.4</w:t>
      </w:r>
      <w:r w:rsidRPr="00694473">
        <w:t>.</w:t>
      </w:r>
    </w:p>
    <w:p w:rsidR="00F90C0A" w:rsidRPr="00694473" w:rsidRDefault="00F90C0A" w:rsidP="005457BA">
      <w:pPr>
        <w:numPr>
          <w:ilvl w:val="0"/>
          <w:numId w:val="64"/>
        </w:numPr>
        <w:shd w:val="clear" w:color="auto" w:fill="FFFFFF" w:themeFill="background1"/>
        <w:ind w:left="0" w:firstLine="1134"/>
        <w:jc w:val="both"/>
      </w:pPr>
      <w:r w:rsidRPr="004C3663">
        <w:rPr>
          <w:b/>
          <w:lang w:val="en-US"/>
        </w:rPr>
        <w:t>L</w:t>
      </w:r>
      <w:r w:rsidRPr="004C3663">
        <w:rPr>
          <w:b/>
        </w:rPr>
        <w:t>С</w:t>
      </w:r>
      <w:r w:rsidRPr="004C3663">
        <w:rPr>
          <w:b/>
          <w:lang w:val="en-US"/>
        </w:rPr>
        <w:t>M</w:t>
      </w:r>
      <w:r w:rsidRPr="004C3663">
        <w:rPr>
          <w:i/>
          <w:lang w:val="en-US"/>
        </w:rPr>
        <w:t>LLLLLL</w:t>
      </w:r>
      <w:r w:rsidRPr="004C3663">
        <w:rPr>
          <w:b/>
          <w:lang w:val="en-US"/>
        </w:rPr>
        <w:t>T</w:t>
      </w:r>
      <w:r w:rsidRPr="004C3663">
        <w:rPr>
          <w:b/>
        </w:rPr>
        <w:t>56</w:t>
      </w:r>
      <w:r w:rsidRPr="00694473">
        <w:t>_</w:t>
      </w:r>
      <w:r w:rsidRPr="004C3663">
        <w:rPr>
          <w:i/>
          <w:lang w:val="en-US"/>
        </w:rPr>
        <w:t>YYMM</w:t>
      </w:r>
      <w:r w:rsidRPr="004C3663">
        <w:rPr>
          <w:b/>
        </w:rPr>
        <w:t>7</w:t>
      </w:r>
      <w:r w:rsidRPr="004C3663">
        <w:rPr>
          <w:i/>
          <w:lang w:val="en-US"/>
        </w:rPr>
        <w:t>PP</w:t>
      </w:r>
      <w:r w:rsidRPr="00694473">
        <w:t>.</w:t>
      </w:r>
      <w:r w:rsidRPr="004C3663">
        <w:rPr>
          <w:lang w:val="en-US"/>
        </w:rPr>
        <w:t>XML</w:t>
      </w:r>
      <w:r w:rsidRPr="00694473">
        <w:t xml:space="preserve"> – </w:t>
      </w:r>
      <w:r w:rsidRPr="004B16C6">
        <w:t>файл персональных данных, связанный с файлом сведений</w:t>
      </w:r>
      <w:r w:rsidRPr="00057751">
        <w:t xml:space="preserve"> </w:t>
      </w:r>
      <w:r w:rsidRPr="004B16C6">
        <w:t>об</w:t>
      </w:r>
      <w:r w:rsidRPr="00057751">
        <w:t xml:space="preserve"> оказанной медицинской помощи при подозрении на злокачественное новообразование или установленном диагнозе злокачественного новообразования</w:t>
      </w:r>
      <w:r w:rsidRPr="004B16C6">
        <w:t>. Структу</w:t>
      </w:r>
      <w:r>
        <w:t xml:space="preserve">ра файла приведена в </w:t>
      </w:r>
      <w:r w:rsidRPr="006524FC">
        <w:rPr>
          <w:shd w:val="clear" w:color="auto" w:fill="FFFFFF" w:themeFill="background1"/>
        </w:rPr>
        <w:t>таблице 3.5.</w:t>
      </w:r>
    </w:p>
    <w:p w:rsidR="00F90C0A" w:rsidRPr="00694473" w:rsidRDefault="00F90C0A" w:rsidP="006524FC">
      <w:pPr>
        <w:shd w:val="clear" w:color="auto" w:fill="FFFFFF" w:themeFill="background1"/>
        <w:ind w:firstLine="709"/>
        <w:jc w:val="both"/>
      </w:pPr>
    </w:p>
    <w:p w:rsidR="00F90C0A" w:rsidRDefault="00F90C0A" w:rsidP="006524FC">
      <w:pPr>
        <w:shd w:val="clear" w:color="auto" w:fill="FFFFFF" w:themeFill="background1"/>
        <w:ind w:firstLine="709"/>
        <w:jc w:val="both"/>
        <w:rPr>
          <w:b/>
        </w:rPr>
      </w:pPr>
      <w:r w:rsidRPr="00694473">
        <w:rPr>
          <w:b/>
        </w:rPr>
        <w:t xml:space="preserve">  </w:t>
      </w:r>
      <w:r>
        <w:rPr>
          <w:b/>
        </w:rPr>
        <w:t xml:space="preserve">МО передает в ТФОМС </w:t>
      </w:r>
      <w:r w:rsidRPr="00C07EC9">
        <w:rPr>
          <w:b/>
          <w:shd w:val="clear" w:color="auto" w:fill="E2EFD9" w:themeFill="accent6" w:themeFillTint="33"/>
        </w:rPr>
        <w:t>4</w:t>
      </w:r>
      <w:r w:rsidRPr="00EF58A5">
        <w:rPr>
          <w:b/>
        </w:rPr>
        <w:t xml:space="preserve"> пакета HMLLLLLLT56</w:t>
      </w:r>
      <w:r w:rsidRPr="00EF58A5">
        <w:t>_</w:t>
      </w:r>
      <w:r w:rsidRPr="00EF58A5">
        <w:rPr>
          <w:i/>
          <w:lang w:val="en-US"/>
        </w:rPr>
        <w:t>YYMM</w:t>
      </w:r>
      <w:r w:rsidRPr="00EF58A5">
        <w:rPr>
          <w:b/>
        </w:rPr>
        <w:t>7</w:t>
      </w:r>
      <w:r w:rsidRPr="00EF58A5">
        <w:rPr>
          <w:i/>
          <w:lang w:val="en-US"/>
        </w:rPr>
        <w:t>PP</w:t>
      </w:r>
      <w:r w:rsidRPr="00EF58A5">
        <w:rPr>
          <w:b/>
        </w:rPr>
        <w:t xml:space="preserve">, </w:t>
      </w:r>
      <w:r w:rsidRPr="00EF58A5">
        <w:rPr>
          <w:b/>
          <w:lang w:val="en-US"/>
        </w:rPr>
        <w:t>DM</w:t>
      </w:r>
      <w:r w:rsidRPr="00EF58A5">
        <w:rPr>
          <w:i/>
          <w:lang w:val="en-US"/>
        </w:rPr>
        <w:t>LLLLLL</w:t>
      </w:r>
      <w:r w:rsidRPr="00EF58A5">
        <w:rPr>
          <w:b/>
          <w:lang w:val="en-US"/>
        </w:rPr>
        <w:t>T</w:t>
      </w:r>
      <w:r w:rsidRPr="00EF58A5">
        <w:rPr>
          <w:b/>
        </w:rPr>
        <w:t>56</w:t>
      </w:r>
      <w:r w:rsidRPr="00EF58A5">
        <w:t>_</w:t>
      </w:r>
      <w:r w:rsidRPr="00EF58A5">
        <w:rPr>
          <w:i/>
          <w:lang w:val="en-US"/>
        </w:rPr>
        <w:t>YYMM</w:t>
      </w:r>
      <w:r w:rsidRPr="00EF58A5">
        <w:rPr>
          <w:b/>
        </w:rPr>
        <w:t>7</w:t>
      </w:r>
      <w:r w:rsidRPr="00EF58A5">
        <w:rPr>
          <w:i/>
          <w:lang w:val="en-US"/>
        </w:rPr>
        <w:t>PP</w:t>
      </w:r>
      <w:r w:rsidRPr="00EF58A5">
        <w:rPr>
          <w:b/>
        </w:rPr>
        <w:t xml:space="preserve">, </w:t>
      </w:r>
      <w:r w:rsidRPr="00EF58A5">
        <w:rPr>
          <w:b/>
          <w:lang w:val="en-US"/>
        </w:rPr>
        <w:t>TM</w:t>
      </w:r>
      <w:r w:rsidRPr="00EF58A5">
        <w:rPr>
          <w:i/>
          <w:lang w:val="en-US"/>
        </w:rPr>
        <w:t>LLLLLL</w:t>
      </w:r>
      <w:r w:rsidRPr="00EF58A5">
        <w:rPr>
          <w:b/>
          <w:lang w:val="en-US"/>
        </w:rPr>
        <w:t>T</w:t>
      </w:r>
      <w:r w:rsidRPr="00EF58A5">
        <w:rPr>
          <w:b/>
        </w:rPr>
        <w:t>56</w:t>
      </w:r>
      <w:r w:rsidRPr="00EF58A5">
        <w:t>_</w:t>
      </w:r>
      <w:r w:rsidRPr="00EF58A5">
        <w:rPr>
          <w:i/>
          <w:lang w:val="en-US"/>
        </w:rPr>
        <w:t>YYMM</w:t>
      </w:r>
      <w:r w:rsidRPr="00EF58A5">
        <w:rPr>
          <w:b/>
        </w:rPr>
        <w:t>7</w:t>
      </w:r>
      <w:r w:rsidRPr="00EF58A5">
        <w:rPr>
          <w:i/>
          <w:lang w:val="en-US"/>
        </w:rPr>
        <w:t>PP</w:t>
      </w:r>
      <w:r w:rsidRPr="006524FC">
        <w:rPr>
          <w:b/>
          <w:shd w:val="clear" w:color="auto" w:fill="FFFFFF" w:themeFill="background1"/>
        </w:rPr>
        <w:t>, С</w:t>
      </w:r>
      <w:r w:rsidRPr="006524FC">
        <w:rPr>
          <w:b/>
          <w:shd w:val="clear" w:color="auto" w:fill="FFFFFF" w:themeFill="background1"/>
          <w:lang w:val="en-US"/>
        </w:rPr>
        <w:t>M</w:t>
      </w:r>
      <w:r w:rsidRPr="006524FC">
        <w:rPr>
          <w:i/>
          <w:shd w:val="clear" w:color="auto" w:fill="FFFFFF" w:themeFill="background1"/>
          <w:lang w:val="en-US"/>
        </w:rPr>
        <w:t>LLLLLL</w:t>
      </w:r>
      <w:r w:rsidRPr="006524FC">
        <w:rPr>
          <w:b/>
          <w:shd w:val="clear" w:color="auto" w:fill="FFFFFF" w:themeFill="background1"/>
          <w:lang w:val="en-US"/>
        </w:rPr>
        <w:t>T</w:t>
      </w:r>
      <w:r w:rsidRPr="006524FC">
        <w:rPr>
          <w:b/>
          <w:shd w:val="clear" w:color="auto" w:fill="FFFFFF" w:themeFill="background1"/>
        </w:rPr>
        <w:t>56</w:t>
      </w:r>
      <w:r w:rsidRPr="006524FC">
        <w:rPr>
          <w:shd w:val="clear" w:color="auto" w:fill="FFFFFF" w:themeFill="background1"/>
        </w:rPr>
        <w:t>_</w:t>
      </w:r>
      <w:r w:rsidRPr="006524FC">
        <w:rPr>
          <w:i/>
          <w:shd w:val="clear" w:color="auto" w:fill="FFFFFF" w:themeFill="background1"/>
          <w:lang w:val="en-US"/>
        </w:rPr>
        <w:t>YYMM</w:t>
      </w:r>
      <w:r w:rsidRPr="006524FC">
        <w:rPr>
          <w:b/>
          <w:shd w:val="clear" w:color="auto" w:fill="FFFFFF" w:themeFill="background1"/>
        </w:rPr>
        <w:t>7</w:t>
      </w:r>
      <w:r w:rsidRPr="006524FC">
        <w:rPr>
          <w:i/>
          <w:shd w:val="clear" w:color="auto" w:fill="FFFFFF" w:themeFill="background1"/>
          <w:lang w:val="en-US"/>
        </w:rPr>
        <w:t>PP</w:t>
      </w:r>
      <w:r w:rsidRPr="00C07EC9">
        <w:rPr>
          <w:shd w:val="clear" w:color="auto" w:fill="E2EFD9" w:themeFill="accent6" w:themeFillTint="33"/>
        </w:rPr>
        <w:t>.</w:t>
      </w:r>
      <w:r w:rsidRPr="00EF58A5">
        <w:rPr>
          <w:b/>
        </w:rPr>
        <w:t xml:space="preserve"> Пакет, в котором отсутствуют случаи оказания медицинской помощи, не передается.</w:t>
      </w:r>
    </w:p>
    <w:p w:rsidR="00F90C0A" w:rsidRPr="00694473" w:rsidRDefault="00F90C0A" w:rsidP="00F90C0A">
      <w:pPr>
        <w:ind w:firstLine="709"/>
        <w:jc w:val="both"/>
      </w:pPr>
      <w:r w:rsidRPr="00694473">
        <w:t xml:space="preserve"> </w:t>
      </w:r>
    </w:p>
    <w:p w:rsidR="00F90C0A" w:rsidRPr="004B16C6" w:rsidRDefault="00F90C0A" w:rsidP="00F90C0A">
      <w:pPr>
        <w:ind w:firstLine="709"/>
        <w:jc w:val="both"/>
      </w:pPr>
      <w:r w:rsidRPr="00694473">
        <w:t xml:space="preserve">Порядковый номер </w:t>
      </w:r>
      <w:r w:rsidRPr="00694473">
        <w:rPr>
          <w:lang w:val="en-US"/>
        </w:rPr>
        <w:t>PP</w:t>
      </w:r>
      <w:r w:rsidRPr="00694473">
        <w:t xml:space="preserve"> может принимать значения – с «01» по «99».</w:t>
      </w:r>
    </w:p>
    <w:p w:rsidR="00F90C0A" w:rsidRPr="004B16C6" w:rsidRDefault="00F90C0A" w:rsidP="00F90C0A">
      <w:pPr>
        <w:ind w:firstLine="709"/>
        <w:jc w:val="both"/>
      </w:pPr>
    </w:p>
    <w:p w:rsidR="00F90C0A" w:rsidRPr="004B16C6" w:rsidRDefault="00F90C0A" w:rsidP="00F90C0A">
      <w:pPr>
        <w:ind w:firstLine="709"/>
        <w:jc w:val="both"/>
      </w:pPr>
      <w:r w:rsidRPr="004B16C6">
        <w:t xml:space="preserve">Пакет </w:t>
      </w:r>
      <w:r w:rsidRPr="004B16C6">
        <w:rPr>
          <w:b/>
          <w:lang w:val="en-US"/>
        </w:rPr>
        <w:t>TMR</w:t>
      </w:r>
      <w:r w:rsidRPr="004B16C6">
        <w:t xml:space="preserve"> формируется только при обнаружении ошибок в счете и включает в себя файлы:</w:t>
      </w:r>
    </w:p>
    <w:p w:rsidR="00F90C0A" w:rsidRPr="004B16C6" w:rsidRDefault="00F90C0A" w:rsidP="005457BA">
      <w:pPr>
        <w:numPr>
          <w:ilvl w:val="0"/>
          <w:numId w:val="57"/>
        </w:numPr>
        <w:ind w:left="0" w:firstLine="1134"/>
        <w:jc w:val="both"/>
      </w:pPr>
      <w:r w:rsidRPr="004B16C6">
        <w:rPr>
          <w:b/>
          <w:lang w:val="en-US"/>
        </w:rPr>
        <w:t>VT</w:t>
      </w:r>
      <w:r w:rsidRPr="004B16C6">
        <w:rPr>
          <w:b/>
        </w:rPr>
        <w:t>56</w:t>
      </w:r>
      <w:r w:rsidRPr="004B16C6">
        <w:rPr>
          <w:b/>
          <w:lang w:val="en-US"/>
        </w:rPr>
        <w:t>M</w:t>
      </w:r>
      <w:r w:rsidRPr="004B16C6">
        <w:rPr>
          <w:i/>
          <w:lang w:val="en-US"/>
        </w:rPr>
        <w:t>LLLLLL</w:t>
      </w:r>
      <w:r w:rsidRPr="004B16C6">
        <w:t>_</w:t>
      </w:r>
      <w:r w:rsidRPr="004B16C6">
        <w:rPr>
          <w:i/>
          <w:lang w:val="en-US"/>
        </w:rPr>
        <w:t>YYMM</w:t>
      </w:r>
      <w:r>
        <w:rPr>
          <w:b/>
        </w:rPr>
        <w:t>7</w:t>
      </w:r>
      <w:r w:rsidRPr="004B16C6">
        <w:rPr>
          <w:i/>
          <w:lang w:val="en-US"/>
        </w:rPr>
        <w:t>PP</w:t>
      </w:r>
      <w:r w:rsidRPr="004B16C6">
        <w:t xml:space="preserve">. </w:t>
      </w:r>
      <w:r w:rsidRPr="004B16C6">
        <w:rPr>
          <w:lang w:val="en-US"/>
        </w:rPr>
        <w:t>XML</w:t>
      </w:r>
      <w:r w:rsidRPr="004B16C6">
        <w:t xml:space="preserve"> – файл с протоколом ошибок. Структура файла приведена в таблице </w:t>
      </w:r>
      <w:r>
        <w:t>3.6</w:t>
      </w:r>
      <w:r w:rsidRPr="004B16C6">
        <w:t>. В случае отсутствия ошибок не включается в пакет.</w:t>
      </w:r>
    </w:p>
    <w:p w:rsidR="00F90C0A" w:rsidRPr="004B16C6" w:rsidRDefault="00F90C0A" w:rsidP="005457BA">
      <w:pPr>
        <w:numPr>
          <w:ilvl w:val="0"/>
          <w:numId w:val="57"/>
        </w:numPr>
        <w:ind w:left="0" w:firstLine="1134"/>
        <w:jc w:val="both"/>
      </w:pPr>
      <w:proofErr w:type="gramStart"/>
      <w:r w:rsidRPr="004B16C6">
        <w:rPr>
          <w:b/>
          <w:lang w:val="en-US"/>
        </w:rPr>
        <w:lastRenderedPageBreak/>
        <w:t>PT</w:t>
      </w:r>
      <w:r w:rsidRPr="004B16C6">
        <w:rPr>
          <w:b/>
        </w:rPr>
        <w:t>56</w:t>
      </w:r>
      <w:r w:rsidRPr="004B16C6">
        <w:rPr>
          <w:b/>
          <w:lang w:val="en-US"/>
        </w:rPr>
        <w:t>M</w:t>
      </w:r>
      <w:r w:rsidRPr="004B16C6">
        <w:rPr>
          <w:i/>
          <w:lang w:val="en-US"/>
        </w:rPr>
        <w:t>LLLLLL</w:t>
      </w:r>
      <w:r w:rsidRPr="004B16C6">
        <w:t>_</w:t>
      </w:r>
      <w:r w:rsidRPr="004B16C6">
        <w:rPr>
          <w:i/>
          <w:lang w:val="en-US"/>
        </w:rPr>
        <w:t>YYMM</w:t>
      </w:r>
      <w:r>
        <w:rPr>
          <w:b/>
        </w:rPr>
        <w:t>7</w:t>
      </w:r>
      <w:r w:rsidRPr="004B16C6">
        <w:rPr>
          <w:i/>
          <w:lang w:val="en-US"/>
        </w:rPr>
        <w:t>PP</w:t>
      </w:r>
      <w:r w:rsidRPr="004B16C6">
        <w:t>.</w:t>
      </w:r>
      <w:r w:rsidRPr="004B16C6">
        <w:rPr>
          <w:lang w:val="en-US"/>
        </w:rPr>
        <w:t>XLS</w:t>
      </w:r>
      <w:r w:rsidRPr="003A5154">
        <w:t xml:space="preserve"> ,</w:t>
      </w:r>
      <w:proofErr w:type="gramEnd"/>
      <w:r w:rsidRPr="003A5154">
        <w:t xml:space="preserve"> </w:t>
      </w:r>
      <w:r w:rsidRPr="005D3443">
        <w:rPr>
          <w:b/>
          <w:lang w:val="en-US"/>
        </w:rPr>
        <w:t>PT</w:t>
      </w:r>
      <w:r w:rsidRPr="005D3443">
        <w:rPr>
          <w:b/>
        </w:rPr>
        <w:t>56</w:t>
      </w:r>
      <w:r w:rsidRPr="005D3443">
        <w:rPr>
          <w:b/>
          <w:lang w:val="en-US"/>
        </w:rPr>
        <w:t>M</w:t>
      </w:r>
      <w:r w:rsidRPr="005D3443">
        <w:rPr>
          <w:i/>
          <w:lang w:val="en-US"/>
        </w:rPr>
        <w:t>LLLLLL</w:t>
      </w:r>
      <w:r w:rsidRPr="005D3443">
        <w:t>_</w:t>
      </w:r>
      <w:r w:rsidRPr="005D3443">
        <w:rPr>
          <w:i/>
          <w:lang w:val="en-US"/>
        </w:rPr>
        <w:t>YYMM</w:t>
      </w:r>
      <w:r w:rsidRPr="005D3443">
        <w:rPr>
          <w:b/>
        </w:rPr>
        <w:t>7</w:t>
      </w:r>
      <w:r w:rsidRPr="005D3443">
        <w:rPr>
          <w:i/>
          <w:lang w:val="en-US"/>
        </w:rPr>
        <w:t>PP</w:t>
      </w:r>
      <w:r w:rsidRPr="005D3443">
        <w:t>.</w:t>
      </w:r>
      <w:r w:rsidRPr="005D3443">
        <w:rPr>
          <w:lang w:val="en-US"/>
        </w:rPr>
        <w:t>PDF</w:t>
      </w:r>
      <w:r w:rsidRPr="004B16C6">
        <w:t xml:space="preserve"> – файл с расшифровкой ошибок и указанием персональных данных. В случае отсутствия ошибок не включается в пакет.</w:t>
      </w:r>
    </w:p>
    <w:p w:rsidR="00F90C0A" w:rsidRPr="004B16C6" w:rsidRDefault="00F90C0A" w:rsidP="005457BA">
      <w:pPr>
        <w:numPr>
          <w:ilvl w:val="0"/>
          <w:numId w:val="57"/>
        </w:numPr>
        <w:ind w:left="0" w:firstLine="1134"/>
        <w:jc w:val="both"/>
      </w:pPr>
      <w:proofErr w:type="gramStart"/>
      <w:r w:rsidRPr="004B16C6">
        <w:rPr>
          <w:b/>
          <w:lang w:val="en-US"/>
        </w:rPr>
        <w:t>AT</w:t>
      </w:r>
      <w:r w:rsidRPr="004B16C6">
        <w:rPr>
          <w:b/>
        </w:rPr>
        <w:t>56</w:t>
      </w:r>
      <w:r w:rsidRPr="004B16C6">
        <w:rPr>
          <w:b/>
          <w:lang w:val="en-US"/>
        </w:rPr>
        <w:t>M</w:t>
      </w:r>
      <w:r w:rsidRPr="004B16C6">
        <w:rPr>
          <w:i/>
          <w:lang w:val="en-US"/>
        </w:rPr>
        <w:t>LLLLLL</w:t>
      </w:r>
      <w:r w:rsidRPr="004B16C6">
        <w:t>_</w:t>
      </w:r>
      <w:r w:rsidRPr="004B16C6">
        <w:rPr>
          <w:i/>
          <w:lang w:val="en-US"/>
        </w:rPr>
        <w:t>YYMM</w:t>
      </w:r>
      <w:r>
        <w:rPr>
          <w:b/>
        </w:rPr>
        <w:t>7</w:t>
      </w:r>
      <w:r w:rsidRPr="004B16C6">
        <w:rPr>
          <w:i/>
          <w:lang w:val="en-US"/>
        </w:rPr>
        <w:t>PP</w:t>
      </w:r>
      <w:r w:rsidRPr="004B16C6">
        <w:t>.</w:t>
      </w:r>
      <w:r w:rsidRPr="004B16C6">
        <w:rPr>
          <w:lang w:val="en-US"/>
        </w:rPr>
        <w:t>XLS</w:t>
      </w:r>
      <w:r w:rsidRPr="004B16C6">
        <w:t xml:space="preserve"> </w:t>
      </w:r>
      <w:r w:rsidRPr="003A5154">
        <w:t xml:space="preserve"> ,</w:t>
      </w:r>
      <w:proofErr w:type="gramEnd"/>
      <w:r w:rsidRPr="003A5154">
        <w:t xml:space="preserve"> </w:t>
      </w:r>
      <w:r w:rsidRPr="005D3443">
        <w:rPr>
          <w:b/>
          <w:lang w:val="en-US"/>
        </w:rPr>
        <w:t>AT</w:t>
      </w:r>
      <w:r w:rsidRPr="005D3443">
        <w:rPr>
          <w:b/>
        </w:rPr>
        <w:t>56</w:t>
      </w:r>
      <w:r w:rsidRPr="005D3443">
        <w:rPr>
          <w:b/>
          <w:lang w:val="en-US"/>
        </w:rPr>
        <w:t>M</w:t>
      </w:r>
      <w:r w:rsidRPr="005D3443">
        <w:rPr>
          <w:i/>
          <w:lang w:val="en-US"/>
        </w:rPr>
        <w:t>LLLLLL</w:t>
      </w:r>
      <w:r w:rsidRPr="005D3443">
        <w:t>_</w:t>
      </w:r>
      <w:r w:rsidRPr="005D3443">
        <w:rPr>
          <w:i/>
          <w:lang w:val="en-US"/>
        </w:rPr>
        <w:t>YYMM</w:t>
      </w:r>
      <w:r w:rsidRPr="005D3443">
        <w:rPr>
          <w:b/>
        </w:rPr>
        <w:t>7</w:t>
      </w:r>
      <w:r w:rsidRPr="005D3443">
        <w:rPr>
          <w:i/>
          <w:lang w:val="en-US"/>
        </w:rPr>
        <w:t>PP</w:t>
      </w:r>
      <w:r w:rsidRPr="005D3443">
        <w:t>.</w:t>
      </w:r>
      <w:r w:rsidRPr="005D3443">
        <w:rPr>
          <w:lang w:val="en-US"/>
        </w:rPr>
        <w:t>PDF</w:t>
      </w:r>
      <w:r w:rsidRPr="004B16C6">
        <w:t xml:space="preserve"> – файл с формой акта МЭК. В случае отсутствия ошибок не включается в пакет.</w:t>
      </w:r>
    </w:p>
    <w:p w:rsidR="00F90C0A" w:rsidRDefault="00F90C0A" w:rsidP="00F90C0A">
      <w:pPr>
        <w:ind w:firstLine="1134"/>
        <w:jc w:val="both"/>
      </w:pPr>
      <w:r w:rsidRPr="004B16C6">
        <w:t xml:space="preserve">Порядковый номер </w:t>
      </w:r>
      <w:r w:rsidRPr="004B16C6">
        <w:rPr>
          <w:lang w:val="en-US"/>
        </w:rPr>
        <w:t>PP</w:t>
      </w:r>
      <w:r w:rsidRPr="004B16C6">
        <w:t xml:space="preserve"> может принимать значения – с «01» по «99».</w:t>
      </w:r>
    </w:p>
    <w:p w:rsidR="00F90C0A" w:rsidRDefault="00F90C0A" w:rsidP="00F90C0A"/>
    <w:p w:rsidR="00F90C0A" w:rsidRPr="00F90C0A" w:rsidRDefault="00F90C0A" w:rsidP="00F90C0A"/>
    <w:p w:rsidR="00D536F8" w:rsidRPr="00514A16" w:rsidRDefault="006524FC" w:rsidP="00263D8C">
      <w:pPr>
        <w:pStyle w:val="affe"/>
        <w:numPr>
          <w:ilvl w:val="0"/>
          <w:numId w:val="76"/>
        </w:numPr>
        <w:ind w:left="0" w:firstLine="720"/>
        <w:rPr>
          <w:i/>
          <w:sz w:val="28"/>
          <w:szCs w:val="28"/>
        </w:rPr>
      </w:pPr>
      <w:r w:rsidRPr="00514A16">
        <w:rPr>
          <w:rFonts w:ascii="Times New Roman" w:hAnsi="Times New Roman" w:cs="Times New Roman"/>
          <w:i/>
          <w:sz w:val="28"/>
          <w:szCs w:val="28"/>
        </w:rPr>
        <w:t>Таблицу 3</w:t>
      </w:r>
      <w:r w:rsidR="000566B4" w:rsidRPr="00514A16">
        <w:rPr>
          <w:rFonts w:ascii="Times New Roman" w:hAnsi="Times New Roman" w:cs="Times New Roman"/>
          <w:i/>
          <w:sz w:val="28"/>
          <w:szCs w:val="28"/>
        </w:rPr>
        <w:t>.1</w:t>
      </w:r>
      <w:r w:rsidRPr="00514A16">
        <w:rPr>
          <w:rFonts w:ascii="Times New Roman" w:hAnsi="Times New Roman" w:cs="Times New Roman"/>
          <w:i/>
          <w:sz w:val="28"/>
          <w:szCs w:val="28"/>
        </w:rPr>
        <w:t xml:space="preserve"> - </w:t>
      </w:r>
      <w:r w:rsidRPr="00514A16">
        <w:rPr>
          <w:rFonts w:ascii="Times New Roman" w:hAnsi="Times New Roman" w:cs="Times New Roman"/>
          <w:i/>
          <w:spacing w:val="5"/>
          <w:sz w:val="28"/>
          <w:szCs w:val="28"/>
        </w:rPr>
        <w:t>Структуру ф</w:t>
      </w:r>
      <w:r w:rsidRPr="00514A16">
        <w:rPr>
          <w:rFonts w:ascii="Times New Roman" w:hAnsi="Times New Roman" w:cs="Times New Roman"/>
          <w:i/>
          <w:spacing w:val="-1"/>
          <w:sz w:val="28"/>
          <w:szCs w:val="28"/>
        </w:rPr>
        <w:t>айла</w:t>
      </w:r>
      <w:r w:rsidRPr="00514A16">
        <w:rPr>
          <w:rFonts w:ascii="Times New Roman" w:hAnsi="Times New Roman" w:cs="Times New Roman"/>
          <w:i/>
          <w:sz w:val="28"/>
          <w:szCs w:val="28"/>
        </w:rPr>
        <w:t xml:space="preserve"> </w:t>
      </w:r>
      <w:r w:rsidRPr="00514A16">
        <w:rPr>
          <w:rFonts w:ascii="Times New Roman" w:hAnsi="Times New Roman" w:cs="Times New Roman"/>
          <w:i/>
          <w:spacing w:val="-1"/>
          <w:sz w:val="28"/>
          <w:szCs w:val="28"/>
        </w:rPr>
        <w:t>со</w:t>
      </w:r>
      <w:r w:rsidRPr="00514A16">
        <w:rPr>
          <w:rFonts w:ascii="Times New Roman" w:hAnsi="Times New Roman" w:cs="Times New Roman"/>
          <w:i/>
          <w:sz w:val="28"/>
          <w:szCs w:val="28"/>
        </w:rPr>
        <w:t xml:space="preserve"> </w:t>
      </w:r>
      <w:r w:rsidRPr="00514A16">
        <w:rPr>
          <w:rFonts w:ascii="Times New Roman" w:hAnsi="Times New Roman" w:cs="Times New Roman"/>
          <w:i/>
          <w:spacing w:val="-1"/>
          <w:sz w:val="28"/>
          <w:szCs w:val="28"/>
        </w:rPr>
        <w:t>сведениями</w:t>
      </w:r>
      <w:r w:rsidRPr="00514A16">
        <w:rPr>
          <w:rFonts w:ascii="Times New Roman" w:hAnsi="Times New Roman" w:cs="Times New Roman"/>
          <w:i/>
          <w:sz w:val="28"/>
          <w:szCs w:val="28"/>
        </w:rPr>
        <w:t xml:space="preserve"> об</w:t>
      </w:r>
      <w:r w:rsidRPr="00514A16">
        <w:rPr>
          <w:rFonts w:ascii="Times New Roman" w:hAnsi="Times New Roman" w:cs="Times New Roman"/>
          <w:i/>
          <w:spacing w:val="-3"/>
          <w:sz w:val="28"/>
          <w:szCs w:val="28"/>
        </w:rPr>
        <w:t xml:space="preserve"> </w:t>
      </w:r>
      <w:r w:rsidRPr="00514A16">
        <w:rPr>
          <w:rFonts w:ascii="Times New Roman" w:hAnsi="Times New Roman" w:cs="Times New Roman"/>
          <w:i/>
          <w:spacing w:val="-1"/>
          <w:sz w:val="28"/>
          <w:szCs w:val="28"/>
        </w:rPr>
        <w:t>оказанной</w:t>
      </w:r>
      <w:r w:rsidRPr="00514A16">
        <w:rPr>
          <w:rFonts w:ascii="Times New Roman" w:hAnsi="Times New Roman" w:cs="Times New Roman"/>
          <w:i/>
          <w:sz w:val="28"/>
          <w:szCs w:val="28"/>
        </w:rPr>
        <w:t xml:space="preserve"> </w:t>
      </w:r>
      <w:r w:rsidRPr="00514A16">
        <w:rPr>
          <w:rFonts w:ascii="Times New Roman" w:hAnsi="Times New Roman" w:cs="Times New Roman"/>
          <w:i/>
          <w:spacing w:val="-3"/>
          <w:sz w:val="28"/>
          <w:szCs w:val="28"/>
        </w:rPr>
        <w:t>медицинской</w:t>
      </w:r>
      <w:r w:rsidRPr="00514A16">
        <w:rPr>
          <w:rFonts w:ascii="Times New Roman" w:hAnsi="Times New Roman" w:cs="Times New Roman"/>
          <w:i/>
          <w:sz w:val="28"/>
          <w:szCs w:val="28"/>
        </w:rPr>
        <w:t xml:space="preserve"> </w:t>
      </w:r>
      <w:r w:rsidRPr="00514A16">
        <w:rPr>
          <w:rFonts w:ascii="Times New Roman" w:hAnsi="Times New Roman" w:cs="Times New Roman"/>
          <w:i/>
          <w:spacing w:val="-1"/>
          <w:sz w:val="28"/>
          <w:szCs w:val="28"/>
        </w:rPr>
        <w:t>помощи</w:t>
      </w:r>
      <w:r w:rsidRPr="00514A16">
        <w:rPr>
          <w:rFonts w:ascii="Times New Roman" w:hAnsi="Times New Roman" w:cs="Times New Roman"/>
          <w:i/>
          <w:sz w:val="28"/>
          <w:szCs w:val="28"/>
        </w:rPr>
        <w:t xml:space="preserve"> и</w:t>
      </w:r>
      <w:r w:rsidR="00D536F8" w:rsidRPr="00514A16">
        <w:rPr>
          <w:rFonts w:ascii="Times New Roman" w:hAnsi="Times New Roman" w:cs="Times New Roman"/>
          <w:i/>
          <w:sz w:val="28"/>
          <w:szCs w:val="28"/>
        </w:rPr>
        <w:t>зложить в следующей редакции</w:t>
      </w:r>
      <w:r w:rsidRPr="00514A16">
        <w:rPr>
          <w:rFonts w:ascii="Times New Roman" w:hAnsi="Times New Roman" w:cs="Times New Roman"/>
          <w:i/>
          <w:sz w:val="28"/>
          <w:szCs w:val="28"/>
        </w:rPr>
        <w:t>:</w:t>
      </w:r>
    </w:p>
    <w:p w:rsidR="00D536F8" w:rsidRDefault="00D536F8" w:rsidP="00F90C0A"/>
    <w:p w:rsidR="00D536F8" w:rsidRPr="00284F7C" w:rsidRDefault="00D536F8" w:rsidP="00D536F8">
      <w:pPr>
        <w:pStyle w:val="affb"/>
        <w:spacing w:after="0"/>
        <w:ind w:right="215" w:firstLine="709"/>
        <w:rPr>
          <w:rFonts w:cs="Times New Roman"/>
          <w:spacing w:val="-1"/>
        </w:rPr>
      </w:pPr>
      <w:r w:rsidRPr="00284F7C">
        <w:rPr>
          <w:rFonts w:cs="Times New Roman"/>
        </w:rPr>
        <w:t xml:space="preserve">Таблица 3.1 - </w:t>
      </w:r>
      <w:r w:rsidRPr="00284F7C">
        <w:rPr>
          <w:rFonts w:cs="Times New Roman"/>
          <w:spacing w:val="5"/>
        </w:rPr>
        <w:t xml:space="preserve"> Структура ф</w:t>
      </w:r>
      <w:r w:rsidRPr="00284F7C">
        <w:rPr>
          <w:rFonts w:cs="Times New Roman"/>
          <w:spacing w:val="-1"/>
        </w:rPr>
        <w:t>айла</w:t>
      </w:r>
      <w:r w:rsidRPr="00284F7C">
        <w:rPr>
          <w:rFonts w:cs="Times New Roman"/>
        </w:rPr>
        <w:t xml:space="preserve"> </w:t>
      </w:r>
      <w:r w:rsidRPr="00284F7C">
        <w:rPr>
          <w:rFonts w:cs="Times New Roman"/>
          <w:spacing w:val="-1"/>
        </w:rPr>
        <w:t>со</w:t>
      </w:r>
      <w:r w:rsidRPr="00284F7C">
        <w:rPr>
          <w:rFonts w:cs="Times New Roman"/>
        </w:rPr>
        <w:t xml:space="preserve"> </w:t>
      </w:r>
      <w:r w:rsidRPr="00284F7C">
        <w:rPr>
          <w:rFonts w:cs="Times New Roman"/>
          <w:spacing w:val="-1"/>
        </w:rPr>
        <w:t>сведениями</w:t>
      </w:r>
      <w:r w:rsidRPr="00284F7C">
        <w:rPr>
          <w:rFonts w:cs="Times New Roman"/>
        </w:rPr>
        <w:t xml:space="preserve"> об</w:t>
      </w:r>
      <w:r w:rsidRPr="00284F7C">
        <w:rPr>
          <w:rFonts w:cs="Times New Roman"/>
          <w:spacing w:val="-3"/>
        </w:rPr>
        <w:t xml:space="preserve"> </w:t>
      </w:r>
      <w:r w:rsidRPr="00284F7C">
        <w:rPr>
          <w:rFonts w:cs="Times New Roman"/>
          <w:spacing w:val="-1"/>
        </w:rPr>
        <w:t>оказанной</w:t>
      </w:r>
      <w:r w:rsidRPr="00284F7C">
        <w:rPr>
          <w:rFonts w:cs="Times New Roman"/>
        </w:rPr>
        <w:t xml:space="preserve"> </w:t>
      </w:r>
      <w:r w:rsidRPr="00284F7C">
        <w:rPr>
          <w:rFonts w:cs="Times New Roman"/>
          <w:spacing w:val="-3"/>
        </w:rPr>
        <w:t>медицинской</w:t>
      </w:r>
      <w:r w:rsidRPr="00284F7C">
        <w:rPr>
          <w:rFonts w:cs="Times New Roman"/>
        </w:rPr>
        <w:t xml:space="preserve"> </w:t>
      </w:r>
      <w:r w:rsidRPr="00284F7C">
        <w:rPr>
          <w:rFonts w:cs="Times New Roman"/>
          <w:spacing w:val="-1"/>
        </w:rPr>
        <w:t>помощи</w:t>
      </w:r>
    </w:p>
    <w:tbl>
      <w:tblPr>
        <w:tblW w:w="100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401"/>
        <w:gridCol w:w="1985"/>
        <w:gridCol w:w="709"/>
        <w:gridCol w:w="1134"/>
        <w:gridCol w:w="2268"/>
        <w:gridCol w:w="2503"/>
      </w:tblGrid>
      <w:tr w:rsidR="00D536F8" w:rsidRPr="00DF4C15" w:rsidTr="00D536F8">
        <w:trPr>
          <w:tblHeader/>
          <w:jc w:val="center"/>
        </w:trPr>
        <w:tc>
          <w:tcPr>
            <w:tcW w:w="1401" w:type="dxa"/>
            <w:tcBorders>
              <w:top w:val="single" w:sz="12" w:space="0" w:color="auto"/>
              <w:bottom w:val="single" w:sz="12" w:space="0" w:color="auto"/>
            </w:tcBorders>
            <w:shd w:val="clear" w:color="auto" w:fill="F2F2F2"/>
            <w:noWrap/>
          </w:tcPr>
          <w:p w:rsidR="00D536F8" w:rsidRPr="006F703A" w:rsidRDefault="00D536F8" w:rsidP="00D536F8">
            <w:pPr>
              <w:pStyle w:val="1a"/>
              <w:jc w:val="center"/>
              <w:rPr>
                <w:rStyle w:val="af5"/>
                <w:bCs w:val="0"/>
                <w:sz w:val="18"/>
                <w:szCs w:val="18"/>
              </w:rPr>
            </w:pPr>
            <w:r w:rsidRPr="006F703A">
              <w:rPr>
                <w:rStyle w:val="af5"/>
                <w:bCs w:val="0"/>
                <w:sz w:val="18"/>
                <w:szCs w:val="18"/>
              </w:rPr>
              <w:t>Родитель</w:t>
            </w:r>
          </w:p>
        </w:tc>
        <w:tc>
          <w:tcPr>
            <w:tcW w:w="1985" w:type="dxa"/>
            <w:tcBorders>
              <w:top w:val="single" w:sz="12" w:space="0" w:color="auto"/>
              <w:bottom w:val="single" w:sz="12" w:space="0" w:color="auto"/>
            </w:tcBorders>
            <w:shd w:val="clear" w:color="auto" w:fill="F2F2F2"/>
            <w:noWrap/>
          </w:tcPr>
          <w:p w:rsidR="00D536F8" w:rsidRPr="006F703A" w:rsidRDefault="00D536F8" w:rsidP="00D536F8">
            <w:pPr>
              <w:pStyle w:val="1a"/>
              <w:jc w:val="center"/>
              <w:rPr>
                <w:rStyle w:val="af5"/>
                <w:bCs w:val="0"/>
                <w:sz w:val="18"/>
                <w:szCs w:val="18"/>
              </w:rPr>
            </w:pPr>
            <w:r w:rsidRPr="006F703A">
              <w:rPr>
                <w:rStyle w:val="af5"/>
                <w:bCs w:val="0"/>
                <w:sz w:val="18"/>
                <w:szCs w:val="18"/>
              </w:rPr>
              <w:t>Код элемента</w:t>
            </w:r>
          </w:p>
        </w:tc>
        <w:tc>
          <w:tcPr>
            <w:tcW w:w="709" w:type="dxa"/>
            <w:tcBorders>
              <w:top w:val="single" w:sz="12" w:space="0" w:color="auto"/>
              <w:bottom w:val="single" w:sz="12" w:space="0" w:color="auto"/>
            </w:tcBorders>
            <w:shd w:val="clear" w:color="auto" w:fill="F2F2F2"/>
            <w:noWrap/>
          </w:tcPr>
          <w:p w:rsidR="00D536F8" w:rsidRPr="006F703A" w:rsidRDefault="00D536F8" w:rsidP="00D536F8">
            <w:pPr>
              <w:pStyle w:val="1a"/>
              <w:jc w:val="center"/>
              <w:rPr>
                <w:rStyle w:val="af5"/>
                <w:bCs w:val="0"/>
                <w:sz w:val="18"/>
                <w:szCs w:val="18"/>
              </w:rPr>
            </w:pPr>
            <w:r w:rsidRPr="006F703A">
              <w:rPr>
                <w:rStyle w:val="af5"/>
                <w:bCs w:val="0"/>
                <w:sz w:val="18"/>
                <w:szCs w:val="18"/>
              </w:rPr>
              <w:t>Тип</w:t>
            </w:r>
          </w:p>
        </w:tc>
        <w:tc>
          <w:tcPr>
            <w:tcW w:w="1134" w:type="dxa"/>
            <w:tcBorders>
              <w:top w:val="single" w:sz="12" w:space="0" w:color="auto"/>
              <w:bottom w:val="single" w:sz="12" w:space="0" w:color="auto"/>
            </w:tcBorders>
            <w:shd w:val="clear" w:color="auto" w:fill="F2F2F2"/>
            <w:noWrap/>
          </w:tcPr>
          <w:p w:rsidR="00D536F8" w:rsidRPr="006F703A" w:rsidRDefault="00D536F8" w:rsidP="00D536F8">
            <w:pPr>
              <w:pStyle w:val="1a"/>
              <w:jc w:val="center"/>
              <w:rPr>
                <w:rStyle w:val="af5"/>
                <w:bCs w:val="0"/>
                <w:sz w:val="18"/>
                <w:szCs w:val="18"/>
              </w:rPr>
            </w:pPr>
            <w:r w:rsidRPr="006F703A">
              <w:rPr>
                <w:rStyle w:val="af5"/>
                <w:bCs w:val="0"/>
                <w:sz w:val="18"/>
                <w:szCs w:val="18"/>
              </w:rPr>
              <w:t>Формат</w:t>
            </w:r>
          </w:p>
        </w:tc>
        <w:tc>
          <w:tcPr>
            <w:tcW w:w="2268" w:type="dxa"/>
            <w:tcBorders>
              <w:top w:val="single" w:sz="12" w:space="0" w:color="auto"/>
              <w:bottom w:val="single" w:sz="12" w:space="0" w:color="auto"/>
            </w:tcBorders>
            <w:shd w:val="clear" w:color="auto" w:fill="F2F2F2"/>
            <w:noWrap/>
          </w:tcPr>
          <w:p w:rsidR="00D536F8" w:rsidRPr="006F703A" w:rsidRDefault="00D536F8" w:rsidP="00D536F8">
            <w:pPr>
              <w:pStyle w:val="1a"/>
              <w:jc w:val="center"/>
              <w:rPr>
                <w:rStyle w:val="af5"/>
                <w:bCs w:val="0"/>
                <w:sz w:val="18"/>
                <w:szCs w:val="18"/>
              </w:rPr>
            </w:pPr>
            <w:r w:rsidRPr="006F703A">
              <w:rPr>
                <w:rStyle w:val="af5"/>
                <w:bCs w:val="0"/>
                <w:sz w:val="18"/>
                <w:szCs w:val="18"/>
              </w:rPr>
              <w:t>Наименование</w:t>
            </w:r>
          </w:p>
        </w:tc>
        <w:tc>
          <w:tcPr>
            <w:tcW w:w="2503" w:type="dxa"/>
            <w:tcBorders>
              <w:top w:val="single" w:sz="12" w:space="0" w:color="auto"/>
              <w:bottom w:val="single" w:sz="12" w:space="0" w:color="auto"/>
            </w:tcBorders>
            <w:shd w:val="clear" w:color="auto" w:fill="F2F2F2"/>
            <w:noWrap/>
          </w:tcPr>
          <w:p w:rsidR="00D536F8" w:rsidRPr="006F703A" w:rsidRDefault="00D536F8" w:rsidP="00D536F8">
            <w:pPr>
              <w:pStyle w:val="1a"/>
              <w:jc w:val="center"/>
              <w:rPr>
                <w:rStyle w:val="af5"/>
                <w:bCs w:val="0"/>
                <w:sz w:val="18"/>
                <w:szCs w:val="18"/>
              </w:rPr>
            </w:pPr>
            <w:r w:rsidRPr="006F703A">
              <w:rPr>
                <w:rStyle w:val="af5"/>
                <w:bCs w:val="0"/>
                <w:sz w:val="18"/>
                <w:szCs w:val="18"/>
              </w:rPr>
              <w:t>Дополнительная информация</w:t>
            </w:r>
          </w:p>
        </w:tc>
      </w:tr>
      <w:tr w:rsidR="00D536F8" w:rsidRPr="00DF4C15" w:rsidTr="00D536F8">
        <w:trPr>
          <w:jc w:val="center"/>
        </w:trPr>
        <w:tc>
          <w:tcPr>
            <w:tcW w:w="10000" w:type="dxa"/>
            <w:gridSpan w:val="6"/>
            <w:tcBorders>
              <w:top w:val="single" w:sz="12" w:space="0" w:color="auto"/>
            </w:tcBorders>
            <w:noWrap/>
          </w:tcPr>
          <w:p w:rsidR="00D536F8" w:rsidRPr="006F703A" w:rsidRDefault="00D536F8" w:rsidP="00D536F8">
            <w:pPr>
              <w:pStyle w:val="1b"/>
              <w:rPr>
                <w:rStyle w:val="af5"/>
                <w:bCs w:val="0"/>
                <w:sz w:val="20"/>
                <w:szCs w:val="20"/>
              </w:rPr>
            </w:pPr>
            <w:r w:rsidRPr="006F703A">
              <w:rPr>
                <w:rStyle w:val="af5"/>
                <w:bCs w:val="0"/>
                <w:sz w:val="20"/>
                <w:szCs w:val="20"/>
              </w:rPr>
              <w:t>Корневой элемент (Сведения о медпомощи)</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val="en-US" w:eastAsia="ru-RU"/>
              </w:rPr>
            </w:pPr>
            <w:r w:rsidRPr="006F703A">
              <w:rPr>
                <w:sz w:val="20"/>
                <w:szCs w:val="20"/>
                <w:lang w:val="en-US"/>
              </w:rPr>
              <w:t>ZL_</w:t>
            </w:r>
            <w:r w:rsidRPr="006F703A">
              <w:rPr>
                <w:sz w:val="20"/>
                <w:szCs w:val="20"/>
              </w:rPr>
              <w:t>LIST</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ZGLV</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S</w:t>
            </w:r>
          </w:p>
        </w:tc>
        <w:tc>
          <w:tcPr>
            <w:tcW w:w="2268" w:type="dxa"/>
            <w:noWrap/>
          </w:tcPr>
          <w:p w:rsidR="00D536F8" w:rsidRPr="006F703A" w:rsidRDefault="00D536F8" w:rsidP="00D536F8">
            <w:pPr>
              <w:pStyle w:val="1a"/>
              <w:rPr>
                <w:sz w:val="20"/>
                <w:szCs w:val="20"/>
                <w:lang w:eastAsia="ru-RU"/>
              </w:rPr>
            </w:pPr>
            <w:r w:rsidRPr="006F703A">
              <w:rPr>
                <w:sz w:val="20"/>
                <w:szCs w:val="20"/>
                <w:lang w:eastAsia="ru-RU"/>
              </w:rPr>
              <w:t>Заголовок файла</w:t>
            </w:r>
          </w:p>
        </w:tc>
        <w:tc>
          <w:tcPr>
            <w:tcW w:w="2503" w:type="dxa"/>
            <w:noWrap/>
          </w:tcPr>
          <w:p w:rsidR="00D536F8" w:rsidRPr="006F703A" w:rsidRDefault="00D536F8" w:rsidP="00D536F8">
            <w:pPr>
              <w:pStyle w:val="1a"/>
              <w:rPr>
                <w:sz w:val="20"/>
                <w:szCs w:val="20"/>
                <w:lang w:eastAsia="ru-RU"/>
              </w:rPr>
            </w:pPr>
            <w:r w:rsidRPr="006F703A">
              <w:rPr>
                <w:sz w:val="20"/>
                <w:szCs w:val="20"/>
                <w:lang w:eastAsia="ru-RU"/>
              </w:rPr>
              <w:t>Информация о передаваемом файле</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rPr>
            </w:pPr>
            <w:r w:rsidRPr="006F703A">
              <w:rPr>
                <w:sz w:val="20"/>
                <w:szCs w:val="20"/>
                <w:lang w:val="en-US"/>
              </w:rPr>
              <w:t>ZL_</w:t>
            </w:r>
            <w:r w:rsidRPr="006F703A">
              <w:rPr>
                <w:sz w:val="20"/>
                <w:szCs w:val="20"/>
              </w:rPr>
              <w:t>LIST</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SCHET</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S</w:t>
            </w:r>
          </w:p>
        </w:tc>
        <w:tc>
          <w:tcPr>
            <w:tcW w:w="2268" w:type="dxa"/>
            <w:noWrap/>
          </w:tcPr>
          <w:p w:rsidR="00D536F8" w:rsidRPr="006F703A" w:rsidRDefault="00D536F8" w:rsidP="00D536F8">
            <w:pPr>
              <w:pStyle w:val="1a"/>
              <w:rPr>
                <w:sz w:val="20"/>
                <w:szCs w:val="20"/>
                <w:lang w:eastAsia="ru-RU"/>
              </w:rPr>
            </w:pPr>
            <w:r w:rsidRPr="006F703A">
              <w:rPr>
                <w:sz w:val="20"/>
                <w:szCs w:val="20"/>
                <w:lang w:eastAsia="ru-RU"/>
              </w:rPr>
              <w:t>Счёт</w:t>
            </w:r>
          </w:p>
        </w:tc>
        <w:tc>
          <w:tcPr>
            <w:tcW w:w="2503" w:type="dxa"/>
            <w:noWrap/>
          </w:tcPr>
          <w:p w:rsidR="00D536F8" w:rsidRPr="006F703A" w:rsidRDefault="00D536F8" w:rsidP="00D536F8">
            <w:pPr>
              <w:pStyle w:val="1a"/>
              <w:rPr>
                <w:sz w:val="20"/>
                <w:szCs w:val="20"/>
                <w:lang w:eastAsia="ru-RU"/>
              </w:rPr>
            </w:pPr>
            <w:r w:rsidRPr="006F703A">
              <w:rPr>
                <w:sz w:val="20"/>
                <w:szCs w:val="20"/>
                <w:lang w:eastAsia="ru-RU"/>
              </w:rPr>
              <w:t>Информация о счёте.</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rPr>
            </w:pPr>
            <w:r w:rsidRPr="006F703A">
              <w:rPr>
                <w:sz w:val="20"/>
                <w:szCs w:val="20"/>
                <w:lang w:val="en-US"/>
              </w:rPr>
              <w:t>ZL_</w:t>
            </w:r>
            <w:r w:rsidRPr="006F703A">
              <w:rPr>
                <w:sz w:val="20"/>
                <w:szCs w:val="20"/>
              </w:rPr>
              <w:t>LIST</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ZAP</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ОМ</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S</w:t>
            </w:r>
          </w:p>
        </w:tc>
        <w:tc>
          <w:tcPr>
            <w:tcW w:w="2268" w:type="dxa"/>
            <w:noWrap/>
          </w:tcPr>
          <w:p w:rsidR="00D536F8" w:rsidRPr="006F703A" w:rsidRDefault="00D536F8" w:rsidP="00D536F8">
            <w:pPr>
              <w:pStyle w:val="1a"/>
              <w:rPr>
                <w:sz w:val="20"/>
                <w:szCs w:val="20"/>
                <w:lang w:eastAsia="ru-RU"/>
              </w:rPr>
            </w:pPr>
            <w:r w:rsidRPr="006F703A">
              <w:rPr>
                <w:sz w:val="20"/>
                <w:szCs w:val="20"/>
                <w:lang w:eastAsia="ru-RU"/>
              </w:rPr>
              <w:t>Записи</w:t>
            </w:r>
          </w:p>
        </w:tc>
        <w:tc>
          <w:tcPr>
            <w:tcW w:w="2503" w:type="dxa"/>
            <w:noWrap/>
          </w:tcPr>
          <w:p w:rsidR="00D536F8" w:rsidRPr="006F703A" w:rsidRDefault="00D536F8" w:rsidP="00D536F8">
            <w:pPr>
              <w:pStyle w:val="1a"/>
              <w:rPr>
                <w:sz w:val="20"/>
                <w:szCs w:val="20"/>
                <w:lang w:eastAsia="ru-RU"/>
              </w:rPr>
            </w:pPr>
            <w:r w:rsidRPr="006F703A">
              <w:rPr>
                <w:sz w:val="20"/>
                <w:szCs w:val="20"/>
                <w:lang w:eastAsia="ru-RU"/>
              </w:rPr>
              <w:t>Записи о случаях оказания медицинской помощи</w:t>
            </w:r>
          </w:p>
        </w:tc>
      </w:tr>
      <w:tr w:rsidR="00D536F8" w:rsidRPr="00DF4C15" w:rsidTr="00D536F8">
        <w:trPr>
          <w:jc w:val="center"/>
        </w:trPr>
        <w:tc>
          <w:tcPr>
            <w:tcW w:w="10000" w:type="dxa"/>
            <w:gridSpan w:val="6"/>
            <w:noWrap/>
          </w:tcPr>
          <w:p w:rsidR="00D536F8" w:rsidRPr="006F703A" w:rsidRDefault="00D536F8" w:rsidP="00D536F8">
            <w:pPr>
              <w:pStyle w:val="1b"/>
              <w:rPr>
                <w:rStyle w:val="af5"/>
                <w:bCs w:val="0"/>
                <w:sz w:val="20"/>
                <w:szCs w:val="20"/>
              </w:rPr>
            </w:pPr>
            <w:r w:rsidRPr="006F703A">
              <w:rPr>
                <w:rStyle w:val="af5"/>
                <w:bCs w:val="0"/>
                <w:sz w:val="20"/>
                <w:szCs w:val="20"/>
              </w:rPr>
              <w:t>Заголовок файла</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val="en-US" w:eastAsia="ru-RU"/>
              </w:rPr>
            </w:pPr>
            <w:r w:rsidRPr="006F703A">
              <w:rPr>
                <w:sz w:val="20"/>
                <w:szCs w:val="20"/>
                <w:lang w:val="en-US" w:eastAsia="ru-RU"/>
              </w:rPr>
              <w:t>ZGLV</w:t>
            </w:r>
          </w:p>
        </w:tc>
        <w:tc>
          <w:tcPr>
            <w:tcW w:w="1985" w:type="dxa"/>
            <w:noWrap/>
          </w:tcPr>
          <w:p w:rsidR="00D536F8" w:rsidRPr="006F703A" w:rsidRDefault="00D536F8" w:rsidP="00D536F8">
            <w:pPr>
              <w:pStyle w:val="1a"/>
              <w:rPr>
                <w:sz w:val="20"/>
                <w:szCs w:val="20"/>
                <w:lang w:val="en-US"/>
              </w:rPr>
            </w:pPr>
            <w:r w:rsidRPr="006F703A">
              <w:rPr>
                <w:sz w:val="20"/>
                <w:szCs w:val="20"/>
                <w:lang w:val="en-US"/>
              </w:rPr>
              <w:t>VERSION</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T</w:t>
            </w:r>
            <w:r w:rsidRPr="006F703A">
              <w:rPr>
                <w:sz w:val="20"/>
                <w:szCs w:val="20"/>
                <w:lang w:eastAsia="ru-RU"/>
              </w:rPr>
              <w:t>(5)</w:t>
            </w:r>
          </w:p>
        </w:tc>
        <w:tc>
          <w:tcPr>
            <w:tcW w:w="2268" w:type="dxa"/>
          </w:tcPr>
          <w:p w:rsidR="00D536F8" w:rsidRPr="006F703A" w:rsidRDefault="00D536F8" w:rsidP="00D536F8">
            <w:pPr>
              <w:pStyle w:val="1a"/>
              <w:rPr>
                <w:sz w:val="20"/>
                <w:szCs w:val="20"/>
                <w:lang w:eastAsia="ru-RU"/>
              </w:rPr>
            </w:pPr>
            <w:r w:rsidRPr="006F703A">
              <w:rPr>
                <w:sz w:val="20"/>
                <w:szCs w:val="20"/>
                <w:lang w:eastAsia="ru-RU"/>
              </w:rPr>
              <w:t xml:space="preserve">Версия взаимодействия </w:t>
            </w:r>
          </w:p>
        </w:tc>
        <w:tc>
          <w:tcPr>
            <w:tcW w:w="2503" w:type="dxa"/>
            <w:shd w:val="clear" w:color="auto" w:fill="auto"/>
          </w:tcPr>
          <w:p w:rsidR="00D536F8" w:rsidRPr="00391004" w:rsidRDefault="00D536F8" w:rsidP="00D536F8">
            <w:pPr>
              <w:rPr>
                <w:kern w:val="24"/>
                <w:sz w:val="20"/>
                <w:szCs w:val="20"/>
              </w:rPr>
            </w:pPr>
            <w:r w:rsidRPr="00391004">
              <w:rPr>
                <w:rFonts w:eastAsia="MS Mincho"/>
                <w:kern w:val="24"/>
                <w:sz w:val="20"/>
                <w:szCs w:val="20"/>
              </w:rPr>
              <w:t>Текущей редакции соответствует значение «3.1».</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ZGLV</w:t>
            </w:r>
          </w:p>
        </w:tc>
        <w:tc>
          <w:tcPr>
            <w:tcW w:w="1985" w:type="dxa"/>
            <w:noWrap/>
          </w:tcPr>
          <w:p w:rsidR="00D536F8" w:rsidRPr="006F703A" w:rsidRDefault="00D536F8" w:rsidP="00D536F8">
            <w:pPr>
              <w:pStyle w:val="1a"/>
              <w:rPr>
                <w:sz w:val="20"/>
                <w:szCs w:val="20"/>
                <w:lang w:val="en-US"/>
              </w:rPr>
            </w:pPr>
            <w:r w:rsidRPr="006F703A">
              <w:rPr>
                <w:sz w:val="20"/>
                <w:szCs w:val="20"/>
                <w:lang w:val="en-US"/>
              </w:rPr>
              <w:t>DATA</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D</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Дата</w:t>
            </w:r>
          </w:p>
        </w:tc>
        <w:tc>
          <w:tcPr>
            <w:tcW w:w="2503" w:type="dxa"/>
          </w:tcPr>
          <w:p w:rsidR="00D536F8" w:rsidRPr="006F703A" w:rsidRDefault="00D536F8" w:rsidP="00D536F8">
            <w:pPr>
              <w:pStyle w:val="1a"/>
              <w:rPr>
                <w:sz w:val="20"/>
                <w:szCs w:val="20"/>
                <w:lang w:eastAsia="ru-RU"/>
              </w:rPr>
            </w:pPr>
            <w:r w:rsidRPr="006F703A">
              <w:rPr>
                <w:sz w:val="20"/>
                <w:szCs w:val="20"/>
                <w:lang w:eastAsia="ru-RU"/>
              </w:rPr>
              <w:t xml:space="preserve">В формате </w:t>
            </w:r>
            <w:r w:rsidRPr="006F703A">
              <w:rPr>
                <w:b/>
                <w:sz w:val="20"/>
                <w:szCs w:val="20"/>
                <w:lang w:eastAsia="ru-RU"/>
              </w:rPr>
              <w:t>ГГГГ-ММ-ДД</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ZGLV</w:t>
            </w:r>
          </w:p>
        </w:tc>
        <w:tc>
          <w:tcPr>
            <w:tcW w:w="1985" w:type="dxa"/>
            <w:noWrap/>
          </w:tcPr>
          <w:p w:rsidR="00D536F8" w:rsidRPr="006F703A" w:rsidRDefault="00D536F8" w:rsidP="00D536F8">
            <w:pPr>
              <w:pStyle w:val="1a"/>
              <w:rPr>
                <w:sz w:val="20"/>
                <w:szCs w:val="20"/>
                <w:lang w:val="en-US"/>
              </w:rPr>
            </w:pPr>
            <w:r w:rsidRPr="006F703A">
              <w:rPr>
                <w:sz w:val="20"/>
                <w:szCs w:val="20"/>
                <w:lang w:val="en-US"/>
              </w:rPr>
              <w:t>FILENAME</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T</w:t>
            </w:r>
            <w:r w:rsidRPr="006F703A">
              <w:rPr>
                <w:sz w:val="20"/>
                <w:szCs w:val="20"/>
                <w:lang w:eastAsia="ru-RU"/>
              </w:rPr>
              <w:t>(26)</w:t>
            </w:r>
          </w:p>
        </w:tc>
        <w:tc>
          <w:tcPr>
            <w:tcW w:w="2268" w:type="dxa"/>
          </w:tcPr>
          <w:p w:rsidR="00D536F8" w:rsidRPr="006F703A" w:rsidRDefault="00D536F8" w:rsidP="00D536F8">
            <w:pPr>
              <w:pStyle w:val="1a"/>
              <w:rPr>
                <w:sz w:val="20"/>
                <w:szCs w:val="20"/>
                <w:lang w:eastAsia="ru-RU"/>
              </w:rPr>
            </w:pPr>
            <w:r w:rsidRPr="006F703A">
              <w:rPr>
                <w:sz w:val="20"/>
                <w:szCs w:val="20"/>
                <w:lang w:eastAsia="ru-RU"/>
              </w:rPr>
              <w:t>Имя файла</w:t>
            </w:r>
          </w:p>
        </w:tc>
        <w:tc>
          <w:tcPr>
            <w:tcW w:w="2503" w:type="dxa"/>
          </w:tcPr>
          <w:p w:rsidR="00D536F8" w:rsidRPr="006F703A" w:rsidRDefault="00D536F8" w:rsidP="00D536F8">
            <w:pPr>
              <w:pStyle w:val="1a"/>
              <w:rPr>
                <w:sz w:val="20"/>
                <w:szCs w:val="20"/>
                <w:lang w:eastAsia="ru-RU"/>
              </w:rPr>
            </w:pPr>
            <w:r w:rsidRPr="006F703A">
              <w:rPr>
                <w:sz w:val="20"/>
                <w:szCs w:val="20"/>
                <w:lang w:eastAsia="ru-RU"/>
              </w:rPr>
              <w:t>Имя файла без расширения.</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ZGLV</w:t>
            </w:r>
          </w:p>
        </w:tc>
        <w:tc>
          <w:tcPr>
            <w:tcW w:w="1985" w:type="dxa"/>
            <w:noWrap/>
          </w:tcPr>
          <w:p w:rsidR="00D536F8" w:rsidRPr="006F703A" w:rsidRDefault="00D536F8" w:rsidP="00D536F8">
            <w:pPr>
              <w:pStyle w:val="1a"/>
              <w:rPr>
                <w:sz w:val="20"/>
                <w:szCs w:val="20"/>
                <w:lang w:val="en-US"/>
              </w:rPr>
            </w:pPr>
            <w:r w:rsidRPr="006F703A">
              <w:rPr>
                <w:sz w:val="20"/>
                <w:szCs w:val="20"/>
                <w:lang w:val="en-US"/>
              </w:rPr>
              <w:t>SD_Z</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N(9)</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Количество случаев</w:t>
            </w:r>
          </w:p>
        </w:tc>
        <w:tc>
          <w:tcPr>
            <w:tcW w:w="2503" w:type="dxa"/>
          </w:tcPr>
          <w:p w:rsidR="00D536F8" w:rsidRPr="006F703A" w:rsidRDefault="00D536F8" w:rsidP="00D536F8">
            <w:pPr>
              <w:pStyle w:val="1a"/>
              <w:rPr>
                <w:sz w:val="20"/>
                <w:szCs w:val="20"/>
                <w:lang w:eastAsia="ru-RU"/>
              </w:rPr>
            </w:pPr>
            <w:r w:rsidRPr="006F703A">
              <w:rPr>
                <w:sz w:val="20"/>
                <w:szCs w:val="20"/>
                <w:lang w:eastAsia="ru-RU"/>
              </w:rPr>
              <w:t>Указывается количество случаев оказания медицинской помощи, включённых в файл.</w:t>
            </w:r>
          </w:p>
        </w:tc>
      </w:tr>
      <w:tr w:rsidR="00D536F8" w:rsidRPr="00DF4C15" w:rsidTr="00D536F8">
        <w:trPr>
          <w:jc w:val="center"/>
        </w:trPr>
        <w:tc>
          <w:tcPr>
            <w:tcW w:w="10000" w:type="dxa"/>
            <w:gridSpan w:val="6"/>
            <w:noWrap/>
          </w:tcPr>
          <w:p w:rsidR="00D536F8" w:rsidRPr="006F703A" w:rsidRDefault="00D536F8" w:rsidP="00D536F8">
            <w:pPr>
              <w:pStyle w:val="1b"/>
              <w:rPr>
                <w:rStyle w:val="af5"/>
                <w:bCs w:val="0"/>
                <w:sz w:val="20"/>
                <w:szCs w:val="20"/>
              </w:rPr>
            </w:pPr>
            <w:r w:rsidRPr="006F703A">
              <w:rPr>
                <w:rStyle w:val="af5"/>
                <w:bCs w:val="0"/>
                <w:sz w:val="20"/>
                <w:szCs w:val="20"/>
              </w:rPr>
              <w:t>Счёт</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SCHET</w:t>
            </w:r>
          </w:p>
        </w:tc>
        <w:tc>
          <w:tcPr>
            <w:tcW w:w="1985" w:type="dxa"/>
            <w:noWrap/>
          </w:tcPr>
          <w:p w:rsidR="00D536F8" w:rsidRPr="006F703A" w:rsidRDefault="00D536F8" w:rsidP="00D536F8">
            <w:pPr>
              <w:pStyle w:val="1a"/>
              <w:rPr>
                <w:sz w:val="20"/>
                <w:szCs w:val="20"/>
                <w:lang w:val="en-US"/>
              </w:rPr>
            </w:pPr>
            <w:r w:rsidRPr="006F703A">
              <w:rPr>
                <w:sz w:val="20"/>
                <w:szCs w:val="20"/>
                <w:lang w:val="en-US"/>
              </w:rPr>
              <w:t>CODE</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w:t>
            </w:r>
            <w:r w:rsidRPr="006F703A">
              <w:rPr>
                <w:sz w:val="20"/>
                <w:szCs w:val="20"/>
                <w:lang w:eastAsia="ru-RU"/>
              </w:rPr>
              <w:t>8</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Код записи счета</w:t>
            </w:r>
          </w:p>
        </w:tc>
        <w:tc>
          <w:tcPr>
            <w:tcW w:w="2503" w:type="dxa"/>
          </w:tcPr>
          <w:p w:rsidR="00D536F8" w:rsidRPr="006F703A" w:rsidRDefault="00D536F8" w:rsidP="00D536F8">
            <w:pPr>
              <w:pStyle w:val="1a"/>
              <w:rPr>
                <w:sz w:val="20"/>
                <w:szCs w:val="20"/>
                <w:lang w:eastAsia="ru-RU"/>
              </w:rPr>
            </w:pPr>
            <w:r w:rsidRPr="006F703A">
              <w:rPr>
                <w:sz w:val="20"/>
                <w:szCs w:val="20"/>
                <w:lang w:eastAsia="ru-RU"/>
              </w:rPr>
              <w:t>Уникальный код (например, порядковый номер).</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SCHET</w:t>
            </w:r>
          </w:p>
        </w:tc>
        <w:tc>
          <w:tcPr>
            <w:tcW w:w="1985" w:type="dxa"/>
            <w:noWrap/>
          </w:tcPr>
          <w:p w:rsidR="00D536F8" w:rsidRPr="006F703A" w:rsidRDefault="00D536F8" w:rsidP="00D536F8">
            <w:pPr>
              <w:pStyle w:val="1a"/>
              <w:rPr>
                <w:sz w:val="20"/>
                <w:szCs w:val="20"/>
                <w:lang w:val="en-US"/>
              </w:rPr>
            </w:pPr>
            <w:r w:rsidRPr="006F703A">
              <w:rPr>
                <w:sz w:val="20"/>
                <w:szCs w:val="20"/>
                <w:lang w:val="en-US"/>
              </w:rPr>
              <w:t>CODE</w:t>
            </w:r>
            <w:r w:rsidRPr="006F703A">
              <w:rPr>
                <w:sz w:val="20"/>
                <w:szCs w:val="20"/>
              </w:rPr>
              <w:t>_</w:t>
            </w:r>
            <w:r w:rsidRPr="006F703A">
              <w:rPr>
                <w:sz w:val="20"/>
                <w:szCs w:val="20"/>
                <w:lang w:val="en-US"/>
              </w:rPr>
              <w:t>MO</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T</w:t>
            </w:r>
            <w:r w:rsidRPr="006F703A">
              <w:rPr>
                <w:sz w:val="20"/>
                <w:szCs w:val="20"/>
                <w:lang w:eastAsia="ru-RU"/>
              </w:rPr>
              <w:t>(6)</w:t>
            </w:r>
          </w:p>
        </w:tc>
        <w:tc>
          <w:tcPr>
            <w:tcW w:w="2268" w:type="dxa"/>
          </w:tcPr>
          <w:p w:rsidR="00D536F8" w:rsidRPr="006F703A" w:rsidRDefault="00D536F8" w:rsidP="00D536F8">
            <w:pPr>
              <w:pStyle w:val="1a"/>
              <w:rPr>
                <w:sz w:val="20"/>
                <w:szCs w:val="20"/>
                <w:lang w:eastAsia="ru-RU"/>
              </w:rPr>
            </w:pPr>
            <w:r w:rsidRPr="006F703A">
              <w:rPr>
                <w:sz w:val="20"/>
                <w:szCs w:val="20"/>
                <w:lang w:eastAsia="ru-RU"/>
              </w:rPr>
              <w:t>Реестровый номер медицинской организации</w:t>
            </w:r>
          </w:p>
        </w:tc>
        <w:tc>
          <w:tcPr>
            <w:tcW w:w="2503" w:type="dxa"/>
          </w:tcPr>
          <w:p w:rsidR="00D536F8" w:rsidRPr="006F703A" w:rsidRDefault="00D536F8" w:rsidP="00D536F8">
            <w:pPr>
              <w:pStyle w:val="1a"/>
              <w:rPr>
                <w:sz w:val="20"/>
                <w:szCs w:val="20"/>
                <w:lang w:eastAsia="ru-RU"/>
              </w:rPr>
            </w:pPr>
            <w:r w:rsidRPr="006F703A">
              <w:rPr>
                <w:sz w:val="20"/>
                <w:szCs w:val="20"/>
                <w:lang w:eastAsia="ru-RU"/>
              </w:rPr>
              <w:t xml:space="preserve">Код МО – юридического лица. Заполняется в соответствии со справочником </w:t>
            </w:r>
            <w:r w:rsidRPr="006F703A">
              <w:rPr>
                <w:b/>
                <w:sz w:val="20"/>
                <w:szCs w:val="20"/>
                <w:lang w:val="en-US"/>
              </w:rPr>
              <w:t>MO</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SCHET</w:t>
            </w:r>
          </w:p>
        </w:tc>
        <w:tc>
          <w:tcPr>
            <w:tcW w:w="1985" w:type="dxa"/>
            <w:noWrap/>
          </w:tcPr>
          <w:p w:rsidR="00D536F8" w:rsidRPr="006F703A" w:rsidRDefault="00D536F8" w:rsidP="00D536F8">
            <w:pPr>
              <w:pStyle w:val="1a"/>
              <w:rPr>
                <w:sz w:val="20"/>
                <w:szCs w:val="20"/>
                <w:lang w:val="en-US"/>
              </w:rPr>
            </w:pPr>
            <w:r w:rsidRPr="006F703A">
              <w:rPr>
                <w:sz w:val="20"/>
                <w:szCs w:val="20"/>
                <w:lang w:val="en-US"/>
              </w:rPr>
              <w:t>YEAR</w:t>
            </w:r>
          </w:p>
        </w:tc>
        <w:tc>
          <w:tcPr>
            <w:tcW w:w="709" w:type="dxa"/>
            <w:noWrap/>
          </w:tcPr>
          <w:p w:rsidR="00D536F8" w:rsidRPr="006F703A" w:rsidRDefault="00D536F8" w:rsidP="00D536F8">
            <w:pPr>
              <w:pStyle w:val="1a"/>
              <w:jc w:val="center"/>
              <w:rPr>
                <w:sz w:val="20"/>
                <w:szCs w:val="20"/>
                <w:lang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N</w:t>
            </w:r>
            <w:r w:rsidRPr="006F703A">
              <w:rPr>
                <w:sz w:val="20"/>
                <w:szCs w:val="20"/>
                <w:lang w:eastAsia="ru-RU"/>
              </w:rPr>
              <w:t>(4)</w:t>
            </w:r>
          </w:p>
        </w:tc>
        <w:tc>
          <w:tcPr>
            <w:tcW w:w="2268" w:type="dxa"/>
          </w:tcPr>
          <w:p w:rsidR="00D536F8" w:rsidRPr="006F703A" w:rsidRDefault="00D536F8" w:rsidP="00D536F8">
            <w:pPr>
              <w:pStyle w:val="1a"/>
              <w:rPr>
                <w:sz w:val="20"/>
                <w:szCs w:val="20"/>
                <w:lang w:eastAsia="ru-RU"/>
              </w:rPr>
            </w:pPr>
            <w:r w:rsidRPr="006F703A">
              <w:rPr>
                <w:sz w:val="20"/>
                <w:szCs w:val="20"/>
                <w:lang w:eastAsia="ru-RU"/>
              </w:rPr>
              <w:t>Отчетный год</w:t>
            </w:r>
          </w:p>
        </w:tc>
        <w:tc>
          <w:tcPr>
            <w:tcW w:w="2503" w:type="dxa"/>
          </w:tcPr>
          <w:p w:rsidR="00D536F8" w:rsidRPr="006F703A" w:rsidRDefault="00D536F8" w:rsidP="00D536F8">
            <w:pPr>
              <w:pStyle w:val="1a"/>
              <w:rPr>
                <w:sz w:val="20"/>
                <w:szCs w:val="20"/>
                <w:lang w:eastAsia="ru-RU"/>
              </w:rPr>
            </w:pP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SCHET</w:t>
            </w:r>
          </w:p>
        </w:tc>
        <w:tc>
          <w:tcPr>
            <w:tcW w:w="1985" w:type="dxa"/>
            <w:noWrap/>
          </w:tcPr>
          <w:p w:rsidR="00D536F8" w:rsidRPr="006F703A" w:rsidRDefault="00D536F8" w:rsidP="00D536F8">
            <w:pPr>
              <w:pStyle w:val="1a"/>
              <w:rPr>
                <w:sz w:val="20"/>
                <w:szCs w:val="20"/>
                <w:lang w:val="en-US"/>
              </w:rPr>
            </w:pPr>
            <w:r w:rsidRPr="006F703A">
              <w:rPr>
                <w:sz w:val="20"/>
                <w:szCs w:val="20"/>
                <w:lang w:val="en-US"/>
              </w:rPr>
              <w:t>MONTH</w:t>
            </w:r>
          </w:p>
        </w:tc>
        <w:tc>
          <w:tcPr>
            <w:tcW w:w="709" w:type="dxa"/>
            <w:noWrap/>
          </w:tcPr>
          <w:p w:rsidR="00D536F8" w:rsidRPr="006F703A" w:rsidRDefault="00D536F8" w:rsidP="00D536F8">
            <w:pPr>
              <w:pStyle w:val="1a"/>
              <w:jc w:val="center"/>
              <w:rPr>
                <w:sz w:val="20"/>
                <w:szCs w:val="20"/>
                <w:lang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N</w:t>
            </w:r>
            <w:r w:rsidRPr="006F703A">
              <w:rPr>
                <w:sz w:val="20"/>
                <w:szCs w:val="20"/>
                <w:lang w:eastAsia="ru-RU"/>
              </w:rPr>
              <w:t>(</w:t>
            </w:r>
            <w:r w:rsidRPr="006F703A">
              <w:rPr>
                <w:sz w:val="20"/>
                <w:szCs w:val="20"/>
                <w:lang w:val="en-US" w:eastAsia="ru-RU"/>
              </w:rPr>
              <w:t>2</w:t>
            </w:r>
            <w:r w:rsidRPr="006F703A">
              <w:rPr>
                <w:sz w:val="20"/>
                <w:szCs w:val="20"/>
                <w:lang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Отчетный месяц</w:t>
            </w:r>
          </w:p>
        </w:tc>
        <w:tc>
          <w:tcPr>
            <w:tcW w:w="2503" w:type="dxa"/>
          </w:tcPr>
          <w:p w:rsidR="00D536F8" w:rsidRPr="006F703A" w:rsidRDefault="00D536F8" w:rsidP="00D536F8">
            <w:pPr>
              <w:pStyle w:val="1a"/>
              <w:rPr>
                <w:sz w:val="20"/>
                <w:szCs w:val="20"/>
                <w:lang w:eastAsia="ru-RU"/>
              </w:rPr>
            </w:pP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SCHET</w:t>
            </w:r>
          </w:p>
        </w:tc>
        <w:tc>
          <w:tcPr>
            <w:tcW w:w="1985" w:type="dxa"/>
            <w:noWrap/>
          </w:tcPr>
          <w:p w:rsidR="00D536F8" w:rsidRPr="006F703A" w:rsidRDefault="00D536F8" w:rsidP="00D536F8">
            <w:pPr>
              <w:pStyle w:val="1a"/>
              <w:rPr>
                <w:sz w:val="20"/>
                <w:szCs w:val="20"/>
              </w:rPr>
            </w:pPr>
            <w:r w:rsidRPr="006F703A">
              <w:rPr>
                <w:sz w:val="20"/>
                <w:szCs w:val="20"/>
                <w:lang w:val="en-US"/>
              </w:rPr>
              <w:t>NSCHET</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T</w:t>
            </w:r>
            <w:r w:rsidRPr="006F703A">
              <w:rPr>
                <w:sz w:val="20"/>
                <w:szCs w:val="20"/>
                <w:lang w:eastAsia="ru-RU"/>
              </w:rPr>
              <w:t>(15)</w:t>
            </w:r>
          </w:p>
        </w:tc>
        <w:tc>
          <w:tcPr>
            <w:tcW w:w="2268" w:type="dxa"/>
          </w:tcPr>
          <w:p w:rsidR="00D536F8" w:rsidRPr="006F703A" w:rsidRDefault="00D536F8" w:rsidP="00D536F8">
            <w:pPr>
              <w:pStyle w:val="1a"/>
              <w:rPr>
                <w:sz w:val="20"/>
                <w:szCs w:val="20"/>
                <w:lang w:eastAsia="ru-RU"/>
              </w:rPr>
            </w:pPr>
            <w:r w:rsidRPr="006F703A">
              <w:rPr>
                <w:sz w:val="20"/>
                <w:szCs w:val="20"/>
                <w:lang w:eastAsia="ru-RU"/>
              </w:rPr>
              <w:t>Номер счёта</w:t>
            </w:r>
          </w:p>
        </w:tc>
        <w:tc>
          <w:tcPr>
            <w:tcW w:w="2503" w:type="dxa"/>
          </w:tcPr>
          <w:p w:rsidR="00D536F8" w:rsidRPr="006F703A" w:rsidRDefault="00D536F8" w:rsidP="00D536F8">
            <w:pPr>
              <w:pStyle w:val="1a"/>
              <w:rPr>
                <w:sz w:val="20"/>
                <w:szCs w:val="20"/>
                <w:lang w:eastAsia="ru-RU"/>
              </w:rPr>
            </w:pP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SCHET</w:t>
            </w:r>
          </w:p>
        </w:tc>
        <w:tc>
          <w:tcPr>
            <w:tcW w:w="1985" w:type="dxa"/>
            <w:noWrap/>
          </w:tcPr>
          <w:p w:rsidR="00D536F8" w:rsidRPr="006F703A" w:rsidRDefault="00D536F8" w:rsidP="00D536F8">
            <w:pPr>
              <w:pStyle w:val="1a"/>
              <w:rPr>
                <w:sz w:val="20"/>
                <w:szCs w:val="20"/>
              </w:rPr>
            </w:pPr>
            <w:r w:rsidRPr="006F703A">
              <w:rPr>
                <w:sz w:val="20"/>
                <w:szCs w:val="20"/>
                <w:lang w:val="en-US"/>
              </w:rPr>
              <w:t>DSCHET</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D</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Дата выставления счёта</w:t>
            </w:r>
          </w:p>
        </w:tc>
        <w:tc>
          <w:tcPr>
            <w:tcW w:w="2503" w:type="dxa"/>
          </w:tcPr>
          <w:p w:rsidR="00D536F8" w:rsidRPr="006F703A" w:rsidRDefault="00D536F8" w:rsidP="00D536F8">
            <w:pPr>
              <w:pStyle w:val="1a"/>
              <w:rPr>
                <w:sz w:val="20"/>
                <w:szCs w:val="20"/>
                <w:lang w:eastAsia="ru-RU"/>
              </w:rPr>
            </w:pPr>
            <w:r w:rsidRPr="006F703A">
              <w:rPr>
                <w:sz w:val="20"/>
                <w:szCs w:val="20"/>
                <w:lang w:eastAsia="ru-RU"/>
              </w:rPr>
              <w:t>В формате ГГГГ-ММ-ДД</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SCHET</w:t>
            </w:r>
          </w:p>
        </w:tc>
        <w:tc>
          <w:tcPr>
            <w:tcW w:w="1985" w:type="dxa"/>
            <w:noWrap/>
          </w:tcPr>
          <w:p w:rsidR="00D536F8" w:rsidRPr="006F703A" w:rsidRDefault="00D536F8" w:rsidP="00D536F8">
            <w:pPr>
              <w:pStyle w:val="1a"/>
              <w:rPr>
                <w:sz w:val="20"/>
                <w:szCs w:val="20"/>
              </w:rPr>
            </w:pPr>
            <w:r w:rsidRPr="006F703A">
              <w:rPr>
                <w:sz w:val="20"/>
                <w:szCs w:val="20"/>
                <w:lang w:val="en-US"/>
              </w:rPr>
              <w:t>PLAT</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T</w:t>
            </w:r>
            <w:r w:rsidRPr="006F703A">
              <w:rPr>
                <w:sz w:val="20"/>
                <w:szCs w:val="20"/>
                <w:lang w:eastAsia="ru-RU"/>
              </w:rPr>
              <w:t>(5)</w:t>
            </w:r>
          </w:p>
        </w:tc>
        <w:tc>
          <w:tcPr>
            <w:tcW w:w="2268" w:type="dxa"/>
          </w:tcPr>
          <w:p w:rsidR="00D536F8" w:rsidRPr="006F703A" w:rsidRDefault="00D536F8" w:rsidP="00D536F8">
            <w:pPr>
              <w:pStyle w:val="1a"/>
              <w:rPr>
                <w:sz w:val="20"/>
                <w:szCs w:val="20"/>
                <w:lang w:eastAsia="ru-RU"/>
              </w:rPr>
            </w:pPr>
            <w:r w:rsidRPr="006F703A">
              <w:rPr>
                <w:sz w:val="20"/>
                <w:szCs w:val="20"/>
                <w:lang w:eastAsia="ru-RU"/>
              </w:rPr>
              <w:t xml:space="preserve">Плательщик. Реестровый номер СМО. </w:t>
            </w:r>
          </w:p>
        </w:tc>
        <w:tc>
          <w:tcPr>
            <w:tcW w:w="2503" w:type="dxa"/>
          </w:tcPr>
          <w:p w:rsidR="00D536F8" w:rsidRPr="006F703A" w:rsidRDefault="00D536F8" w:rsidP="00D536F8">
            <w:pPr>
              <w:pStyle w:val="1a"/>
              <w:rPr>
                <w:sz w:val="20"/>
                <w:szCs w:val="20"/>
                <w:lang w:eastAsia="ru-RU"/>
              </w:rPr>
            </w:pPr>
            <w:r w:rsidRPr="006F703A">
              <w:rPr>
                <w:sz w:val="20"/>
                <w:szCs w:val="20"/>
              </w:rPr>
              <w:t xml:space="preserve">Заполняется в соответствии с полем SMOCOD справочника </w:t>
            </w:r>
            <w:r w:rsidRPr="006F703A">
              <w:rPr>
                <w:b/>
                <w:sz w:val="20"/>
                <w:szCs w:val="20"/>
                <w:lang w:val="en-US"/>
              </w:rPr>
              <w:t>SMO</w:t>
            </w:r>
            <w:r w:rsidRPr="006F703A">
              <w:rPr>
                <w:sz w:val="20"/>
                <w:szCs w:val="20"/>
              </w:rPr>
              <w:t>. При отсутствии сведений может не заполняться.</w:t>
            </w:r>
          </w:p>
        </w:tc>
      </w:tr>
      <w:tr w:rsidR="00D536F8" w:rsidRPr="00DF4C15" w:rsidTr="00D536F8">
        <w:trPr>
          <w:trHeight w:val="426"/>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SCHET</w:t>
            </w:r>
          </w:p>
        </w:tc>
        <w:tc>
          <w:tcPr>
            <w:tcW w:w="1985" w:type="dxa"/>
            <w:noWrap/>
          </w:tcPr>
          <w:p w:rsidR="00D536F8" w:rsidRPr="006F703A" w:rsidRDefault="00D536F8" w:rsidP="00D536F8">
            <w:pPr>
              <w:pStyle w:val="1a"/>
              <w:rPr>
                <w:sz w:val="20"/>
                <w:szCs w:val="20"/>
              </w:rPr>
            </w:pPr>
            <w:r w:rsidRPr="006F703A">
              <w:rPr>
                <w:sz w:val="20"/>
                <w:szCs w:val="20"/>
                <w:lang w:val="en-US"/>
              </w:rPr>
              <w:t>SUMMAV</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N</w:t>
            </w:r>
            <w:r w:rsidRPr="006F703A">
              <w:rPr>
                <w:sz w:val="20"/>
                <w:szCs w:val="20"/>
                <w:lang w:eastAsia="ru-RU"/>
              </w:rPr>
              <w:t>(15.2)</w:t>
            </w:r>
          </w:p>
        </w:tc>
        <w:tc>
          <w:tcPr>
            <w:tcW w:w="2268" w:type="dxa"/>
          </w:tcPr>
          <w:p w:rsidR="00D536F8" w:rsidRPr="006F703A" w:rsidRDefault="00D536F8" w:rsidP="00D536F8">
            <w:pPr>
              <w:pStyle w:val="1a"/>
              <w:rPr>
                <w:sz w:val="20"/>
                <w:szCs w:val="20"/>
                <w:lang w:eastAsia="ru-RU"/>
              </w:rPr>
            </w:pPr>
            <w:r w:rsidRPr="006F703A">
              <w:rPr>
                <w:sz w:val="20"/>
                <w:szCs w:val="20"/>
                <w:lang w:eastAsia="ru-RU"/>
              </w:rPr>
              <w:t>Сумма МО, выставленная на оплату</w:t>
            </w:r>
          </w:p>
        </w:tc>
        <w:tc>
          <w:tcPr>
            <w:tcW w:w="2503" w:type="dxa"/>
          </w:tcPr>
          <w:p w:rsidR="00D536F8" w:rsidRPr="006F703A" w:rsidRDefault="00D536F8" w:rsidP="00D536F8">
            <w:pPr>
              <w:pStyle w:val="1a"/>
              <w:rPr>
                <w:sz w:val="20"/>
                <w:szCs w:val="20"/>
                <w:lang w:eastAsia="ru-RU"/>
              </w:rPr>
            </w:pP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SCHET</w:t>
            </w:r>
          </w:p>
        </w:tc>
        <w:tc>
          <w:tcPr>
            <w:tcW w:w="1985" w:type="dxa"/>
            <w:noWrap/>
          </w:tcPr>
          <w:p w:rsidR="00D536F8" w:rsidRPr="006F703A" w:rsidRDefault="00D536F8" w:rsidP="00D536F8">
            <w:pPr>
              <w:pStyle w:val="1a"/>
              <w:rPr>
                <w:sz w:val="20"/>
                <w:szCs w:val="20"/>
                <w:lang w:val="en-US"/>
              </w:rPr>
            </w:pPr>
            <w:r w:rsidRPr="006F703A">
              <w:rPr>
                <w:sz w:val="20"/>
                <w:szCs w:val="20"/>
                <w:lang w:val="en-US"/>
              </w:rPr>
              <w:t>COMENTS</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S</w:t>
            </w:r>
          </w:p>
        </w:tc>
        <w:tc>
          <w:tcPr>
            <w:tcW w:w="2268" w:type="dxa"/>
          </w:tcPr>
          <w:p w:rsidR="00D536F8" w:rsidRPr="006F703A" w:rsidRDefault="00D536F8" w:rsidP="00D536F8">
            <w:pPr>
              <w:pStyle w:val="1a"/>
              <w:rPr>
                <w:sz w:val="20"/>
                <w:szCs w:val="20"/>
                <w:lang w:eastAsia="ru-RU"/>
              </w:rPr>
            </w:pPr>
            <w:r w:rsidRPr="006F703A">
              <w:rPr>
                <w:sz w:val="20"/>
                <w:szCs w:val="20"/>
                <w:lang w:eastAsia="ru-RU"/>
              </w:rPr>
              <w:t>Служебное поле к счету</w:t>
            </w:r>
          </w:p>
        </w:tc>
        <w:tc>
          <w:tcPr>
            <w:tcW w:w="2503" w:type="dxa"/>
          </w:tcPr>
          <w:p w:rsidR="00D536F8" w:rsidRPr="006F703A" w:rsidRDefault="00D536F8" w:rsidP="00D536F8">
            <w:pPr>
              <w:pStyle w:val="1a"/>
              <w:rPr>
                <w:sz w:val="20"/>
                <w:szCs w:val="20"/>
                <w:lang w:eastAsia="ru-RU"/>
              </w:rPr>
            </w:pP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SCHET</w:t>
            </w:r>
          </w:p>
        </w:tc>
        <w:tc>
          <w:tcPr>
            <w:tcW w:w="1985" w:type="dxa"/>
            <w:noWrap/>
          </w:tcPr>
          <w:p w:rsidR="00D536F8" w:rsidRPr="006F703A" w:rsidRDefault="00D536F8" w:rsidP="00D536F8">
            <w:pPr>
              <w:pStyle w:val="1a"/>
              <w:rPr>
                <w:sz w:val="20"/>
                <w:szCs w:val="20"/>
              </w:rPr>
            </w:pPr>
            <w:r w:rsidRPr="006F703A">
              <w:rPr>
                <w:sz w:val="20"/>
                <w:szCs w:val="20"/>
                <w:lang w:val="en-US"/>
              </w:rPr>
              <w:t>SUMMAP</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N</w:t>
            </w:r>
            <w:r w:rsidRPr="006F703A">
              <w:rPr>
                <w:sz w:val="20"/>
                <w:szCs w:val="20"/>
                <w:lang w:eastAsia="ru-RU"/>
              </w:rPr>
              <w:t>(15.2</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Сумма, принятая к оплате СМО (ТФОМС)</w:t>
            </w:r>
          </w:p>
        </w:tc>
        <w:tc>
          <w:tcPr>
            <w:tcW w:w="2503" w:type="dxa"/>
          </w:tcPr>
          <w:p w:rsidR="00D536F8" w:rsidRPr="006F703A" w:rsidRDefault="00D536F8" w:rsidP="00D536F8">
            <w:pPr>
              <w:pStyle w:val="1a"/>
              <w:rPr>
                <w:sz w:val="20"/>
                <w:szCs w:val="20"/>
                <w:lang w:eastAsia="ru-RU"/>
              </w:rPr>
            </w:pPr>
            <w:r w:rsidRPr="006F703A">
              <w:rPr>
                <w:sz w:val="20"/>
                <w:szCs w:val="20"/>
                <w:lang w:eastAsia="ru-RU"/>
              </w:rPr>
              <w:t>Заполняется СМО (ТФОМС).</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lastRenderedPageBreak/>
              <w:t>SCHET</w:t>
            </w:r>
          </w:p>
        </w:tc>
        <w:tc>
          <w:tcPr>
            <w:tcW w:w="1985" w:type="dxa"/>
            <w:noWrap/>
          </w:tcPr>
          <w:p w:rsidR="00D536F8" w:rsidRPr="006F703A" w:rsidRDefault="00D536F8" w:rsidP="00D536F8">
            <w:pPr>
              <w:pStyle w:val="1a"/>
              <w:rPr>
                <w:sz w:val="20"/>
                <w:szCs w:val="20"/>
                <w:lang w:val="en-US"/>
              </w:rPr>
            </w:pPr>
            <w:r w:rsidRPr="006F703A">
              <w:rPr>
                <w:sz w:val="20"/>
                <w:szCs w:val="20"/>
                <w:lang w:val="en-US"/>
              </w:rPr>
              <w:t>SANK</w:t>
            </w:r>
            <w:r w:rsidRPr="006F703A">
              <w:rPr>
                <w:sz w:val="20"/>
                <w:szCs w:val="20"/>
              </w:rPr>
              <w:t>_</w:t>
            </w:r>
            <w:r w:rsidRPr="006F703A">
              <w:rPr>
                <w:sz w:val="20"/>
                <w:szCs w:val="20"/>
                <w:lang w:val="en-US"/>
              </w:rPr>
              <w:t>MEK</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w:t>
            </w:r>
            <w:r w:rsidRPr="006F703A">
              <w:rPr>
                <w:sz w:val="20"/>
                <w:szCs w:val="20"/>
                <w:lang w:eastAsia="ru-RU"/>
              </w:rPr>
              <w:t>15.2</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Финансовые санкции (МЭК)</w:t>
            </w:r>
          </w:p>
        </w:tc>
        <w:tc>
          <w:tcPr>
            <w:tcW w:w="2503" w:type="dxa"/>
          </w:tcPr>
          <w:p w:rsidR="00D536F8" w:rsidRPr="006F703A" w:rsidRDefault="00D536F8" w:rsidP="00D536F8">
            <w:pPr>
              <w:pStyle w:val="1a"/>
              <w:rPr>
                <w:sz w:val="20"/>
                <w:szCs w:val="20"/>
                <w:lang w:eastAsia="ru-RU"/>
              </w:rPr>
            </w:pPr>
            <w:r w:rsidRPr="006F703A">
              <w:rPr>
                <w:sz w:val="20"/>
                <w:szCs w:val="20"/>
                <w:lang w:eastAsia="ru-RU"/>
              </w:rPr>
              <w:t>Сумма, снятая с оплаты по результатам МЭК, заполняется после проведения МЭК.</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SCHET</w:t>
            </w:r>
          </w:p>
        </w:tc>
        <w:tc>
          <w:tcPr>
            <w:tcW w:w="1985" w:type="dxa"/>
            <w:noWrap/>
          </w:tcPr>
          <w:p w:rsidR="00D536F8" w:rsidRPr="006F703A" w:rsidRDefault="00D536F8" w:rsidP="00D536F8">
            <w:pPr>
              <w:pStyle w:val="1a"/>
              <w:rPr>
                <w:sz w:val="20"/>
                <w:szCs w:val="20"/>
                <w:lang w:val="en-US"/>
              </w:rPr>
            </w:pPr>
            <w:r w:rsidRPr="006F703A">
              <w:rPr>
                <w:sz w:val="20"/>
                <w:szCs w:val="20"/>
                <w:lang w:val="en-US"/>
              </w:rPr>
              <w:t>SANK</w:t>
            </w:r>
            <w:r w:rsidRPr="006F703A">
              <w:rPr>
                <w:sz w:val="20"/>
                <w:szCs w:val="20"/>
              </w:rPr>
              <w:t>_</w:t>
            </w:r>
            <w:r w:rsidRPr="006F703A">
              <w:rPr>
                <w:sz w:val="20"/>
                <w:szCs w:val="20"/>
                <w:lang w:val="en-US"/>
              </w:rPr>
              <w:t>MEE</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N(</w:t>
            </w:r>
            <w:r w:rsidRPr="006F703A">
              <w:rPr>
                <w:sz w:val="20"/>
                <w:szCs w:val="20"/>
                <w:lang w:eastAsia="ru-RU"/>
              </w:rPr>
              <w:t>15.2</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Финансовые санкции (МЭЭ)</w:t>
            </w:r>
          </w:p>
        </w:tc>
        <w:tc>
          <w:tcPr>
            <w:tcW w:w="2503" w:type="dxa"/>
          </w:tcPr>
          <w:p w:rsidR="00D536F8" w:rsidRPr="006F703A" w:rsidRDefault="00D536F8" w:rsidP="00D536F8">
            <w:pPr>
              <w:pStyle w:val="1a"/>
              <w:rPr>
                <w:sz w:val="20"/>
                <w:szCs w:val="20"/>
                <w:lang w:eastAsia="ru-RU"/>
              </w:rPr>
            </w:pPr>
            <w:r w:rsidRPr="006F703A">
              <w:rPr>
                <w:sz w:val="20"/>
                <w:szCs w:val="20"/>
                <w:lang w:eastAsia="ru-RU"/>
              </w:rPr>
              <w:t>Сумма, снятая с оплаты по результатам МЭЭ, заполняется после проведения МЭЭ.</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SCHET</w:t>
            </w:r>
          </w:p>
        </w:tc>
        <w:tc>
          <w:tcPr>
            <w:tcW w:w="1985" w:type="dxa"/>
            <w:noWrap/>
          </w:tcPr>
          <w:p w:rsidR="00D536F8" w:rsidRPr="006F703A" w:rsidRDefault="00D536F8" w:rsidP="00D536F8">
            <w:pPr>
              <w:pStyle w:val="1a"/>
              <w:rPr>
                <w:sz w:val="20"/>
                <w:szCs w:val="20"/>
                <w:lang w:val="en-US"/>
              </w:rPr>
            </w:pPr>
            <w:r w:rsidRPr="006F703A">
              <w:rPr>
                <w:sz w:val="20"/>
                <w:szCs w:val="20"/>
                <w:lang w:val="en-US"/>
              </w:rPr>
              <w:t>SANK</w:t>
            </w:r>
            <w:r w:rsidRPr="006F703A">
              <w:rPr>
                <w:sz w:val="20"/>
                <w:szCs w:val="20"/>
              </w:rPr>
              <w:t>_</w:t>
            </w:r>
            <w:r w:rsidRPr="006F703A">
              <w:rPr>
                <w:sz w:val="20"/>
                <w:szCs w:val="20"/>
                <w:lang w:val="en-US"/>
              </w:rPr>
              <w:t>EKMP</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N(</w:t>
            </w:r>
            <w:r w:rsidRPr="006F703A">
              <w:rPr>
                <w:sz w:val="20"/>
                <w:szCs w:val="20"/>
                <w:lang w:eastAsia="ru-RU"/>
              </w:rPr>
              <w:t>15.2</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Финансовые санкции (ЭКМП)</w:t>
            </w:r>
          </w:p>
        </w:tc>
        <w:tc>
          <w:tcPr>
            <w:tcW w:w="2503" w:type="dxa"/>
          </w:tcPr>
          <w:p w:rsidR="00D536F8" w:rsidRPr="006F703A" w:rsidRDefault="00D536F8" w:rsidP="00D536F8">
            <w:pPr>
              <w:pStyle w:val="1a"/>
              <w:rPr>
                <w:sz w:val="20"/>
                <w:szCs w:val="20"/>
                <w:lang w:eastAsia="ru-RU"/>
              </w:rPr>
            </w:pPr>
            <w:r w:rsidRPr="006F703A">
              <w:rPr>
                <w:sz w:val="20"/>
                <w:szCs w:val="20"/>
                <w:lang w:eastAsia="ru-RU"/>
              </w:rPr>
              <w:t>Сумма, снятая с оплаты по результатам ЭКМП, заполняется после проведения ЭКМП.</w:t>
            </w:r>
          </w:p>
        </w:tc>
      </w:tr>
      <w:tr w:rsidR="00D536F8" w:rsidRPr="00DF4C15" w:rsidTr="00D536F8">
        <w:trPr>
          <w:jc w:val="center"/>
        </w:trPr>
        <w:tc>
          <w:tcPr>
            <w:tcW w:w="10000" w:type="dxa"/>
            <w:gridSpan w:val="6"/>
            <w:noWrap/>
          </w:tcPr>
          <w:p w:rsidR="00D536F8" w:rsidRPr="006F703A" w:rsidRDefault="00D536F8" w:rsidP="00D536F8">
            <w:pPr>
              <w:pStyle w:val="1a"/>
              <w:jc w:val="center"/>
              <w:rPr>
                <w:b/>
                <w:sz w:val="20"/>
                <w:szCs w:val="20"/>
                <w:lang w:eastAsia="ru-RU"/>
              </w:rPr>
            </w:pPr>
            <w:r w:rsidRPr="006F703A">
              <w:rPr>
                <w:b/>
                <w:sz w:val="20"/>
                <w:szCs w:val="20"/>
                <w:lang w:eastAsia="ru-RU"/>
              </w:rPr>
              <w:t>Служебное поле к счету</w:t>
            </w:r>
          </w:p>
        </w:tc>
      </w:tr>
      <w:tr w:rsidR="00D536F8" w:rsidRPr="00DF4C15" w:rsidTr="00D536F8">
        <w:trPr>
          <w:jc w:val="center"/>
        </w:trPr>
        <w:tc>
          <w:tcPr>
            <w:tcW w:w="1401" w:type="dxa"/>
            <w:noWrap/>
          </w:tcPr>
          <w:p w:rsidR="00D536F8" w:rsidRPr="006F703A" w:rsidRDefault="00D536F8" w:rsidP="00D536F8">
            <w:pPr>
              <w:pStyle w:val="1a"/>
              <w:rPr>
                <w:sz w:val="20"/>
                <w:szCs w:val="20"/>
                <w:lang w:eastAsia="ru-RU"/>
              </w:rPr>
            </w:pPr>
            <w:r w:rsidRPr="006F703A">
              <w:rPr>
                <w:sz w:val="20"/>
                <w:szCs w:val="20"/>
                <w:lang w:val="en-US"/>
              </w:rPr>
              <w:t>COMENTS</w:t>
            </w:r>
          </w:p>
        </w:tc>
        <w:tc>
          <w:tcPr>
            <w:tcW w:w="1985" w:type="dxa"/>
            <w:noWrap/>
          </w:tcPr>
          <w:p w:rsidR="00D536F8" w:rsidRPr="006F703A" w:rsidRDefault="00D536F8" w:rsidP="00D536F8">
            <w:pPr>
              <w:pStyle w:val="1a"/>
              <w:rPr>
                <w:sz w:val="20"/>
                <w:szCs w:val="20"/>
                <w:lang w:val="en-US"/>
              </w:rPr>
            </w:pPr>
            <w:r w:rsidRPr="006F703A">
              <w:rPr>
                <w:sz w:val="20"/>
                <w:szCs w:val="20"/>
                <w:lang w:val="en-US"/>
              </w:rPr>
              <w:t>SUMMAP_APP</w:t>
            </w:r>
          </w:p>
        </w:tc>
        <w:tc>
          <w:tcPr>
            <w:tcW w:w="709" w:type="dxa"/>
            <w:noWrap/>
          </w:tcPr>
          <w:p w:rsidR="00D536F8" w:rsidRPr="006F703A" w:rsidRDefault="00D536F8" w:rsidP="00D536F8">
            <w:pPr>
              <w:jc w:val="center"/>
              <w:rPr>
                <w:sz w:val="20"/>
                <w:szCs w:val="20"/>
              </w:rPr>
            </w:pPr>
            <w:r w:rsidRPr="006F703A">
              <w:rPr>
                <w:sz w:val="20"/>
                <w:szCs w:val="20"/>
              </w:rPr>
              <w:t>У</w:t>
            </w:r>
          </w:p>
        </w:tc>
        <w:tc>
          <w:tcPr>
            <w:tcW w:w="1134" w:type="dxa"/>
            <w:noWrap/>
          </w:tcPr>
          <w:p w:rsidR="00D536F8" w:rsidRPr="006F703A" w:rsidRDefault="00D536F8" w:rsidP="00D536F8">
            <w:pPr>
              <w:jc w:val="both"/>
              <w:rPr>
                <w:sz w:val="20"/>
                <w:szCs w:val="20"/>
              </w:rPr>
            </w:pPr>
            <w:r w:rsidRPr="006F703A">
              <w:rPr>
                <w:sz w:val="20"/>
                <w:szCs w:val="20"/>
              </w:rPr>
              <w:t>N(15.2)</w:t>
            </w:r>
          </w:p>
        </w:tc>
        <w:tc>
          <w:tcPr>
            <w:tcW w:w="2268" w:type="dxa"/>
          </w:tcPr>
          <w:p w:rsidR="00D536F8" w:rsidRPr="006F703A" w:rsidRDefault="00D536F8" w:rsidP="00D536F8">
            <w:pPr>
              <w:jc w:val="both"/>
              <w:rPr>
                <w:sz w:val="20"/>
                <w:szCs w:val="20"/>
              </w:rPr>
            </w:pPr>
            <w:r w:rsidRPr="006F703A">
              <w:rPr>
                <w:sz w:val="20"/>
                <w:szCs w:val="20"/>
              </w:rPr>
              <w:t xml:space="preserve">Сумма, фактически оплаченная СМО в  рамках </w:t>
            </w:r>
            <w:proofErr w:type="spellStart"/>
            <w:r w:rsidRPr="006F703A">
              <w:rPr>
                <w:sz w:val="20"/>
                <w:szCs w:val="20"/>
              </w:rPr>
              <w:t>подушевого</w:t>
            </w:r>
            <w:proofErr w:type="spellEnd"/>
            <w:r w:rsidRPr="006F703A">
              <w:rPr>
                <w:sz w:val="20"/>
                <w:szCs w:val="20"/>
              </w:rPr>
              <w:t xml:space="preserve"> финансирования  в части собственного населения</w:t>
            </w:r>
          </w:p>
        </w:tc>
        <w:tc>
          <w:tcPr>
            <w:tcW w:w="2503" w:type="dxa"/>
          </w:tcPr>
          <w:p w:rsidR="00D536F8" w:rsidRPr="006F703A" w:rsidRDefault="00D536F8" w:rsidP="00D536F8">
            <w:pPr>
              <w:jc w:val="both"/>
              <w:rPr>
                <w:sz w:val="20"/>
                <w:szCs w:val="20"/>
              </w:rPr>
            </w:pPr>
            <w:r w:rsidRPr="006F703A">
              <w:rPr>
                <w:sz w:val="20"/>
                <w:szCs w:val="20"/>
              </w:rPr>
              <w:t>Заполняется СМО.</w:t>
            </w:r>
          </w:p>
          <w:p w:rsidR="00D536F8" w:rsidRPr="006F703A" w:rsidRDefault="00D536F8" w:rsidP="00D536F8">
            <w:pPr>
              <w:jc w:val="both"/>
              <w:rPr>
                <w:sz w:val="20"/>
                <w:szCs w:val="20"/>
              </w:rPr>
            </w:pPr>
            <w:r w:rsidRPr="006F703A">
              <w:rPr>
                <w:sz w:val="20"/>
                <w:szCs w:val="20"/>
              </w:rPr>
              <w:t xml:space="preserve">Сумма, фактически оплаченная СМО в рамках </w:t>
            </w:r>
            <w:proofErr w:type="spellStart"/>
            <w:r w:rsidRPr="006F703A">
              <w:rPr>
                <w:sz w:val="20"/>
                <w:szCs w:val="20"/>
              </w:rPr>
              <w:t>подушевого</w:t>
            </w:r>
            <w:proofErr w:type="spellEnd"/>
            <w:r w:rsidRPr="006F703A">
              <w:rPr>
                <w:sz w:val="20"/>
                <w:szCs w:val="20"/>
              </w:rPr>
              <w:t xml:space="preserve"> финансирования  в части собственного населения </w:t>
            </w:r>
          </w:p>
        </w:tc>
      </w:tr>
      <w:tr w:rsidR="00D536F8" w:rsidRPr="00DF4C15" w:rsidTr="00D536F8">
        <w:trPr>
          <w:jc w:val="center"/>
        </w:trPr>
        <w:tc>
          <w:tcPr>
            <w:tcW w:w="10000" w:type="dxa"/>
            <w:gridSpan w:val="6"/>
            <w:noWrap/>
          </w:tcPr>
          <w:p w:rsidR="00D536F8" w:rsidRPr="006F703A" w:rsidRDefault="00D536F8" w:rsidP="00D536F8">
            <w:pPr>
              <w:pStyle w:val="1b"/>
              <w:rPr>
                <w:rStyle w:val="af5"/>
                <w:bCs w:val="0"/>
                <w:sz w:val="20"/>
                <w:szCs w:val="20"/>
              </w:rPr>
            </w:pPr>
            <w:r w:rsidRPr="006F703A">
              <w:rPr>
                <w:rStyle w:val="af5"/>
                <w:bCs w:val="0"/>
                <w:sz w:val="20"/>
                <w:szCs w:val="20"/>
              </w:rPr>
              <w:t>Записи</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ZAP</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N_ZAP</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w:t>
            </w:r>
            <w:r w:rsidRPr="006F703A">
              <w:rPr>
                <w:sz w:val="20"/>
                <w:szCs w:val="20"/>
                <w:lang w:eastAsia="ru-RU"/>
              </w:rPr>
              <w:t>8</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Номер позиции записи</w:t>
            </w:r>
          </w:p>
        </w:tc>
        <w:tc>
          <w:tcPr>
            <w:tcW w:w="2503" w:type="dxa"/>
          </w:tcPr>
          <w:p w:rsidR="00D536F8" w:rsidRPr="006F703A" w:rsidRDefault="00D536F8" w:rsidP="00D536F8">
            <w:pPr>
              <w:pStyle w:val="1a"/>
              <w:rPr>
                <w:sz w:val="20"/>
                <w:szCs w:val="20"/>
                <w:lang w:eastAsia="ru-RU"/>
              </w:rPr>
            </w:pPr>
            <w:r w:rsidRPr="006F703A">
              <w:rPr>
                <w:sz w:val="20"/>
                <w:szCs w:val="20"/>
                <w:lang w:eastAsia="ru-RU"/>
              </w:rPr>
              <w:t>Уникально идентифицирует запись в пределах счета.</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ZAP</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PR_NOV</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N(1)</w:t>
            </w:r>
          </w:p>
        </w:tc>
        <w:tc>
          <w:tcPr>
            <w:tcW w:w="2268" w:type="dxa"/>
          </w:tcPr>
          <w:p w:rsidR="00D536F8" w:rsidRPr="006F703A" w:rsidRDefault="00D536F8" w:rsidP="00D536F8">
            <w:pPr>
              <w:pStyle w:val="1a"/>
              <w:rPr>
                <w:sz w:val="20"/>
                <w:szCs w:val="20"/>
                <w:lang w:eastAsia="ru-RU"/>
              </w:rPr>
            </w:pPr>
            <w:r w:rsidRPr="006F703A">
              <w:rPr>
                <w:sz w:val="20"/>
                <w:szCs w:val="20"/>
                <w:lang w:eastAsia="ru-RU"/>
              </w:rPr>
              <w:t>Признак исправленной записи</w:t>
            </w:r>
          </w:p>
        </w:tc>
        <w:tc>
          <w:tcPr>
            <w:tcW w:w="2503" w:type="dxa"/>
          </w:tcPr>
          <w:p w:rsidR="00D536F8" w:rsidRPr="006F703A" w:rsidRDefault="00D536F8" w:rsidP="00D536F8">
            <w:pPr>
              <w:pStyle w:val="1a"/>
              <w:rPr>
                <w:sz w:val="20"/>
                <w:szCs w:val="20"/>
                <w:lang w:eastAsia="ru-RU"/>
              </w:rPr>
            </w:pPr>
            <w:r w:rsidRPr="006F703A">
              <w:rPr>
                <w:sz w:val="20"/>
                <w:szCs w:val="20"/>
                <w:lang w:eastAsia="ru-RU"/>
              </w:rPr>
              <w:t>0 – сведения об оказанной медицинской помощи передаются впервые;</w:t>
            </w:r>
          </w:p>
          <w:p w:rsidR="00D536F8" w:rsidRPr="006F703A" w:rsidRDefault="00D536F8" w:rsidP="00D536F8">
            <w:pPr>
              <w:pStyle w:val="1a"/>
              <w:rPr>
                <w:sz w:val="20"/>
                <w:szCs w:val="20"/>
                <w:lang w:eastAsia="ru-RU"/>
              </w:rPr>
            </w:pPr>
            <w:r w:rsidRPr="006F703A">
              <w:rPr>
                <w:sz w:val="20"/>
                <w:szCs w:val="20"/>
                <w:lang w:eastAsia="ru-RU"/>
              </w:rPr>
              <w:t>1 – запись передается повторно после исправления.</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ZAP</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PACIENT</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S</w:t>
            </w:r>
          </w:p>
        </w:tc>
        <w:tc>
          <w:tcPr>
            <w:tcW w:w="2268" w:type="dxa"/>
          </w:tcPr>
          <w:p w:rsidR="00D536F8" w:rsidRPr="006F703A" w:rsidRDefault="00D536F8" w:rsidP="00D536F8">
            <w:pPr>
              <w:pStyle w:val="1a"/>
              <w:rPr>
                <w:sz w:val="20"/>
                <w:szCs w:val="20"/>
                <w:lang w:eastAsia="ru-RU"/>
              </w:rPr>
            </w:pPr>
            <w:r w:rsidRPr="006F703A">
              <w:rPr>
                <w:sz w:val="20"/>
                <w:szCs w:val="20"/>
                <w:lang w:eastAsia="ru-RU"/>
              </w:rPr>
              <w:t>Сведения  пациенте</w:t>
            </w:r>
          </w:p>
        </w:tc>
        <w:tc>
          <w:tcPr>
            <w:tcW w:w="2503" w:type="dxa"/>
          </w:tcPr>
          <w:p w:rsidR="00D536F8" w:rsidRPr="006F703A" w:rsidRDefault="00D536F8" w:rsidP="00D536F8">
            <w:pPr>
              <w:pStyle w:val="1a"/>
              <w:rPr>
                <w:sz w:val="20"/>
                <w:szCs w:val="20"/>
                <w:lang w:eastAsia="ru-RU"/>
              </w:rPr>
            </w:pP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ZAP</w:t>
            </w:r>
          </w:p>
        </w:tc>
        <w:tc>
          <w:tcPr>
            <w:tcW w:w="1985" w:type="dxa"/>
            <w:noWrap/>
          </w:tcPr>
          <w:p w:rsidR="00D536F8" w:rsidRPr="006F703A" w:rsidRDefault="00D536F8" w:rsidP="00D536F8">
            <w:pPr>
              <w:pStyle w:val="1a"/>
              <w:rPr>
                <w:sz w:val="20"/>
                <w:szCs w:val="20"/>
                <w:highlight w:val="cyan"/>
                <w:lang w:val="en-US" w:eastAsia="ru-RU"/>
              </w:rPr>
            </w:pPr>
            <w:r w:rsidRPr="006F703A">
              <w:rPr>
                <w:sz w:val="20"/>
                <w:szCs w:val="20"/>
                <w:lang w:val="en-US" w:eastAsia="ru-RU"/>
              </w:rPr>
              <w:t>Z_SL</w:t>
            </w:r>
          </w:p>
        </w:tc>
        <w:tc>
          <w:tcPr>
            <w:tcW w:w="709" w:type="dxa"/>
            <w:noWrap/>
          </w:tcPr>
          <w:p w:rsidR="00D536F8" w:rsidRPr="006F703A" w:rsidRDefault="00D536F8" w:rsidP="00D536F8">
            <w:pPr>
              <w:pStyle w:val="1a"/>
              <w:jc w:val="center"/>
              <w:rPr>
                <w:sz w:val="20"/>
                <w:szCs w:val="20"/>
                <w:highlight w:val="cyan"/>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S</w:t>
            </w:r>
          </w:p>
        </w:tc>
        <w:tc>
          <w:tcPr>
            <w:tcW w:w="2268" w:type="dxa"/>
          </w:tcPr>
          <w:p w:rsidR="00D536F8" w:rsidRPr="006F703A" w:rsidRDefault="00D536F8" w:rsidP="00D536F8">
            <w:pPr>
              <w:pStyle w:val="1a"/>
              <w:rPr>
                <w:sz w:val="20"/>
                <w:szCs w:val="20"/>
                <w:lang w:eastAsia="ru-RU"/>
              </w:rPr>
            </w:pPr>
            <w:r w:rsidRPr="006F703A">
              <w:rPr>
                <w:sz w:val="20"/>
                <w:szCs w:val="20"/>
                <w:lang w:eastAsia="ru-RU"/>
              </w:rPr>
              <w:t>Сведения  законченном случае</w:t>
            </w:r>
          </w:p>
        </w:tc>
        <w:tc>
          <w:tcPr>
            <w:tcW w:w="2503" w:type="dxa"/>
          </w:tcPr>
          <w:p w:rsidR="00D536F8" w:rsidRPr="006F703A" w:rsidRDefault="00D536F8" w:rsidP="00D536F8">
            <w:pPr>
              <w:pStyle w:val="1a"/>
              <w:rPr>
                <w:sz w:val="20"/>
                <w:szCs w:val="20"/>
                <w:lang w:eastAsia="ru-RU"/>
              </w:rPr>
            </w:pPr>
            <w:r w:rsidRPr="006F703A">
              <w:rPr>
                <w:sz w:val="20"/>
                <w:szCs w:val="20"/>
                <w:lang w:eastAsia="ru-RU"/>
              </w:rPr>
              <w:t>Сведения о законченном случае оказания медицинской помощи</w:t>
            </w:r>
          </w:p>
        </w:tc>
      </w:tr>
      <w:tr w:rsidR="00D536F8" w:rsidRPr="00DF4C15" w:rsidTr="00D536F8">
        <w:trPr>
          <w:jc w:val="center"/>
        </w:trPr>
        <w:tc>
          <w:tcPr>
            <w:tcW w:w="10000" w:type="dxa"/>
            <w:gridSpan w:val="6"/>
            <w:noWrap/>
          </w:tcPr>
          <w:p w:rsidR="00D536F8" w:rsidRPr="006F703A" w:rsidRDefault="00D536F8" w:rsidP="00D536F8">
            <w:pPr>
              <w:pStyle w:val="1b"/>
              <w:rPr>
                <w:rStyle w:val="af5"/>
                <w:bCs w:val="0"/>
                <w:sz w:val="20"/>
                <w:szCs w:val="20"/>
              </w:rPr>
            </w:pPr>
            <w:r w:rsidRPr="006F703A">
              <w:rPr>
                <w:rStyle w:val="af5"/>
                <w:bCs w:val="0"/>
                <w:sz w:val="20"/>
                <w:szCs w:val="20"/>
              </w:rPr>
              <w:t>Сведения о пациенте</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val="en-US" w:eastAsia="ru-RU"/>
              </w:rPr>
            </w:pPr>
            <w:r w:rsidRPr="006F703A">
              <w:rPr>
                <w:sz w:val="20"/>
                <w:szCs w:val="20"/>
                <w:lang w:val="en-US" w:eastAsia="ru-RU"/>
              </w:rPr>
              <w:t>PACIENT</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ID_PAC</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T(</w:t>
            </w:r>
            <w:r w:rsidRPr="006F703A">
              <w:rPr>
                <w:sz w:val="20"/>
                <w:szCs w:val="20"/>
                <w:lang w:eastAsia="ru-RU"/>
              </w:rPr>
              <w:t>36</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Код записи  пациенте</w:t>
            </w:r>
          </w:p>
        </w:tc>
        <w:tc>
          <w:tcPr>
            <w:tcW w:w="2503" w:type="dxa"/>
          </w:tcPr>
          <w:p w:rsidR="00D536F8" w:rsidRPr="006F703A" w:rsidRDefault="00D536F8" w:rsidP="00D536F8">
            <w:pPr>
              <w:rPr>
                <w:sz w:val="20"/>
                <w:szCs w:val="20"/>
              </w:rPr>
            </w:pPr>
            <w:r w:rsidRPr="006F703A">
              <w:rPr>
                <w:sz w:val="20"/>
                <w:szCs w:val="20"/>
              </w:rPr>
              <w:t>Уникальный в пределах медицинской организации идентификатор, связывающий данные о законченном случае и персональные данные пациента. Данный идентификатор остается неизменным на всех этапах обработки реестров оказанных медицинских услуг и позволяет идентифицировать законченные случаи, находящиеся в данной записи.</w:t>
            </w:r>
          </w:p>
          <w:p w:rsidR="00D536F8" w:rsidRPr="006F703A" w:rsidRDefault="00D536F8" w:rsidP="00D536F8">
            <w:pPr>
              <w:pStyle w:val="1a"/>
              <w:jc w:val="left"/>
              <w:rPr>
                <w:sz w:val="20"/>
                <w:szCs w:val="20"/>
              </w:rPr>
            </w:pPr>
            <w:r w:rsidRPr="006F703A">
              <w:rPr>
                <w:sz w:val="20"/>
                <w:szCs w:val="20"/>
              </w:rPr>
              <w:t xml:space="preserve">Также данный идентификатор не должен пересекаться с другими идентификаторами от медицинской </w:t>
            </w:r>
            <w:proofErr w:type="gramStart"/>
            <w:r w:rsidRPr="006F703A">
              <w:rPr>
                <w:sz w:val="20"/>
                <w:szCs w:val="20"/>
              </w:rPr>
              <w:t>организации  в</w:t>
            </w:r>
            <w:proofErr w:type="gramEnd"/>
            <w:r w:rsidRPr="006F703A">
              <w:rPr>
                <w:sz w:val="20"/>
                <w:szCs w:val="20"/>
              </w:rPr>
              <w:t xml:space="preserve"> течение года.</w:t>
            </w:r>
          </w:p>
          <w:p w:rsidR="00D536F8" w:rsidRPr="006F703A" w:rsidRDefault="00D536F8" w:rsidP="00D536F8">
            <w:pPr>
              <w:pStyle w:val="1a"/>
              <w:jc w:val="left"/>
              <w:rPr>
                <w:sz w:val="20"/>
                <w:szCs w:val="20"/>
                <w:lang w:eastAsia="ru-RU"/>
              </w:rPr>
            </w:pP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lastRenderedPageBreak/>
              <w:t>PACIENT</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VPOLIS</w:t>
            </w:r>
          </w:p>
        </w:tc>
        <w:tc>
          <w:tcPr>
            <w:tcW w:w="709" w:type="dxa"/>
            <w:noWrap/>
          </w:tcPr>
          <w:p w:rsidR="00D536F8" w:rsidRPr="006F703A" w:rsidRDefault="00D536F8" w:rsidP="00D536F8">
            <w:pPr>
              <w:pStyle w:val="1a"/>
              <w:jc w:val="center"/>
              <w:rPr>
                <w:sz w:val="20"/>
                <w:szCs w:val="20"/>
                <w:lang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N</w:t>
            </w:r>
            <w:r w:rsidRPr="006F703A">
              <w:rPr>
                <w:sz w:val="20"/>
                <w:szCs w:val="20"/>
                <w:lang w:eastAsia="ru-RU"/>
              </w:rPr>
              <w:t>(1)</w:t>
            </w:r>
          </w:p>
        </w:tc>
        <w:tc>
          <w:tcPr>
            <w:tcW w:w="2268" w:type="dxa"/>
          </w:tcPr>
          <w:p w:rsidR="00D536F8" w:rsidRPr="006F703A" w:rsidRDefault="00D536F8" w:rsidP="00D536F8">
            <w:pPr>
              <w:pStyle w:val="1a"/>
              <w:rPr>
                <w:sz w:val="20"/>
                <w:szCs w:val="20"/>
                <w:lang w:eastAsia="ru-RU"/>
              </w:rPr>
            </w:pPr>
            <w:r w:rsidRPr="006F703A">
              <w:rPr>
                <w:sz w:val="20"/>
                <w:szCs w:val="20"/>
                <w:lang w:eastAsia="ru-RU"/>
              </w:rPr>
              <w:t>Тип документа, подтверждающего факт страхования по ОМС</w:t>
            </w:r>
          </w:p>
        </w:tc>
        <w:tc>
          <w:tcPr>
            <w:tcW w:w="2503" w:type="dxa"/>
          </w:tcPr>
          <w:p w:rsidR="00D536F8" w:rsidRPr="006F703A" w:rsidRDefault="00D536F8" w:rsidP="00D536F8">
            <w:pPr>
              <w:pStyle w:val="1a"/>
              <w:rPr>
                <w:sz w:val="20"/>
                <w:szCs w:val="20"/>
              </w:rPr>
            </w:pPr>
            <w:r w:rsidRPr="006F703A">
              <w:rPr>
                <w:sz w:val="20"/>
                <w:szCs w:val="20"/>
              </w:rPr>
              <w:t xml:space="preserve">Заполняется в соответствии с </w:t>
            </w:r>
            <w:r w:rsidRPr="006F703A">
              <w:rPr>
                <w:b/>
                <w:sz w:val="20"/>
                <w:szCs w:val="20"/>
                <w:lang w:val="en-US"/>
              </w:rPr>
              <w:t>F</w:t>
            </w:r>
            <w:r w:rsidRPr="006F703A">
              <w:rPr>
                <w:b/>
                <w:sz w:val="20"/>
                <w:szCs w:val="20"/>
              </w:rPr>
              <w:t>008</w:t>
            </w:r>
            <w:r w:rsidRPr="006F703A">
              <w:rPr>
                <w:sz w:val="20"/>
                <w:szCs w:val="20"/>
              </w:rPr>
              <w:t xml:space="preserve"> </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PACIENT</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SPOLIS</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eastAsia="ru-RU"/>
              </w:rPr>
              <w:t>Т(</w:t>
            </w:r>
            <w:r w:rsidRPr="006F703A">
              <w:rPr>
                <w:sz w:val="20"/>
                <w:szCs w:val="20"/>
                <w:lang w:val="en-US" w:eastAsia="ru-RU"/>
              </w:rPr>
              <w:t>10</w:t>
            </w:r>
            <w:r w:rsidRPr="006F703A">
              <w:rPr>
                <w:sz w:val="20"/>
                <w:szCs w:val="20"/>
                <w:lang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Серия документа, подтверждающего факт страхования по ОМС</w:t>
            </w:r>
          </w:p>
        </w:tc>
        <w:tc>
          <w:tcPr>
            <w:tcW w:w="2503" w:type="dxa"/>
          </w:tcPr>
          <w:p w:rsidR="00D536F8" w:rsidRPr="006F703A" w:rsidRDefault="00D536F8" w:rsidP="00D536F8">
            <w:pPr>
              <w:pStyle w:val="1a"/>
              <w:rPr>
                <w:sz w:val="20"/>
                <w:szCs w:val="20"/>
                <w:lang w:eastAsia="ru-RU"/>
              </w:rPr>
            </w:pPr>
            <w:r w:rsidRPr="006F703A">
              <w:rPr>
                <w:sz w:val="20"/>
                <w:szCs w:val="20"/>
              </w:rPr>
              <w:t>Заполняется только для полисов старого образца при VPOLIS=1</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PACIENT</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NPOLIS</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T(20)</w:t>
            </w:r>
          </w:p>
        </w:tc>
        <w:tc>
          <w:tcPr>
            <w:tcW w:w="2268" w:type="dxa"/>
          </w:tcPr>
          <w:p w:rsidR="00D536F8" w:rsidRPr="006F703A" w:rsidRDefault="00D536F8" w:rsidP="00D536F8">
            <w:pPr>
              <w:pStyle w:val="1a"/>
              <w:rPr>
                <w:sz w:val="20"/>
                <w:szCs w:val="20"/>
                <w:lang w:eastAsia="ru-RU"/>
              </w:rPr>
            </w:pPr>
            <w:r w:rsidRPr="006F703A">
              <w:rPr>
                <w:sz w:val="20"/>
                <w:szCs w:val="20"/>
                <w:lang w:eastAsia="ru-RU"/>
              </w:rPr>
              <w:t>Номер документа, подтверждающего факт страхования по ОМС</w:t>
            </w:r>
          </w:p>
        </w:tc>
        <w:tc>
          <w:tcPr>
            <w:tcW w:w="2503" w:type="dxa"/>
          </w:tcPr>
          <w:p w:rsidR="00D536F8" w:rsidRPr="006F703A" w:rsidRDefault="00D536F8" w:rsidP="00D536F8">
            <w:pPr>
              <w:pStyle w:val="1a"/>
              <w:rPr>
                <w:sz w:val="20"/>
                <w:szCs w:val="20"/>
                <w:lang w:eastAsia="ru-RU"/>
              </w:rPr>
            </w:pPr>
            <w:r w:rsidRPr="006F703A">
              <w:rPr>
                <w:sz w:val="20"/>
                <w:szCs w:val="20"/>
                <w:lang w:eastAsia="ru-RU"/>
              </w:rPr>
              <w:t>Для полисов единого образца указывается ЕНП</w:t>
            </w:r>
          </w:p>
        </w:tc>
      </w:tr>
      <w:tr w:rsidR="00D536F8" w:rsidRPr="00DF4C15" w:rsidTr="00D536F8">
        <w:trPr>
          <w:trHeight w:val="1400"/>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PACIENT</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ST</w:t>
            </w:r>
            <w:r w:rsidRPr="006F703A">
              <w:rPr>
                <w:sz w:val="20"/>
                <w:szCs w:val="20"/>
                <w:lang w:eastAsia="ru-RU"/>
              </w:rPr>
              <w:t>_</w:t>
            </w:r>
            <w:r w:rsidRPr="006F703A">
              <w:rPr>
                <w:sz w:val="20"/>
                <w:szCs w:val="20"/>
                <w:lang w:val="en-US" w:eastAsia="ru-RU"/>
              </w:rPr>
              <w:t>OKATO</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T</w:t>
            </w:r>
            <w:r w:rsidRPr="006F703A">
              <w:rPr>
                <w:sz w:val="20"/>
                <w:szCs w:val="20"/>
                <w:lang w:eastAsia="ru-RU"/>
              </w:rPr>
              <w:t>(5)</w:t>
            </w:r>
          </w:p>
        </w:tc>
        <w:tc>
          <w:tcPr>
            <w:tcW w:w="2268" w:type="dxa"/>
          </w:tcPr>
          <w:p w:rsidR="00D536F8" w:rsidRPr="006F703A" w:rsidRDefault="00D536F8" w:rsidP="00D536F8">
            <w:pPr>
              <w:pStyle w:val="1a"/>
              <w:rPr>
                <w:sz w:val="20"/>
                <w:szCs w:val="20"/>
                <w:lang w:eastAsia="ru-RU"/>
              </w:rPr>
            </w:pPr>
            <w:r w:rsidRPr="006F703A">
              <w:rPr>
                <w:sz w:val="20"/>
                <w:szCs w:val="20"/>
                <w:lang w:eastAsia="ru-RU"/>
              </w:rPr>
              <w:t>Регион страхования</w:t>
            </w:r>
          </w:p>
        </w:tc>
        <w:tc>
          <w:tcPr>
            <w:tcW w:w="2503" w:type="dxa"/>
          </w:tcPr>
          <w:p w:rsidR="00D536F8" w:rsidRPr="006F703A" w:rsidRDefault="00D536F8" w:rsidP="00D536F8">
            <w:pPr>
              <w:pStyle w:val="1a"/>
              <w:rPr>
                <w:sz w:val="20"/>
                <w:szCs w:val="20"/>
                <w:lang w:eastAsia="ru-RU"/>
              </w:rPr>
            </w:pPr>
            <w:r w:rsidRPr="006F703A">
              <w:rPr>
                <w:sz w:val="20"/>
                <w:szCs w:val="20"/>
              </w:rPr>
              <w:t>Указывается ОКАТО территории выдачи ДПФС для полисов старого образца при наличии данных</w:t>
            </w:r>
          </w:p>
        </w:tc>
      </w:tr>
      <w:tr w:rsidR="00D536F8" w:rsidRPr="00DF4C15" w:rsidTr="00D536F8">
        <w:trPr>
          <w:trHeight w:val="1400"/>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PACIENT</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SMO</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T</w:t>
            </w:r>
            <w:r w:rsidRPr="006F703A">
              <w:rPr>
                <w:sz w:val="20"/>
                <w:szCs w:val="20"/>
                <w:lang w:eastAsia="ru-RU"/>
              </w:rPr>
              <w:t>(5)</w:t>
            </w:r>
          </w:p>
        </w:tc>
        <w:tc>
          <w:tcPr>
            <w:tcW w:w="2268" w:type="dxa"/>
          </w:tcPr>
          <w:p w:rsidR="00D536F8" w:rsidRPr="006F703A" w:rsidRDefault="00D536F8" w:rsidP="00D536F8">
            <w:pPr>
              <w:pStyle w:val="1a"/>
              <w:rPr>
                <w:sz w:val="20"/>
                <w:szCs w:val="20"/>
                <w:lang w:eastAsia="ru-RU"/>
              </w:rPr>
            </w:pPr>
            <w:r w:rsidRPr="006F703A">
              <w:rPr>
                <w:sz w:val="20"/>
                <w:szCs w:val="20"/>
                <w:lang w:eastAsia="ru-RU"/>
              </w:rPr>
              <w:t xml:space="preserve">Реестровый номер СМО. </w:t>
            </w:r>
          </w:p>
        </w:tc>
        <w:tc>
          <w:tcPr>
            <w:tcW w:w="2503" w:type="dxa"/>
          </w:tcPr>
          <w:p w:rsidR="00D536F8" w:rsidRPr="006F703A" w:rsidRDefault="00D536F8" w:rsidP="00D536F8">
            <w:pPr>
              <w:pStyle w:val="1a"/>
              <w:rPr>
                <w:sz w:val="20"/>
                <w:szCs w:val="20"/>
                <w:lang w:eastAsia="ru-RU"/>
              </w:rPr>
            </w:pPr>
            <w:r w:rsidRPr="006F703A">
              <w:rPr>
                <w:sz w:val="20"/>
                <w:szCs w:val="20"/>
              </w:rPr>
              <w:t xml:space="preserve">Заполняется в соответствии с полем SMOCOD справочника </w:t>
            </w:r>
            <w:r w:rsidRPr="006F703A">
              <w:rPr>
                <w:b/>
                <w:sz w:val="20"/>
                <w:szCs w:val="20"/>
                <w:lang w:val="en-US"/>
              </w:rPr>
              <w:t>SMO</w:t>
            </w:r>
            <w:r w:rsidRPr="006F703A">
              <w:rPr>
                <w:sz w:val="20"/>
                <w:szCs w:val="20"/>
              </w:rPr>
              <w:t>. При отсутствии сведений может не заполняться.</w:t>
            </w:r>
          </w:p>
        </w:tc>
      </w:tr>
      <w:tr w:rsidR="00D536F8" w:rsidRPr="00DF4C15" w:rsidTr="00D536F8">
        <w:trPr>
          <w:trHeight w:val="639"/>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PACIENT</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SMO_OGRN</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T</w:t>
            </w:r>
            <w:r w:rsidRPr="006F703A">
              <w:rPr>
                <w:sz w:val="20"/>
                <w:szCs w:val="20"/>
                <w:lang w:eastAsia="ru-RU"/>
              </w:rPr>
              <w:t>(15)</w:t>
            </w:r>
          </w:p>
        </w:tc>
        <w:tc>
          <w:tcPr>
            <w:tcW w:w="2268" w:type="dxa"/>
          </w:tcPr>
          <w:p w:rsidR="00D536F8" w:rsidRPr="006F703A" w:rsidRDefault="00D536F8" w:rsidP="00D536F8">
            <w:pPr>
              <w:pStyle w:val="1a"/>
              <w:rPr>
                <w:sz w:val="20"/>
                <w:szCs w:val="20"/>
                <w:lang w:eastAsia="ru-RU"/>
              </w:rPr>
            </w:pPr>
            <w:r w:rsidRPr="006F703A">
              <w:rPr>
                <w:sz w:val="20"/>
                <w:szCs w:val="20"/>
                <w:lang w:eastAsia="ru-RU"/>
              </w:rPr>
              <w:t>ОГРН СМО</w:t>
            </w:r>
          </w:p>
        </w:tc>
        <w:tc>
          <w:tcPr>
            <w:tcW w:w="2503" w:type="dxa"/>
            <w:vMerge w:val="restart"/>
          </w:tcPr>
          <w:p w:rsidR="00D536F8" w:rsidRPr="006F703A" w:rsidRDefault="00D536F8" w:rsidP="00D536F8">
            <w:pPr>
              <w:pStyle w:val="1a"/>
              <w:rPr>
                <w:sz w:val="20"/>
                <w:szCs w:val="20"/>
                <w:lang w:eastAsia="ru-RU"/>
              </w:rPr>
            </w:pPr>
            <w:r w:rsidRPr="006F703A">
              <w:rPr>
                <w:sz w:val="20"/>
                <w:szCs w:val="20"/>
                <w:lang w:eastAsia="ru-RU"/>
              </w:rPr>
              <w:t>Заполняются при невозможности указать реестровый номер СМО.</w:t>
            </w:r>
          </w:p>
        </w:tc>
      </w:tr>
      <w:tr w:rsidR="00D536F8" w:rsidRPr="00DF4C15" w:rsidTr="00D536F8">
        <w:trPr>
          <w:trHeight w:val="493"/>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PACIENT</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SMO_OK</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T</w:t>
            </w:r>
            <w:r w:rsidRPr="006F703A">
              <w:rPr>
                <w:sz w:val="20"/>
                <w:szCs w:val="20"/>
                <w:lang w:eastAsia="ru-RU"/>
              </w:rPr>
              <w:t>(5)</w:t>
            </w:r>
          </w:p>
        </w:tc>
        <w:tc>
          <w:tcPr>
            <w:tcW w:w="2268" w:type="dxa"/>
          </w:tcPr>
          <w:p w:rsidR="00D536F8" w:rsidRPr="006F703A" w:rsidRDefault="00D536F8" w:rsidP="00D536F8">
            <w:pPr>
              <w:pStyle w:val="1a"/>
              <w:rPr>
                <w:sz w:val="20"/>
                <w:szCs w:val="20"/>
                <w:lang w:eastAsia="ru-RU"/>
              </w:rPr>
            </w:pPr>
            <w:r w:rsidRPr="006F703A">
              <w:rPr>
                <w:sz w:val="20"/>
                <w:szCs w:val="20"/>
                <w:lang w:eastAsia="ru-RU"/>
              </w:rPr>
              <w:t>ОКАТО территории страхования</w:t>
            </w:r>
          </w:p>
        </w:tc>
        <w:tc>
          <w:tcPr>
            <w:tcW w:w="2503" w:type="dxa"/>
            <w:vMerge/>
          </w:tcPr>
          <w:p w:rsidR="00D536F8" w:rsidRPr="006F703A" w:rsidRDefault="00D536F8" w:rsidP="00D536F8">
            <w:pPr>
              <w:pStyle w:val="1a"/>
              <w:rPr>
                <w:sz w:val="20"/>
                <w:szCs w:val="20"/>
                <w:lang w:eastAsia="ru-RU"/>
              </w:rPr>
            </w:pPr>
          </w:p>
        </w:tc>
      </w:tr>
      <w:tr w:rsidR="00D536F8" w:rsidRPr="00DF4C15" w:rsidTr="00D536F8">
        <w:trPr>
          <w:trHeight w:val="673"/>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PACIENT</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SMO_NAM</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eastAsia="ru-RU"/>
              </w:rPr>
              <w:t>Т(100)</w:t>
            </w:r>
          </w:p>
        </w:tc>
        <w:tc>
          <w:tcPr>
            <w:tcW w:w="2268" w:type="dxa"/>
          </w:tcPr>
          <w:p w:rsidR="00D536F8" w:rsidRPr="006F703A" w:rsidRDefault="00D536F8" w:rsidP="00D536F8">
            <w:pPr>
              <w:pStyle w:val="1a"/>
              <w:rPr>
                <w:sz w:val="20"/>
                <w:szCs w:val="20"/>
                <w:lang w:eastAsia="ru-RU"/>
              </w:rPr>
            </w:pPr>
            <w:r w:rsidRPr="006F703A">
              <w:rPr>
                <w:sz w:val="20"/>
                <w:szCs w:val="20"/>
                <w:lang w:eastAsia="ru-RU"/>
              </w:rPr>
              <w:t>Наименование СМО</w:t>
            </w:r>
          </w:p>
        </w:tc>
        <w:tc>
          <w:tcPr>
            <w:tcW w:w="2503" w:type="dxa"/>
          </w:tcPr>
          <w:p w:rsidR="00D536F8" w:rsidRPr="006F703A" w:rsidRDefault="00D536F8" w:rsidP="00D536F8">
            <w:pPr>
              <w:pStyle w:val="1a"/>
              <w:rPr>
                <w:sz w:val="20"/>
                <w:szCs w:val="20"/>
                <w:lang w:eastAsia="ru-RU"/>
              </w:rPr>
            </w:pPr>
            <w:r w:rsidRPr="006F703A">
              <w:rPr>
                <w:sz w:val="20"/>
                <w:szCs w:val="20"/>
                <w:lang w:eastAsia="ru-RU"/>
              </w:rPr>
              <w:t>Заполняется при невозможности указать ни реестровый номер, ни ОГРН СМО.</w:t>
            </w:r>
          </w:p>
        </w:tc>
      </w:tr>
      <w:tr w:rsidR="00D536F8" w:rsidRPr="00DF4C15" w:rsidTr="00D536F8">
        <w:trPr>
          <w:trHeight w:val="673"/>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PACIENT</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INV</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N(1)</w:t>
            </w:r>
          </w:p>
        </w:tc>
        <w:tc>
          <w:tcPr>
            <w:tcW w:w="2268" w:type="dxa"/>
          </w:tcPr>
          <w:p w:rsidR="00D536F8" w:rsidRPr="006F703A" w:rsidRDefault="00D536F8" w:rsidP="00D536F8">
            <w:pPr>
              <w:pStyle w:val="1a"/>
              <w:rPr>
                <w:sz w:val="20"/>
                <w:szCs w:val="20"/>
                <w:lang w:eastAsia="ru-RU"/>
              </w:rPr>
            </w:pPr>
            <w:r w:rsidRPr="006F703A">
              <w:rPr>
                <w:sz w:val="20"/>
                <w:szCs w:val="20"/>
                <w:lang w:eastAsia="ru-RU"/>
              </w:rPr>
              <w:t>Группа инвалидности</w:t>
            </w:r>
          </w:p>
        </w:tc>
        <w:tc>
          <w:tcPr>
            <w:tcW w:w="2503" w:type="dxa"/>
          </w:tcPr>
          <w:p w:rsidR="00D536F8" w:rsidRPr="006F703A" w:rsidRDefault="00D536F8" w:rsidP="00D536F8">
            <w:pPr>
              <w:pStyle w:val="1a"/>
              <w:rPr>
                <w:sz w:val="20"/>
                <w:szCs w:val="20"/>
                <w:lang w:eastAsia="ru-RU"/>
              </w:rPr>
            </w:pPr>
            <w:r w:rsidRPr="006F703A">
              <w:rPr>
                <w:sz w:val="20"/>
                <w:szCs w:val="20"/>
                <w:lang w:eastAsia="ru-RU"/>
              </w:rPr>
              <w:t>0 – нет инвалидности;</w:t>
            </w:r>
          </w:p>
          <w:p w:rsidR="00D536F8" w:rsidRPr="006F703A" w:rsidRDefault="00D536F8" w:rsidP="00D536F8">
            <w:pPr>
              <w:pStyle w:val="1a"/>
              <w:rPr>
                <w:sz w:val="20"/>
                <w:szCs w:val="20"/>
                <w:lang w:eastAsia="ru-RU"/>
              </w:rPr>
            </w:pPr>
            <w:r w:rsidRPr="006F703A">
              <w:rPr>
                <w:sz w:val="20"/>
                <w:szCs w:val="20"/>
                <w:lang w:eastAsia="ru-RU"/>
              </w:rPr>
              <w:t>1 – 1 группа;</w:t>
            </w:r>
          </w:p>
          <w:p w:rsidR="00D536F8" w:rsidRPr="006F703A" w:rsidRDefault="00D536F8" w:rsidP="00D536F8">
            <w:pPr>
              <w:pStyle w:val="1a"/>
              <w:rPr>
                <w:sz w:val="20"/>
                <w:szCs w:val="20"/>
                <w:lang w:eastAsia="ru-RU"/>
              </w:rPr>
            </w:pPr>
            <w:r w:rsidRPr="006F703A">
              <w:rPr>
                <w:sz w:val="20"/>
                <w:szCs w:val="20"/>
                <w:lang w:eastAsia="ru-RU"/>
              </w:rPr>
              <w:t>2 – 2 группа;</w:t>
            </w:r>
          </w:p>
          <w:p w:rsidR="00D536F8" w:rsidRPr="006F703A" w:rsidRDefault="00D536F8" w:rsidP="00D536F8">
            <w:pPr>
              <w:pStyle w:val="1a"/>
              <w:rPr>
                <w:sz w:val="20"/>
                <w:szCs w:val="20"/>
                <w:lang w:eastAsia="ru-RU"/>
              </w:rPr>
            </w:pPr>
            <w:r w:rsidRPr="006F703A">
              <w:rPr>
                <w:sz w:val="20"/>
                <w:szCs w:val="20"/>
                <w:lang w:eastAsia="ru-RU"/>
              </w:rPr>
              <w:t>3 – 3 группа;</w:t>
            </w:r>
          </w:p>
          <w:p w:rsidR="00D536F8" w:rsidRPr="006F703A" w:rsidRDefault="00D536F8" w:rsidP="00D536F8">
            <w:pPr>
              <w:pStyle w:val="1a"/>
              <w:rPr>
                <w:sz w:val="20"/>
                <w:szCs w:val="20"/>
                <w:lang w:eastAsia="ru-RU"/>
              </w:rPr>
            </w:pPr>
            <w:r w:rsidRPr="006F703A">
              <w:rPr>
                <w:sz w:val="20"/>
                <w:szCs w:val="20"/>
                <w:lang w:eastAsia="ru-RU"/>
              </w:rPr>
              <w:t>4 – дети-инвалиды.</w:t>
            </w:r>
          </w:p>
          <w:p w:rsidR="00D536F8" w:rsidRPr="006F703A" w:rsidRDefault="00D536F8" w:rsidP="00D536F8">
            <w:pPr>
              <w:pStyle w:val="1a"/>
              <w:rPr>
                <w:sz w:val="20"/>
                <w:szCs w:val="20"/>
                <w:lang w:eastAsia="ru-RU"/>
              </w:rPr>
            </w:pPr>
            <w:r w:rsidRPr="006F703A">
              <w:rPr>
                <w:sz w:val="20"/>
                <w:szCs w:val="20"/>
                <w:lang w:eastAsia="ru-RU"/>
              </w:rPr>
              <w:t>Заполняется только при впервые установленной инвалидности (1-4) или в случае отказа в признании лица инвалидом  (0).</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PACIENT</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MSE</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N(1)</w:t>
            </w:r>
          </w:p>
        </w:tc>
        <w:tc>
          <w:tcPr>
            <w:tcW w:w="2268" w:type="dxa"/>
          </w:tcPr>
          <w:p w:rsidR="00D536F8" w:rsidRPr="006F703A" w:rsidRDefault="00D536F8" w:rsidP="00D536F8">
            <w:pPr>
              <w:pStyle w:val="1a"/>
              <w:rPr>
                <w:sz w:val="20"/>
                <w:szCs w:val="20"/>
                <w:lang w:eastAsia="ru-RU"/>
              </w:rPr>
            </w:pPr>
            <w:r w:rsidRPr="006F703A">
              <w:rPr>
                <w:sz w:val="20"/>
                <w:szCs w:val="20"/>
                <w:lang w:eastAsia="ru-RU"/>
              </w:rPr>
              <w:t>Направление на МСЭ</w:t>
            </w:r>
          </w:p>
        </w:tc>
        <w:tc>
          <w:tcPr>
            <w:tcW w:w="2503" w:type="dxa"/>
          </w:tcPr>
          <w:p w:rsidR="00D536F8" w:rsidRPr="006F703A" w:rsidRDefault="00D536F8" w:rsidP="00D536F8">
            <w:pPr>
              <w:pStyle w:val="1a"/>
              <w:rPr>
                <w:sz w:val="20"/>
                <w:szCs w:val="20"/>
                <w:lang w:eastAsia="ru-RU"/>
              </w:rPr>
            </w:pPr>
            <w:r w:rsidRPr="006F703A">
              <w:rPr>
                <w:sz w:val="20"/>
                <w:szCs w:val="20"/>
                <w:lang w:eastAsia="ru-RU"/>
              </w:rPr>
              <w:t>Указывается «1» в случае передачи направления на МСЭ медицинской организацией в бюро медико-социальной экспертизы.</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PACIENT</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NOVOR</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eastAsia="ru-RU"/>
              </w:rPr>
              <w:t>Т(9)</w:t>
            </w:r>
          </w:p>
        </w:tc>
        <w:tc>
          <w:tcPr>
            <w:tcW w:w="2268" w:type="dxa"/>
          </w:tcPr>
          <w:p w:rsidR="00D536F8" w:rsidRPr="006F703A" w:rsidRDefault="00D536F8" w:rsidP="00D536F8">
            <w:pPr>
              <w:pStyle w:val="1a"/>
              <w:rPr>
                <w:sz w:val="20"/>
                <w:szCs w:val="20"/>
                <w:lang w:eastAsia="ru-RU"/>
              </w:rPr>
            </w:pPr>
            <w:r w:rsidRPr="006F703A">
              <w:rPr>
                <w:sz w:val="20"/>
                <w:szCs w:val="20"/>
                <w:lang w:eastAsia="ru-RU"/>
              </w:rPr>
              <w:t>Признак новорождённого</w:t>
            </w:r>
          </w:p>
        </w:tc>
        <w:tc>
          <w:tcPr>
            <w:tcW w:w="2503" w:type="dxa"/>
          </w:tcPr>
          <w:p w:rsidR="00D536F8" w:rsidRPr="006F703A" w:rsidRDefault="00D536F8" w:rsidP="00D536F8">
            <w:pPr>
              <w:pStyle w:val="1a"/>
              <w:rPr>
                <w:sz w:val="20"/>
                <w:szCs w:val="20"/>
                <w:lang w:eastAsia="ru-RU"/>
              </w:rPr>
            </w:pPr>
            <w:r w:rsidRPr="006F703A">
              <w:rPr>
                <w:sz w:val="20"/>
                <w:szCs w:val="20"/>
                <w:lang w:eastAsia="ru-RU"/>
              </w:rPr>
              <w:t>Указывается в случае оказания медицинской помощи ребёнку до государственной регистрации рождения.</w:t>
            </w:r>
          </w:p>
          <w:p w:rsidR="00D536F8" w:rsidRPr="006F703A" w:rsidRDefault="00D536F8" w:rsidP="00D536F8">
            <w:pPr>
              <w:pStyle w:val="1a"/>
              <w:rPr>
                <w:sz w:val="20"/>
                <w:szCs w:val="20"/>
                <w:lang w:eastAsia="ru-RU"/>
              </w:rPr>
            </w:pPr>
            <w:r w:rsidRPr="006F703A">
              <w:rPr>
                <w:sz w:val="20"/>
                <w:szCs w:val="20"/>
                <w:lang w:eastAsia="ru-RU"/>
              </w:rPr>
              <w:t>0 – признак отсутствует.</w:t>
            </w:r>
          </w:p>
          <w:p w:rsidR="00D536F8" w:rsidRPr="006F703A" w:rsidRDefault="00D536F8" w:rsidP="00D536F8">
            <w:pPr>
              <w:pStyle w:val="1a"/>
              <w:rPr>
                <w:sz w:val="20"/>
                <w:szCs w:val="20"/>
                <w:lang w:eastAsia="ru-RU"/>
              </w:rPr>
            </w:pPr>
            <w:r w:rsidRPr="006F703A">
              <w:rPr>
                <w:sz w:val="20"/>
                <w:szCs w:val="20"/>
                <w:lang w:eastAsia="ru-RU"/>
              </w:rPr>
              <w:t>Если значение признака отлично от нуля, он заполняется по следующему шаблону:</w:t>
            </w:r>
          </w:p>
          <w:p w:rsidR="00D536F8" w:rsidRPr="006F703A" w:rsidRDefault="00D536F8" w:rsidP="00D536F8">
            <w:pPr>
              <w:pStyle w:val="1a"/>
              <w:rPr>
                <w:sz w:val="20"/>
                <w:szCs w:val="20"/>
                <w:lang w:eastAsia="ru-RU"/>
              </w:rPr>
            </w:pPr>
            <w:r w:rsidRPr="006F703A">
              <w:rPr>
                <w:sz w:val="20"/>
                <w:szCs w:val="20"/>
                <w:lang w:eastAsia="ru-RU"/>
              </w:rPr>
              <w:t>ПДДММГГН, где</w:t>
            </w:r>
          </w:p>
          <w:p w:rsidR="00D536F8" w:rsidRPr="006F703A" w:rsidRDefault="00D536F8" w:rsidP="00D536F8">
            <w:pPr>
              <w:pStyle w:val="1a"/>
              <w:rPr>
                <w:sz w:val="20"/>
                <w:szCs w:val="20"/>
              </w:rPr>
            </w:pPr>
            <w:r w:rsidRPr="006F703A">
              <w:rPr>
                <w:sz w:val="20"/>
                <w:szCs w:val="20"/>
                <w:lang w:eastAsia="ru-RU"/>
              </w:rPr>
              <w:lastRenderedPageBreak/>
              <w:t xml:space="preserve">П – пол ребёнка в соответствии с </w:t>
            </w:r>
            <w:r w:rsidRPr="000306E1">
              <w:rPr>
                <w:sz w:val="20"/>
                <w:szCs w:val="20"/>
              </w:rPr>
              <w:t>"1" –мужской; "2" – женский.</w:t>
            </w:r>
          </w:p>
          <w:p w:rsidR="00D536F8" w:rsidRPr="006F703A" w:rsidRDefault="00D536F8" w:rsidP="00D536F8">
            <w:pPr>
              <w:pStyle w:val="1a"/>
              <w:rPr>
                <w:sz w:val="20"/>
                <w:szCs w:val="20"/>
                <w:lang w:eastAsia="ru-RU"/>
              </w:rPr>
            </w:pPr>
            <w:r w:rsidRPr="006F703A">
              <w:rPr>
                <w:sz w:val="20"/>
                <w:szCs w:val="20"/>
                <w:lang w:eastAsia="ru-RU"/>
              </w:rPr>
              <w:t>ДД – день рождения;</w:t>
            </w:r>
          </w:p>
          <w:p w:rsidR="00D536F8" w:rsidRPr="006F703A" w:rsidRDefault="00D536F8" w:rsidP="00D536F8">
            <w:pPr>
              <w:pStyle w:val="1a"/>
              <w:rPr>
                <w:sz w:val="20"/>
                <w:szCs w:val="20"/>
                <w:lang w:eastAsia="ru-RU"/>
              </w:rPr>
            </w:pPr>
            <w:r w:rsidRPr="006F703A">
              <w:rPr>
                <w:sz w:val="20"/>
                <w:szCs w:val="20"/>
                <w:lang w:eastAsia="ru-RU"/>
              </w:rPr>
              <w:t>ММ – месяц рождения;</w:t>
            </w:r>
          </w:p>
          <w:p w:rsidR="00D536F8" w:rsidRPr="006F703A" w:rsidRDefault="00D536F8" w:rsidP="00D536F8">
            <w:pPr>
              <w:pStyle w:val="1a"/>
              <w:rPr>
                <w:sz w:val="20"/>
                <w:szCs w:val="20"/>
                <w:lang w:eastAsia="ru-RU"/>
              </w:rPr>
            </w:pPr>
            <w:r w:rsidRPr="006F703A">
              <w:rPr>
                <w:sz w:val="20"/>
                <w:szCs w:val="20"/>
                <w:lang w:eastAsia="ru-RU"/>
              </w:rPr>
              <w:t>ГГ – последние две цифры года рождения;</w:t>
            </w:r>
          </w:p>
          <w:p w:rsidR="00D536F8" w:rsidRPr="006F703A" w:rsidRDefault="00D536F8" w:rsidP="00D536F8">
            <w:pPr>
              <w:pStyle w:val="1a"/>
              <w:rPr>
                <w:sz w:val="20"/>
                <w:szCs w:val="20"/>
                <w:lang w:eastAsia="ru-RU"/>
              </w:rPr>
            </w:pPr>
            <w:r w:rsidRPr="006F703A">
              <w:rPr>
                <w:sz w:val="20"/>
                <w:szCs w:val="20"/>
                <w:lang w:eastAsia="ru-RU"/>
              </w:rPr>
              <w:t>Н – порядковый номер ребёнка (до двух знаков).</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lastRenderedPageBreak/>
              <w:t>PACIENT</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VNOV</w:t>
            </w:r>
            <w:r w:rsidRPr="006F703A">
              <w:rPr>
                <w:sz w:val="20"/>
                <w:szCs w:val="20"/>
                <w:lang w:eastAsia="ru-RU"/>
              </w:rPr>
              <w:t>_</w:t>
            </w:r>
            <w:r w:rsidRPr="006F703A">
              <w:rPr>
                <w:sz w:val="20"/>
                <w:szCs w:val="20"/>
                <w:lang w:val="en-US" w:eastAsia="ru-RU"/>
              </w:rPr>
              <w:t>D</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N(4)</w:t>
            </w:r>
          </w:p>
        </w:tc>
        <w:tc>
          <w:tcPr>
            <w:tcW w:w="2268" w:type="dxa"/>
          </w:tcPr>
          <w:p w:rsidR="00D536F8" w:rsidRPr="006F703A" w:rsidRDefault="00D536F8" w:rsidP="00D536F8">
            <w:pPr>
              <w:pStyle w:val="1a"/>
              <w:rPr>
                <w:sz w:val="20"/>
                <w:szCs w:val="20"/>
                <w:lang w:eastAsia="ru-RU"/>
              </w:rPr>
            </w:pPr>
            <w:r w:rsidRPr="006F703A">
              <w:rPr>
                <w:sz w:val="20"/>
                <w:szCs w:val="20"/>
                <w:lang w:eastAsia="ru-RU"/>
              </w:rPr>
              <w:t>Вес при рождении</w:t>
            </w:r>
          </w:p>
        </w:tc>
        <w:tc>
          <w:tcPr>
            <w:tcW w:w="2503" w:type="dxa"/>
          </w:tcPr>
          <w:p w:rsidR="00D536F8" w:rsidRPr="006F703A" w:rsidRDefault="00D536F8" w:rsidP="00D536F8">
            <w:pPr>
              <w:pStyle w:val="1a"/>
              <w:rPr>
                <w:sz w:val="20"/>
                <w:szCs w:val="20"/>
                <w:lang w:eastAsia="ru-RU"/>
              </w:rPr>
            </w:pPr>
            <w:r w:rsidRPr="006F703A">
              <w:rPr>
                <w:sz w:val="20"/>
                <w:szCs w:val="20"/>
                <w:lang w:eastAsia="ru-RU"/>
              </w:rPr>
              <w:t>Указывается при оказании медицинской помощи недоношенным и маловесным детям.</w:t>
            </w:r>
          </w:p>
          <w:p w:rsidR="00D536F8" w:rsidRPr="006F703A" w:rsidRDefault="00D536F8" w:rsidP="00D536F8">
            <w:pPr>
              <w:pStyle w:val="1a"/>
              <w:rPr>
                <w:sz w:val="20"/>
                <w:szCs w:val="20"/>
                <w:lang w:eastAsia="ru-RU"/>
              </w:rPr>
            </w:pPr>
            <w:r w:rsidRPr="006F703A">
              <w:rPr>
                <w:sz w:val="20"/>
                <w:szCs w:val="20"/>
                <w:lang w:eastAsia="ru-RU"/>
              </w:rPr>
              <w:t>Поле заполняется, если в качестве пациента указан ребёнок.</w:t>
            </w:r>
          </w:p>
        </w:tc>
      </w:tr>
      <w:tr w:rsidR="00D536F8" w:rsidRPr="00DF4C15" w:rsidTr="00D536F8">
        <w:trPr>
          <w:jc w:val="center"/>
        </w:trPr>
        <w:tc>
          <w:tcPr>
            <w:tcW w:w="10000" w:type="dxa"/>
            <w:gridSpan w:val="6"/>
            <w:noWrap/>
          </w:tcPr>
          <w:p w:rsidR="00D536F8" w:rsidRPr="006F703A" w:rsidRDefault="00D536F8" w:rsidP="00D536F8">
            <w:pPr>
              <w:pStyle w:val="1b"/>
              <w:rPr>
                <w:rStyle w:val="af5"/>
                <w:bCs w:val="0"/>
                <w:sz w:val="20"/>
                <w:szCs w:val="20"/>
              </w:rPr>
            </w:pPr>
            <w:r w:rsidRPr="006F703A">
              <w:rPr>
                <w:rStyle w:val="af5"/>
                <w:bCs w:val="0"/>
                <w:sz w:val="20"/>
                <w:szCs w:val="20"/>
              </w:rPr>
              <w:t>Сведения о законченном случае</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IDCASE</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w:t>
            </w:r>
            <w:r w:rsidRPr="006F703A">
              <w:rPr>
                <w:sz w:val="20"/>
                <w:szCs w:val="20"/>
              </w:rPr>
              <w:t>11</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Номер записи в реестре случаев</w:t>
            </w:r>
          </w:p>
        </w:tc>
        <w:tc>
          <w:tcPr>
            <w:tcW w:w="2503" w:type="dxa"/>
          </w:tcPr>
          <w:p w:rsidR="00D536F8" w:rsidRPr="006F703A" w:rsidRDefault="00D536F8" w:rsidP="00D536F8">
            <w:pPr>
              <w:pStyle w:val="1a"/>
              <w:rPr>
                <w:sz w:val="20"/>
                <w:szCs w:val="20"/>
                <w:lang w:eastAsia="ru-RU"/>
              </w:rPr>
            </w:pPr>
            <w:r w:rsidRPr="006F703A">
              <w:rPr>
                <w:sz w:val="20"/>
                <w:szCs w:val="20"/>
                <w:lang w:eastAsia="ru-RU"/>
              </w:rPr>
              <w:t>Соответствует порядковому номеру записи реестра счёта на бумажном носителе при его предоставлении.</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lang w:val="en-US"/>
              </w:rPr>
            </w:pPr>
            <w:r w:rsidRPr="006F703A">
              <w:rPr>
                <w:sz w:val="20"/>
                <w:szCs w:val="20"/>
                <w:lang w:val="en-US"/>
              </w:rPr>
              <w:t>VIDPOM</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w:t>
            </w:r>
            <w:r w:rsidRPr="006F703A">
              <w:rPr>
                <w:sz w:val="20"/>
                <w:szCs w:val="20"/>
                <w:lang w:eastAsia="ru-RU"/>
              </w:rPr>
              <w:t>4</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Вид медицинской помощи</w:t>
            </w:r>
          </w:p>
        </w:tc>
        <w:tc>
          <w:tcPr>
            <w:tcW w:w="2503" w:type="dxa"/>
          </w:tcPr>
          <w:p w:rsidR="00D536F8" w:rsidRPr="006F703A" w:rsidRDefault="00D536F8" w:rsidP="00D536F8">
            <w:pPr>
              <w:pStyle w:val="1a"/>
              <w:rPr>
                <w:sz w:val="20"/>
                <w:szCs w:val="20"/>
                <w:lang w:eastAsia="ru-RU"/>
              </w:rPr>
            </w:pPr>
            <w:r w:rsidRPr="006F703A">
              <w:rPr>
                <w:sz w:val="20"/>
                <w:szCs w:val="20"/>
                <w:lang w:eastAsia="ru-RU"/>
              </w:rPr>
              <w:t xml:space="preserve">Классификатор видов медицинской помощи. Справочник </w:t>
            </w:r>
            <w:r w:rsidRPr="006F703A">
              <w:rPr>
                <w:b/>
                <w:sz w:val="20"/>
                <w:szCs w:val="20"/>
                <w:lang w:val="en-US" w:eastAsia="ru-RU"/>
              </w:rPr>
              <w:t>V</w:t>
            </w:r>
            <w:r w:rsidRPr="006F703A">
              <w:rPr>
                <w:b/>
                <w:sz w:val="20"/>
                <w:szCs w:val="20"/>
                <w:lang w:eastAsia="ru-RU"/>
              </w:rPr>
              <w:t>008</w:t>
            </w:r>
            <w:r w:rsidRPr="006F703A">
              <w:rPr>
                <w:sz w:val="20"/>
                <w:szCs w:val="20"/>
                <w:lang w:eastAsia="ru-RU"/>
              </w:rPr>
              <w:t xml:space="preserve"> </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FOR_POM</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N(1)</w:t>
            </w:r>
          </w:p>
        </w:tc>
        <w:tc>
          <w:tcPr>
            <w:tcW w:w="2268" w:type="dxa"/>
          </w:tcPr>
          <w:p w:rsidR="00D536F8" w:rsidRPr="006F703A" w:rsidRDefault="00D536F8" w:rsidP="00D536F8">
            <w:pPr>
              <w:pStyle w:val="1a"/>
              <w:rPr>
                <w:sz w:val="20"/>
                <w:szCs w:val="20"/>
                <w:lang w:eastAsia="ru-RU"/>
              </w:rPr>
            </w:pPr>
            <w:r w:rsidRPr="006F703A">
              <w:rPr>
                <w:sz w:val="20"/>
                <w:szCs w:val="20"/>
                <w:lang w:eastAsia="ru-RU"/>
              </w:rPr>
              <w:t>Форма оказания медицинской помощи</w:t>
            </w:r>
          </w:p>
        </w:tc>
        <w:tc>
          <w:tcPr>
            <w:tcW w:w="2503" w:type="dxa"/>
          </w:tcPr>
          <w:p w:rsidR="00D536F8" w:rsidRPr="006F703A" w:rsidRDefault="00D536F8" w:rsidP="00D536F8">
            <w:pPr>
              <w:pStyle w:val="1a"/>
              <w:rPr>
                <w:sz w:val="20"/>
                <w:szCs w:val="20"/>
                <w:lang w:eastAsia="ru-RU"/>
              </w:rPr>
            </w:pPr>
            <w:r w:rsidRPr="006F703A">
              <w:rPr>
                <w:sz w:val="20"/>
                <w:szCs w:val="20"/>
                <w:lang w:eastAsia="ru-RU"/>
              </w:rPr>
              <w:t xml:space="preserve">Классификатор форм оказания медицинской помощи. Справочник </w:t>
            </w:r>
            <w:r w:rsidRPr="006F703A">
              <w:rPr>
                <w:b/>
                <w:sz w:val="20"/>
                <w:szCs w:val="20"/>
                <w:lang w:val="en-US" w:eastAsia="ru-RU"/>
              </w:rPr>
              <w:t>V</w:t>
            </w:r>
            <w:proofErr w:type="gramStart"/>
            <w:r w:rsidRPr="006F703A">
              <w:rPr>
                <w:b/>
                <w:sz w:val="20"/>
                <w:szCs w:val="20"/>
                <w:lang w:eastAsia="ru-RU"/>
              </w:rPr>
              <w:t>014</w:t>
            </w:r>
            <w:r w:rsidRPr="006F703A">
              <w:rPr>
                <w:sz w:val="20"/>
                <w:szCs w:val="20"/>
                <w:lang w:eastAsia="ru-RU"/>
              </w:rPr>
              <w:t xml:space="preserve"> :</w:t>
            </w:r>
            <w:proofErr w:type="gramEnd"/>
          </w:p>
          <w:p w:rsidR="00D536F8" w:rsidRPr="006F703A" w:rsidRDefault="00D536F8" w:rsidP="00D536F8">
            <w:pPr>
              <w:jc w:val="both"/>
              <w:rPr>
                <w:sz w:val="20"/>
                <w:szCs w:val="20"/>
              </w:rPr>
            </w:pPr>
            <w:r w:rsidRPr="006F703A">
              <w:rPr>
                <w:sz w:val="20"/>
                <w:szCs w:val="20"/>
              </w:rPr>
              <w:t>1-экстренная;</w:t>
            </w:r>
          </w:p>
          <w:p w:rsidR="00D536F8" w:rsidRPr="006F703A" w:rsidRDefault="00D536F8" w:rsidP="00D536F8">
            <w:pPr>
              <w:jc w:val="both"/>
              <w:rPr>
                <w:sz w:val="20"/>
                <w:szCs w:val="20"/>
              </w:rPr>
            </w:pPr>
            <w:r w:rsidRPr="006F703A">
              <w:rPr>
                <w:sz w:val="20"/>
                <w:szCs w:val="20"/>
              </w:rPr>
              <w:t>2-неотложная;</w:t>
            </w:r>
          </w:p>
          <w:p w:rsidR="00D536F8" w:rsidRPr="006F703A" w:rsidRDefault="00D536F8" w:rsidP="00D536F8">
            <w:pPr>
              <w:jc w:val="both"/>
              <w:rPr>
                <w:sz w:val="20"/>
                <w:szCs w:val="20"/>
              </w:rPr>
            </w:pPr>
            <w:r w:rsidRPr="006F703A">
              <w:rPr>
                <w:sz w:val="20"/>
                <w:szCs w:val="20"/>
              </w:rPr>
              <w:t>3-плановая.</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NPR_MO</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eastAsia="ru-RU"/>
              </w:rPr>
              <w:t>Т</w:t>
            </w:r>
            <w:r w:rsidRPr="006F703A">
              <w:rPr>
                <w:sz w:val="20"/>
                <w:szCs w:val="20"/>
                <w:lang w:val="en-US" w:eastAsia="ru-RU"/>
              </w:rPr>
              <w:t>(6)</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Код МО, направившего на лечение (диагностику, консультацию)</w:t>
            </w:r>
          </w:p>
        </w:tc>
        <w:tc>
          <w:tcPr>
            <w:tcW w:w="2503" w:type="dxa"/>
            <w:shd w:val="clear" w:color="auto" w:fill="auto"/>
          </w:tcPr>
          <w:p w:rsidR="00D536F8" w:rsidRPr="00223659" w:rsidRDefault="00D536F8" w:rsidP="00D536F8">
            <w:pPr>
              <w:pStyle w:val="1a"/>
              <w:rPr>
                <w:sz w:val="20"/>
                <w:szCs w:val="20"/>
              </w:rPr>
            </w:pPr>
          </w:p>
          <w:p w:rsidR="00D536F8" w:rsidRPr="00223659" w:rsidRDefault="00D536F8" w:rsidP="00D536F8">
            <w:pPr>
              <w:pStyle w:val="1a"/>
              <w:jc w:val="left"/>
              <w:rPr>
                <w:color w:val="000000" w:themeColor="text1"/>
                <w:sz w:val="20"/>
                <w:szCs w:val="20"/>
                <w:lang w:eastAsia="ru-RU"/>
              </w:rPr>
            </w:pPr>
            <w:r w:rsidRPr="00223659">
              <w:rPr>
                <w:color w:val="000000" w:themeColor="text1"/>
                <w:sz w:val="20"/>
                <w:szCs w:val="20"/>
              </w:rPr>
              <w:t>Заполнение обязательно в случаях оказания</w:t>
            </w:r>
            <w:r w:rsidRPr="00223659">
              <w:rPr>
                <w:color w:val="000000" w:themeColor="text1"/>
                <w:sz w:val="20"/>
                <w:szCs w:val="20"/>
                <w:lang w:eastAsia="ru-RU"/>
              </w:rPr>
              <w:t>:</w:t>
            </w:r>
          </w:p>
          <w:p w:rsidR="00D536F8" w:rsidRPr="00223659" w:rsidRDefault="00D536F8" w:rsidP="00D536F8">
            <w:pPr>
              <w:pStyle w:val="1a"/>
              <w:jc w:val="left"/>
              <w:rPr>
                <w:color w:val="000000" w:themeColor="text1"/>
                <w:sz w:val="20"/>
                <w:szCs w:val="20"/>
              </w:rPr>
            </w:pPr>
            <w:r w:rsidRPr="00223659">
              <w:rPr>
                <w:color w:val="000000" w:themeColor="text1"/>
                <w:sz w:val="20"/>
                <w:szCs w:val="20"/>
                <w:lang w:eastAsia="ru-RU"/>
              </w:rPr>
              <w:t>1.</w:t>
            </w:r>
            <w:r w:rsidRPr="00223659">
              <w:rPr>
                <w:color w:val="000000" w:themeColor="text1"/>
                <w:sz w:val="20"/>
                <w:szCs w:val="20"/>
              </w:rPr>
              <w:t xml:space="preserve">  плановой </w:t>
            </w:r>
            <w:r w:rsidRPr="00223659">
              <w:rPr>
                <w:color w:val="000000" w:themeColor="text1"/>
                <w:sz w:val="20"/>
                <w:szCs w:val="20"/>
                <w:lang w:eastAsia="ru-RU"/>
              </w:rPr>
              <w:t>медицинской помощи</w:t>
            </w:r>
            <w:r w:rsidRPr="00223659">
              <w:rPr>
                <w:color w:val="000000" w:themeColor="text1"/>
                <w:sz w:val="20"/>
                <w:szCs w:val="20"/>
              </w:rPr>
              <w:t xml:space="preserve"> в условиях стационара и дневного стационара (FOR_POM=3 и </w:t>
            </w:r>
            <w:r w:rsidRPr="00223659">
              <w:rPr>
                <w:color w:val="000000" w:themeColor="text1"/>
                <w:sz w:val="20"/>
                <w:szCs w:val="20"/>
                <w:lang w:val="en-US"/>
              </w:rPr>
              <w:t>USL</w:t>
            </w:r>
            <w:r w:rsidRPr="00223659">
              <w:rPr>
                <w:color w:val="000000" w:themeColor="text1"/>
                <w:sz w:val="20"/>
                <w:szCs w:val="20"/>
              </w:rPr>
              <w:t>_</w:t>
            </w:r>
            <w:r w:rsidRPr="00223659">
              <w:rPr>
                <w:color w:val="000000" w:themeColor="text1"/>
                <w:sz w:val="20"/>
                <w:szCs w:val="20"/>
                <w:lang w:val="en-US"/>
              </w:rPr>
              <w:t>OK</w:t>
            </w:r>
            <w:r w:rsidRPr="00223659">
              <w:rPr>
                <w:color w:val="000000" w:themeColor="text1"/>
                <w:sz w:val="20"/>
                <w:szCs w:val="20"/>
              </w:rPr>
              <w:t xml:space="preserve"> = (1, 2));</w:t>
            </w:r>
          </w:p>
          <w:p w:rsidR="00D536F8" w:rsidRPr="00223659" w:rsidRDefault="00D536F8" w:rsidP="00D536F8">
            <w:pPr>
              <w:pStyle w:val="1a"/>
              <w:rPr>
                <w:sz w:val="20"/>
                <w:szCs w:val="20"/>
              </w:rPr>
            </w:pPr>
            <w:r w:rsidRPr="00223659">
              <w:rPr>
                <w:color w:val="000000" w:themeColor="text1"/>
                <w:sz w:val="20"/>
                <w:szCs w:val="20"/>
              </w:rPr>
              <w:t xml:space="preserve"> 2. неотложной </w:t>
            </w:r>
            <w:r w:rsidRPr="00223659">
              <w:rPr>
                <w:color w:val="000000" w:themeColor="text1"/>
                <w:sz w:val="20"/>
                <w:szCs w:val="20"/>
                <w:lang w:eastAsia="ru-RU"/>
              </w:rPr>
              <w:t xml:space="preserve">медицинской </w:t>
            </w:r>
            <w:proofErr w:type="gramStart"/>
            <w:r w:rsidRPr="00223659">
              <w:rPr>
                <w:color w:val="000000" w:themeColor="text1"/>
                <w:sz w:val="20"/>
                <w:szCs w:val="20"/>
                <w:lang w:eastAsia="ru-RU"/>
              </w:rPr>
              <w:t>помощи</w:t>
            </w:r>
            <w:r w:rsidRPr="00223659">
              <w:rPr>
                <w:color w:val="000000" w:themeColor="text1"/>
                <w:sz w:val="20"/>
                <w:szCs w:val="20"/>
              </w:rPr>
              <w:t xml:space="preserve">  в</w:t>
            </w:r>
            <w:proofErr w:type="gramEnd"/>
            <w:r w:rsidRPr="00223659">
              <w:rPr>
                <w:color w:val="000000" w:themeColor="text1"/>
                <w:sz w:val="20"/>
                <w:szCs w:val="20"/>
              </w:rPr>
              <w:t xml:space="preserve"> условиях стационара (FOR_POM=2 и </w:t>
            </w:r>
            <w:r w:rsidRPr="00223659">
              <w:rPr>
                <w:color w:val="000000" w:themeColor="text1"/>
                <w:sz w:val="20"/>
                <w:szCs w:val="20"/>
                <w:lang w:val="en-US"/>
              </w:rPr>
              <w:t>USL</w:t>
            </w:r>
            <w:r w:rsidRPr="00223659">
              <w:rPr>
                <w:color w:val="000000" w:themeColor="text1"/>
                <w:sz w:val="20"/>
                <w:szCs w:val="20"/>
              </w:rPr>
              <w:t>_</w:t>
            </w:r>
            <w:r w:rsidRPr="00223659">
              <w:rPr>
                <w:color w:val="000000" w:themeColor="text1"/>
                <w:sz w:val="20"/>
                <w:szCs w:val="20"/>
                <w:lang w:val="en-US"/>
              </w:rPr>
              <w:t>OK</w:t>
            </w:r>
            <w:r w:rsidRPr="00223659">
              <w:rPr>
                <w:color w:val="000000" w:themeColor="text1"/>
                <w:sz w:val="20"/>
                <w:szCs w:val="20"/>
              </w:rPr>
              <w:t xml:space="preserve"> =1);</w:t>
            </w:r>
            <w:r w:rsidRPr="00223659">
              <w:rPr>
                <w:sz w:val="20"/>
                <w:szCs w:val="20"/>
              </w:rPr>
              <w:t xml:space="preserve"> </w:t>
            </w:r>
          </w:p>
          <w:p w:rsidR="00D536F8" w:rsidRPr="00223659" w:rsidRDefault="00D536F8" w:rsidP="00D536F8">
            <w:pPr>
              <w:pStyle w:val="1a"/>
              <w:rPr>
                <w:sz w:val="20"/>
                <w:szCs w:val="20"/>
              </w:rPr>
            </w:pPr>
          </w:p>
          <w:p w:rsidR="00D536F8" w:rsidRPr="00223659" w:rsidRDefault="00D536F8" w:rsidP="00D536F8">
            <w:pPr>
              <w:pStyle w:val="1a"/>
              <w:shd w:val="clear" w:color="auto" w:fill="FFFFFF" w:themeFill="background1"/>
              <w:rPr>
                <w:sz w:val="20"/>
                <w:szCs w:val="20"/>
              </w:rPr>
            </w:pPr>
            <w:r>
              <w:rPr>
                <w:sz w:val="20"/>
                <w:szCs w:val="20"/>
              </w:rPr>
              <w:t>3</w:t>
            </w:r>
            <w:r w:rsidRPr="00223659">
              <w:rPr>
                <w:sz w:val="20"/>
                <w:szCs w:val="20"/>
              </w:rPr>
              <w:t xml:space="preserve">. для поликлиники (USL_OK=3) при условии оказания плановой помощи (FOR_POM = 3 и </w:t>
            </w:r>
            <w:r w:rsidRPr="00223659">
              <w:rPr>
                <w:sz w:val="20"/>
                <w:szCs w:val="20"/>
                <w:lang w:val="en-US"/>
              </w:rPr>
              <w:t>METHOD</w:t>
            </w:r>
            <w:r w:rsidRPr="00223659">
              <w:rPr>
                <w:sz w:val="20"/>
                <w:szCs w:val="20"/>
              </w:rPr>
              <w:t xml:space="preserve"> не 8). Исключение для случаев стоматологии (</w:t>
            </w:r>
            <w:r w:rsidRPr="00223659">
              <w:rPr>
                <w:sz w:val="20"/>
                <w:szCs w:val="20"/>
                <w:lang w:val="en-US"/>
              </w:rPr>
              <w:t>IDSP</w:t>
            </w:r>
            <w:r w:rsidRPr="00223659">
              <w:rPr>
                <w:sz w:val="20"/>
                <w:szCs w:val="20"/>
              </w:rPr>
              <w:t xml:space="preserve">=9). Принимает значение МОЕР </w:t>
            </w:r>
            <w:proofErr w:type="spellStart"/>
            <w:r w:rsidRPr="00223659">
              <w:rPr>
                <w:sz w:val="20"/>
                <w:szCs w:val="20"/>
              </w:rPr>
              <w:t>медорганизации</w:t>
            </w:r>
            <w:proofErr w:type="spellEnd"/>
            <w:r w:rsidRPr="00223659">
              <w:rPr>
                <w:sz w:val="20"/>
                <w:szCs w:val="20"/>
              </w:rPr>
              <w:t>, выдавшей направление. При отсутствии направления равно «000000».</w:t>
            </w:r>
          </w:p>
          <w:p w:rsidR="00D536F8" w:rsidRPr="00223659" w:rsidRDefault="00D536F8" w:rsidP="00D536F8">
            <w:pPr>
              <w:pStyle w:val="1a"/>
              <w:rPr>
                <w:sz w:val="20"/>
                <w:szCs w:val="20"/>
                <w:lang w:eastAsia="ru-RU"/>
              </w:rPr>
            </w:pP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val="en-US" w:eastAsia="ru-RU"/>
              </w:rPr>
            </w:pPr>
            <w:r w:rsidRPr="006F703A">
              <w:rPr>
                <w:sz w:val="20"/>
                <w:szCs w:val="20"/>
                <w:lang w:val="en-US" w:eastAsia="ru-RU"/>
              </w:rPr>
              <w:lastRenderedPageBreak/>
              <w:t>Z_SL</w:t>
            </w:r>
          </w:p>
        </w:tc>
        <w:tc>
          <w:tcPr>
            <w:tcW w:w="1985" w:type="dxa"/>
            <w:shd w:val="clear" w:color="auto" w:fill="FFFFFF" w:themeFill="background1"/>
            <w:noWrap/>
          </w:tcPr>
          <w:p w:rsidR="00D536F8" w:rsidRPr="009E2381" w:rsidRDefault="00D536F8" w:rsidP="00D536F8">
            <w:pPr>
              <w:pStyle w:val="1a"/>
              <w:rPr>
                <w:rFonts w:eastAsia="Calibri"/>
                <w:color w:val="000000" w:themeColor="text1"/>
                <w:sz w:val="20"/>
                <w:szCs w:val="20"/>
                <w:lang w:eastAsia="ru-RU"/>
              </w:rPr>
            </w:pPr>
            <w:r w:rsidRPr="009E2381">
              <w:rPr>
                <w:rFonts w:eastAsia="Calibri"/>
                <w:color w:val="000000" w:themeColor="text1"/>
                <w:sz w:val="20"/>
                <w:szCs w:val="20"/>
                <w:lang w:val="en-US" w:eastAsia="ru-RU"/>
              </w:rPr>
              <w:t>NPR</w:t>
            </w:r>
            <w:r w:rsidRPr="009E2381">
              <w:rPr>
                <w:rFonts w:eastAsia="Calibri"/>
                <w:color w:val="000000" w:themeColor="text1"/>
                <w:sz w:val="20"/>
                <w:szCs w:val="20"/>
                <w:lang w:eastAsia="ru-RU"/>
              </w:rPr>
              <w:t>_</w:t>
            </w:r>
            <w:r w:rsidRPr="009E2381">
              <w:rPr>
                <w:rFonts w:eastAsia="Calibri"/>
                <w:color w:val="000000" w:themeColor="text1"/>
                <w:sz w:val="20"/>
                <w:szCs w:val="20"/>
                <w:lang w:val="en-US" w:eastAsia="ru-RU"/>
              </w:rPr>
              <w:t>DATE</w:t>
            </w:r>
          </w:p>
        </w:tc>
        <w:tc>
          <w:tcPr>
            <w:tcW w:w="709" w:type="dxa"/>
            <w:shd w:val="clear" w:color="auto" w:fill="FFFFFF" w:themeFill="background1"/>
            <w:noWrap/>
          </w:tcPr>
          <w:p w:rsidR="00D536F8" w:rsidRPr="009E2381" w:rsidRDefault="00D536F8" w:rsidP="00D536F8">
            <w:pPr>
              <w:pStyle w:val="1a"/>
              <w:jc w:val="center"/>
              <w:rPr>
                <w:sz w:val="20"/>
                <w:szCs w:val="20"/>
                <w:lang w:eastAsia="ru-RU"/>
              </w:rPr>
            </w:pPr>
            <w:r w:rsidRPr="009E2381">
              <w:rPr>
                <w:sz w:val="20"/>
                <w:szCs w:val="20"/>
                <w:lang w:eastAsia="ru-RU"/>
              </w:rPr>
              <w:t>У</w:t>
            </w:r>
          </w:p>
        </w:tc>
        <w:tc>
          <w:tcPr>
            <w:tcW w:w="1134" w:type="dxa"/>
            <w:shd w:val="clear" w:color="auto" w:fill="FFFFFF" w:themeFill="background1"/>
            <w:noWrap/>
          </w:tcPr>
          <w:p w:rsidR="00D536F8" w:rsidRPr="009E2381" w:rsidRDefault="00D536F8" w:rsidP="00D536F8">
            <w:pPr>
              <w:pStyle w:val="1a"/>
              <w:jc w:val="center"/>
              <w:rPr>
                <w:sz w:val="20"/>
                <w:szCs w:val="20"/>
                <w:lang w:val="en-US" w:eastAsia="ru-RU"/>
              </w:rPr>
            </w:pPr>
            <w:r w:rsidRPr="009E2381">
              <w:rPr>
                <w:sz w:val="20"/>
                <w:szCs w:val="20"/>
                <w:lang w:val="en-US" w:eastAsia="ru-RU"/>
              </w:rPr>
              <w:t>D</w:t>
            </w:r>
          </w:p>
        </w:tc>
        <w:tc>
          <w:tcPr>
            <w:tcW w:w="2268" w:type="dxa"/>
            <w:shd w:val="clear" w:color="auto" w:fill="FFFFFF" w:themeFill="background1"/>
          </w:tcPr>
          <w:p w:rsidR="00D536F8" w:rsidRPr="009E2381" w:rsidRDefault="00D536F8" w:rsidP="00D536F8">
            <w:pPr>
              <w:pStyle w:val="1a"/>
              <w:rPr>
                <w:sz w:val="20"/>
                <w:szCs w:val="20"/>
                <w:lang w:eastAsia="ru-RU"/>
              </w:rPr>
            </w:pPr>
            <w:r w:rsidRPr="009E2381">
              <w:rPr>
                <w:color w:val="000000" w:themeColor="text1"/>
                <w:sz w:val="20"/>
                <w:szCs w:val="20"/>
                <w:lang w:eastAsia="ru-RU"/>
              </w:rPr>
              <w:t>Дата направления на лечение (диагностику, консультацию, госпитализацию)</w:t>
            </w:r>
          </w:p>
        </w:tc>
        <w:tc>
          <w:tcPr>
            <w:tcW w:w="2503" w:type="dxa"/>
            <w:shd w:val="clear" w:color="auto" w:fill="FFFFFF" w:themeFill="background1"/>
          </w:tcPr>
          <w:p w:rsidR="00D536F8" w:rsidRPr="009E2381" w:rsidRDefault="00D536F8" w:rsidP="00D536F8">
            <w:pPr>
              <w:pStyle w:val="1a"/>
              <w:jc w:val="left"/>
              <w:rPr>
                <w:color w:val="000000" w:themeColor="text1"/>
                <w:sz w:val="20"/>
                <w:szCs w:val="20"/>
              </w:rPr>
            </w:pPr>
            <w:r w:rsidRPr="009E2381">
              <w:rPr>
                <w:color w:val="000000" w:themeColor="text1"/>
                <w:sz w:val="20"/>
                <w:szCs w:val="20"/>
                <w:lang w:eastAsia="ru-RU"/>
              </w:rPr>
              <w:t>Заполняется на основании направления на лечение.</w:t>
            </w:r>
            <w:r w:rsidRPr="009E2381">
              <w:rPr>
                <w:color w:val="000000" w:themeColor="text1"/>
                <w:sz w:val="20"/>
                <w:szCs w:val="20"/>
              </w:rPr>
              <w:t xml:space="preserve"> </w:t>
            </w:r>
          </w:p>
          <w:p w:rsidR="00D536F8" w:rsidRPr="009E2381" w:rsidRDefault="00D536F8" w:rsidP="00D536F8">
            <w:pPr>
              <w:pStyle w:val="1a"/>
              <w:jc w:val="left"/>
              <w:rPr>
                <w:color w:val="000000" w:themeColor="text1"/>
                <w:sz w:val="20"/>
                <w:szCs w:val="20"/>
                <w:lang w:eastAsia="ru-RU"/>
              </w:rPr>
            </w:pPr>
            <w:r w:rsidRPr="009E2381">
              <w:rPr>
                <w:color w:val="000000" w:themeColor="text1"/>
                <w:sz w:val="20"/>
                <w:szCs w:val="20"/>
              </w:rPr>
              <w:t>Заполнение обязательно в случаях оказания</w:t>
            </w:r>
            <w:r w:rsidRPr="009E2381">
              <w:rPr>
                <w:color w:val="000000" w:themeColor="text1"/>
                <w:sz w:val="20"/>
                <w:szCs w:val="20"/>
                <w:lang w:eastAsia="ru-RU"/>
              </w:rPr>
              <w:t>:</w:t>
            </w:r>
          </w:p>
          <w:p w:rsidR="00D536F8" w:rsidRPr="009E2381" w:rsidRDefault="00D536F8" w:rsidP="00D536F8">
            <w:pPr>
              <w:pStyle w:val="1a"/>
              <w:jc w:val="left"/>
              <w:rPr>
                <w:color w:val="000000" w:themeColor="text1"/>
                <w:sz w:val="20"/>
                <w:szCs w:val="20"/>
              </w:rPr>
            </w:pPr>
            <w:r w:rsidRPr="009E2381">
              <w:rPr>
                <w:color w:val="000000" w:themeColor="text1"/>
                <w:sz w:val="20"/>
                <w:szCs w:val="20"/>
                <w:lang w:eastAsia="ru-RU"/>
              </w:rPr>
              <w:t>1.</w:t>
            </w:r>
            <w:r w:rsidRPr="009E2381">
              <w:rPr>
                <w:color w:val="000000" w:themeColor="text1"/>
                <w:sz w:val="20"/>
                <w:szCs w:val="20"/>
              </w:rPr>
              <w:t xml:space="preserve">  плановой </w:t>
            </w:r>
            <w:r w:rsidRPr="009E2381">
              <w:rPr>
                <w:color w:val="000000" w:themeColor="text1"/>
                <w:sz w:val="20"/>
                <w:szCs w:val="20"/>
                <w:lang w:eastAsia="ru-RU"/>
              </w:rPr>
              <w:t>медицинской помощи</w:t>
            </w:r>
            <w:r w:rsidRPr="009E2381">
              <w:rPr>
                <w:color w:val="000000" w:themeColor="text1"/>
                <w:sz w:val="20"/>
                <w:szCs w:val="20"/>
              </w:rPr>
              <w:t xml:space="preserve"> в условиях стационара и дневного стационара (FOR_POM=3 и </w:t>
            </w:r>
            <w:r w:rsidRPr="009E2381">
              <w:rPr>
                <w:color w:val="000000" w:themeColor="text1"/>
                <w:sz w:val="20"/>
                <w:szCs w:val="20"/>
                <w:lang w:val="en-US"/>
              </w:rPr>
              <w:t>USL</w:t>
            </w:r>
            <w:r w:rsidRPr="009E2381">
              <w:rPr>
                <w:color w:val="000000" w:themeColor="text1"/>
                <w:sz w:val="20"/>
                <w:szCs w:val="20"/>
              </w:rPr>
              <w:t>_</w:t>
            </w:r>
            <w:r w:rsidRPr="009E2381">
              <w:rPr>
                <w:color w:val="000000" w:themeColor="text1"/>
                <w:sz w:val="20"/>
                <w:szCs w:val="20"/>
                <w:lang w:val="en-US"/>
              </w:rPr>
              <w:t>OK</w:t>
            </w:r>
            <w:r w:rsidRPr="009E2381">
              <w:rPr>
                <w:color w:val="000000" w:themeColor="text1"/>
                <w:sz w:val="20"/>
                <w:szCs w:val="20"/>
              </w:rPr>
              <w:t xml:space="preserve"> = (1, 2)); </w:t>
            </w:r>
          </w:p>
          <w:p w:rsidR="00D536F8" w:rsidRDefault="00D536F8" w:rsidP="00D536F8">
            <w:pPr>
              <w:pStyle w:val="1a"/>
              <w:rPr>
                <w:color w:val="000000" w:themeColor="text1"/>
                <w:sz w:val="20"/>
                <w:szCs w:val="20"/>
              </w:rPr>
            </w:pPr>
            <w:r w:rsidRPr="009E2381">
              <w:rPr>
                <w:color w:val="000000" w:themeColor="text1"/>
                <w:sz w:val="20"/>
                <w:szCs w:val="20"/>
              </w:rPr>
              <w:t xml:space="preserve">2. неотложной </w:t>
            </w:r>
            <w:r w:rsidRPr="009E2381">
              <w:rPr>
                <w:color w:val="000000" w:themeColor="text1"/>
                <w:sz w:val="20"/>
                <w:szCs w:val="20"/>
                <w:lang w:eastAsia="ru-RU"/>
              </w:rPr>
              <w:t xml:space="preserve">медицинской </w:t>
            </w:r>
            <w:proofErr w:type="gramStart"/>
            <w:r w:rsidRPr="009E2381">
              <w:rPr>
                <w:color w:val="000000" w:themeColor="text1"/>
                <w:sz w:val="20"/>
                <w:szCs w:val="20"/>
                <w:lang w:eastAsia="ru-RU"/>
              </w:rPr>
              <w:t>помощи</w:t>
            </w:r>
            <w:r w:rsidRPr="009E2381">
              <w:rPr>
                <w:color w:val="000000" w:themeColor="text1"/>
                <w:sz w:val="20"/>
                <w:szCs w:val="20"/>
              </w:rPr>
              <w:t xml:space="preserve">  в</w:t>
            </w:r>
            <w:proofErr w:type="gramEnd"/>
            <w:r w:rsidRPr="009E2381">
              <w:rPr>
                <w:color w:val="000000" w:themeColor="text1"/>
                <w:sz w:val="20"/>
                <w:szCs w:val="20"/>
              </w:rPr>
              <w:t xml:space="preserve"> условиях стационара (FOR_POM=2 и </w:t>
            </w:r>
            <w:r w:rsidRPr="009E2381">
              <w:rPr>
                <w:color w:val="000000" w:themeColor="text1"/>
                <w:sz w:val="20"/>
                <w:szCs w:val="20"/>
                <w:lang w:val="en-US"/>
              </w:rPr>
              <w:t>USL</w:t>
            </w:r>
            <w:r w:rsidRPr="009E2381">
              <w:rPr>
                <w:color w:val="000000" w:themeColor="text1"/>
                <w:sz w:val="20"/>
                <w:szCs w:val="20"/>
              </w:rPr>
              <w:t>_</w:t>
            </w:r>
            <w:r w:rsidRPr="009E2381">
              <w:rPr>
                <w:color w:val="000000" w:themeColor="text1"/>
                <w:sz w:val="20"/>
                <w:szCs w:val="20"/>
                <w:lang w:val="en-US"/>
              </w:rPr>
              <w:t>OK</w:t>
            </w:r>
            <w:r w:rsidRPr="009E2381">
              <w:rPr>
                <w:color w:val="000000" w:themeColor="text1"/>
                <w:sz w:val="20"/>
                <w:szCs w:val="20"/>
              </w:rPr>
              <w:t xml:space="preserve"> =1);</w:t>
            </w:r>
          </w:p>
          <w:p w:rsidR="00D536F8" w:rsidRPr="00C069E3" w:rsidRDefault="00D536F8" w:rsidP="00D536F8">
            <w:pPr>
              <w:pStyle w:val="1a"/>
              <w:rPr>
                <w:sz w:val="20"/>
                <w:szCs w:val="20"/>
              </w:rPr>
            </w:pP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LPU</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T</w:t>
            </w:r>
            <w:r w:rsidRPr="006F703A">
              <w:rPr>
                <w:sz w:val="20"/>
                <w:szCs w:val="20"/>
                <w:lang w:eastAsia="ru-RU"/>
              </w:rPr>
              <w:t>(6)</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Код МО</w:t>
            </w:r>
          </w:p>
        </w:tc>
        <w:tc>
          <w:tcPr>
            <w:tcW w:w="2503" w:type="dxa"/>
          </w:tcPr>
          <w:p w:rsidR="00D536F8" w:rsidRPr="006F703A" w:rsidRDefault="00D536F8" w:rsidP="00D536F8">
            <w:pPr>
              <w:pStyle w:val="1a"/>
              <w:rPr>
                <w:sz w:val="20"/>
                <w:szCs w:val="20"/>
                <w:lang w:eastAsia="ru-RU"/>
              </w:rPr>
            </w:pPr>
            <w:r w:rsidRPr="006F703A">
              <w:rPr>
                <w:sz w:val="20"/>
                <w:szCs w:val="20"/>
                <w:lang w:eastAsia="ru-RU"/>
              </w:rPr>
              <w:t>МО лечения</w:t>
            </w:r>
            <w:r w:rsidRPr="006F703A">
              <w:rPr>
                <w:sz w:val="20"/>
                <w:szCs w:val="20"/>
              </w:rPr>
              <w:t xml:space="preserve">, указывается в соответствии с реестром </w:t>
            </w:r>
            <w:r w:rsidRPr="006F703A">
              <w:rPr>
                <w:b/>
                <w:sz w:val="20"/>
                <w:szCs w:val="20"/>
                <w:lang w:val="en-US"/>
              </w:rPr>
              <w:t>MO</w:t>
            </w:r>
            <w:r w:rsidRPr="006F703A">
              <w:rPr>
                <w:sz w:val="20"/>
                <w:szCs w:val="20"/>
                <w:lang w:eastAsia="ru-RU"/>
              </w:rPr>
              <w:t>.</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DATE</w:t>
            </w:r>
            <w:r w:rsidRPr="006F703A">
              <w:rPr>
                <w:sz w:val="20"/>
                <w:szCs w:val="20"/>
                <w:lang w:eastAsia="ru-RU"/>
              </w:rPr>
              <w:t>_</w:t>
            </w:r>
            <w:r w:rsidRPr="006F703A">
              <w:rPr>
                <w:sz w:val="20"/>
                <w:szCs w:val="20"/>
                <w:lang w:val="en-US" w:eastAsia="ru-RU"/>
              </w:rPr>
              <w:t>Z</w:t>
            </w:r>
            <w:r w:rsidRPr="006F703A">
              <w:rPr>
                <w:sz w:val="20"/>
                <w:szCs w:val="20"/>
                <w:lang w:eastAsia="ru-RU"/>
              </w:rPr>
              <w:t>_1</w:t>
            </w:r>
          </w:p>
        </w:tc>
        <w:tc>
          <w:tcPr>
            <w:tcW w:w="709" w:type="dxa"/>
            <w:noWrap/>
          </w:tcPr>
          <w:p w:rsidR="00D536F8" w:rsidRPr="006F703A" w:rsidRDefault="00D536F8" w:rsidP="00D536F8">
            <w:pPr>
              <w:pStyle w:val="1a"/>
              <w:jc w:val="center"/>
              <w:rPr>
                <w:sz w:val="20"/>
                <w:szCs w:val="20"/>
                <w:lang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D</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Дата начала лечения</w:t>
            </w:r>
          </w:p>
        </w:tc>
        <w:tc>
          <w:tcPr>
            <w:tcW w:w="2503" w:type="dxa"/>
          </w:tcPr>
          <w:p w:rsidR="00D536F8" w:rsidRPr="006F703A" w:rsidRDefault="00D536F8" w:rsidP="00D536F8">
            <w:pPr>
              <w:pStyle w:val="1a"/>
              <w:rPr>
                <w:sz w:val="20"/>
                <w:szCs w:val="20"/>
                <w:lang w:eastAsia="ru-RU"/>
              </w:rPr>
            </w:pP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DATE</w:t>
            </w:r>
            <w:r w:rsidRPr="006F703A">
              <w:rPr>
                <w:sz w:val="20"/>
                <w:szCs w:val="20"/>
                <w:lang w:eastAsia="ru-RU"/>
              </w:rPr>
              <w:t>_</w:t>
            </w:r>
            <w:r w:rsidRPr="006F703A">
              <w:rPr>
                <w:sz w:val="20"/>
                <w:szCs w:val="20"/>
                <w:lang w:val="en-US" w:eastAsia="ru-RU"/>
              </w:rPr>
              <w:t>Z_</w:t>
            </w:r>
            <w:r w:rsidRPr="006F703A">
              <w:rPr>
                <w:sz w:val="20"/>
                <w:szCs w:val="20"/>
                <w:lang w:eastAsia="ru-RU"/>
              </w:rPr>
              <w:t>2</w:t>
            </w:r>
          </w:p>
        </w:tc>
        <w:tc>
          <w:tcPr>
            <w:tcW w:w="709" w:type="dxa"/>
            <w:noWrap/>
          </w:tcPr>
          <w:p w:rsidR="00D536F8" w:rsidRPr="006F703A" w:rsidRDefault="00D536F8" w:rsidP="00D536F8">
            <w:pPr>
              <w:pStyle w:val="1a"/>
              <w:jc w:val="center"/>
              <w:rPr>
                <w:sz w:val="20"/>
                <w:szCs w:val="20"/>
                <w:lang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D</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Дата окончания лечения</w:t>
            </w:r>
          </w:p>
        </w:tc>
        <w:tc>
          <w:tcPr>
            <w:tcW w:w="2503" w:type="dxa"/>
          </w:tcPr>
          <w:p w:rsidR="00D536F8" w:rsidRPr="006F703A" w:rsidRDefault="00D536F8" w:rsidP="00D536F8">
            <w:pPr>
              <w:pStyle w:val="1a"/>
              <w:rPr>
                <w:sz w:val="20"/>
                <w:szCs w:val="20"/>
                <w:lang w:eastAsia="ru-RU"/>
              </w:rPr>
            </w:pP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KD_Z</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N(3)</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Койко-/</w:t>
            </w:r>
            <w:proofErr w:type="spellStart"/>
            <w:r w:rsidRPr="006F703A">
              <w:rPr>
                <w:sz w:val="20"/>
                <w:szCs w:val="20"/>
                <w:lang w:eastAsia="ru-RU"/>
              </w:rPr>
              <w:t>пациенто</w:t>
            </w:r>
            <w:proofErr w:type="spellEnd"/>
            <w:r w:rsidRPr="006F703A">
              <w:rPr>
                <w:sz w:val="20"/>
                <w:szCs w:val="20"/>
                <w:lang w:eastAsia="ru-RU"/>
              </w:rPr>
              <w:t>-дни</w:t>
            </w:r>
          </w:p>
        </w:tc>
        <w:tc>
          <w:tcPr>
            <w:tcW w:w="2503" w:type="dxa"/>
          </w:tcPr>
          <w:p w:rsidR="00D536F8" w:rsidRDefault="00D536F8" w:rsidP="00D536F8">
            <w:pPr>
              <w:pStyle w:val="1a"/>
              <w:rPr>
                <w:sz w:val="20"/>
                <w:szCs w:val="20"/>
                <w:lang w:eastAsia="ru-RU"/>
              </w:rPr>
            </w:pPr>
            <w:r w:rsidRPr="006F703A">
              <w:rPr>
                <w:sz w:val="20"/>
                <w:szCs w:val="20"/>
                <w:lang w:eastAsia="ru-RU"/>
              </w:rPr>
              <w:t>Обязательно для заполнения для стационара и дневного стационара</w:t>
            </w:r>
            <w:r>
              <w:rPr>
                <w:sz w:val="20"/>
                <w:szCs w:val="20"/>
                <w:lang w:eastAsia="ru-RU"/>
              </w:rPr>
              <w:t>.</w:t>
            </w:r>
          </w:p>
          <w:p w:rsidR="00D536F8" w:rsidRDefault="00D536F8" w:rsidP="00D536F8">
            <w:pPr>
              <w:pStyle w:val="1a"/>
              <w:rPr>
                <w:sz w:val="20"/>
                <w:szCs w:val="20"/>
                <w:lang w:eastAsia="ru-RU"/>
              </w:rPr>
            </w:pPr>
            <w:r>
              <w:rPr>
                <w:sz w:val="20"/>
                <w:szCs w:val="20"/>
                <w:lang w:eastAsia="ru-RU"/>
              </w:rPr>
              <w:t xml:space="preserve">Для круглосуточного стационара день поступления и день выписки </w:t>
            </w:r>
            <w:proofErr w:type="gramStart"/>
            <w:r>
              <w:rPr>
                <w:sz w:val="20"/>
                <w:szCs w:val="20"/>
                <w:lang w:eastAsia="ru-RU"/>
              </w:rPr>
              <w:t>считать</w:t>
            </w:r>
            <w:proofErr w:type="gramEnd"/>
            <w:r>
              <w:rPr>
                <w:sz w:val="20"/>
                <w:szCs w:val="20"/>
                <w:lang w:eastAsia="ru-RU"/>
              </w:rPr>
              <w:t xml:space="preserve"> как один день. Если выписка произошла в день поступления (</w:t>
            </w:r>
            <w:r w:rsidRPr="006F703A">
              <w:rPr>
                <w:sz w:val="20"/>
                <w:szCs w:val="20"/>
                <w:lang w:val="en-US" w:eastAsia="ru-RU"/>
              </w:rPr>
              <w:t>DATE</w:t>
            </w:r>
            <w:r w:rsidRPr="006F703A">
              <w:rPr>
                <w:sz w:val="20"/>
                <w:szCs w:val="20"/>
                <w:lang w:eastAsia="ru-RU"/>
              </w:rPr>
              <w:t>_</w:t>
            </w:r>
            <w:r w:rsidRPr="006F703A">
              <w:rPr>
                <w:sz w:val="20"/>
                <w:szCs w:val="20"/>
                <w:lang w:val="en-US" w:eastAsia="ru-RU"/>
              </w:rPr>
              <w:t>Z</w:t>
            </w:r>
            <w:r w:rsidRPr="006F703A">
              <w:rPr>
                <w:sz w:val="20"/>
                <w:szCs w:val="20"/>
                <w:lang w:eastAsia="ru-RU"/>
              </w:rPr>
              <w:t>_1</w:t>
            </w:r>
            <w:r>
              <w:rPr>
                <w:sz w:val="20"/>
                <w:szCs w:val="20"/>
                <w:lang w:eastAsia="ru-RU"/>
              </w:rPr>
              <w:t>=</w:t>
            </w:r>
            <w:r w:rsidRPr="000069D4">
              <w:rPr>
                <w:sz w:val="20"/>
                <w:szCs w:val="20"/>
                <w:lang w:eastAsia="ru-RU"/>
              </w:rPr>
              <w:t xml:space="preserve"> </w:t>
            </w:r>
            <w:r w:rsidRPr="006F703A">
              <w:rPr>
                <w:sz w:val="20"/>
                <w:szCs w:val="20"/>
                <w:lang w:val="en-US" w:eastAsia="ru-RU"/>
              </w:rPr>
              <w:t>DATE</w:t>
            </w:r>
            <w:r w:rsidRPr="006F703A">
              <w:rPr>
                <w:sz w:val="20"/>
                <w:szCs w:val="20"/>
                <w:lang w:eastAsia="ru-RU"/>
              </w:rPr>
              <w:t>_</w:t>
            </w:r>
            <w:r w:rsidRPr="006F703A">
              <w:rPr>
                <w:sz w:val="20"/>
                <w:szCs w:val="20"/>
                <w:lang w:val="en-US" w:eastAsia="ru-RU"/>
              </w:rPr>
              <w:t>Z</w:t>
            </w:r>
            <w:r w:rsidRPr="000069D4">
              <w:rPr>
                <w:sz w:val="20"/>
                <w:szCs w:val="20"/>
                <w:lang w:eastAsia="ru-RU"/>
              </w:rPr>
              <w:t>_</w:t>
            </w:r>
            <w:r w:rsidRPr="006F703A">
              <w:rPr>
                <w:sz w:val="20"/>
                <w:szCs w:val="20"/>
                <w:lang w:eastAsia="ru-RU"/>
              </w:rPr>
              <w:t>2</w:t>
            </w:r>
            <w:r>
              <w:rPr>
                <w:sz w:val="20"/>
                <w:szCs w:val="20"/>
                <w:lang w:eastAsia="ru-RU"/>
              </w:rPr>
              <w:t>) принимает значение «1».</w:t>
            </w:r>
          </w:p>
          <w:p w:rsidR="00D536F8" w:rsidRPr="006F703A" w:rsidRDefault="00D536F8" w:rsidP="00D536F8">
            <w:pPr>
              <w:pStyle w:val="1a"/>
              <w:rPr>
                <w:sz w:val="20"/>
                <w:szCs w:val="20"/>
                <w:lang w:eastAsia="ru-RU"/>
              </w:rPr>
            </w:pPr>
            <w:r>
              <w:rPr>
                <w:sz w:val="20"/>
                <w:szCs w:val="20"/>
                <w:lang w:eastAsia="ru-RU"/>
              </w:rPr>
              <w:t>Для дневного стационара день поступления и день выписки считать как два дня.</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w:t>
            </w:r>
            <w:r w:rsidRPr="000069D4">
              <w:rPr>
                <w:sz w:val="20"/>
                <w:szCs w:val="20"/>
                <w:lang w:eastAsia="ru-RU"/>
              </w:rPr>
              <w:t>_</w:t>
            </w:r>
            <w:r w:rsidRPr="006F703A">
              <w:rPr>
                <w:sz w:val="20"/>
                <w:szCs w:val="20"/>
                <w:lang w:val="en-US" w:eastAsia="ru-RU"/>
              </w:rPr>
              <w:t>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VNOV</w:t>
            </w:r>
            <w:r w:rsidRPr="000069D4">
              <w:rPr>
                <w:sz w:val="20"/>
                <w:szCs w:val="20"/>
                <w:lang w:eastAsia="ru-RU"/>
              </w:rPr>
              <w:t>_</w:t>
            </w:r>
            <w:r w:rsidRPr="006F703A">
              <w:rPr>
                <w:sz w:val="20"/>
                <w:szCs w:val="20"/>
                <w:lang w:val="en-US" w:eastAsia="ru-RU"/>
              </w:rPr>
              <w:t>M</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УМ</w:t>
            </w:r>
          </w:p>
        </w:tc>
        <w:tc>
          <w:tcPr>
            <w:tcW w:w="1134" w:type="dxa"/>
            <w:noWrap/>
          </w:tcPr>
          <w:p w:rsidR="00D536F8" w:rsidRPr="000069D4" w:rsidRDefault="00D536F8" w:rsidP="00D536F8">
            <w:pPr>
              <w:pStyle w:val="1a"/>
              <w:jc w:val="center"/>
              <w:rPr>
                <w:sz w:val="20"/>
                <w:szCs w:val="20"/>
                <w:lang w:eastAsia="ru-RU"/>
              </w:rPr>
            </w:pPr>
            <w:r w:rsidRPr="006F703A">
              <w:rPr>
                <w:sz w:val="20"/>
                <w:szCs w:val="20"/>
                <w:lang w:val="en-US" w:eastAsia="ru-RU"/>
              </w:rPr>
              <w:t>N</w:t>
            </w:r>
            <w:r w:rsidRPr="000069D4">
              <w:rPr>
                <w:sz w:val="20"/>
                <w:szCs w:val="20"/>
                <w:lang w:eastAsia="ru-RU"/>
              </w:rPr>
              <w:t>(4)</w:t>
            </w:r>
          </w:p>
        </w:tc>
        <w:tc>
          <w:tcPr>
            <w:tcW w:w="2268" w:type="dxa"/>
          </w:tcPr>
          <w:p w:rsidR="00D536F8" w:rsidRPr="006F703A" w:rsidRDefault="00D536F8" w:rsidP="00D536F8">
            <w:pPr>
              <w:pStyle w:val="1a"/>
              <w:rPr>
                <w:sz w:val="20"/>
                <w:szCs w:val="20"/>
                <w:lang w:eastAsia="ru-RU"/>
              </w:rPr>
            </w:pPr>
            <w:r w:rsidRPr="006F703A">
              <w:rPr>
                <w:sz w:val="20"/>
                <w:szCs w:val="20"/>
                <w:lang w:eastAsia="ru-RU"/>
              </w:rPr>
              <w:t>Вес при рождении</w:t>
            </w:r>
          </w:p>
        </w:tc>
        <w:tc>
          <w:tcPr>
            <w:tcW w:w="2503" w:type="dxa"/>
          </w:tcPr>
          <w:p w:rsidR="00D536F8" w:rsidRPr="006F703A" w:rsidRDefault="00D536F8" w:rsidP="00D536F8">
            <w:pPr>
              <w:pStyle w:val="1a"/>
              <w:rPr>
                <w:sz w:val="20"/>
                <w:szCs w:val="20"/>
                <w:lang w:eastAsia="ru-RU"/>
              </w:rPr>
            </w:pPr>
            <w:r w:rsidRPr="006F703A">
              <w:rPr>
                <w:sz w:val="20"/>
                <w:szCs w:val="20"/>
                <w:lang w:eastAsia="ru-RU"/>
              </w:rPr>
              <w:t>Указывается при оказании медицинской помощи недоношенным и маловесным детям.</w:t>
            </w:r>
          </w:p>
          <w:p w:rsidR="00D536F8" w:rsidRPr="006F703A" w:rsidRDefault="00D536F8" w:rsidP="00D536F8">
            <w:pPr>
              <w:pStyle w:val="1a"/>
              <w:rPr>
                <w:sz w:val="20"/>
                <w:szCs w:val="20"/>
                <w:lang w:eastAsia="ru-RU"/>
              </w:rPr>
            </w:pPr>
            <w:r w:rsidRPr="006F703A">
              <w:rPr>
                <w:sz w:val="20"/>
                <w:szCs w:val="20"/>
                <w:lang w:eastAsia="ru-RU"/>
              </w:rPr>
              <w:t>Поле заполняется, если в качестве пациента указана мать.</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RSLT</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N(3)</w:t>
            </w:r>
          </w:p>
        </w:tc>
        <w:tc>
          <w:tcPr>
            <w:tcW w:w="2268" w:type="dxa"/>
          </w:tcPr>
          <w:p w:rsidR="00D536F8" w:rsidRPr="006F703A" w:rsidRDefault="00D536F8" w:rsidP="00D536F8">
            <w:pPr>
              <w:pStyle w:val="1a"/>
              <w:rPr>
                <w:sz w:val="20"/>
                <w:szCs w:val="20"/>
                <w:lang w:eastAsia="ru-RU"/>
              </w:rPr>
            </w:pPr>
            <w:r w:rsidRPr="006F703A">
              <w:rPr>
                <w:sz w:val="20"/>
                <w:szCs w:val="20"/>
                <w:lang w:eastAsia="ru-RU"/>
              </w:rPr>
              <w:t>Результат обращения/ госпитализации</w:t>
            </w:r>
          </w:p>
        </w:tc>
        <w:tc>
          <w:tcPr>
            <w:tcW w:w="2503" w:type="dxa"/>
          </w:tcPr>
          <w:p w:rsidR="00D536F8" w:rsidRPr="006F703A" w:rsidRDefault="00D536F8" w:rsidP="00D536F8">
            <w:pPr>
              <w:pStyle w:val="1a"/>
              <w:rPr>
                <w:sz w:val="20"/>
                <w:szCs w:val="20"/>
                <w:lang w:eastAsia="ru-RU"/>
              </w:rPr>
            </w:pPr>
            <w:r w:rsidRPr="006F703A">
              <w:rPr>
                <w:sz w:val="20"/>
                <w:szCs w:val="20"/>
                <w:lang w:eastAsia="ru-RU"/>
              </w:rPr>
              <w:t xml:space="preserve">Классификатор результатов обращения за медицинской помощью в </w:t>
            </w:r>
            <w:r w:rsidRPr="006F703A">
              <w:rPr>
                <w:b/>
                <w:sz w:val="20"/>
                <w:szCs w:val="20"/>
                <w:lang w:val="en-US" w:eastAsia="ru-RU"/>
              </w:rPr>
              <w:t>V</w:t>
            </w:r>
            <w:r w:rsidRPr="006F703A">
              <w:rPr>
                <w:b/>
                <w:sz w:val="20"/>
                <w:szCs w:val="20"/>
                <w:lang w:eastAsia="ru-RU"/>
              </w:rPr>
              <w:t>009</w:t>
            </w:r>
            <w:r w:rsidRPr="006F703A">
              <w:rPr>
                <w:sz w:val="20"/>
                <w:szCs w:val="20"/>
                <w:lang w:eastAsia="ru-RU"/>
              </w:rPr>
              <w:t>.</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ISHOD</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N(3)</w:t>
            </w:r>
          </w:p>
        </w:tc>
        <w:tc>
          <w:tcPr>
            <w:tcW w:w="2268" w:type="dxa"/>
          </w:tcPr>
          <w:p w:rsidR="00D536F8" w:rsidRPr="006F703A" w:rsidRDefault="00D536F8" w:rsidP="00D536F8">
            <w:pPr>
              <w:pStyle w:val="1a"/>
              <w:rPr>
                <w:sz w:val="20"/>
                <w:szCs w:val="20"/>
                <w:lang w:eastAsia="ru-RU"/>
              </w:rPr>
            </w:pPr>
            <w:r w:rsidRPr="006F703A">
              <w:rPr>
                <w:sz w:val="20"/>
                <w:szCs w:val="20"/>
                <w:lang w:eastAsia="ru-RU"/>
              </w:rPr>
              <w:t>Исход заболевания</w:t>
            </w:r>
          </w:p>
        </w:tc>
        <w:tc>
          <w:tcPr>
            <w:tcW w:w="2503" w:type="dxa"/>
          </w:tcPr>
          <w:p w:rsidR="00D536F8" w:rsidRPr="006F703A" w:rsidRDefault="00D536F8" w:rsidP="00D536F8">
            <w:pPr>
              <w:pStyle w:val="1a"/>
              <w:rPr>
                <w:sz w:val="20"/>
                <w:szCs w:val="20"/>
                <w:lang w:eastAsia="ru-RU"/>
              </w:rPr>
            </w:pPr>
            <w:r w:rsidRPr="006F703A">
              <w:rPr>
                <w:sz w:val="20"/>
                <w:szCs w:val="20"/>
                <w:lang w:eastAsia="ru-RU"/>
              </w:rPr>
              <w:t xml:space="preserve">Классификатор исходов заболевания  </w:t>
            </w:r>
            <w:r w:rsidRPr="006F703A">
              <w:rPr>
                <w:b/>
                <w:sz w:val="20"/>
                <w:szCs w:val="20"/>
                <w:lang w:val="en-US" w:eastAsia="ru-RU"/>
              </w:rPr>
              <w:t>V</w:t>
            </w:r>
            <w:r w:rsidRPr="006F703A">
              <w:rPr>
                <w:b/>
                <w:sz w:val="20"/>
                <w:szCs w:val="20"/>
                <w:lang w:eastAsia="ru-RU"/>
              </w:rPr>
              <w:t>012</w:t>
            </w:r>
            <w:r w:rsidRPr="006F703A">
              <w:rPr>
                <w:sz w:val="20"/>
                <w:szCs w:val="20"/>
                <w:lang w:eastAsia="ru-RU"/>
              </w:rPr>
              <w:t>.</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OS_SLUCH</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НМ</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N(1)</w:t>
            </w:r>
          </w:p>
        </w:tc>
        <w:tc>
          <w:tcPr>
            <w:tcW w:w="2268" w:type="dxa"/>
          </w:tcPr>
          <w:p w:rsidR="00D536F8" w:rsidRPr="006F703A" w:rsidRDefault="00D536F8" w:rsidP="00D536F8">
            <w:pPr>
              <w:pStyle w:val="1a"/>
              <w:rPr>
                <w:sz w:val="20"/>
                <w:szCs w:val="20"/>
                <w:lang w:eastAsia="ru-RU"/>
              </w:rPr>
            </w:pPr>
            <w:r w:rsidRPr="006F703A">
              <w:rPr>
                <w:sz w:val="20"/>
                <w:szCs w:val="20"/>
                <w:lang w:eastAsia="ru-RU"/>
              </w:rPr>
              <w:t>Признак "Особый случай" при регистрации обращения за медицинской помощью</w:t>
            </w:r>
          </w:p>
        </w:tc>
        <w:tc>
          <w:tcPr>
            <w:tcW w:w="2503" w:type="dxa"/>
          </w:tcPr>
          <w:p w:rsidR="00D536F8" w:rsidRPr="006F703A" w:rsidRDefault="00D536F8" w:rsidP="00D536F8">
            <w:pPr>
              <w:pStyle w:val="1a"/>
              <w:rPr>
                <w:sz w:val="20"/>
                <w:szCs w:val="20"/>
                <w:lang w:eastAsia="ru-RU"/>
              </w:rPr>
            </w:pPr>
            <w:r w:rsidRPr="006F703A">
              <w:rPr>
                <w:sz w:val="20"/>
                <w:szCs w:val="20"/>
                <w:lang w:eastAsia="ru-RU"/>
              </w:rPr>
              <w:t>Указываются все имевшиеся особые случаи.</w:t>
            </w:r>
          </w:p>
          <w:p w:rsidR="00D536F8" w:rsidRPr="006F703A" w:rsidRDefault="00D536F8" w:rsidP="00D536F8">
            <w:pPr>
              <w:pStyle w:val="1a"/>
              <w:rPr>
                <w:sz w:val="20"/>
                <w:szCs w:val="20"/>
                <w:lang w:eastAsia="ru-RU"/>
              </w:rPr>
            </w:pPr>
            <w:r w:rsidRPr="006F703A">
              <w:rPr>
                <w:sz w:val="20"/>
                <w:szCs w:val="20"/>
                <w:lang w:eastAsia="ru-RU"/>
              </w:rPr>
              <w:t xml:space="preserve">1 – медицинская помощь оказана новорожденному ребенку до государственной </w:t>
            </w:r>
            <w:r w:rsidRPr="006F703A">
              <w:rPr>
                <w:sz w:val="20"/>
                <w:szCs w:val="20"/>
                <w:lang w:eastAsia="ru-RU"/>
              </w:rPr>
              <w:lastRenderedPageBreak/>
              <w:t>регистрации рождения при многоплодных родах;</w:t>
            </w:r>
          </w:p>
          <w:p w:rsidR="00D536F8" w:rsidRPr="006F703A" w:rsidRDefault="00D536F8" w:rsidP="00D536F8">
            <w:pPr>
              <w:pStyle w:val="1a"/>
              <w:rPr>
                <w:sz w:val="20"/>
                <w:szCs w:val="20"/>
                <w:lang w:eastAsia="ru-RU"/>
              </w:rPr>
            </w:pPr>
            <w:r w:rsidRPr="006F703A">
              <w:rPr>
                <w:sz w:val="20"/>
                <w:szCs w:val="20"/>
                <w:lang w:eastAsia="ru-RU"/>
              </w:rPr>
              <w:t>2 – в документе, удостоверяющем личность пациента /родителя (представителя) пациента, отсутствует отчество.</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lastRenderedPageBreak/>
              <w:t>Z_SL</w:t>
            </w:r>
          </w:p>
        </w:tc>
        <w:tc>
          <w:tcPr>
            <w:tcW w:w="1985" w:type="dxa"/>
            <w:noWrap/>
          </w:tcPr>
          <w:p w:rsidR="00D536F8" w:rsidRPr="006F703A" w:rsidRDefault="00D536F8" w:rsidP="00D536F8">
            <w:pPr>
              <w:pStyle w:val="1a"/>
              <w:rPr>
                <w:sz w:val="20"/>
                <w:szCs w:val="20"/>
                <w:lang w:val="en-US"/>
              </w:rPr>
            </w:pPr>
            <w:r w:rsidRPr="006F703A">
              <w:rPr>
                <w:sz w:val="20"/>
                <w:szCs w:val="20"/>
                <w:lang w:val="en-US"/>
              </w:rPr>
              <w:t>SL</w:t>
            </w:r>
          </w:p>
        </w:tc>
        <w:tc>
          <w:tcPr>
            <w:tcW w:w="709" w:type="dxa"/>
            <w:noWrap/>
          </w:tcPr>
          <w:p w:rsidR="00D536F8" w:rsidRPr="006F703A" w:rsidRDefault="00D536F8" w:rsidP="00D536F8">
            <w:pPr>
              <w:pStyle w:val="1a"/>
              <w:jc w:val="center"/>
              <w:rPr>
                <w:sz w:val="20"/>
                <w:szCs w:val="20"/>
              </w:rPr>
            </w:pPr>
            <w:r w:rsidRPr="006F703A">
              <w:rPr>
                <w:sz w:val="20"/>
                <w:szCs w:val="20"/>
              </w:rPr>
              <w:t>ОМ</w:t>
            </w:r>
          </w:p>
        </w:tc>
        <w:tc>
          <w:tcPr>
            <w:tcW w:w="1134" w:type="dxa"/>
            <w:noWrap/>
          </w:tcPr>
          <w:p w:rsidR="00D536F8" w:rsidRPr="006F703A" w:rsidRDefault="00D536F8" w:rsidP="00D536F8">
            <w:pPr>
              <w:pStyle w:val="1a"/>
              <w:jc w:val="center"/>
              <w:rPr>
                <w:sz w:val="20"/>
                <w:szCs w:val="20"/>
                <w:lang w:val="en-US"/>
              </w:rPr>
            </w:pPr>
            <w:r w:rsidRPr="006F703A">
              <w:rPr>
                <w:sz w:val="20"/>
                <w:szCs w:val="20"/>
                <w:lang w:val="en-US"/>
              </w:rPr>
              <w:t>S</w:t>
            </w:r>
          </w:p>
        </w:tc>
        <w:tc>
          <w:tcPr>
            <w:tcW w:w="2268" w:type="dxa"/>
          </w:tcPr>
          <w:p w:rsidR="00D536F8" w:rsidRPr="006F703A" w:rsidRDefault="00D536F8" w:rsidP="00D536F8">
            <w:pPr>
              <w:pStyle w:val="1a"/>
              <w:rPr>
                <w:sz w:val="20"/>
                <w:szCs w:val="20"/>
              </w:rPr>
            </w:pPr>
            <w:r w:rsidRPr="006F703A">
              <w:rPr>
                <w:sz w:val="20"/>
                <w:szCs w:val="20"/>
              </w:rPr>
              <w:t>Сведения о случае</w:t>
            </w:r>
          </w:p>
        </w:tc>
        <w:tc>
          <w:tcPr>
            <w:tcW w:w="2503" w:type="dxa"/>
          </w:tcPr>
          <w:p w:rsidR="00D536F8" w:rsidRPr="00AC0682" w:rsidRDefault="00D536F8" w:rsidP="00D536F8">
            <w:pPr>
              <w:pStyle w:val="1a"/>
              <w:rPr>
                <w:color w:val="000000"/>
                <w:sz w:val="20"/>
                <w:szCs w:val="20"/>
              </w:rPr>
            </w:pPr>
            <w:r w:rsidRPr="00AC0682">
              <w:rPr>
                <w:color w:val="000000"/>
                <w:sz w:val="20"/>
                <w:szCs w:val="20"/>
              </w:rPr>
              <w:t>Законченный случай (Z_SL) содержит ВСЕГДА один случай (SL).</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IDSP</w:t>
            </w:r>
          </w:p>
        </w:tc>
        <w:tc>
          <w:tcPr>
            <w:tcW w:w="709" w:type="dxa"/>
            <w:noWrap/>
          </w:tcPr>
          <w:p w:rsidR="00D536F8" w:rsidRPr="006F703A" w:rsidRDefault="00D536F8" w:rsidP="00D536F8">
            <w:pPr>
              <w:pStyle w:val="1a"/>
              <w:jc w:val="center"/>
              <w:rPr>
                <w:sz w:val="20"/>
                <w:szCs w:val="20"/>
                <w:lang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N(2)</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Код способа оплаты медицинской помощи</w:t>
            </w:r>
          </w:p>
        </w:tc>
        <w:tc>
          <w:tcPr>
            <w:tcW w:w="2503" w:type="dxa"/>
          </w:tcPr>
          <w:p w:rsidR="00D536F8" w:rsidRPr="006F703A" w:rsidRDefault="00D536F8" w:rsidP="00D536F8">
            <w:pPr>
              <w:jc w:val="both"/>
              <w:rPr>
                <w:sz w:val="20"/>
                <w:szCs w:val="20"/>
              </w:rPr>
            </w:pPr>
            <w:r w:rsidRPr="006F703A">
              <w:rPr>
                <w:sz w:val="20"/>
                <w:szCs w:val="20"/>
              </w:rPr>
              <w:t xml:space="preserve">Классификатор способов оплаты медицинской помощи </w:t>
            </w:r>
            <w:r w:rsidRPr="006F703A">
              <w:rPr>
                <w:b/>
                <w:sz w:val="20"/>
                <w:szCs w:val="20"/>
              </w:rPr>
              <w:t>V010</w:t>
            </w:r>
          </w:p>
          <w:p w:rsidR="00D536F8" w:rsidRPr="006F703A" w:rsidRDefault="00D536F8" w:rsidP="00D536F8">
            <w:pPr>
              <w:jc w:val="both"/>
              <w:rPr>
                <w:sz w:val="20"/>
                <w:szCs w:val="20"/>
              </w:rPr>
            </w:pPr>
            <w:r w:rsidRPr="006F703A">
              <w:rPr>
                <w:sz w:val="20"/>
                <w:szCs w:val="20"/>
              </w:rPr>
              <w:t xml:space="preserve"> При USL_OK=1 принимает значение </w:t>
            </w:r>
            <w:r w:rsidRPr="006F703A">
              <w:rPr>
                <w:b/>
                <w:sz w:val="20"/>
                <w:szCs w:val="20"/>
              </w:rPr>
              <w:t xml:space="preserve">33 - </w:t>
            </w:r>
            <w:r w:rsidRPr="006F703A">
              <w:rPr>
                <w:sz w:val="20"/>
                <w:szCs w:val="20"/>
              </w:rPr>
              <w:t>За законченный случай лечения заболевания, включенного в соответствующую группу заболеваний (в том числе КСГ).</w:t>
            </w:r>
          </w:p>
          <w:p w:rsidR="00D536F8" w:rsidRPr="006F703A" w:rsidRDefault="00D536F8" w:rsidP="00D536F8">
            <w:pPr>
              <w:jc w:val="both"/>
              <w:rPr>
                <w:sz w:val="20"/>
                <w:szCs w:val="20"/>
              </w:rPr>
            </w:pPr>
            <w:r w:rsidRPr="006F703A">
              <w:rPr>
                <w:sz w:val="20"/>
                <w:szCs w:val="20"/>
              </w:rPr>
              <w:t xml:space="preserve">При USL_OK=2 принимает значение </w:t>
            </w:r>
            <w:r w:rsidRPr="006F703A">
              <w:rPr>
                <w:b/>
                <w:sz w:val="20"/>
                <w:szCs w:val="20"/>
              </w:rPr>
              <w:t>43</w:t>
            </w:r>
            <w:r w:rsidRPr="006F703A">
              <w:rPr>
                <w:sz w:val="20"/>
                <w:szCs w:val="20"/>
              </w:rPr>
              <w:t xml:space="preserve"> - За законченный случай лечения заболевания, включенного в соответствующую группу заболеваний (в том числе КСГ) в дневном стационаре</w:t>
            </w:r>
          </w:p>
          <w:p w:rsidR="00D536F8" w:rsidRPr="006F703A" w:rsidRDefault="00D536F8" w:rsidP="00D536F8">
            <w:pPr>
              <w:jc w:val="both"/>
              <w:rPr>
                <w:sz w:val="20"/>
                <w:szCs w:val="20"/>
              </w:rPr>
            </w:pPr>
            <w:r w:rsidRPr="006F703A">
              <w:rPr>
                <w:sz w:val="20"/>
                <w:szCs w:val="20"/>
              </w:rPr>
              <w:t>При USL_OK=3 принимает следующие значения:</w:t>
            </w:r>
          </w:p>
          <w:p w:rsidR="00D536F8" w:rsidRPr="006F703A" w:rsidRDefault="00D536F8" w:rsidP="00D536F8">
            <w:pPr>
              <w:jc w:val="both"/>
              <w:rPr>
                <w:sz w:val="20"/>
                <w:szCs w:val="20"/>
              </w:rPr>
            </w:pPr>
            <w:r w:rsidRPr="006F703A">
              <w:rPr>
                <w:b/>
                <w:sz w:val="20"/>
                <w:szCs w:val="20"/>
              </w:rPr>
              <w:t>9 -</w:t>
            </w:r>
            <w:r w:rsidRPr="006F703A">
              <w:rPr>
                <w:sz w:val="20"/>
                <w:szCs w:val="20"/>
              </w:rPr>
              <w:t xml:space="preserve"> УЕТ в стоматологии;</w:t>
            </w:r>
          </w:p>
          <w:p w:rsidR="00D536F8" w:rsidRPr="006F703A" w:rsidRDefault="00D536F8" w:rsidP="00D536F8">
            <w:pPr>
              <w:jc w:val="both"/>
              <w:rPr>
                <w:sz w:val="20"/>
                <w:szCs w:val="20"/>
              </w:rPr>
            </w:pPr>
            <w:r w:rsidRPr="006F703A">
              <w:rPr>
                <w:b/>
                <w:sz w:val="20"/>
                <w:szCs w:val="20"/>
              </w:rPr>
              <w:t>12 -</w:t>
            </w:r>
            <w:r w:rsidRPr="006F703A">
              <w:rPr>
                <w:sz w:val="20"/>
                <w:szCs w:val="20"/>
              </w:rPr>
              <w:t xml:space="preserve"> Центр здоровья;</w:t>
            </w:r>
          </w:p>
          <w:p w:rsidR="00D536F8" w:rsidRPr="006F703A" w:rsidRDefault="00D536F8" w:rsidP="00D536F8">
            <w:pPr>
              <w:jc w:val="both"/>
              <w:rPr>
                <w:sz w:val="20"/>
                <w:szCs w:val="20"/>
              </w:rPr>
            </w:pPr>
            <w:r w:rsidRPr="006F703A">
              <w:rPr>
                <w:b/>
                <w:sz w:val="20"/>
                <w:szCs w:val="20"/>
              </w:rPr>
              <w:t>4 –</w:t>
            </w:r>
            <w:r w:rsidRPr="006F703A">
              <w:rPr>
                <w:sz w:val="20"/>
                <w:szCs w:val="20"/>
              </w:rPr>
              <w:t xml:space="preserve"> ФАП;</w:t>
            </w:r>
          </w:p>
          <w:p w:rsidR="00D536F8" w:rsidRPr="006F703A" w:rsidRDefault="00D536F8" w:rsidP="00D536F8">
            <w:pPr>
              <w:jc w:val="both"/>
              <w:rPr>
                <w:sz w:val="20"/>
                <w:szCs w:val="20"/>
              </w:rPr>
            </w:pPr>
            <w:r w:rsidRPr="006F703A">
              <w:rPr>
                <w:b/>
                <w:sz w:val="20"/>
                <w:szCs w:val="20"/>
              </w:rPr>
              <w:t>30 – За обращение (</w:t>
            </w:r>
            <w:r w:rsidRPr="006F703A">
              <w:rPr>
                <w:sz w:val="20"/>
                <w:szCs w:val="20"/>
              </w:rPr>
              <w:t xml:space="preserve">законченный случай) в поликлинике (для случаев в рамках ОПМП и для МТР). В рамках ОПМП оплачивается </w:t>
            </w:r>
          </w:p>
          <w:p w:rsidR="00D536F8" w:rsidRPr="006F703A" w:rsidRDefault="00D536F8" w:rsidP="00D536F8">
            <w:pPr>
              <w:jc w:val="both"/>
              <w:rPr>
                <w:sz w:val="20"/>
                <w:szCs w:val="20"/>
              </w:rPr>
            </w:pPr>
            <w:r w:rsidRPr="006F703A">
              <w:rPr>
                <w:sz w:val="20"/>
                <w:szCs w:val="20"/>
              </w:rPr>
              <w:t>А) амбулаторно-поликлиническая помощь по блоку МРФ</w:t>
            </w:r>
          </w:p>
          <w:p w:rsidR="00D536F8" w:rsidRPr="006F703A" w:rsidRDefault="00D536F8" w:rsidP="00D536F8">
            <w:pPr>
              <w:jc w:val="both"/>
              <w:rPr>
                <w:sz w:val="20"/>
                <w:szCs w:val="20"/>
              </w:rPr>
            </w:pPr>
            <w:r w:rsidRPr="006F703A">
              <w:rPr>
                <w:sz w:val="20"/>
                <w:szCs w:val="20"/>
              </w:rPr>
              <w:t>Б) все виды диспансеризации;</w:t>
            </w:r>
          </w:p>
          <w:p w:rsidR="00D536F8" w:rsidRPr="006F703A" w:rsidRDefault="00D536F8" w:rsidP="00D536F8">
            <w:pPr>
              <w:jc w:val="both"/>
              <w:rPr>
                <w:sz w:val="20"/>
                <w:szCs w:val="20"/>
              </w:rPr>
            </w:pPr>
            <w:r w:rsidRPr="006F703A">
              <w:rPr>
                <w:b/>
                <w:sz w:val="20"/>
                <w:szCs w:val="20"/>
              </w:rPr>
              <w:t>27</w:t>
            </w:r>
            <w:r w:rsidRPr="006F703A">
              <w:rPr>
                <w:sz w:val="20"/>
                <w:szCs w:val="20"/>
              </w:rPr>
              <w:t xml:space="preserve"> – По </w:t>
            </w:r>
            <w:proofErr w:type="spellStart"/>
            <w:r w:rsidRPr="006F703A">
              <w:rPr>
                <w:sz w:val="20"/>
                <w:szCs w:val="20"/>
              </w:rPr>
              <w:t>подушевому</w:t>
            </w:r>
            <w:proofErr w:type="spellEnd"/>
            <w:r w:rsidRPr="006F703A">
              <w:rPr>
                <w:sz w:val="20"/>
                <w:szCs w:val="20"/>
              </w:rPr>
              <w:t xml:space="preserve"> нормативу в сочетании с оплатой за обращение (для случаев в рамках </w:t>
            </w:r>
            <w:proofErr w:type="spellStart"/>
            <w:r w:rsidRPr="006F703A">
              <w:rPr>
                <w:sz w:val="20"/>
                <w:szCs w:val="20"/>
              </w:rPr>
              <w:t>подушевого</w:t>
            </w:r>
            <w:proofErr w:type="spellEnd"/>
            <w:r w:rsidRPr="006F703A">
              <w:rPr>
                <w:sz w:val="20"/>
                <w:szCs w:val="20"/>
              </w:rPr>
              <w:t xml:space="preserve"> финансирования – амбулаторно-поликлиническая помощь по блоку МУН, за исключением всех видов диспансеризации).</w:t>
            </w:r>
          </w:p>
          <w:p w:rsidR="00D536F8" w:rsidRPr="006F703A" w:rsidRDefault="00D536F8" w:rsidP="00D536F8">
            <w:pPr>
              <w:jc w:val="both"/>
              <w:rPr>
                <w:sz w:val="20"/>
                <w:szCs w:val="20"/>
              </w:rPr>
            </w:pPr>
            <w:r w:rsidRPr="006F703A">
              <w:rPr>
                <w:sz w:val="20"/>
                <w:szCs w:val="20"/>
              </w:rPr>
              <w:t>При USL_OK=4 принимает следующие значения:</w:t>
            </w:r>
          </w:p>
          <w:p w:rsidR="00D536F8" w:rsidRPr="006F703A" w:rsidRDefault="00D536F8" w:rsidP="00D536F8">
            <w:pPr>
              <w:jc w:val="both"/>
              <w:rPr>
                <w:sz w:val="20"/>
                <w:szCs w:val="20"/>
              </w:rPr>
            </w:pPr>
            <w:r w:rsidRPr="006F703A">
              <w:rPr>
                <w:b/>
                <w:sz w:val="20"/>
                <w:szCs w:val="20"/>
              </w:rPr>
              <w:lastRenderedPageBreak/>
              <w:t>24 -</w:t>
            </w:r>
            <w:r w:rsidRPr="006F703A">
              <w:rPr>
                <w:sz w:val="20"/>
                <w:szCs w:val="20"/>
              </w:rPr>
              <w:t xml:space="preserve"> Вызов скорой медицинской помощи (Для случаев МТР</w:t>
            </w:r>
            <w:r>
              <w:t xml:space="preserve"> </w:t>
            </w:r>
            <w:r w:rsidRPr="000E4F80">
              <w:rPr>
                <w:sz w:val="20"/>
                <w:szCs w:val="20"/>
              </w:rPr>
              <w:t>и случаев СМП, в отделениях экстренной консультативной помощи, включая мед. эвакуацию);</w:t>
            </w:r>
          </w:p>
          <w:p w:rsidR="00D536F8" w:rsidRPr="006F703A" w:rsidRDefault="00D536F8" w:rsidP="00D536F8">
            <w:pPr>
              <w:jc w:val="both"/>
              <w:rPr>
                <w:sz w:val="20"/>
                <w:szCs w:val="20"/>
              </w:rPr>
            </w:pPr>
            <w:r w:rsidRPr="006F703A">
              <w:rPr>
                <w:b/>
                <w:sz w:val="20"/>
                <w:szCs w:val="20"/>
              </w:rPr>
              <w:t>36 -</w:t>
            </w:r>
            <w:r w:rsidRPr="006F703A">
              <w:rPr>
                <w:sz w:val="20"/>
                <w:szCs w:val="20"/>
              </w:rPr>
              <w:t xml:space="preserve"> По </w:t>
            </w:r>
            <w:proofErr w:type="spellStart"/>
            <w:r w:rsidRPr="006F703A">
              <w:rPr>
                <w:sz w:val="20"/>
                <w:szCs w:val="20"/>
              </w:rPr>
              <w:t>подушевому</w:t>
            </w:r>
            <w:proofErr w:type="spellEnd"/>
            <w:r w:rsidRPr="006F703A">
              <w:rPr>
                <w:sz w:val="20"/>
                <w:szCs w:val="20"/>
              </w:rPr>
              <w:t xml:space="preserve"> нормативу финансирования в сочетании с оплатой за вызов скорой медицинской помощи.</w:t>
            </w:r>
          </w:p>
          <w:p w:rsidR="00D536F8" w:rsidRPr="006F703A" w:rsidRDefault="00D536F8" w:rsidP="00D536F8">
            <w:pPr>
              <w:pStyle w:val="1a"/>
              <w:rPr>
                <w:sz w:val="20"/>
                <w:szCs w:val="20"/>
                <w:lang w:eastAsia="ru-RU"/>
              </w:rPr>
            </w:pPr>
            <w:r w:rsidRPr="006F703A">
              <w:rPr>
                <w:b/>
                <w:sz w:val="20"/>
                <w:szCs w:val="20"/>
              </w:rPr>
              <w:t>40</w:t>
            </w:r>
            <w:r w:rsidRPr="006F703A">
              <w:rPr>
                <w:sz w:val="20"/>
                <w:szCs w:val="20"/>
              </w:rPr>
              <w:t xml:space="preserve"> – за медицинскую услугу в связи с оказанием неотложной помощи (для метода оплаты 8.1).</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lastRenderedPageBreak/>
              <w:t>Z_SL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SUMV</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5.2)</w:t>
            </w:r>
          </w:p>
        </w:tc>
        <w:tc>
          <w:tcPr>
            <w:tcW w:w="2268" w:type="dxa"/>
          </w:tcPr>
          <w:p w:rsidR="00D536F8" w:rsidRPr="006F703A" w:rsidRDefault="00D536F8" w:rsidP="00D536F8">
            <w:pPr>
              <w:pStyle w:val="1a"/>
              <w:rPr>
                <w:sz w:val="20"/>
                <w:szCs w:val="20"/>
                <w:lang w:eastAsia="ru-RU"/>
              </w:rPr>
            </w:pPr>
            <w:r w:rsidRPr="006F703A">
              <w:rPr>
                <w:sz w:val="20"/>
                <w:szCs w:val="20"/>
                <w:lang w:eastAsia="ru-RU"/>
              </w:rPr>
              <w:t>Сумма, выставленная к оплате</w:t>
            </w:r>
          </w:p>
        </w:tc>
        <w:tc>
          <w:tcPr>
            <w:tcW w:w="2503" w:type="dxa"/>
          </w:tcPr>
          <w:p w:rsidR="00D536F8" w:rsidRPr="006F703A" w:rsidRDefault="00D536F8" w:rsidP="00D536F8">
            <w:pPr>
              <w:pStyle w:val="1a"/>
              <w:rPr>
                <w:sz w:val="20"/>
                <w:szCs w:val="20"/>
                <w:lang w:eastAsia="ru-RU"/>
              </w:rPr>
            </w:pPr>
            <w:r w:rsidRPr="006F703A">
              <w:rPr>
                <w:sz w:val="20"/>
                <w:szCs w:val="20"/>
                <w:lang w:eastAsia="ru-RU"/>
              </w:rPr>
              <w:t xml:space="preserve">Равна сумме значений SUM_M вложенных элементов </w:t>
            </w:r>
            <w:r w:rsidRPr="006F703A">
              <w:rPr>
                <w:sz w:val="20"/>
                <w:szCs w:val="20"/>
                <w:lang w:val="en-US" w:eastAsia="ru-RU"/>
              </w:rPr>
              <w:t>SL</w:t>
            </w:r>
            <w:r w:rsidRPr="006F703A">
              <w:rPr>
                <w:sz w:val="20"/>
                <w:szCs w:val="20"/>
                <w:lang w:eastAsia="ru-RU"/>
              </w:rPr>
              <w:t>, не может иметь нулевое значение.</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lang w:val="en-US"/>
              </w:rPr>
            </w:pPr>
            <w:r w:rsidRPr="006F703A">
              <w:rPr>
                <w:sz w:val="20"/>
                <w:szCs w:val="20"/>
                <w:lang w:val="en-US"/>
              </w:rPr>
              <w:t>OPLATA</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N(1)</w:t>
            </w:r>
          </w:p>
        </w:tc>
        <w:tc>
          <w:tcPr>
            <w:tcW w:w="2268" w:type="dxa"/>
          </w:tcPr>
          <w:p w:rsidR="00D536F8" w:rsidRPr="006F703A" w:rsidRDefault="00D536F8" w:rsidP="00D536F8">
            <w:pPr>
              <w:pStyle w:val="1a"/>
              <w:rPr>
                <w:rFonts w:eastAsia="MS Mincho"/>
                <w:sz w:val="20"/>
                <w:szCs w:val="20"/>
                <w:lang w:eastAsia="ru-RU"/>
              </w:rPr>
            </w:pPr>
            <w:r w:rsidRPr="006F703A">
              <w:rPr>
                <w:rFonts w:eastAsia="MS Mincho"/>
                <w:sz w:val="20"/>
                <w:szCs w:val="20"/>
                <w:lang w:eastAsia="ru-RU"/>
              </w:rPr>
              <w:t>Тип оплаты</w:t>
            </w:r>
          </w:p>
        </w:tc>
        <w:tc>
          <w:tcPr>
            <w:tcW w:w="2503" w:type="dxa"/>
          </w:tcPr>
          <w:p w:rsidR="00D536F8" w:rsidRPr="006F703A" w:rsidRDefault="00D536F8" w:rsidP="00D536F8">
            <w:pPr>
              <w:pStyle w:val="1a"/>
              <w:rPr>
                <w:rFonts w:eastAsia="MS Mincho"/>
                <w:sz w:val="20"/>
                <w:szCs w:val="20"/>
                <w:lang w:eastAsia="ru-RU"/>
              </w:rPr>
            </w:pPr>
            <w:r w:rsidRPr="006F703A">
              <w:rPr>
                <w:rFonts w:eastAsia="MS Mincho"/>
                <w:sz w:val="20"/>
                <w:szCs w:val="20"/>
                <w:lang w:eastAsia="ru-RU"/>
              </w:rPr>
              <w:t>Оплата случая оказания медпомощи:</w:t>
            </w:r>
          </w:p>
          <w:p w:rsidR="00D536F8" w:rsidRPr="006F703A" w:rsidRDefault="00D536F8" w:rsidP="00D536F8">
            <w:pPr>
              <w:pStyle w:val="1a"/>
              <w:rPr>
                <w:rFonts w:eastAsia="MS Mincho"/>
                <w:sz w:val="20"/>
                <w:szCs w:val="20"/>
                <w:lang w:eastAsia="ru-RU"/>
              </w:rPr>
            </w:pPr>
            <w:r w:rsidRPr="006F703A">
              <w:rPr>
                <w:rFonts w:eastAsia="MS Mincho"/>
                <w:sz w:val="20"/>
                <w:szCs w:val="20"/>
                <w:lang w:eastAsia="ru-RU"/>
              </w:rPr>
              <w:t>0 – не принято решение об оплате</w:t>
            </w:r>
          </w:p>
          <w:p w:rsidR="00D536F8" w:rsidRPr="006F703A" w:rsidRDefault="00D536F8" w:rsidP="00D536F8">
            <w:pPr>
              <w:pStyle w:val="1a"/>
              <w:rPr>
                <w:rFonts w:eastAsia="MS Mincho"/>
                <w:sz w:val="20"/>
                <w:szCs w:val="20"/>
                <w:lang w:eastAsia="ru-RU"/>
              </w:rPr>
            </w:pPr>
            <w:r w:rsidRPr="006F703A">
              <w:rPr>
                <w:rFonts w:eastAsia="MS Mincho"/>
                <w:sz w:val="20"/>
                <w:szCs w:val="20"/>
                <w:lang w:eastAsia="ru-RU"/>
              </w:rPr>
              <w:t>1 – полная;</w:t>
            </w:r>
          </w:p>
          <w:p w:rsidR="00D536F8" w:rsidRPr="006F703A" w:rsidRDefault="00D536F8" w:rsidP="00D536F8">
            <w:pPr>
              <w:pStyle w:val="1a"/>
              <w:rPr>
                <w:rFonts w:eastAsia="MS Mincho"/>
                <w:sz w:val="20"/>
                <w:szCs w:val="20"/>
                <w:lang w:eastAsia="ru-RU"/>
              </w:rPr>
            </w:pPr>
            <w:r w:rsidRPr="006F703A">
              <w:rPr>
                <w:rFonts w:eastAsia="MS Mincho"/>
                <w:sz w:val="20"/>
                <w:szCs w:val="20"/>
                <w:lang w:eastAsia="ru-RU"/>
              </w:rPr>
              <w:t>2 – полный отказ;</w:t>
            </w:r>
          </w:p>
          <w:p w:rsidR="00D536F8" w:rsidRPr="006F703A" w:rsidRDefault="00D536F8" w:rsidP="00D536F8">
            <w:pPr>
              <w:pStyle w:val="1a"/>
              <w:rPr>
                <w:rFonts w:eastAsia="MS Mincho"/>
                <w:sz w:val="20"/>
                <w:szCs w:val="20"/>
                <w:lang w:eastAsia="ru-RU"/>
              </w:rPr>
            </w:pPr>
            <w:r w:rsidRPr="006F703A">
              <w:rPr>
                <w:rFonts w:eastAsia="MS Mincho"/>
                <w:sz w:val="20"/>
                <w:szCs w:val="20"/>
                <w:lang w:eastAsia="ru-RU"/>
              </w:rPr>
              <w:t>3 – частичный отказ.</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rPr>
            </w:pPr>
            <w:r w:rsidRPr="006F703A">
              <w:rPr>
                <w:sz w:val="20"/>
                <w:szCs w:val="20"/>
                <w:lang w:val="en-US"/>
              </w:rPr>
              <w:t>SUMP</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N</w:t>
            </w:r>
            <w:r w:rsidRPr="006F703A">
              <w:rPr>
                <w:sz w:val="20"/>
                <w:szCs w:val="20"/>
                <w:lang w:eastAsia="ru-RU"/>
              </w:rPr>
              <w:t>(15.2</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Сумма, принятая к оплате СМО (ТФОМС)</w:t>
            </w:r>
          </w:p>
        </w:tc>
        <w:tc>
          <w:tcPr>
            <w:tcW w:w="2503" w:type="dxa"/>
          </w:tcPr>
          <w:p w:rsidR="00D536F8" w:rsidRPr="006F703A" w:rsidRDefault="00D536F8" w:rsidP="00D536F8">
            <w:pPr>
              <w:pStyle w:val="1a"/>
              <w:rPr>
                <w:sz w:val="20"/>
                <w:szCs w:val="20"/>
                <w:lang w:eastAsia="ru-RU"/>
              </w:rPr>
            </w:pPr>
            <w:r w:rsidRPr="006F703A">
              <w:rPr>
                <w:sz w:val="20"/>
                <w:szCs w:val="20"/>
                <w:lang w:eastAsia="ru-RU"/>
              </w:rPr>
              <w:t>Заполняется СМО (ТФОМС).</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rPr>
            </w:pPr>
            <w:r w:rsidRPr="006F703A">
              <w:rPr>
                <w:sz w:val="20"/>
                <w:szCs w:val="20"/>
              </w:rPr>
              <w:t>SANK_IT</w:t>
            </w:r>
          </w:p>
        </w:tc>
        <w:tc>
          <w:tcPr>
            <w:tcW w:w="709" w:type="dxa"/>
            <w:noWrap/>
          </w:tcPr>
          <w:p w:rsidR="00D536F8" w:rsidRPr="006F703A" w:rsidRDefault="00D536F8" w:rsidP="00D536F8">
            <w:pPr>
              <w:pStyle w:val="1a"/>
              <w:jc w:val="center"/>
              <w:rPr>
                <w:sz w:val="20"/>
                <w:szCs w:val="20"/>
                <w:lang w:eastAsia="ru-RU"/>
              </w:rPr>
            </w:pPr>
            <w:r w:rsidRPr="006F703A">
              <w:rPr>
                <w:sz w:val="20"/>
                <w:szCs w:val="20"/>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rPr>
              <w:t>N(15.2)</w:t>
            </w:r>
          </w:p>
        </w:tc>
        <w:tc>
          <w:tcPr>
            <w:tcW w:w="2268" w:type="dxa"/>
          </w:tcPr>
          <w:p w:rsidR="00D536F8" w:rsidRPr="006F703A" w:rsidRDefault="00D536F8" w:rsidP="00D536F8">
            <w:pPr>
              <w:pStyle w:val="1a"/>
              <w:rPr>
                <w:sz w:val="20"/>
                <w:szCs w:val="20"/>
                <w:lang w:eastAsia="ru-RU"/>
              </w:rPr>
            </w:pPr>
            <w:r w:rsidRPr="006F703A">
              <w:rPr>
                <w:sz w:val="20"/>
                <w:szCs w:val="20"/>
              </w:rPr>
              <w:t>Сумма санкций по случаю</w:t>
            </w:r>
          </w:p>
        </w:tc>
        <w:tc>
          <w:tcPr>
            <w:tcW w:w="2503" w:type="dxa"/>
          </w:tcPr>
          <w:p w:rsidR="00D536F8" w:rsidRPr="006F703A" w:rsidRDefault="00D536F8" w:rsidP="00D536F8">
            <w:pPr>
              <w:pStyle w:val="1a"/>
              <w:rPr>
                <w:sz w:val="20"/>
                <w:szCs w:val="20"/>
                <w:lang w:eastAsia="ru-RU"/>
              </w:rPr>
            </w:pPr>
            <w:r w:rsidRPr="006F703A">
              <w:rPr>
                <w:sz w:val="20"/>
                <w:szCs w:val="20"/>
              </w:rPr>
              <w:t>Итоговые санкции определяются на основании санкций, описанных ниже</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lang w:val="en-US"/>
              </w:rPr>
            </w:pPr>
            <w:r w:rsidRPr="006F703A">
              <w:rPr>
                <w:sz w:val="20"/>
                <w:szCs w:val="20"/>
              </w:rPr>
              <w:t>SANK</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rPr>
              <w:t>УМ</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rPr>
              <w:t>S</w:t>
            </w:r>
          </w:p>
        </w:tc>
        <w:tc>
          <w:tcPr>
            <w:tcW w:w="2268" w:type="dxa"/>
          </w:tcPr>
          <w:p w:rsidR="00D536F8" w:rsidRPr="006F703A" w:rsidRDefault="00D536F8" w:rsidP="00D536F8">
            <w:pPr>
              <w:pStyle w:val="1a"/>
              <w:rPr>
                <w:sz w:val="20"/>
                <w:szCs w:val="20"/>
                <w:lang w:eastAsia="ru-RU"/>
              </w:rPr>
            </w:pPr>
            <w:r w:rsidRPr="006F703A">
              <w:rPr>
                <w:sz w:val="20"/>
                <w:szCs w:val="20"/>
              </w:rPr>
              <w:t>Сведения о санкциях</w:t>
            </w:r>
          </w:p>
        </w:tc>
        <w:tc>
          <w:tcPr>
            <w:tcW w:w="2503" w:type="dxa"/>
          </w:tcPr>
          <w:p w:rsidR="00D536F8" w:rsidRPr="006F703A" w:rsidRDefault="00D536F8" w:rsidP="00D536F8">
            <w:pPr>
              <w:pStyle w:val="1a"/>
              <w:rPr>
                <w:sz w:val="20"/>
                <w:szCs w:val="20"/>
                <w:lang w:eastAsia="ru-RU"/>
              </w:rPr>
            </w:pPr>
          </w:p>
        </w:tc>
      </w:tr>
      <w:tr w:rsidR="00D536F8" w:rsidRPr="00DF4C15" w:rsidTr="00D536F8">
        <w:trPr>
          <w:jc w:val="center"/>
        </w:trPr>
        <w:tc>
          <w:tcPr>
            <w:tcW w:w="10000" w:type="dxa"/>
            <w:gridSpan w:val="6"/>
            <w:noWrap/>
          </w:tcPr>
          <w:p w:rsidR="00D536F8" w:rsidRPr="006F703A" w:rsidRDefault="00D536F8" w:rsidP="00D536F8">
            <w:pPr>
              <w:pStyle w:val="1a"/>
              <w:jc w:val="center"/>
              <w:rPr>
                <w:sz w:val="20"/>
                <w:szCs w:val="20"/>
              </w:rPr>
            </w:pPr>
            <w:r w:rsidRPr="006F703A">
              <w:rPr>
                <w:rStyle w:val="af5"/>
                <w:bCs w:val="0"/>
                <w:sz w:val="20"/>
                <w:szCs w:val="20"/>
              </w:rPr>
              <w:t>Сведения о случае</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val="en-US"/>
              </w:rPr>
            </w:pPr>
            <w:r w:rsidRPr="006F703A">
              <w:rPr>
                <w:sz w:val="20"/>
                <w:szCs w:val="20"/>
                <w:lang w:val="en-US"/>
              </w:rPr>
              <w:t>SL_ID</w:t>
            </w:r>
          </w:p>
        </w:tc>
        <w:tc>
          <w:tcPr>
            <w:tcW w:w="709" w:type="dxa"/>
            <w:noWrap/>
          </w:tcPr>
          <w:p w:rsidR="00D536F8" w:rsidRPr="006F703A" w:rsidRDefault="00D536F8" w:rsidP="00D536F8">
            <w:pPr>
              <w:pStyle w:val="1a"/>
              <w:jc w:val="center"/>
              <w:rPr>
                <w:sz w:val="20"/>
                <w:szCs w:val="20"/>
              </w:rPr>
            </w:pPr>
            <w:r w:rsidRPr="006F703A">
              <w:rPr>
                <w:sz w:val="20"/>
                <w:szCs w:val="20"/>
              </w:rPr>
              <w:t>О</w:t>
            </w:r>
          </w:p>
        </w:tc>
        <w:tc>
          <w:tcPr>
            <w:tcW w:w="1134" w:type="dxa"/>
            <w:noWrap/>
          </w:tcPr>
          <w:p w:rsidR="00D536F8" w:rsidRPr="006F703A" w:rsidRDefault="00D536F8" w:rsidP="00D536F8">
            <w:pPr>
              <w:pStyle w:val="1a"/>
              <w:jc w:val="center"/>
              <w:rPr>
                <w:sz w:val="20"/>
                <w:szCs w:val="20"/>
                <w:lang w:val="en-US"/>
              </w:rPr>
            </w:pPr>
            <w:r w:rsidRPr="006F703A">
              <w:rPr>
                <w:sz w:val="20"/>
                <w:szCs w:val="20"/>
                <w:lang w:val="en-US"/>
              </w:rPr>
              <w:t>T(36)</w:t>
            </w:r>
          </w:p>
        </w:tc>
        <w:tc>
          <w:tcPr>
            <w:tcW w:w="2268" w:type="dxa"/>
          </w:tcPr>
          <w:p w:rsidR="00D536F8" w:rsidRPr="006F703A" w:rsidRDefault="00D536F8" w:rsidP="00D536F8">
            <w:pPr>
              <w:pStyle w:val="1a"/>
              <w:rPr>
                <w:sz w:val="20"/>
                <w:szCs w:val="20"/>
              </w:rPr>
            </w:pPr>
            <w:r w:rsidRPr="006F703A">
              <w:rPr>
                <w:sz w:val="20"/>
                <w:szCs w:val="20"/>
              </w:rPr>
              <w:t>Идентификатор</w:t>
            </w:r>
          </w:p>
        </w:tc>
        <w:tc>
          <w:tcPr>
            <w:tcW w:w="2503" w:type="dxa"/>
          </w:tcPr>
          <w:p w:rsidR="00D536F8" w:rsidRPr="006F703A" w:rsidRDefault="00D536F8" w:rsidP="00D536F8">
            <w:pPr>
              <w:pStyle w:val="1a"/>
              <w:rPr>
                <w:sz w:val="20"/>
                <w:szCs w:val="20"/>
              </w:rPr>
            </w:pPr>
            <w:r w:rsidRPr="006F703A">
              <w:rPr>
                <w:sz w:val="20"/>
                <w:szCs w:val="20"/>
              </w:rPr>
              <w:t xml:space="preserve">Уникально идентифицирует элемент </w:t>
            </w:r>
            <w:r w:rsidRPr="006F703A">
              <w:rPr>
                <w:sz w:val="20"/>
                <w:szCs w:val="20"/>
                <w:lang w:val="en-US"/>
              </w:rPr>
              <w:t>SL</w:t>
            </w:r>
            <w:r w:rsidRPr="006F703A">
              <w:rPr>
                <w:sz w:val="20"/>
                <w:szCs w:val="20"/>
              </w:rPr>
              <w:t xml:space="preserve"> в пределах законченного случая.</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rPr>
            </w:pPr>
            <w:r w:rsidRPr="006F703A">
              <w:rPr>
                <w:sz w:val="20"/>
                <w:szCs w:val="20"/>
                <w:lang w:val="en-US"/>
              </w:rPr>
              <w:t>USL_OK</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N(2)</w:t>
            </w:r>
          </w:p>
        </w:tc>
        <w:tc>
          <w:tcPr>
            <w:tcW w:w="2268" w:type="dxa"/>
          </w:tcPr>
          <w:p w:rsidR="00D536F8" w:rsidRPr="006F703A" w:rsidRDefault="00D536F8" w:rsidP="00D536F8">
            <w:pPr>
              <w:pStyle w:val="1a"/>
              <w:rPr>
                <w:sz w:val="20"/>
                <w:szCs w:val="20"/>
                <w:lang w:eastAsia="ru-RU"/>
              </w:rPr>
            </w:pPr>
            <w:r w:rsidRPr="006F703A">
              <w:rPr>
                <w:sz w:val="20"/>
                <w:szCs w:val="20"/>
                <w:lang w:eastAsia="ru-RU"/>
              </w:rPr>
              <w:t>Условия оказания медицинской помощи</w:t>
            </w:r>
          </w:p>
        </w:tc>
        <w:tc>
          <w:tcPr>
            <w:tcW w:w="2503" w:type="dxa"/>
          </w:tcPr>
          <w:p w:rsidR="00D536F8" w:rsidRPr="006F703A" w:rsidRDefault="00D536F8" w:rsidP="00D536F8">
            <w:pPr>
              <w:pStyle w:val="1a"/>
              <w:rPr>
                <w:sz w:val="20"/>
                <w:szCs w:val="20"/>
                <w:lang w:eastAsia="ru-RU"/>
              </w:rPr>
            </w:pPr>
            <w:r w:rsidRPr="006F703A">
              <w:rPr>
                <w:sz w:val="20"/>
                <w:szCs w:val="20"/>
                <w:lang w:eastAsia="ru-RU"/>
              </w:rPr>
              <w:t xml:space="preserve">Классификатор условий оказания медицинской помощи </w:t>
            </w:r>
            <w:r w:rsidRPr="006F703A">
              <w:rPr>
                <w:b/>
                <w:sz w:val="20"/>
                <w:szCs w:val="20"/>
                <w:lang w:val="en-US" w:eastAsia="ru-RU"/>
              </w:rPr>
              <w:t>V</w:t>
            </w:r>
            <w:r w:rsidRPr="006F703A">
              <w:rPr>
                <w:b/>
                <w:sz w:val="20"/>
                <w:szCs w:val="20"/>
                <w:lang w:eastAsia="ru-RU"/>
              </w:rPr>
              <w:t>006</w:t>
            </w:r>
            <w:r w:rsidRPr="006F703A">
              <w:rPr>
                <w:sz w:val="20"/>
                <w:szCs w:val="20"/>
                <w:lang w:eastAsia="ru-RU"/>
              </w:rPr>
              <w:t>.</w:t>
            </w:r>
          </w:p>
          <w:p w:rsidR="00D536F8" w:rsidRPr="006F703A" w:rsidRDefault="00D536F8" w:rsidP="00D536F8">
            <w:pPr>
              <w:jc w:val="both"/>
              <w:rPr>
                <w:sz w:val="20"/>
                <w:szCs w:val="20"/>
              </w:rPr>
            </w:pPr>
            <w:r w:rsidRPr="006F703A">
              <w:rPr>
                <w:sz w:val="20"/>
                <w:szCs w:val="20"/>
              </w:rPr>
              <w:t>1-Стационар</w:t>
            </w:r>
          </w:p>
          <w:p w:rsidR="00D536F8" w:rsidRPr="006F703A" w:rsidRDefault="00D536F8" w:rsidP="00D536F8">
            <w:pPr>
              <w:jc w:val="both"/>
              <w:rPr>
                <w:sz w:val="20"/>
                <w:szCs w:val="20"/>
              </w:rPr>
            </w:pPr>
            <w:r w:rsidRPr="006F703A">
              <w:rPr>
                <w:sz w:val="20"/>
                <w:szCs w:val="20"/>
              </w:rPr>
              <w:t>2-Дневной стационар</w:t>
            </w:r>
          </w:p>
          <w:p w:rsidR="00D536F8" w:rsidRPr="006F703A" w:rsidRDefault="00D536F8" w:rsidP="00D536F8">
            <w:pPr>
              <w:jc w:val="both"/>
              <w:rPr>
                <w:sz w:val="20"/>
                <w:szCs w:val="20"/>
              </w:rPr>
            </w:pPr>
            <w:r w:rsidRPr="006F703A">
              <w:rPr>
                <w:sz w:val="20"/>
                <w:szCs w:val="20"/>
              </w:rPr>
              <w:t>3-Поликлиника</w:t>
            </w:r>
          </w:p>
          <w:p w:rsidR="00D536F8" w:rsidRPr="006F703A" w:rsidRDefault="00D536F8" w:rsidP="00D536F8">
            <w:pPr>
              <w:pStyle w:val="1a"/>
              <w:rPr>
                <w:sz w:val="20"/>
                <w:szCs w:val="20"/>
                <w:lang w:eastAsia="ru-RU"/>
              </w:rPr>
            </w:pPr>
            <w:r w:rsidRPr="006F703A">
              <w:rPr>
                <w:sz w:val="20"/>
                <w:szCs w:val="20"/>
              </w:rPr>
              <w:t>4-Вне медицинской организации (скорая помощь)</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LPU_1</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T</w:t>
            </w:r>
            <w:r w:rsidRPr="006F703A">
              <w:rPr>
                <w:sz w:val="20"/>
                <w:szCs w:val="20"/>
                <w:lang w:eastAsia="ru-RU"/>
              </w:rPr>
              <w:t>(</w:t>
            </w:r>
            <w:r w:rsidRPr="006F703A">
              <w:rPr>
                <w:sz w:val="20"/>
                <w:szCs w:val="20"/>
                <w:lang w:val="en-US" w:eastAsia="ru-RU"/>
              </w:rPr>
              <w:t>8</w:t>
            </w:r>
            <w:r w:rsidRPr="006F703A">
              <w:rPr>
                <w:sz w:val="20"/>
                <w:szCs w:val="20"/>
                <w:lang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Подразделение МО</w:t>
            </w:r>
          </w:p>
        </w:tc>
        <w:tc>
          <w:tcPr>
            <w:tcW w:w="2503" w:type="dxa"/>
          </w:tcPr>
          <w:p w:rsidR="00D536F8" w:rsidRPr="006F703A" w:rsidRDefault="00D536F8" w:rsidP="00D536F8">
            <w:pPr>
              <w:pStyle w:val="1a"/>
              <w:rPr>
                <w:sz w:val="20"/>
                <w:szCs w:val="20"/>
                <w:lang w:eastAsia="ru-RU"/>
              </w:rPr>
            </w:pPr>
            <w:r w:rsidRPr="006F703A">
              <w:rPr>
                <w:sz w:val="20"/>
                <w:szCs w:val="20"/>
                <w:lang w:eastAsia="ru-RU"/>
              </w:rPr>
              <w:t>Подразделение МО</w:t>
            </w:r>
            <w:r w:rsidRPr="006F703A">
              <w:rPr>
                <w:sz w:val="20"/>
                <w:szCs w:val="20"/>
              </w:rPr>
              <w:t xml:space="preserve"> соответствии со справочником </w:t>
            </w:r>
            <w:r w:rsidRPr="006F703A">
              <w:rPr>
                <w:b/>
                <w:sz w:val="20"/>
                <w:szCs w:val="20"/>
                <w:lang w:val="en-US"/>
              </w:rPr>
              <w:t>LPU</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PODR</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N(8)</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Код отделения</w:t>
            </w:r>
          </w:p>
        </w:tc>
        <w:tc>
          <w:tcPr>
            <w:tcW w:w="2503" w:type="dxa"/>
          </w:tcPr>
          <w:p w:rsidR="00D536F8" w:rsidRPr="006F703A" w:rsidRDefault="00D536F8" w:rsidP="00D536F8">
            <w:pPr>
              <w:pStyle w:val="1a"/>
              <w:rPr>
                <w:sz w:val="20"/>
                <w:szCs w:val="20"/>
                <w:lang w:eastAsia="ru-RU"/>
              </w:rPr>
            </w:pPr>
            <w:r w:rsidRPr="006F703A">
              <w:rPr>
                <w:sz w:val="20"/>
                <w:szCs w:val="20"/>
                <w:lang w:eastAsia="ru-RU"/>
              </w:rPr>
              <w:t xml:space="preserve">Код отделения МО  в соответствие с справочников </w:t>
            </w:r>
            <w:r w:rsidRPr="006F703A">
              <w:rPr>
                <w:b/>
                <w:sz w:val="20"/>
                <w:szCs w:val="20"/>
                <w:lang w:eastAsia="ru-RU"/>
              </w:rPr>
              <w:t>DEPART</w:t>
            </w:r>
            <w:r w:rsidRPr="006F703A">
              <w:rPr>
                <w:sz w:val="20"/>
                <w:szCs w:val="20"/>
                <w:lang w:eastAsia="ru-RU"/>
              </w:rPr>
              <w:t xml:space="preserve"> Заполняется только для случаев стационара и дневного стационара </w:t>
            </w:r>
            <w:r w:rsidRPr="006F703A">
              <w:rPr>
                <w:sz w:val="20"/>
                <w:szCs w:val="20"/>
                <w:lang w:eastAsia="ru-RU"/>
              </w:rPr>
              <w:lastRenderedPageBreak/>
              <w:t>(</w:t>
            </w:r>
            <w:r w:rsidRPr="006F703A">
              <w:rPr>
                <w:sz w:val="20"/>
                <w:szCs w:val="20"/>
              </w:rPr>
              <w:t>USL_OK=1 или  USL_OK=2)</w:t>
            </w:r>
            <w:r w:rsidRPr="006F703A">
              <w:rPr>
                <w:sz w:val="20"/>
                <w:szCs w:val="20"/>
                <w:lang w:eastAsia="ru-RU"/>
              </w:rPr>
              <w:t>, за исключением случаев ВМП</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lastRenderedPageBreak/>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PROFIL</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w:t>
            </w:r>
            <w:r w:rsidRPr="006F703A">
              <w:rPr>
                <w:sz w:val="20"/>
                <w:szCs w:val="20"/>
                <w:lang w:eastAsia="ru-RU"/>
              </w:rPr>
              <w:t>3</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Профиль</w:t>
            </w:r>
          </w:p>
        </w:tc>
        <w:tc>
          <w:tcPr>
            <w:tcW w:w="2503" w:type="dxa"/>
          </w:tcPr>
          <w:p w:rsidR="00D536F8" w:rsidRPr="006F703A" w:rsidRDefault="00D536F8" w:rsidP="00D536F8">
            <w:pPr>
              <w:pStyle w:val="1a"/>
              <w:rPr>
                <w:sz w:val="20"/>
                <w:szCs w:val="20"/>
                <w:lang w:eastAsia="ru-RU"/>
              </w:rPr>
            </w:pPr>
            <w:r w:rsidRPr="006F703A">
              <w:rPr>
                <w:sz w:val="20"/>
                <w:szCs w:val="20"/>
                <w:lang w:eastAsia="ru-RU"/>
              </w:rPr>
              <w:t xml:space="preserve">Классификатор </w:t>
            </w:r>
            <w:r w:rsidRPr="006F703A">
              <w:rPr>
                <w:b/>
                <w:sz w:val="20"/>
                <w:szCs w:val="20"/>
                <w:lang w:val="en-US" w:eastAsia="ru-RU"/>
              </w:rPr>
              <w:t>V00</w:t>
            </w:r>
            <w:r w:rsidRPr="006F703A">
              <w:rPr>
                <w:b/>
                <w:sz w:val="20"/>
                <w:szCs w:val="20"/>
                <w:lang w:eastAsia="ru-RU"/>
              </w:rPr>
              <w:t xml:space="preserve">2 </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val="en-US" w:eastAsia="ru-RU"/>
              </w:rPr>
            </w:pPr>
            <w:r w:rsidRPr="006F703A">
              <w:rPr>
                <w:sz w:val="20"/>
                <w:szCs w:val="20"/>
                <w:lang w:val="en-US" w:eastAsia="ru-RU"/>
              </w:rPr>
              <w:t>SL</w:t>
            </w:r>
          </w:p>
        </w:tc>
        <w:tc>
          <w:tcPr>
            <w:tcW w:w="1985" w:type="dxa"/>
            <w:shd w:val="clear" w:color="auto" w:fill="auto"/>
            <w:noWrap/>
          </w:tcPr>
          <w:p w:rsidR="00D536F8" w:rsidRPr="00E57861" w:rsidRDefault="00D536F8" w:rsidP="00D536F8">
            <w:pPr>
              <w:pStyle w:val="1a"/>
              <w:rPr>
                <w:rFonts w:eastAsia="Calibri"/>
                <w:color w:val="000000" w:themeColor="text1"/>
                <w:sz w:val="20"/>
                <w:szCs w:val="20"/>
                <w:lang w:val="en-US"/>
              </w:rPr>
            </w:pPr>
            <w:r w:rsidRPr="00E57861">
              <w:rPr>
                <w:rFonts w:eastAsia="Calibri"/>
                <w:color w:val="000000" w:themeColor="text1"/>
                <w:sz w:val="20"/>
                <w:szCs w:val="20"/>
                <w:lang w:val="en-US"/>
              </w:rPr>
              <w:t>PROFIL_K</w:t>
            </w:r>
          </w:p>
        </w:tc>
        <w:tc>
          <w:tcPr>
            <w:tcW w:w="709" w:type="dxa"/>
            <w:shd w:val="clear" w:color="auto" w:fill="auto"/>
            <w:noWrap/>
          </w:tcPr>
          <w:p w:rsidR="00D536F8" w:rsidRPr="00E57861" w:rsidRDefault="00D536F8" w:rsidP="00D536F8">
            <w:pPr>
              <w:pStyle w:val="1a"/>
              <w:jc w:val="center"/>
              <w:rPr>
                <w:color w:val="000000" w:themeColor="text1"/>
                <w:sz w:val="20"/>
                <w:szCs w:val="20"/>
              </w:rPr>
            </w:pPr>
            <w:r w:rsidRPr="00E57861">
              <w:rPr>
                <w:color w:val="000000" w:themeColor="text1"/>
                <w:sz w:val="20"/>
                <w:szCs w:val="20"/>
                <w:lang w:eastAsia="ru-RU"/>
              </w:rPr>
              <w:t>У</w:t>
            </w:r>
          </w:p>
        </w:tc>
        <w:tc>
          <w:tcPr>
            <w:tcW w:w="1134" w:type="dxa"/>
            <w:shd w:val="clear" w:color="auto" w:fill="auto"/>
            <w:noWrap/>
          </w:tcPr>
          <w:p w:rsidR="00D536F8" w:rsidRPr="00E57861" w:rsidRDefault="00D536F8" w:rsidP="00D536F8">
            <w:pPr>
              <w:pStyle w:val="1a"/>
              <w:jc w:val="center"/>
              <w:rPr>
                <w:color w:val="000000" w:themeColor="text1"/>
                <w:sz w:val="20"/>
                <w:szCs w:val="20"/>
              </w:rPr>
            </w:pPr>
            <w:r w:rsidRPr="00E57861">
              <w:rPr>
                <w:color w:val="000000" w:themeColor="text1"/>
                <w:sz w:val="20"/>
                <w:szCs w:val="20"/>
              </w:rPr>
              <w:t>N(3)</w:t>
            </w:r>
          </w:p>
        </w:tc>
        <w:tc>
          <w:tcPr>
            <w:tcW w:w="2268" w:type="dxa"/>
            <w:shd w:val="clear" w:color="auto" w:fill="auto"/>
          </w:tcPr>
          <w:p w:rsidR="00D536F8" w:rsidRPr="00E57861" w:rsidRDefault="00D536F8" w:rsidP="00D536F8">
            <w:pPr>
              <w:pStyle w:val="1a"/>
              <w:rPr>
                <w:color w:val="000000" w:themeColor="text1"/>
                <w:sz w:val="20"/>
                <w:szCs w:val="20"/>
              </w:rPr>
            </w:pPr>
            <w:r w:rsidRPr="00E57861">
              <w:rPr>
                <w:color w:val="000000" w:themeColor="text1"/>
                <w:sz w:val="20"/>
                <w:szCs w:val="20"/>
              </w:rPr>
              <w:t>Профиль койки</w:t>
            </w:r>
          </w:p>
        </w:tc>
        <w:tc>
          <w:tcPr>
            <w:tcW w:w="2503" w:type="dxa"/>
            <w:shd w:val="clear" w:color="auto" w:fill="auto"/>
          </w:tcPr>
          <w:p w:rsidR="00D536F8" w:rsidRPr="00E57861" w:rsidRDefault="00D536F8" w:rsidP="00D536F8">
            <w:pPr>
              <w:pStyle w:val="1a"/>
              <w:jc w:val="left"/>
              <w:rPr>
                <w:color w:val="000000" w:themeColor="text1"/>
                <w:sz w:val="20"/>
                <w:szCs w:val="20"/>
              </w:rPr>
            </w:pPr>
            <w:r w:rsidRPr="00E57861">
              <w:rPr>
                <w:color w:val="000000" w:themeColor="text1"/>
                <w:sz w:val="20"/>
                <w:szCs w:val="20"/>
              </w:rPr>
              <w:t xml:space="preserve">Классификатор </w:t>
            </w:r>
            <w:r w:rsidRPr="008311B7">
              <w:rPr>
                <w:b/>
                <w:color w:val="000000" w:themeColor="text1"/>
                <w:sz w:val="20"/>
                <w:szCs w:val="20"/>
              </w:rPr>
              <w:t>V020</w:t>
            </w:r>
            <w:r w:rsidRPr="00E57861">
              <w:rPr>
                <w:color w:val="000000" w:themeColor="text1"/>
                <w:sz w:val="20"/>
                <w:szCs w:val="20"/>
              </w:rPr>
              <w:t xml:space="preserve"> </w:t>
            </w:r>
          </w:p>
          <w:p w:rsidR="00D536F8" w:rsidRPr="00E57861" w:rsidRDefault="00D536F8" w:rsidP="00D536F8">
            <w:pPr>
              <w:pStyle w:val="1a"/>
              <w:jc w:val="left"/>
              <w:rPr>
                <w:color w:val="000000" w:themeColor="text1"/>
                <w:sz w:val="20"/>
                <w:szCs w:val="20"/>
              </w:rPr>
            </w:pPr>
            <w:r w:rsidRPr="00E57861">
              <w:rPr>
                <w:color w:val="000000" w:themeColor="text1"/>
                <w:sz w:val="20"/>
                <w:szCs w:val="20"/>
                <w:lang w:eastAsia="ru-RU"/>
              </w:rPr>
              <w:t>Обязательно к заполнению для стационара и дневного стационара.</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DET</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Признак детского профиля</w:t>
            </w:r>
          </w:p>
        </w:tc>
        <w:tc>
          <w:tcPr>
            <w:tcW w:w="2503" w:type="dxa"/>
          </w:tcPr>
          <w:p w:rsidR="00D536F8" w:rsidRPr="006F703A" w:rsidRDefault="00D536F8" w:rsidP="00D536F8">
            <w:pPr>
              <w:pStyle w:val="1a"/>
              <w:rPr>
                <w:sz w:val="20"/>
                <w:szCs w:val="20"/>
              </w:rPr>
            </w:pPr>
            <w:r w:rsidRPr="006F703A">
              <w:rPr>
                <w:sz w:val="20"/>
                <w:szCs w:val="20"/>
                <w:lang w:eastAsia="ru-RU"/>
              </w:rPr>
              <w:t>0-нет, 1-да.</w:t>
            </w:r>
          </w:p>
          <w:p w:rsidR="00D536F8" w:rsidRPr="006F703A" w:rsidRDefault="00D536F8" w:rsidP="00D536F8">
            <w:pPr>
              <w:pStyle w:val="1a"/>
              <w:rPr>
                <w:sz w:val="20"/>
                <w:szCs w:val="20"/>
                <w:lang w:eastAsia="ru-RU"/>
              </w:rPr>
            </w:pPr>
            <w:r w:rsidRPr="006F703A">
              <w:rPr>
                <w:sz w:val="20"/>
                <w:szCs w:val="20"/>
              </w:rPr>
              <w:t>Заполняется в зависимости от профиля оказанной медицинской помощи.</w:t>
            </w:r>
          </w:p>
        </w:tc>
      </w:tr>
      <w:tr w:rsidR="00D536F8" w:rsidRPr="00DF4C15" w:rsidTr="00D536F8">
        <w:trPr>
          <w:jc w:val="center"/>
        </w:trPr>
        <w:tc>
          <w:tcPr>
            <w:tcW w:w="1401" w:type="dxa"/>
            <w:shd w:val="clear" w:color="auto" w:fill="F2F2F2" w:themeFill="background1" w:themeFillShade="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P_CEL</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eastAsia="ru-RU"/>
              </w:rPr>
              <w:t>У</w:t>
            </w:r>
          </w:p>
        </w:tc>
        <w:tc>
          <w:tcPr>
            <w:tcW w:w="1134" w:type="dxa"/>
            <w:noWrap/>
          </w:tcPr>
          <w:p w:rsidR="00D536F8" w:rsidRPr="00CF3661" w:rsidRDefault="00D536F8" w:rsidP="00D536F8">
            <w:pPr>
              <w:pStyle w:val="1a"/>
              <w:jc w:val="center"/>
              <w:rPr>
                <w:sz w:val="20"/>
                <w:szCs w:val="20"/>
                <w:lang w:eastAsia="ru-RU"/>
              </w:rPr>
            </w:pPr>
            <w:r w:rsidRPr="00CF3661">
              <w:rPr>
                <w:color w:val="000000" w:themeColor="text1"/>
                <w:sz w:val="20"/>
                <w:szCs w:val="20"/>
                <w:lang w:eastAsia="ru-RU"/>
              </w:rPr>
              <w:t>Т</w:t>
            </w:r>
            <w:r w:rsidRPr="00CF3661">
              <w:rPr>
                <w:color w:val="000000" w:themeColor="text1"/>
                <w:sz w:val="20"/>
                <w:szCs w:val="20"/>
                <w:lang w:val="en-US" w:eastAsia="ru-RU"/>
              </w:rPr>
              <w:t>(</w:t>
            </w:r>
            <w:r w:rsidRPr="00CF3661">
              <w:rPr>
                <w:color w:val="000000" w:themeColor="text1"/>
                <w:sz w:val="20"/>
                <w:szCs w:val="20"/>
                <w:lang w:eastAsia="ru-RU"/>
              </w:rPr>
              <w:t>3</w:t>
            </w:r>
            <w:r w:rsidRPr="00CF3661">
              <w:rPr>
                <w:color w:val="000000" w:themeColor="text1"/>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Цель посещения</w:t>
            </w:r>
          </w:p>
        </w:tc>
        <w:tc>
          <w:tcPr>
            <w:tcW w:w="2503" w:type="dxa"/>
            <w:shd w:val="clear" w:color="auto" w:fill="auto"/>
          </w:tcPr>
          <w:p w:rsidR="00D536F8" w:rsidRPr="000234B6" w:rsidRDefault="00D536F8" w:rsidP="00D536F8">
            <w:pPr>
              <w:keepNext/>
              <w:keepLines/>
              <w:tabs>
                <w:tab w:val="left" w:pos="1418"/>
              </w:tabs>
              <w:suppressAutoHyphens/>
              <w:autoSpaceDE w:val="0"/>
              <w:autoSpaceDN w:val="0"/>
              <w:adjustRightInd w:val="0"/>
              <w:jc w:val="both"/>
              <w:rPr>
                <w:color w:val="000000" w:themeColor="text1"/>
                <w:sz w:val="20"/>
                <w:szCs w:val="20"/>
              </w:rPr>
            </w:pPr>
            <w:r w:rsidRPr="000234B6">
              <w:rPr>
                <w:color w:val="000000" w:themeColor="text1"/>
                <w:sz w:val="20"/>
                <w:szCs w:val="20"/>
              </w:rPr>
              <w:t xml:space="preserve">Классификатор целей посещения </w:t>
            </w:r>
            <w:r w:rsidRPr="008311B7">
              <w:rPr>
                <w:b/>
                <w:color w:val="000000" w:themeColor="text1"/>
                <w:sz w:val="20"/>
                <w:szCs w:val="20"/>
                <w:lang w:val="en-US"/>
              </w:rPr>
              <w:t>V</w:t>
            </w:r>
            <w:r w:rsidRPr="008311B7">
              <w:rPr>
                <w:b/>
                <w:color w:val="000000" w:themeColor="text1"/>
                <w:sz w:val="20"/>
                <w:szCs w:val="20"/>
              </w:rPr>
              <w:t>025</w:t>
            </w:r>
            <w:r w:rsidRPr="000234B6">
              <w:rPr>
                <w:color w:val="000000" w:themeColor="text1"/>
                <w:sz w:val="20"/>
                <w:szCs w:val="20"/>
              </w:rPr>
              <w:t>.</w:t>
            </w:r>
          </w:p>
          <w:p w:rsidR="00D536F8" w:rsidRPr="0068090E" w:rsidRDefault="00D536F8" w:rsidP="00D536F8">
            <w:pPr>
              <w:keepNext/>
              <w:keepLines/>
              <w:tabs>
                <w:tab w:val="left" w:pos="1418"/>
              </w:tabs>
              <w:suppressAutoHyphens/>
              <w:autoSpaceDE w:val="0"/>
              <w:autoSpaceDN w:val="0"/>
              <w:adjustRightInd w:val="0"/>
              <w:jc w:val="both"/>
              <w:rPr>
                <w:sz w:val="20"/>
                <w:szCs w:val="20"/>
              </w:rPr>
            </w:pPr>
            <w:r w:rsidRPr="000234B6">
              <w:rPr>
                <w:color w:val="000000" w:themeColor="text1"/>
                <w:sz w:val="20"/>
                <w:szCs w:val="20"/>
              </w:rPr>
              <w:t>Обязательно к заполнению для амбулаторных условий.</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NHISTORY</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T(50)</w:t>
            </w:r>
          </w:p>
        </w:tc>
        <w:tc>
          <w:tcPr>
            <w:tcW w:w="2268" w:type="dxa"/>
          </w:tcPr>
          <w:p w:rsidR="00D536F8" w:rsidRPr="006F703A" w:rsidRDefault="00D536F8" w:rsidP="00D536F8">
            <w:pPr>
              <w:pStyle w:val="1a"/>
              <w:rPr>
                <w:sz w:val="20"/>
                <w:szCs w:val="20"/>
                <w:lang w:eastAsia="ru-RU"/>
              </w:rPr>
            </w:pPr>
            <w:r w:rsidRPr="006F703A">
              <w:rPr>
                <w:sz w:val="20"/>
                <w:szCs w:val="20"/>
                <w:lang w:eastAsia="ru-RU"/>
              </w:rPr>
              <w:t>Номер истории болезни/ талона амбулаторного пациента/ карты вызова скорой медицинской помощи</w:t>
            </w:r>
          </w:p>
        </w:tc>
        <w:tc>
          <w:tcPr>
            <w:tcW w:w="2503" w:type="dxa"/>
          </w:tcPr>
          <w:p w:rsidR="00D536F8" w:rsidRPr="006F703A" w:rsidRDefault="00D536F8" w:rsidP="00D536F8">
            <w:pPr>
              <w:pStyle w:val="1a"/>
              <w:rPr>
                <w:sz w:val="20"/>
                <w:szCs w:val="20"/>
                <w:lang w:eastAsia="ru-RU"/>
              </w:rPr>
            </w:pP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P_PER</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N(1)</w:t>
            </w:r>
          </w:p>
        </w:tc>
        <w:tc>
          <w:tcPr>
            <w:tcW w:w="2268" w:type="dxa"/>
          </w:tcPr>
          <w:p w:rsidR="00D536F8" w:rsidRPr="006F703A" w:rsidRDefault="00D536F8" w:rsidP="00D536F8">
            <w:pPr>
              <w:pStyle w:val="1a"/>
              <w:rPr>
                <w:sz w:val="20"/>
                <w:szCs w:val="20"/>
                <w:lang w:eastAsia="ru-RU"/>
              </w:rPr>
            </w:pPr>
            <w:r w:rsidRPr="006F703A">
              <w:rPr>
                <w:sz w:val="20"/>
                <w:szCs w:val="20"/>
                <w:lang w:eastAsia="ru-RU"/>
              </w:rPr>
              <w:t>Признак поступления / перевода</w:t>
            </w:r>
          </w:p>
        </w:tc>
        <w:tc>
          <w:tcPr>
            <w:tcW w:w="2503" w:type="dxa"/>
          </w:tcPr>
          <w:p w:rsidR="00D536F8" w:rsidRPr="006F703A" w:rsidRDefault="00D536F8" w:rsidP="00D536F8">
            <w:pPr>
              <w:pStyle w:val="1a"/>
              <w:rPr>
                <w:sz w:val="20"/>
                <w:szCs w:val="20"/>
                <w:lang w:eastAsia="ru-RU"/>
              </w:rPr>
            </w:pPr>
            <w:r w:rsidRPr="006F703A">
              <w:rPr>
                <w:sz w:val="20"/>
                <w:szCs w:val="20"/>
                <w:lang w:eastAsia="ru-RU"/>
              </w:rPr>
              <w:t>Обязательно для дневного и круглосуточного стационара.</w:t>
            </w:r>
          </w:p>
          <w:p w:rsidR="00D536F8" w:rsidRPr="006F703A" w:rsidRDefault="00D536F8" w:rsidP="00D536F8">
            <w:pPr>
              <w:pStyle w:val="1a"/>
              <w:rPr>
                <w:sz w:val="20"/>
                <w:szCs w:val="20"/>
                <w:lang w:eastAsia="ru-RU"/>
              </w:rPr>
            </w:pPr>
            <w:r w:rsidRPr="006F703A">
              <w:rPr>
                <w:sz w:val="20"/>
                <w:szCs w:val="20"/>
                <w:lang w:eastAsia="ru-RU"/>
              </w:rPr>
              <w:t>1 – Самостоятельно</w:t>
            </w:r>
          </w:p>
          <w:p w:rsidR="00D536F8" w:rsidRPr="006F703A" w:rsidRDefault="00D536F8" w:rsidP="00D536F8">
            <w:pPr>
              <w:pStyle w:val="1a"/>
              <w:rPr>
                <w:sz w:val="20"/>
                <w:szCs w:val="20"/>
                <w:lang w:eastAsia="ru-RU"/>
              </w:rPr>
            </w:pPr>
            <w:r w:rsidRPr="006F703A">
              <w:rPr>
                <w:sz w:val="20"/>
                <w:szCs w:val="20"/>
                <w:lang w:eastAsia="ru-RU"/>
              </w:rPr>
              <w:t>2 – СМП</w:t>
            </w:r>
          </w:p>
          <w:p w:rsidR="00D536F8" w:rsidRPr="006F703A" w:rsidRDefault="00D536F8" w:rsidP="00D536F8">
            <w:pPr>
              <w:pStyle w:val="1a"/>
              <w:rPr>
                <w:sz w:val="20"/>
                <w:szCs w:val="20"/>
                <w:lang w:eastAsia="ru-RU"/>
              </w:rPr>
            </w:pPr>
            <w:r w:rsidRPr="006F703A">
              <w:rPr>
                <w:sz w:val="20"/>
                <w:szCs w:val="20"/>
                <w:lang w:eastAsia="ru-RU"/>
              </w:rPr>
              <w:t>3 – Перевод из другой МО</w:t>
            </w:r>
          </w:p>
          <w:p w:rsidR="00D536F8" w:rsidRPr="006F703A" w:rsidRDefault="00D536F8" w:rsidP="00D536F8">
            <w:pPr>
              <w:pStyle w:val="1a"/>
              <w:rPr>
                <w:sz w:val="20"/>
                <w:szCs w:val="20"/>
                <w:lang w:eastAsia="ru-RU"/>
              </w:rPr>
            </w:pPr>
            <w:r w:rsidRPr="006F703A">
              <w:rPr>
                <w:sz w:val="20"/>
                <w:szCs w:val="20"/>
                <w:lang w:eastAsia="ru-RU"/>
              </w:rPr>
              <w:t>4 – Перевод внутри МО с другого профиля</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DATE</w:t>
            </w:r>
            <w:r w:rsidRPr="006F703A">
              <w:rPr>
                <w:sz w:val="20"/>
                <w:szCs w:val="20"/>
                <w:lang w:eastAsia="ru-RU"/>
              </w:rPr>
              <w:t>_1</w:t>
            </w:r>
          </w:p>
        </w:tc>
        <w:tc>
          <w:tcPr>
            <w:tcW w:w="709" w:type="dxa"/>
            <w:noWrap/>
          </w:tcPr>
          <w:p w:rsidR="00D536F8" w:rsidRPr="006F703A" w:rsidRDefault="00D536F8" w:rsidP="00D536F8">
            <w:pPr>
              <w:pStyle w:val="1a"/>
              <w:jc w:val="center"/>
              <w:rPr>
                <w:sz w:val="20"/>
                <w:szCs w:val="20"/>
                <w:lang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D</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Дата начала лечения</w:t>
            </w:r>
          </w:p>
        </w:tc>
        <w:tc>
          <w:tcPr>
            <w:tcW w:w="2503" w:type="dxa"/>
          </w:tcPr>
          <w:p w:rsidR="00D536F8" w:rsidRPr="006F703A" w:rsidRDefault="00D536F8" w:rsidP="00D536F8">
            <w:pPr>
              <w:pStyle w:val="1a"/>
              <w:rPr>
                <w:sz w:val="20"/>
                <w:szCs w:val="20"/>
                <w:lang w:eastAsia="ru-RU"/>
              </w:rPr>
            </w:pPr>
            <w:r w:rsidRPr="006F703A">
              <w:rPr>
                <w:sz w:val="20"/>
                <w:szCs w:val="20"/>
              </w:rPr>
              <w:t>Для случая, в котором присутствуют несколько услуг, указывается самая ранняя дата.</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DATE</w:t>
            </w:r>
            <w:r w:rsidRPr="006F703A">
              <w:rPr>
                <w:sz w:val="20"/>
                <w:szCs w:val="20"/>
                <w:lang w:eastAsia="ru-RU"/>
              </w:rPr>
              <w:t>_2</w:t>
            </w:r>
          </w:p>
        </w:tc>
        <w:tc>
          <w:tcPr>
            <w:tcW w:w="709" w:type="dxa"/>
            <w:noWrap/>
          </w:tcPr>
          <w:p w:rsidR="00D536F8" w:rsidRPr="006F703A" w:rsidRDefault="00D536F8" w:rsidP="00D536F8">
            <w:pPr>
              <w:pStyle w:val="1a"/>
              <w:jc w:val="center"/>
              <w:rPr>
                <w:sz w:val="20"/>
                <w:szCs w:val="20"/>
                <w:lang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D</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Дата окончания лечения</w:t>
            </w:r>
          </w:p>
        </w:tc>
        <w:tc>
          <w:tcPr>
            <w:tcW w:w="2503" w:type="dxa"/>
          </w:tcPr>
          <w:p w:rsidR="00D536F8" w:rsidRPr="006F703A" w:rsidRDefault="00D536F8" w:rsidP="00D536F8">
            <w:pPr>
              <w:pStyle w:val="1a"/>
              <w:rPr>
                <w:sz w:val="20"/>
                <w:szCs w:val="20"/>
                <w:lang w:eastAsia="ru-RU"/>
              </w:rPr>
            </w:pPr>
            <w:r w:rsidRPr="006F703A">
              <w:rPr>
                <w:sz w:val="20"/>
                <w:szCs w:val="20"/>
              </w:rPr>
              <w:t>Для случая, в котором присутствуют несколько услуг, указывается самая поздняя дата</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KD</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N(3)</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Койко-/</w:t>
            </w:r>
            <w:proofErr w:type="spellStart"/>
            <w:r w:rsidRPr="006F703A">
              <w:rPr>
                <w:sz w:val="20"/>
                <w:szCs w:val="20"/>
                <w:lang w:eastAsia="ru-RU"/>
              </w:rPr>
              <w:t>пациенто</w:t>
            </w:r>
            <w:proofErr w:type="spellEnd"/>
            <w:r w:rsidRPr="006F703A">
              <w:rPr>
                <w:sz w:val="20"/>
                <w:szCs w:val="20"/>
                <w:lang w:eastAsia="ru-RU"/>
              </w:rPr>
              <w:t>-дни</w:t>
            </w:r>
          </w:p>
        </w:tc>
        <w:tc>
          <w:tcPr>
            <w:tcW w:w="2503" w:type="dxa"/>
          </w:tcPr>
          <w:p w:rsidR="00D536F8" w:rsidRPr="006F703A" w:rsidRDefault="00D536F8" w:rsidP="00D536F8">
            <w:pPr>
              <w:pStyle w:val="1a"/>
              <w:rPr>
                <w:sz w:val="20"/>
                <w:szCs w:val="20"/>
                <w:lang w:eastAsia="ru-RU"/>
              </w:rPr>
            </w:pPr>
            <w:r w:rsidRPr="006F703A">
              <w:rPr>
                <w:sz w:val="20"/>
                <w:szCs w:val="20"/>
                <w:lang w:eastAsia="ru-RU"/>
              </w:rPr>
              <w:t>Обязательно для заполнения для стационара и дневного стационара</w:t>
            </w:r>
          </w:p>
        </w:tc>
      </w:tr>
      <w:tr w:rsidR="00D536F8" w:rsidRPr="00DF4C15" w:rsidTr="00D536F8">
        <w:trPr>
          <w:jc w:val="center"/>
        </w:trPr>
        <w:tc>
          <w:tcPr>
            <w:tcW w:w="1401" w:type="dxa"/>
            <w:shd w:val="clear" w:color="auto" w:fill="F2F2F2" w:themeFill="background1" w:themeFillShade="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DS</w:t>
            </w:r>
            <w:r w:rsidRPr="006F703A">
              <w:rPr>
                <w:sz w:val="20"/>
                <w:szCs w:val="20"/>
                <w:lang w:eastAsia="ru-RU"/>
              </w:rPr>
              <w:t>0</w:t>
            </w:r>
          </w:p>
        </w:tc>
        <w:tc>
          <w:tcPr>
            <w:tcW w:w="709" w:type="dxa"/>
            <w:noWrap/>
          </w:tcPr>
          <w:p w:rsidR="00D536F8" w:rsidRPr="000B7EC1" w:rsidRDefault="00D536F8" w:rsidP="00D536F8">
            <w:pPr>
              <w:pStyle w:val="1a"/>
              <w:jc w:val="center"/>
              <w:rPr>
                <w:sz w:val="20"/>
                <w:szCs w:val="20"/>
                <w:lang w:eastAsia="ru-RU"/>
              </w:rPr>
            </w:pPr>
            <w:r>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T(</w:t>
            </w:r>
            <w:r w:rsidRPr="006F703A">
              <w:rPr>
                <w:sz w:val="20"/>
                <w:szCs w:val="20"/>
                <w:lang w:eastAsia="ru-RU"/>
              </w:rPr>
              <w:t>10</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Диагноз первичный</w:t>
            </w:r>
          </w:p>
        </w:tc>
        <w:tc>
          <w:tcPr>
            <w:tcW w:w="2503" w:type="dxa"/>
          </w:tcPr>
          <w:p w:rsidR="00D536F8" w:rsidRPr="00DF65C2" w:rsidRDefault="00D536F8" w:rsidP="00D536F8">
            <w:pPr>
              <w:pStyle w:val="1a"/>
              <w:rPr>
                <w:sz w:val="20"/>
                <w:szCs w:val="20"/>
                <w:lang w:eastAsia="ru-RU"/>
              </w:rPr>
            </w:pPr>
            <w:r w:rsidRPr="006F703A">
              <w:rPr>
                <w:sz w:val="20"/>
                <w:szCs w:val="20"/>
                <w:lang w:eastAsia="ru-RU"/>
              </w:rPr>
              <w:t>Код из справочника МКБ до уровня подрубрики (</w:t>
            </w:r>
            <w:proofErr w:type="spellStart"/>
            <w:r w:rsidRPr="006F703A">
              <w:rPr>
                <w:sz w:val="20"/>
                <w:szCs w:val="20"/>
                <w:lang w:eastAsia="ru-RU"/>
              </w:rPr>
              <w:t>неуказание</w:t>
            </w:r>
            <w:proofErr w:type="spellEnd"/>
            <w:r w:rsidRPr="006F703A">
              <w:rPr>
                <w:sz w:val="20"/>
                <w:szCs w:val="20"/>
                <w:lang w:eastAsia="ru-RU"/>
              </w:rPr>
              <w:t xml:space="preserve"> подрубрики допускается для скорой медицинской помощи). Указывается при наличии</w:t>
            </w:r>
            <w:r w:rsidRPr="00DF65C2">
              <w:rPr>
                <w:sz w:val="20"/>
                <w:szCs w:val="20"/>
                <w:lang w:eastAsia="ru-RU"/>
              </w:rPr>
              <w:t>.</w:t>
            </w:r>
          </w:p>
          <w:p w:rsidR="00D536F8" w:rsidRPr="00DF65C2" w:rsidRDefault="00D536F8" w:rsidP="00D536F8">
            <w:pPr>
              <w:pStyle w:val="1a"/>
              <w:rPr>
                <w:b/>
                <w:sz w:val="20"/>
                <w:szCs w:val="20"/>
                <w:lang w:eastAsia="ru-RU"/>
              </w:rPr>
            </w:pPr>
            <w:r w:rsidRPr="003770D4">
              <w:rPr>
                <w:b/>
                <w:sz w:val="20"/>
                <w:szCs w:val="20"/>
                <w:shd w:val="clear" w:color="auto" w:fill="FFFFFF" w:themeFill="background1"/>
                <w:lang w:eastAsia="ru-RU"/>
              </w:rPr>
              <w:t>Обязательно для заполнения в случаях АПП (</w:t>
            </w:r>
            <w:r w:rsidRPr="003770D4">
              <w:rPr>
                <w:b/>
                <w:sz w:val="20"/>
                <w:szCs w:val="20"/>
                <w:shd w:val="clear" w:color="auto" w:fill="FFFFFF" w:themeFill="background1"/>
              </w:rPr>
              <w:t xml:space="preserve">USL_OK=3) для методов от </w:t>
            </w:r>
            <w:r w:rsidRPr="003770D4">
              <w:rPr>
                <w:b/>
                <w:sz w:val="20"/>
                <w:szCs w:val="20"/>
                <w:shd w:val="clear" w:color="auto" w:fill="FFFFFF" w:themeFill="background1"/>
                <w:lang w:val="en-US"/>
              </w:rPr>
              <w:t>C</w:t>
            </w:r>
            <w:r w:rsidRPr="003770D4">
              <w:rPr>
                <w:b/>
                <w:sz w:val="20"/>
                <w:szCs w:val="20"/>
                <w:shd w:val="clear" w:color="auto" w:fill="FFFFFF" w:themeFill="background1"/>
              </w:rPr>
              <w:t xml:space="preserve">.01 до </w:t>
            </w:r>
            <w:r w:rsidRPr="003770D4">
              <w:rPr>
                <w:b/>
                <w:sz w:val="20"/>
                <w:szCs w:val="20"/>
                <w:shd w:val="clear" w:color="auto" w:fill="FFFFFF" w:themeFill="background1"/>
                <w:lang w:val="en-US"/>
              </w:rPr>
              <w:t>C</w:t>
            </w:r>
            <w:r w:rsidRPr="003770D4">
              <w:rPr>
                <w:b/>
                <w:sz w:val="20"/>
                <w:szCs w:val="20"/>
                <w:shd w:val="clear" w:color="auto" w:fill="FFFFFF" w:themeFill="background1"/>
              </w:rPr>
              <w:t>.90</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DS</w:t>
            </w:r>
            <w:r w:rsidRPr="006F703A">
              <w:rPr>
                <w:sz w:val="20"/>
                <w:szCs w:val="20"/>
                <w:lang w:eastAsia="ru-RU"/>
              </w:rPr>
              <w:t>1</w:t>
            </w:r>
          </w:p>
        </w:tc>
        <w:tc>
          <w:tcPr>
            <w:tcW w:w="709" w:type="dxa"/>
            <w:noWrap/>
          </w:tcPr>
          <w:p w:rsidR="00D536F8" w:rsidRPr="006F703A" w:rsidRDefault="00D536F8" w:rsidP="00D536F8">
            <w:pPr>
              <w:pStyle w:val="1a"/>
              <w:jc w:val="center"/>
              <w:rPr>
                <w:sz w:val="20"/>
                <w:szCs w:val="20"/>
                <w:lang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T(</w:t>
            </w:r>
            <w:r w:rsidRPr="006F703A">
              <w:rPr>
                <w:sz w:val="20"/>
                <w:szCs w:val="20"/>
                <w:lang w:eastAsia="ru-RU"/>
              </w:rPr>
              <w:t>10)</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Диагноз основной</w:t>
            </w:r>
          </w:p>
        </w:tc>
        <w:tc>
          <w:tcPr>
            <w:tcW w:w="2503" w:type="dxa"/>
            <w:shd w:val="clear" w:color="auto" w:fill="FFFFFF" w:themeFill="background1"/>
          </w:tcPr>
          <w:p w:rsidR="00D536F8" w:rsidRPr="00AB2FE6" w:rsidRDefault="00D536F8" w:rsidP="00D536F8">
            <w:pPr>
              <w:pStyle w:val="af7"/>
              <w:tabs>
                <w:tab w:val="left" w:pos="6171"/>
              </w:tabs>
              <w:ind w:right="435"/>
              <w:rPr>
                <w:sz w:val="20"/>
                <w:szCs w:val="20"/>
              </w:rPr>
            </w:pPr>
            <w:r w:rsidRPr="00AB2FE6">
              <w:rPr>
                <w:sz w:val="20"/>
                <w:szCs w:val="20"/>
              </w:rPr>
              <w:t xml:space="preserve">Код из справочника </w:t>
            </w:r>
            <w:r w:rsidRPr="00AB2FE6">
              <w:rPr>
                <w:sz w:val="20"/>
                <w:szCs w:val="20"/>
              </w:rPr>
              <w:br/>
              <w:t xml:space="preserve">МКБ-10 до уровня подрубрики, если она </w:t>
            </w:r>
            <w:r w:rsidRPr="00AB2FE6">
              <w:rPr>
                <w:sz w:val="20"/>
                <w:szCs w:val="20"/>
              </w:rPr>
              <w:lastRenderedPageBreak/>
              <w:t>предусмотрена МКБ-10 (</w:t>
            </w:r>
            <w:proofErr w:type="spellStart"/>
            <w:r w:rsidRPr="00AB2FE6">
              <w:rPr>
                <w:sz w:val="20"/>
                <w:szCs w:val="20"/>
              </w:rPr>
              <w:t>неуказание</w:t>
            </w:r>
            <w:proofErr w:type="spellEnd"/>
            <w:r w:rsidRPr="00AB2FE6">
              <w:rPr>
                <w:sz w:val="20"/>
                <w:szCs w:val="20"/>
              </w:rPr>
              <w:t xml:space="preserve"> подрубрики допускается для случаев оказания скорой медицинской помощи (</w:t>
            </w:r>
            <w:r w:rsidRPr="00AB2FE6">
              <w:rPr>
                <w:sz w:val="20"/>
                <w:szCs w:val="20"/>
                <w:lang w:val="en-US"/>
              </w:rPr>
              <w:t>USL</w:t>
            </w:r>
            <w:r w:rsidRPr="00AB2FE6">
              <w:rPr>
                <w:sz w:val="20"/>
                <w:szCs w:val="20"/>
              </w:rPr>
              <w:t>_</w:t>
            </w:r>
            <w:r w:rsidRPr="00AB2FE6">
              <w:rPr>
                <w:sz w:val="20"/>
                <w:szCs w:val="20"/>
                <w:lang w:val="en-US"/>
              </w:rPr>
              <w:t>OK</w:t>
            </w:r>
            <w:r w:rsidRPr="00AB2FE6">
              <w:rPr>
                <w:sz w:val="20"/>
                <w:szCs w:val="20"/>
              </w:rPr>
              <w:t xml:space="preserve">=4)). </w:t>
            </w:r>
          </w:p>
          <w:p w:rsidR="00D536F8" w:rsidRPr="00AB2FE6" w:rsidRDefault="00D536F8" w:rsidP="00D536F8">
            <w:pPr>
              <w:pStyle w:val="af7"/>
              <w:tabs>
                <w:tab w:val="left" w:pos="6171"/>
              </w:tabs>
              <w:rPr>
                <w:sz w:val="20"/>
                <w:szCs w:val="20"/>
              </w:rPr>
            </w:pPr>
            <w:r w:rsidRPr="00AB2FE6">
              <w:rPr>
                <w:sz w:val="20"/>
                <w:szCs w:val="20"/>
              </w:rPr>
              <w:t xml:space="preserve">Не допускаются следующие значения: </w:t>
            </w:r>
          </w:p>
          <w:p w:rsidR="00D536F8" w:rsidRPr="00AB2FE6" w:rsidRDefault="00D536F8" w:rsidP="00D536F8">
            <w:pPr>
              <w:pStyle w:val="af7"/>
              <w:tabs>
                <w:tab w:val="left" w:pos="6171"/>
              </w:tabs>
              <w:rPr>
                <w:sz w:val="20"/>
                <w:szCs w:val="20"/>
              </w:rPr>
            </w:pPr>
            <w:r w:rsidRPr="00AB2FE6">
              <w:rPr>
                <w:sz w:val="20"/>
                <w:szCs w:val="20"/>
              </w:rPr>
              <w:t xml:space="preserve">1. первый символ кода основного </w:t>
            </w:r>
            <w:proofErr w:type="gramStart"/>
            <w:r w:rsidRPr="00AB2FE6">
              <w:rPr>
                <w:sz w:val="20"/>
                <w:szCs w:val="20"/>
              </w:rPr>
              <w:t>диагноза  «</w:t>
            </w:r>
            <w:proofErr w:type="gramEnd"/>
            <w:r w:rsidRPr="00AB2FE6">
              <w:rPr>
                <w:sz w:val="20"/>
                <w:szCs w:val="20"/>
              </w:rPr>
              <w:t>С»; 2. код основного диагноза D70 и сопутствующий</w:t>
            </w:r>
          </w:p>
          <w:p w:rsidR="00D536F8" w:rsidRPr="00AB2FE6" w:rsidRDefault="00D536F8" w:rsidP="00D536F8">
            <w:pPr>
              <w:pStyle w:val="1a"/>
              <w:jc w:val="left"/>
              <w:rPr>
                <w:sz w:val="20"/>
                <w:szCs w:val="20"/>
              </w:rPr>
            </w:pPr>
            <w:r w:rsidRPr="00AB2FE6">
              <w:rPr>
                <w:sz w:val="20"/>
                <w:szCs w:val="20"/>
              </w:rPr>
              <w:t>диагноз C97 или входит в диапазон C00-C80)</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lastRenderedPageBreak/>
              <w:t>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DS</w:t>
            </w:r>
            <w:r w:rsidRPr="006F703A">
              <w:rPr>
                <w:sz w:val="20"/>
                <w:szCs w:val="20"/>
                <w:lang w:eastAsia="ru-RU"/>
              </w:rPr>
              <w:t>2</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УМ</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T(</w:t>
            </w:r>
            <w:r w:rsidRPr="006F703A">
              <w:rPr>
                <w:sz w:val="20"/>
                <w:szCs w:val="20"/>
                <w:lang w:eastAsia="ru-RU"/>
              </w:rPr>
              <w:t>10)</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Диагноз сопутствующего заболевания</w:t>
            </w:r>
          </w:p>
        </w:tc>
        <w:tc>
          <w:tcPr>
            <w:tcW w:w="2503" w:type="dxa"/>
          </w:tcPr>
          <w:p w:rsidR="00D536F8" w:rsidRPr="006F703A" w:rsidRDefault="00D536F8" w:rsidP="00D536F8">
            <w:pPr>
              <w:pStyle w:val="1a"/>
              <w:rPr>
                <w:sz w:val="20"/>
                <w:szCs w:val="20"/>
                <w:lang w:eastAsia="ru-RU"/>
              </w:rPr>
            </w:pPr>
            <w:r w:rsidRPr="006F703A">
              <w:rPr>
                <w:sz w:val="20"/>
                <w:szCs w:val="20"/>
                <w:lang w:eastAsia="ru-RU"/>
              </w:rPr>
              <w:t>Код из справочника МКБ до уровня подрубрики (</w:t>
            </w:r>
            <w:proofErr w:type="spellStart"/>
            <w:r w:rsidRPr="006F703A">
              <w:rPr>
                <w:sz w:val="20"/>
                <w:szCs w:val="20"/>
                <w:lang w:eastAsia="ru-RU"/>
              </w:rPr>
              <w:t>неуказание</w:t>
            </w:r>
            <w:proofErr w:type="spellEnd"/>
            <w:r w:rsidRPr="006F703A">
              <w:rPr>
                <w:sz w:val="20"/>
                <w:szCs w:val="20"/>
                <w:lang w:eastAsia="ru-RU"/>
              </w:rPr>
              <w:t xml:space="preserve"> подрубрики допускается для скорой медицинской помощи). Указывается в случае установления в соответствии с медицинской документацией.</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DS</w:t>
            </w:r>
            <w:r w:rsidRPr="006F703A">
              <w:rPr>
                <w:sz w:val="20"/>
                <w:szCs w:val="20"/>
                <w:lang w:eastAsia="ru-RU"/>
              </w:rPr>
              <w:t>3</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УМ</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T(</w:t>
            </w:r>
            <w:r w:rsidRPr="006F703A">
              <w:rPr>
                <w:sz w:val="20"/>
                <w:szCs w:val="20"/>
                <w:lang w:eastAsia="ru-RU"/>
              </w:rPr>
              <w:t>10)</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Диагноз осложнения заболевания</w:t>
            </w:r>
          </w:p>
        </w:tc>
        <w:tc>
          <w:tcPr>
            <w:tcW w:w="2503" w:type="dxa"/>
          </w:tcPr>
          <w:p w:rsidR="00D536F8" w:rsidRPr="006F703A" w:rsidRDefault="00D536F8" w:rsidP="00D536F8">
            <w:pPr>
              <w:pStyle w:val="1a"/>
              <w:rPr>
                <w:sz w:val="20"/>
                <w:szCs w:val="20"/>
                <w:lang w:eastAsia="ru-RU"/>
              </w:rPr>
            </w:pPr>
            <w:r w:rsidRPr="006F703A">
              <w:rPr>
                <w:sz w:val="20"/>
                <w:szCs w:val="20"/>
                <w:lang w:eastAsia="ru-RU"/>
              </w:rPr>
              <w:t>Код из справочника МКБ до уровня подрубрики (</w:t>
            </w:r>
            <w:proofErr w:type="spellStart"/>
            <w:r w:rsidRPr="006F703A">
              <w:rPr>
                <w:sz w:val="20"/>
                <w:szCs w:val="20"/>
                <w:lang w:eastAsia="ru-RU"/>
              </w:rPr>
              <w:t>неуказание</w:t>
            </w:r>
            <w:proofErr w:type="spellEnd"/>
            <w:r w:rsidRPr="006F703A">
              <w:rPr>
                <w:sz w:val="20"/>
                <w:szCs w:val="20"/>
                <w:lang w:eastAsia="ru-RU"/>
              </w:rPr>
              <w:t xml:space="preserve"> подрубрики допускается для скорой медицинской помощи). Указывается в случае установления в соответствии с медицинской документацией.</w:t>
            </w:r>
          </w:p>
        </w:tc>
      </w:tr>
      <w:tr w:rsidR="00D536F8" w:rsidRPr="00DF4C15" w:rsidTr="00D536F8">
        <w:trPr>
          <w:jc w:val="center"/>
        </w:trPr>
        <w:tc>
          <w:tcPr>
            <w:tcW w:w="1401" w:type="dxa"/>
            <w:shd w:val="clear" w:color="auto" w:fill="F2F2F2" w:themeFill="background1" w:themeFillShade="F2"/>
            <w:noWrap/>
          </w:tcPr>
          <w:p w:rsidR="00D536F8" w:rsidRPr="004C3EF3" w:rsidRDefault="00D536F8" w:rsidP="00D536F8">
            <w:pPr>
              <w:pStyle w:val="1a"/>
              <w:spacing w:before="0" w:after="0"/>
              <w:rPr>
                <w:rFonts w:eastAsia="Calibri"/>
                <w:lang w:eastAsia="ru-RU"/>
              </w:rPr>
            </w:pPr>
            <w:r w:rsidRPr="006F703A">
              <w:rPr>
                <w:sz w:val="20"/>
                <w:szCs w:val="20"/>
                <w:lang w:val="en-US" w:eastAsia="ru-RU"/>
              </w:rPr>
              <w:t>SL</w:t>
            </w:r>
          </w:p>
        </w:tc>
        <w:tc>
          <w:tcPr>
            <w:tcW w:w="1985" w:type="dxa"/>
            <w:shd w:val="clear" w:color="auto" w:fill="FFFFFF" w:themeFill="background1"/>
            <w:noWrap/>
          </w:tcPr>
          <w:p w:rsidR="00D536F8" w:rsidRPr="00AB2FE6" w:rsidRDefault="00D536F8" w:rsidP="00D536F8">
            <w:pPr>
              <w:pStyle w:val="1a"/>
              <w:spacing w:before="0" w:after="0"/>
              <w:rPr>
                <w:rFonts w:eastAsia="Calibri"/>
                <w:sz w:val="20"/>
                <w:szCs w:val="20"/>
                <w:lang w:val="en-US" w:eastAsia="ru-RU"/>
              </w:rPr>
            </w:pPr>
            <w:r w:rsidRPr="00AB2FE6">
              <w:rPr>
                <w:rFonts w:eastAsia="Calibri"/>
                <w:sz w:val="20"/>
                <w:szCs w:val="20"/>
                <w:lang w:val="en-US"/>
              </w:rPr>
              <w:t>C_ZAB</w:t>
            </w:r>
          </w:p>
        </w:tc>
        <w:tc>
          <w:tcPr>
            <w:tcW w:w="709" w:type="dxa"/>
            <w:shd w:val="clear" w:color="auto" w:fill="FFFFFF" w:themeFill="background1"/>
            <w:noWrap/>
          </w:tcPr>
          <w:p w:rsidR="00D536F8" w:rsidRPr="00AB2FE6" w:rsidRDefault="00D536F8" w:rsidP="00D536F8">
            <w:pPr>
              <w:pStyle w:val="1a"/>
              <w:spacing w:before="0" w:after="0"/>
              <w:jc w:val="center"/>
              <w:rPr>
                <w:sz w:val="20"/>
                <w:szCs w:val="20"/>
                <w:lang w:eastAsia="ru-RU"/>
              </w:rPr>
            </w:pPr>
            <w:r w:rsidRPr="00AB2FE6">
              <w:rPr>
                <w:sz w:val="20"/>
                <w:szCs w:val="20"/>
              </w:rPr>
              <w:t>У</w:t>
            </w:r>
          </w:p>
        </w:tc>
        <w:tc>
          <w:tcPr>
            <w:tcW w:w="1134" w:type="dxa"/>
            <w:shd w:val="clear" w:color="auto" w:fill="FFFFFF" w:themeFill="background1"/>
            <w:noWrap/>
          </w:tcPr>
          <w:p w:rsidR="00D536F8" w:rsidRPr="00AB2FE6" w:rsidRDefault="00D536F8" w:rsidP="00D536F8">
            <w:pPr>
              <w:pStyle w:val="1a"/>
              <w:spacing w:before="0" w:after="0"/>
              <w:jc w:val="center"/>
              <w:rPr>
                <w:sz w:val="20"/>
                <w:szCs w:val="20"/>
                <w:lang w:val="en-US" w:eastAsia="ru-RU"/>
              </w:rPr>
            </w:pPr>
            <w:r w:rsidRPr="00AB2FE6">
              <w:rPr>
                <w:sz w:val="20"/>
                <w:szCs w:val="20"/>
                <w:lang w:val="en-US"/>
              </w:rPr>
              <w:t>N(</w:t>
            </w:r>
            <w:r w:rsidRPr="00AB2FE6">
              <w:rPr>
                <w:sz w:val="20"/>
                <w:szCs w:val="20"/>
              </w:rPr>
              <w:t>1</w:t>
            </w:r>
            <w:r w:rsidRPr="00AB2FE6">
              <w:rPr>
                <w:sz w:val="20"/>
                <w:szCs w:val="20"/>
                <w:lang w:val="en-US"/>
              </w:rPr>
              <w:t>)</w:t>
            </w:r>
          </w:p>
        </w:tc>
        <w:tc>
          <w:tcPr>
            <w:tcW w:w="2268" w:type="dxa"/>
            <w:shd w:val="clear" w:color="auto" w:fill="FFFFFF" w:themeFill="background1"/>
          </w:tcPr>
          <w:p w:rsidR="00D536F8" w:rsidRPr="00AB2FE6" w:rsidRDefault="00D536F8" w:rsidP="00D536F8">
            <w:pPr>
              <w:pStyle w:val="1a"/>
              <w:spacing w:before="0" w:after="0"/>
              <w:rPr>
                <w:sz w:val="20"/>
                <w:szCs w:val="20"/>
                <w:lang w:eastAsia="ru-RU"/>
              </w:rPr>
            </w:pPr>
            <w:r w:rsidRPr="00AB2FE6">
              <w:rPr>
                <w:sz w:val="20"/>
                <w:szCs w:val="20"/>
              </w:rPr>
              <w:t>Характер основного заболевания</w:t>
            </w:r>
          </w:p>
        </w:tc>
        <w:tc>
          <w:tcPr>
            <w:tcW w:w="2503" w:type="dxa"/>
            <w:shd w:val="clear" w:color="auto" w:fill="FFFFFF" w:themeFill="background1"/>
          </w:tcPr>
          <w:p w:rsidR="00D536F8" w:rsidRPr="00AB2FE6" w:rsidRDefault="00D536F8" w:rsidP="00D536F8">
            <w:pPr>
              <w:autoSpaceDE w:val="0"/>
              <w:autoSpaceDN w:val="0"/>
              <w:adjustRightInd w:val="0"/>
              <w:ind w:hanging="26"/>
              <w:rPr>
                <w:sz w:val="20"/>
                <w:szCs w:val="20"/>
              </w:rPr>
            </w:pPr>
            <w:r w:rsidRPr="00AB2FE6">
              <w:rPr>
                <w:sz w:val="20"/>
                <w:szCs w:val="20"/>
              </w:rPr>
              <w:t xml:space="preserve">Классификатор характера заболевания </w:t>
            </w:r>
            <w:r w:rsidRPr="00AB2FE6">
              <w:rPr>
                <w:sz w:val="20"/>
                <w:szCs w:val="20"/>
                <w:lang w:val="en-US"/>
              </w:rPr>
              <w:t>V</w:t>
            </w:r>
            <w:r w:rsidRPr="00AB2FE6">
              <w:rPr>
                <w:sz w:val="20"/>
                <w:szCs w:val="20"/>
              </w:rPr>
              <w:t xml:space="preserve">027 </w:t>
            </w:r>
          </w:p>
          <w:p w:rsidR="00D536F8" w:rsidRPr="00AB2FE6" w:rsidRDefault="00D536F8" w:rsidP="00D536F8">
            <w:pPr>
              <w:ind w:right="113"/>
              <w:rPr>
                <w:sz w:val="20"/>
                <w:szCs w:val="20"/>
              </w:rPr>
            </w:pPr>
            <w:r w:rsidRPr="00AB2FE6">
              <w:rPr>
                <w:sz w:val="20"/>
                <w:szCs w:val="20"/>
              </w:rPr>
              <w:t xml:space="preserve">Обязательно к заполнению, если </w:t>
            </w:r>
            <w:r w:rsidRPr="00AB2FE6">
              <w:rPr>
                <w:sz w:val="20"/>
                <w:szCs w:val="20"/>
                <w:lang w:val="en-US"/>
              </w:rPr>
              <w:t>USL</w:t>
            </w:r>
            <w:r w:rsidRPr="00AB2FE6">
              <w:rPr>
                <w:sz w:val="20"/>
                <w:szCs w:val="20"/>
              </w:rPr>
              <w:t>_</w:t>
            </w:r>
            <w:r w:rsidRPr="00AB2FE6">
              <w:rPr>
                <w:sz w:val="20"/>
                <w:szCs w:val="20"/>
                <w:lang w:val="en-US"/>
              </w:rPr>
              <w:t>OK</w:t>
            </w:r>
            <w:r w:rsidRPr="00AB2FE6">
              <w:rPr>
                <w:sz w:val="20"/>
                <w:szCs w:val="20"/>
              </w:rPr>
              <w:t xml:space="preserve"> не равен 4 или основной диагноз (</w:t>
            </w:r>
            <w:r w:rsidRPr="00AB2FE6">
              <w:rPr>
                <w:sz w:val="20"/>
                <w:szCs w:val="20"/>
                <w:lang w:val="en-US"/>
              </w:rPr>
              <w:t>DS</w:t>
            </w:r>
            <w:r w:rsidRPr="00AB2FE6">
              <w:rPr>
                <w:sz w:val="20"/>
                <w:szCs w:val="20"/>
              </w:rPr>
              <w:t xml:space="preserve">1) не входит в рубрику </w:t>
            </w:r>
            <w:r w:rsidRPr="00AB2FE6">
              <w:rPr>
                <w:sz w:val="20"/>
                <w:szCs w:val="20"/>
                <w:lang w:val="en-US"/>
              </w:rPr>
              <w:t>Z</w:t>
            </w:r>
          </w:p>
        </w:tc>
      </w:tr>
      <w:tr w:rsidR="00D536F8" w:rsidRPr="00DF4C15" w:rsidTr="00D536F8">
        <w:trPr>
          <w:jc w:val="center"/>
        </w:trPr>
        <w:tc>
          <w:tcPr>
            <w:tcW w:w="1401" w:type="dxa"/>
            <w:shd w:val="clear" w:color="auto" w:fill="F2F2F2"/>
            <w:noWrap/>
          </w:tcPr>
          <w:p w:rsidR="00D536F8" w:rsidRPr="009E2381" w:rsidRDefault="00D536F8" w:rsidP="00D536F8">
            <w:pPr>
              <w:pStyle w:val="1a"/>
              <w:rPr>
                <w:sz w:val="20"/>
                <w:szCs w:val="20"/>
                <w:lang w:val="en-US" w:eastAsia="ru-RU"/>
              </w:rPr>
            </w:pPr>
            <w:r w:rsidRPr="009E2381">
              <w:rPr>
                <w:sz w:val="20"/>
                <w:szCs w:val="20"/>
                <w:lang w:val="en-US" w:eastAsia="ru-RU"/>
              </w:rPr>
              <w:t>SL</w:t>
            </w:r>
          </w:p>
        </w:tc>
        <w:tc>
          <w:tcPr>
            <w:tcW w:w="1985" w:type="dxa"/>
            <w:shd w:val="clear" w:color="auto" w:fill="auto"/>
            <w:noWrap/>
          </w:tcPr>
          <w:p w:rsidR="00D536F8" w:rsidRPr="009E2381" w:rsidRDefault="00D536F8" w:rsidP="00D536F8">
            <w:pPr>
              <w:pStyle w:val="1a"/>
              <w:rPr>
                <w:sz w:val="20"/>
                <w:szCs w:val="20"/>
                <w:lang w:val="en-US" w:eastAsia="ru-RU"/>
              </w:rPr>
            </w:pPr>
            <w:r w:rsidRPr="009E2381">
              <w:rPr>
                <w:rFonts w:eastAsia="Calibri"/>
                <w:color w:val="000000" w:themeColor="text1"/>
                <w:sz w:val="20"/>
                <w:szCs w:val="20"/>
                <w:lang w:val="en-US" w:eastAsia="ru-RU"/>
              </w:rPr>
              <w:t>DN</w:t>
            </w:r>
          </w:p>
        </w:tc>
        <w:tc>
          <w:tcPr>
            <w:tcW w:w="709" w:type="dxa"/>
            <w:shd w:val="clear" w:color="auto" w:fill="auto"/>
            <w:noWrap/>
          </w:tcPr>
          <w:p w:rsidR="00D536F8" w:rsidRPr="009E2381" w:rsidRDefault="00D536F8" w:rsidP="00D536F8">
            <w:pPr>
              <w:pStyle w:val="1a"/>
              <w:jc w:val="center"/>
              <w:rPr>
                <w:sz w:val="20"/>
                <w:szCs w:val="20"/>
                <w:lang w:eastAsia="ru-RU"/>
              </w:rPr>
            </w:pPr>
            <w:r w:rsidRPr="009E2381">
              <w:rPr>
                <w:color w:val="000000" w:themeColor="text1"/>
                <w:sz w:val="20"/>
                <w:szCs w:val="20"/>
                <w:lang w:eastAsia="ru-RU"/>
              </w:rPr>
              <w:t>У</w:t>
            </w:r>
          </w:p>
        </w:tc>
        <w:tc>
          <w:tcPr>
            <w:tcW w:w="1134" w:type="dxa"/>
            <w:shd w:val="clear" w:color="auto" w:fill="auto"/>
            <w:noWrap/>
          </w:tcPr>
          <w:p w:rsidR="00D536F8" w:rsidRPr="009E2381" w:rsidRDefault="00D536F8" w:rsidP="00D536F8">
            <w:pPr>
              <w:pStyle w:val="1a"/>
              <w:jc w:val="center"/>
              <w:rPr>
                <w:sz w:val="20"/>
                <w:szCs w:val="20"/>
                <w:lang w:eastAsia="ru-RU"/>
              </w:rPr>
            </w:pPr>
            <w:r w:rsidRPr="009E2381">
              <w:rPr>
                <w:color w:val="000000" w:themeColor="text1"/>
                <w:sz w:val="20"/>
                <w:szCs w:val="20"/>
                <w:lang w:val="en-US"/>
              </w:rPr>
              <w:t>N(1)</w:t>
            </w:r>
          </w:p>
        </w:tc>
        <w:tc>
          <w:tcPr>
            <w:tcW w:w="2268" w:type="dxa"/>
            <w:shd w:val="clear" w:color="auto" w:fill="auto"/>
          </w:tcPr>
          <w:p w:rsidR="00D536F8" w:rsidRPr="009E2381" w:rsidRDefault="00D536F8" w:rsidP="00D536F8">
            <w:pPr>
              <w:pStyle w:val="1a"/>
              <w:rPr>
                <w:sz w:val="20"/>
                <w:szCs w:val="20"/>
                <w:lang w:eastAsia="ru-RU"/>
              </w:rPr>
            </w:pPr>
            <w:r w:rsidRPr="009E2381">
              <w:rPr>
                <w:color w:val="000000" w:themeColor="text1"/>
                <w:sz w:val="20"/>
                <w:szCs w:val="20"/>
                <w:lang w:eastAsia="ru-RU"/>
              </w:rPr>
              <w:t>Диспансерное наблюдение</w:t>
            </w:r>
          </w:p>
        </w:tc>
        <w:tc>
          <w:tcPr>
            <w:tcW w:w="2503" w:type="dxa"/>
            <w:shd w:val="clear" w:color="auto" w:fill="auto"/>
          </w:tcPr>
          <w:p w:rsidR="00D536F8" w:rsidRPr="009E2381" w:rsidRDefault="00D536F8" w:rsidP="00D536F8">
            <w:pPr>
              <w:ind w:right="113" w:firstLine="116"/>
              <w:rPr>
                <w:color w:val="000000" w:themeColor="text1"/>
                <w:sz w:val="20"/>
                <w:szCs w:val="20"/>
              </w:rPr>
            </w:pPr>
            <w:proofErr w:type="gramStart"/>
            <w:r w:rsidRPr="009E2381">
              <w:rPr>
                <w:color w:val="000000" w:themeColor="text1"/>
                <w:sz w:val="20"/>
                <w:szCs w:val="20"/>
              </w:rPr>
              <w:t>Указываются  сведения</w:t>
            </w:r>
            <w:proofErr w:type="gramEnd"/>
            <w:r w:rsidRPr="009E2381">
              <w:rPr>
                <w:color w:val="000000" w:themeColor="text1"/>
                <w:sz w:val="20"/>
                <w:szCs w:val="20"/>
              </w:rPr>
              <w:t xml:space="preserve"> о диспансерном наблюдении по поводу основного заболевания (состояния):</w:t>
            </w:r>
          </w:p>
          <w:p w:rsidR="00D536F8" w:rsidRPr="009E2381" w:rsidRDefault="00D536F8" w:rsidP="00D536F8">
            <w:pPr>
              <w:ind w:left="60" w:right="113" w:firstLine="116"/>
              <w:rPr>
                <w:color w:val="000000" w:themeColor="text1"/>
                <w:spacing w:val="4"/>
                <w:sz w:val="20"/>
                <w:szCs w:val="20"/>
              </w:rPr>
            </w:pPr>
            <w:r w:rsidRPr="009E2381">
              <w:rPr>
                <w:color w:val="000000" w:themeColor="text1"/>
                <w:spacing w:val="4"/>
                <w:sz w:val="20"/>
                <w:szCs w:val="20"/>
              </w:rPr>
              <w:t>1 - состоит,</w:t>
            </w:r>
          </w:p>
          <w:p w:rsidR="00D536F8" w:rsidRPr="009E2381" w:rsidRDefault="00D536F8" w:rsidP="00D536F8">
            <w:pPr>
              <w:ind w:left="60" w:right="113" w:firstLine="116"/>
              <w:rPr>
                <w:color w:val="000000" w:themeColor="text1"/>
                <w:sz w:val="20"/>
                <w:szCs w:val="20"/>
              </w:rPr>
            </w:pPr>
            <w:r w:rsidRPr="009E2381">
              <w:rPr>
                <w:color w:val="000000" w:themeColor="text1"/>
                <w:spacing w:val="4"/>
                <w:sz w:val="20"/>
                <w:szCs w:val="20"/>
              </w:rPr>
              <w:t xml:space="preserve">2 - взят, </w:t>
            </w:r>
          </w:p>
          <w:p w:rsidR="00D536F8" w:rsidRPr="009E2381" w:rsidRDefault="00D536F8" w:rsidP="00D536F8">
            <w:pPr>
              <w:ind w:left="60" w:right="113" w:firstLine="116"/>
              <w:rPr>
                <w:color w:val="000000" w:themeColor="text1"/>
                <w:spacing w:val="4"/>
                <w:sz w:val="20"/>
                <w:szCs w:val="20"/>
              </w:rPr>
            </w:pPr>
            <w:r w:rsidRPr="009E2381">
              <w:rPr>
                <w:color w:val="000000" w:themeColor="text1"/>
                <w:spacing w:val="4"/>
                <w:sz w:val="20"/>
                <w:szCs w:val="20"/>
              </w:rPr>
              <w:t>4 - снят по причине выздоровления,</w:t>
            </w:r>
          </w:p>
          <w:p w:rsidR="00D536F8" w:rsidRPr="009E2381" w:rsidRDefault="00D536F8" w:rsidP="00D536F8">
            <w:pPr>
              <w:pStyle w:val="affe"/>
              <w:spacing w:line="240" w:lineRule="auto"/>
              <w:ind w:left="116" w:right="113"/>
              <w:rPr>
                <w:rFonts w:ascii="Times New Roman" w:hAnsi="Times New Roman"/>
                <w:color w:val="000000" w:themeColor="text1"/>
                <w:spacing w:val="4"/>
                <w:sz w:val="20"/>
              </w:rPr>
            </w:pPr>
            <w:r w:rsidRPr="009E2381">
              <w:rPr>
                <w:rFonts w:ascii="Times New Roman" w:hAnsi="Times New Roman"/>
                <w:color w:val="000000" w:themeColor="text1"/>
                <w:spacing w:val="4"/>
                <w:sz w:val="20"/>
              </w:rPr>
              <w:t>6- снят по другим причинам.</w:t>
            </w:r>
          </w:p>
          <w:p w:rsidR="00D536F8" w:rsidRPr="009E2381" w:rsidRDefault="00D536F8" w:rsidP="00D536F8">
            <w:pPr>
              <w:pStyle w:val="1a"/>
              <w:jc w:val="left"/>
              <w:rPr>
                <w:sz w:val="20"/>
                <w:szCs w:val="20"/>
                <w:lang w:eastAsia="ru-RU"/>
              </w:rPr>
            </w:pPr>
            <w:r w:rsidRPr="009E2381">
              <w:rPr>
                <w:color w:val="000000" w:themeColor="text1"/>
                <w:sz w:val="20"/>
                <w:szCs w:val="20"/>
                <w:lang w:eastAsia="ru-RU"/>
              </w:rPr>
              <w:t xml:space="preserve">Обязательно для заполнения, если </w:t>
            </w:r>
            <w:r w:rsidRPr="009E2381">
              <w:rPr>
                <w:color w:val="000000" w:themeColor="text1"/>
                <w:sz w:val="20"/>
                <w:szCs w:val="20"/>
                <w:lang w:val="en-US" w:eastAsia="ru-RU"/>
              </w:rPr>
              <w:t>P</w:t>
            </w:r>
            <w:r w:rsidRPr="009E2381">
              <w:rPr>
                <w:color w:val="000000" w:themeColor="text1"/>
                <w:sz w:val="20"/>
                <w:szCs w:val="20"/>
                <w:lang w:eastAsia="ru-RU"/>
              </w:rPr>
              <w:t>_</w:t>
            </w:r>
            <w:r w:rsidRPr="009E2381">
              <w:rPr>
                <w:color w:val="000000" w:themeColor="text1"/>
                <w:sz w:val="20"/>
                <w:szCs w:val="20"/>
                <w:lang w:val="en-US" w:eastAsia="ru-RU"/>
              </w:rPr>
              <w:t>CEL</w:t>
            </w:r>
            <w:r w:rsidRPr="009E2381">
              <w:rPr>
                <w:color w:val="000000" w:themeColor="text1"/>
                <w:sz w:val="20"/>
                <w:szCs w:val="20"/>
                <w:lang w:eastAsia="ru-RU"/>
              </w:rPr>
              <w:t>=1.3</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CODE</w:t>
            </w:r>
            <w:r w:rsidRPr="006F703A">
              <w:rPr>
                <w:sz w:val="20"/>
                <w:szCs w:val="20"/>
                <w:lang w:eastAsia="ru-RU"/>
              </w:rPr>
              <w:t>_</w:t>
            </w:r>
            <w:r w:rsidRPr="006F703A">
              <w:rPr>
                <w:sz w:val="20"/>
                <w:szCs w:val="20"/>
                <w:lang w:val="en-US" w:eastAsia="ru-RU"/>
              </w:rPr>
              <w:t>MES</w:t>
            </w:r>
            <w:r w:rsidRPr="006F703A">
              <w:rPr>
                <w:sz w:val="20"/>
                <w:szCs w:val="20"/>
                <w:lang w:eastAsia="ru-RU"/>
              </w:rPr>
              <w:t>1</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УМ</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eastAsia="ru-RU"/>
              </w:rPr>
              <w:t>Т(20)</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Код МЭС</w:t>
            </w:r>
          </w:p>
        </w:tc>
        <w:tc>
          <w:tcPr>
            <w:tcW w:w="2503" w:type="dxa"/>
            <w:vMerge w:val="restart"/>
          </w:tcPr>
          <w:p w:rsidR="00D536F8" w:rsidRPr="006F703A" w:rsidRDefault="00D536F8" w:rsidP="00D536F8">
            <w:pPr>
              <w:pStyle w:val="1a"/>
              <w:rPr>
                <w:sz w:val="20"/>
                <w:szCs w:val="20"/>
                <w:lang w:eastAsia="ru-RU"/>
              </w:rPr>
            </w:pPr>
            <w:r w:rsidRPr="006F703A">
              <w:rPr>
                <w:sz w:val="20"/>
                <w:szCs w:val="20"/>
                <w:lang w:eastAsia="ru-RU"/>
              </w:rPr>
              <w:t>Классификатор МЭС. Указывается при наличии утверждённого стандарта.</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CODE</w:t>
            </w:r>
            <w:r w:rsidRPr="006F703A">
              <w:rPr>
                <w:sz w:val="20"/>
                <w:szCs w:val="20"/>
                <w:lang w:eastAsia="ru-RU"/>
              </w:rPr>
              <w:t>_</w:t>
            </w:r>
            <w:r w:rsidRPr="006F703A">
              <w:rPr>
                <w:sz w:val="20"/>
                <w:szCs w:val="20"/>
                <w:lang w:val="en-US" w:eastAsia="ru-RU"/>
              </w:rPr>
              <w:t>MES</w:t>
            </w:r>
            <w:r w:rsidRPr="006F703A">
              <w:rPr>
                <w:sz w:val="20"/>
                <w:szCs w:val="20"/>
                <w:lang w:eastAsia="ru-RU"/>
              </w:rPr>
              <w:t>2</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eastAsia="ru-RU"/>
              </w:rPr>
              <w:t>Т(20)</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Код МЭС сопутствующего заболевания</w:t>
            </w:r>
          </w:p>
        </w:tc>
        <w:tc>
          <w:tcPr>
            <w:tcW w:w="2503" w:type="dxa"/>
            <w:vMerge/>
          </w:tcPr>
          <w:p w:rsidR="00D536F8" w:rsidRPr="006F703A" w:rsidRDefault="00D536F8" w:rsidP="00D536F8">
            <w:pPr>
              <w:pStyle w:val="1a"/>
              <w:rPr>
                <w:sz w:val="20"/>
                <w:szCs w:val="20"/>
                <w:lang w:eastAsia="ru-RU"/>
              </w:rPr>
            </w:pP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lastRenderedPageBreak/>
              <w:t>SL</w:t>
            </w:r>
          </w:p>
        </w:tc>
        <w:tc>
          <w:tcPr>
            <w:tcW w:w="1985" w:type="dxa"/>
            <w:shd w:val="clear" w:color="auto" w:fill="auto"/>
            <w:noWrap/>
          </w:tcPr>
          <w:p w:rsidR="00D536F8" w:rsidRPr="00F969C9" w:rsidRDefault="00D536F8" w:rsidP="00D536F8">
            <w:pPr>
              <w:pStyle w:val="1a"/>
              <w:rPr>
                <w:sz w:val="20"/>
                <w:szCs w:val="20"/>
                <w:lang w:val="en-US"/>
              </w:rPr>
            </w:pPr>
            <w:r w:rsidRPr="00F969C9">
              <w:rPr>
                <w:color w:val="000000" w:themeColor="text1"/>
                <w:sz w:val="20"/>
                <w:szCs w:val="20"/>
                <w:lang w:val="en-US"/>
              </w:rPr>
              <w:t>KSG</w:t>
            </w:r>
          </w:p>
        </w:tc>
        <w:tc>
          <w:tcPr>
            <w:tcW w:w="709" w:type="dxa"/>
            <w:shd w:val="clear" w:color="auto" w:fill="auto"/>
            <w:noWrap/>
          </w:tcPr>
          <w:p w:rsidR="00D536F8" w:rsidRPr="00F969C9" w:rsidRDefault="00D536F8" w:rsidP="00D536F8">
            <w:pPr>
              <w:pStyle w:val="1a"/>
              <w:jc w:val="center"/>
              <w:rPr>
                <w:sz w:val="20"/>
                <w:szCs w:val="20"/>
              </w:rPr>
            </w:pPr>
            <w:r w:rsidRPr="00F969C9">
              <w:rPr>
                <w:sz w:val="20"/>
                <w:szCs w:val="20"/>
              </w:rPr>
              <w:t>У</w:t>
            </w:r>
          </w:p>
        </w:tc>
        <w:tc>
          <w:tcPr>
            <w:tcW w:w="1134" w:type="dxa"/>
            <w:shd w:val="clear" w:color="auto" w:fill="auto"/>
            <w:noWrap/>
          </w:tcPr>
          <w:p w:rsidR="00D536F8" w:rsidRPr="00F969C9" w:rsidRDefault="00D536F8" w:rsidP="00D536F8">
            <w:pPr>
              <w:pStyle w:val="1a"/>
              <w:jc w:val="center"/>
              <w:rPr>
                <w:sz w:val="20"/>
                <w:szCs w:val="20"/>
              </w:rPr>
            </w:pPr>
            <w:r w:rsidRPr="00F969C9">
              <w:rPr>
                <w:sz w:val="20"/>
                <w:szCs w:val="20"/>
                <w:lang w:val="en-US"/>
              </w:rPr>
              <w:t>S</w:t>
            </w:r>
          </w:p>
        </w:tc>
        <w:tc>
          <w:tcPr>
            <w:tcW w:w="2268" w:type="dxa"/>
            <w:shd w:val="clear" w:color="auto" w:fill="auto"/>
          </w:tcPr>
          <w:p w:rsidR="00D536F8" w:rsidRPr="00F969C9" w:rsidRDefault="00D536F8" w:rsidP="00D536F8">
            <w:pPr>
              <w:pStyle w:val="1a"/>
              <w:rPr>
                <w:sz w:val="20"/>
                <w:szCs w:val="20"/>
                <w:lang w:val="en-US"/>
              </w:rPr>
            </w:pPr>
            <w:r w:rsidRPr="006F703A">
              <w:rPr>
                <w:sz w:val="20"/>
                <w:szCs w:val="20"/>
              </w:rPr>
              <w:t>Сведения о КСГ</w:t>
            </w:r>
          </w:p>
        </w:tc>
        <w:tc>
          <w:tcPr>
            <w:tcW w:w="2503" w:type="dxa"/>
            <w:shd w:val="clear" w:color="auto" w:fill="auto"/>
          </w:tcPr>
          <w:p w:rsidR="00D536F8" w:rsidRPr="00F969C9" w:rsidRDefault="00D536F8" w:rsidP="00D536F8">
            <w:pPr>
              <w:pStyle w:val="1a"/>
              <w:rPr>
                <w:sz w:val="20"/>
                <w:szCs w:val="20"/>
              </w:rPr>
            </w:pPr>
            <w:r w:rsidRPr="00F969C9">
              <w:rPr>
                <w:color w:val="000000" w:themeColor="text1"/>
                <w:sz w:val="20"/>
                <w:szCs w:val="20"/>
              </w:rPr>
              <w:t>Заполняется при опл</w:t>
            </w:r>
            <w:r>
              <w:rPr>
                <w:color w:val="000000" w:themeColor="text1"/>
                <w:sz w:val="20"/>
                <w:szCs w:val="20"/>
              </w:rPr>
              <w:t xml:space="preserve">ате случая лечения по КСГ </w:t>
            </w:r>
          </w:p>
        </w:tc>
      </w:tr>
      <w:tr w:rsidR="00D536F8" w:rsidRPr="00DF4C15" w:rsidTr="003C4367">
        <w:trPr>
          <w:jc w:val="center"/>
        </w:trPr>
        <w:tc>
          <w:tcPr>
            <w:tcW w:w="1401" w:type="dxa"/>
            <w:shd w:val="clear" w:color="auto" w:fill="F2F2F2" w:themeFill="background1" w:themeFillShade="F2"/>
            <w:noWrap/>
          </w:tcPr>
          <w:p w:rsidR="00D536F8" w:rsidRPr="00AB2FE6" w:rsidRDefault="00D536F8" w:rsidP="00D536F8">
            <w:pPr>
              <w:pStyle w:val="1a"/>
              <w:rPr>
                <w:sz w:val="20"/>
                <w:szCs w:val="20"/>
                <w:lang w:val="en-US" w:eastAsia="ru-RU"/>
              </w:rPr>
            </w:pPr>
            <w:r w:rsidRPr="00AB2FE6">
              <w:rPr>
                <w:sz w:val="20"/>
                <w:szCs w:val="20"/>
                <w:lang w:val="en-US" w:eastAsia="ru-RU"/>
              </w:rPr>
              <w:t>SL</w:t>
            </w:r>
          </w:p>
        </w:tc>
        <w:tc>
          <w:tcPr>
            <w:tcW w:w="1985" w:type="dxa"/>
            <w:shd w:val="clear" w:color="auto" w:fill="FFFFFF" w:themeFill="background1"/>
            <w:noWrap/>
          </w:tcPr>
          <w:p w:rsidR="00D536F8" w:rsidRPr="00AB2FE6" w:rsidRDefault="00D536F8" w:rsidP="00D536F8">
            <w:pPr>
              <w:pStyle w:val="1a"/>
              <w:rPr>
                <w:sz w:val="20"/>
                <w:szCs w:val="20"/>
                <w:lang w:val="en-US"/>
              </w:rPr>
            </w:pPr>
            <w:r w:rsidRPr="00AB2FE6">
              <w:rPr>
                <w:sz w:val="20"/>
                <w:szCs w:val="20"/>
                <w:lang w:val="en-US"/>
              </w:rPr>
              <w:t>REAB</w:t>
            </w:r>
          </w:p>
        </w:tc>
        <w:tc>
          <w:tcPr>
            <w:tcW w:w="709" w:type="dxa"/>
            <w:shd w:val="clear" w:color="auto" w:fill="FFFFFF" w:themeFill="background1"/>
            <w:noWrap/>
          </w:tcPr>
          <w:p w:rsidR="00D536F8" w:rsidRPr="00AB2FE6" w:rsidRDefault="00D536F8" w:rsidP="00D536F8">
            <w:pPr>
              <w:pStyle w:val="1a"/>
              <w:jc w:val="center"/>
              <w:rPr>
                <w:sz w:val="20"/>
                <w:szCs w:val="20"/>
              </w:rPr>
            </w:pPr>
            <w:r w:rsidRPr="00AB2FE6">
              <w:rPr>
                <w:sz w:val="20"/>
                <w:szCs w:val="20"/>
              </w:rPr>
              <w:t>У</w:t>
            </w:r>
          </w:p>
        </w:tc>
        <w:tc>
          <w:tcPr>
            <w:tcW w:w="1134" w:type="dxa"/>
            <w:shd w:val="clear" w:color="auto" w:fill="FFFFFF" w:themeFill="background1"/>
            <w:noWrap/>
          </w:tcPr>
          <w:p w:rsidR="00D536F8" w:rsidRPr="00AB2FE6" w:rsidRDefault="00D536F8" w:rsidP="00D536F8">
            <w:pPr>
              <w:pStyle w:val="1a"/>
              <w:jc w:val="center"/>
              <w:rPr>
                <w:sz w:val="20"/>
                <w:szCs w:val="20"/>
                <w:lang w:val="en-US"/>
              </w:rPr>
            </w:pPr>
            <w:r w:rsidRPr="00AB2FE6">
              <w:rPr>
                <w:sz w:val="20"/>
                <w:szCs w:val="20"/>
                <w:lang w:val="en-US"/>
              </w:rPr>
              <w:t>N(1)</w:t>
            </w:r>
          </w:p>
        </w:tc>
        <w:tc>
          <w:tcPr>
            <w:tcW w:w="2268" w:type="dxa"/>
            <w:shd w:val="clear" w:color="auto" w:fill="FFFFFF" w:themeFill="background1"/>
          </w:tcPr>
          <w:p w:rsidR="00D536F8" w:rsidRPr="00AB2FE6" w:rsidRDefault="00D536F8" w:rsidP="00D536F8">
            <w:pPr>
              <w:pStyle w:val="1a"/>
              <w:rPr>
                <w:sz w:val="20"/>
                <w:szCs w:val="20"/>
              </w:rPr>
            </w:pPr>
            <w:r w:rsidRPr="00AB2FE6">
              <w:rPr>
                <w:sz w:val="20"/>
                <w:szCs w:val="20"/>
              </w:rPr>
              <w:t>Признак реабилитации</w:t>
            </w:r>
          </w:p>
        </w:tc>
        <w:tc>
          <w:tcPr>
            <w:tcW w:w="2503" w:type="dxa"/>
            <w:shd w:val="clear" w:color="auto" w:fill="auto"/>
          </w:tcPr>
          <w:p w:rsidR="003C4367" w:rsidRDefault="003C4367" w:rsidP="003C4367">
            <w:pPr>
              <w:pStyle w:val="1a"/>
              <w:rPr>
                <w:sz w:val="20"/>
                <w:szCs w:val="20"/>
              </w:rPr>
            </w:pPr>
            <w:r w:rsidRPr="00AB2FE6">
              <w:rPr>
                <w:sz w:val="20"/>
                <w:szCs w:val="20"/>
              </w:rPr>
              <w:t>Указывается значение «1» для случаев реабилитации</w:t>
            </w:r>
            <w:r>
              <w:rPr>
                <w:sz w:val="20"/>
                <w:szCs w:val="20"/>
              </w:rPr>
              <w:t xml:space="preserve">, т.е. при соблюдении следующих условий: </w:t>
            </w:r>
            <w:r w:rsidRPr="006F703A">
              <w:rPr>
                <w:sz w:val="20"/>
                <w:szCs w:val="20"/>
                <w:lang w:val="en-US" w:eastAsia="ru-RU"/>
              </w:rPr>
              <w:t>PROFIL</w:t>
            </w:r>
            <w:r>
              <w:rPr>
                <w:sz w:val="20"/>
                <w:szCs w:val="20"/>
                <w:lang w:eastAsia="ru-RU"/>
              </w:rPr>
              <w:t xml:space="preserve">=158 и </w:t>
            </w:r>
            <w:r w:rsidRPr="006F703A">
              <w:rPr>
                <w:sz w:val="20"/>
                <w:szCs w:val="20"/>
                <w:lang w:val="en-US"/>
              </w:rPr>
              <w:t>N</w:t>
            </w:r>
            <w:r w:rsidRPr="00DE2912">
              <w:rPr>
                <w:sz w:val="20"/>
                <w:szCs w:val="20"/>
              </w:rPr>
              <w:t>_</w:t>
            </w:r>
            <w:r w:rsidRPr="006F703A">
              <w:rPr>
                <w:sz w:val="20"/>
                <w:szCs w:val="20"/>
                <w:lang w:val="en-US"/>
              </w:rPr>
              <w:t>KSG</w:t>
            </w:r>
            <w:r>
              <w:rPr>
                <w:sz w:val="20"/>
                <w:szCs w:val="20"/>
              </w:rPr>
              <w:t xml:space="preserve"> в диапазоне  </w:t>
            </w:r>
          </w:p>
          <w:p w:rsidR="003C4367" w:rsidRDefault="003C4367" w:rsidP="003C4367">
            <w:pPr>
              <w:pStyle w:val="1a"/>
              <w:rPr>
                <w:sz w:val="20"/>
                <w:szCs w:val="20"/>
              </w:rPr>
            </w:pPr>
            <w:r>
              <w:rPr>
                <w:sz w:val="20"/>
                <w:szCs w:val="20"/>
              </w:rPr>
              <w:t xml:space="preserve">- </w:t>
            </w:r>
            <w:r>
              <w:rPr>
                <w:sz w:val="20"/>
                <w:szCs w:val="20"/>
                <w:lang w:eastAsia="ru-RU"/>
              </w:rPr>
              <w:t xml:space="preserve">для </w:t>
            </w:r>
            <w:r>
              <w:rPr>
                <w:sz w:val="20"/>
                <w:szCs w:val="20"/>
              </w:rPr>
              <w:t>стационара (</w:t>
            </w:r>
            <w:r w:rsidRPr="000127CD">
              <w:rPr>
                <w:sz w:val="20"/>
                <w:szCs w:val="20"/>
                <w:lang w:val="en-US"/>
              </w:rPr>
              <w:t>USL</w:t>
            </w:r>
            <w:r w:rsidRPr="000127CD">
              <w:rPr>
                <w:sz w:val="20"/>
                <w:szCs w:val="20"/>
              </w:rPr>
              <w:t>_</w:t>
            </w:r>
            <w:r w:rsidRPr="000127CD">
              <w:rPr>
                <w:sz w:val="20"/>
                <w:szCs w:val="20"/>
                <w:lang w:val="en-US"/>
              </w:rPr>
              <w:t>OK</w:t>
            </w:r>
            <w:r w:rsidRPr="000127CD">
              <w:rPr>
                <w:sz w:val="20"/>
                <w:szCs w:val="20"/>
              </w:rPr>
              <w:t>=1</w:t>
            </w:r>
            <w:r>
              <w:rPr>
                <w:sz w:val="20"/>
                <w:szCs w:val="20"/>
              </w:rPr>
              <w:t xml:space="preserve">) </w:t>
            </w:r>
            <w:r w:rsidRPr="00DE2912">
              <w:rPr>
                <w:b/>
                <w:sz w:val="20"/>
                <w:szCs w:val="20"/>
              </w:rPr>
              <w:t>325</w:t>
            </w:r>
            <w:r>
              <w:rPr>
                <w:b/>
                <w:sz w:val="20"/>
                <w:szCs w:val="20"/>
              </w:rPr>
              <w:t xml:space="preserve"> – </w:t>
            </w:r>
            <w:r w:rsidRPr="00DE2912">
              <w:rPr>
                <w:b/>
                <w:sz w:val="20"/>
                <w:szCs w:val="20"/>
              </w:rPr>
              <w:t>342</w:t>
            </w:r>
            <w:r>
              <w:rPr>
                <w:sz w:val="20"/>
                <w:szCs w:val="20"/>
              </w:rPr>
              <w:t>,</w:t>
            </w:r>
          </w:p>
          <w:p w:rsidR="003C4367" w:rsidRDefault="003C4367" w:rsidP="003C4367">
            <w:pPr>
              <w:pStyle w:val="1a"/>
              <w:rPr>
                <w:b/>
                <w:sz w:val="20"/>
                <w:szCs w:val="20"/>
              </w:rPr>
            </w:pPr>
            <w:r>
              <w:rPr>
                <w:sz w:val="20"/>
                <w:szCs w:val="20"/>
              </w:rPr>
              <w:t xml:space="preserve">- </w:t>
            </w:r>
            <w:r>
              <w:rPr>
                <w:sz w:val="20"/>
                <w:szCs w:val="20"/>
                <w:lang w:eastAsia="ru-RU"/>
              </w:rPr>
              <w:t xml:space="preserve">для дневного </w:t>
            </w:r>
            <w:r>
              <w:rPr>
                <w:sz w:val="20"/>
                <w:szCs w:val="20"/>
              </w:rPr>
              <w:t xml:space="preserve">стационара </w:t>
            </w:r>
            <w:r w:rsidRPr="00DE2912">
              <w:rPr>
                <w:sz w:val="20"/>
                <w:szCs w:val="20"/>
              </w:rPr>
              <w:t>(</w:t>
            </w:r>
            <w:r w:rsidRPr="000127CD">
              <w:rPr>
                <w:sz w:val="20"/>
                <w:szCs w:val="20"/>
                <w:lang w:val="en-US"/>
              </w:rPr>
              <w:t>USL</w:t>
            </w:r>
            <w:r w:rsidRPr="00DE2912">
              <w:rPr>
                <w:sz w:val="20"/>
                <w:szCs w:val="20"/>
              </w:rPr>
              <w:t>_</w:t>
            </w:r>
            <w:r w:rsidRPr="000127CD">
              <w:rPr>
                <w:sz w:val="20"/>
                <w:szCs w:val="20"/>
                <w:lang w:val="en-US"/>
              </w:rPr>
              <w:t>OK</w:t>
            </w:r>
            <w:r w:rsidRPr="00DE2912">
              <w:rPr>
                <w:sz w:val="20"/>
                <w:szCs w:val="20"/>
              </w:rPr>
              <w:t>=2</w:t>
            </w:r>
            <w:r>
              <w:rPr>
                <w:sz w:val="20"/>
                <w:szCs w:val="20"/>
              </w:rPr>
              <w:t xml:space="preserve">) </w:t>
            </w:r>
            <w:r w:rsidRPr="00DE2912">
              <w:rPr>
                <w:b/>
                <w:sz w:val="20"/>
                <w:szCs w:val="20"/>
              </w:rPr>
              <w:t>123 – 134.</w:t>
            </w:r>
          </w:p>
          <w:p w:rsidR="00D536F8" w:rsidRPr="00AB2FE6" w:rsidRDefault="003C4367" w:rsidP="003C4367">
            <w:pPr>
              <w:pStyle w:val="1a"/>
              <w:rPr>
                <w:sz w:val="20"/>
                <w:szCs w:val="20"/>
              </w:rPr>
            </w:pPr>
            <w:r w:rsidRPr="00DE2912">
              <w:rPr>
                <w:sz w:val="20"/>
                <w:szCs w:val="20"/>
              </w:rPr>
              <w:t>В остальных случаях не заполняется.</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PRVS</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N(4)</w:t>
            </w:r>
          </w:p>
        </w:tc>
        <w:tc>
          <w:tcPr>
            <w:tcW w:w="2268" w:type="dxa"/>
          </w:tcPr>
          <w:p w:rsidR="00D536F8" w:rsidRPr="006F703A" w:rsidRDefault="00D536F8" w:rsidP="00D536F8">
            <w:pPr>
              <w:pStyle w:val="1a"/>
              <w:rPr>
                <w:sz w:val="20"/>
                <w:szCs w:val="20"/>
                <w:lang w:eastAsia="ru-RU"/>
              </w:rPr>
            </w:pPr>
            <w:r w:rsidRPr="006F703A">
              <w:rPr>
                <w:sz w:val="20"/>
                <w:szCs w:val="20"/>
                <w:lang w:eastAsia="ru-RU"/>
              </w:rPr>
              <w:t>Специальность лечащего врача/ врача, закрывшего талон</w:t>
            </w:r>
          </w:p>
        </w:tc>
        <w:tc>
          <w:tcPr>
            <w:tcW w:w="2503" w:type="dxa"/>
          </w:tcPr>
          <w:p w:rsidR="00D536F8" w:rsidRPr="006F703A" w:rsidRDefault="00D536F8" w:rsidP="00D536F8">
            <w:pPr>
              <w:pStyle w:val="1a"/>
              <w:rPr>
                <w:sz w:val="20"/>
                <w:szCs w:val="20"/>
                <w:lang w:eastAsia="ru-RU"/>
              </w:rPr>
            </w:pPr>
            <w:r w:rsidRPr="006F703A">
              <w:rPr>
                <w:sz w:val="20"/>
                <w:szCs w:val="20"/>
                <w:lang w:eastAsia="ru-RU"/>
              </w:rPr>
              <w:t xml:space="preserve">Классификатор медицинских специальностей </w:t>
            </w:r>
            <w:r w:rsidRPr="000306E1">
              <w:rPr>
                <w:b/>
                <w:sz w:val="20"/>
                <w:szCs w:val="20"/>
                <w:lang w:val="en-US" w:eastAsia="ru-RU"/>
              </w:rPr>
              <w:t>V</w:t>
            </w:r>
            <w:r w:rsidRPr="000306E1">
              <w:rPr>
                <w:b/>
                <w:sz w:val="20"/>
                <w:szCs w:val="20"/>
                <w:lang w:eastAsia="ru-RU"/>
              </w:rPr>
              <w:t>021</w:t>
            </w:r>
            <w:r w:rsidRPr="000306E1">
              <w:rPr>
                <w:sz w:val="20"/>
                <w:szCs w:val="20"/>
                <w:lang w:eastAsia="ru-RU"/>
              </w:rPr>
              <w:t>.</w:t>
            </w:r>
            <w:r w:rsidRPr="006F703A">
              <w:rPr>
                <w:sz w:val="20"/>
                <w:szCs w:val="20"/>
                <w:lang w:eastAsia="ru-RU"/>
              </w:rPr>
              <w:t xml:space="preserve"> </w:t>
            </w:r>
            <w:r w:rsidRPr="006F703A">
              <w:rPr>
                <w:sz w:val="20"/>
                <w:szCs w:val="20"/>
              </w:rPr>
              <w:t>Указывается значение параметра «</w:t>
            </w:r>
            <w:r w:rsidRPr="006F703A">
              <w:rPr>
                <w:sz w:val="20"/>
                <w:szCs w:val="20"/>
                <w:lang w:val="en-US"/>
              </w:rPr>
              <w:t>Code</w:t>
            </w:r>
            <w:r w:rsidRPr="006F703A">
              <w:rPr>
                <w:sz w:val="20"/>
                <w:szCs w:val="20"/>
              </w:rPr>
              <w:t>»</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VERS</w:t>
            </w:r>
            <w:r w:rsidRPr="006F703A">
              <w:rPr>
                <w:sz w:val="20"/>
                <w:szCs w:val="20"/>
                <w:lang w:eastAsia="ru-RU"/>
              </w:rPr>
              <w:t>_</w:t>
            </w:r>
            <w:r w:rsidRPr="006F703A">
              <w:rPr>
                <w:sz w:val="20"/>
                <w:szCs w:val="20"/>
                <w:lang w:val="en-US" w:eastAsia="ru-RU"/>
              </w:rPr>
              <w:t>SPEC</w:t>
            </w:r>
          </w:p>
        </w:tc>
        <w:tc>
          <w:tcPr>
            <w:tcW w:w="709" w:type="dxa"/>
            <w:noWrap/>
          </w:tcPr>
          <w:p w:rsidR="00D536F8" w:rsidRPr="006F703A" w:rsidRDefault="00D536F8" w:rsidP="00D536F8">
            <w:pPr>
              <w:pStyle w:val="1a"/>
              <w:jc w:val="center"/>
              <w:rPr>
                <w:sz w:val="20"/>
                <w:szCs w:val="20"/>
                <w:lang w:eastAsia="ru-RU"/>
              </w:rPr>
            </w:pPr>
            <w:r w:rsidRPr="006F703A">
              <w:rPr>
                <w:sz w:val="20"/>
                <w:szCs w:val="20"/>
                <w:lang w:val="en-US" w:eastAsia="ru-RU"/>
              </w:rPr>
              <w:t>O</w:t>
            </w:r>
          </w:p>
        </w:tc>
        <w:tc>
          <w:tcPr>
            <w:tcW w:w="1134" w:type="dxa"/>
            <w:noWrap/>
          </w:tcPr>
          <w:p w:rsidR="00D536F8" w:rsidRPr="006F703A" w:rsidRDefault="00D536F8" w:rsidP="00D536F8">
            <w:pPr>
              <w:pStyle w:val="1a"/>
              <w:ind w:left="283"/>
              <w:jc w:val="center"/>
              <w:rPr>
                <w:sz w:val="20"/>
                <w:szCs w:val="20"/>
                <w:lang w:val="en-US" w:eastAsia="ru-RU"/>
              </w:rPr>
            </w:pPr>
            <w:r w:rsidRPr="006F703A">
              <w:rPr>
                <w:sz w:val="20"/>
                <w:szCs w:val="20"/>
                <w:lang w:val="en-US" w:eastAsia="ru-RU"/>
              </w:rPr>
              <w:t>T(4)</w:t>
            </w:r>
          </w:p>
        </w:tc>
        <w:tc>
          <w:tcPr>
            <w:tcW w:w="2268" w:type="dxa"/>
          </w:tcPr>
          <w:p w:rsidR="00D536F8" w:rsidRPr="006F703A" w:rsidRDefault="00D536F8" w:rsidP="00D536F8">
            <w:pPr>
              <w:pStyle w:val="1a"/>
              <w:rPr>
                <w:sz w:val="20"/>
                <w:szCs w:val="20"/>
                <w:lang w:eastAsia="ru-RU"/>
              </w:rPr>
            </w:pPr>
            <w:r w:rsidRPr="006F703A">
              <w:rPr>
                <w:sz w:val="20"/>
                <w:szCs w:val="20"/>
              </w:rPr>
              <w:t>Код классификатора</w:t>
            </w:r>
            <w:r w:rsidRPr="006F703A">
              <w:rPr>
                <w:sz w:val="20"/>
                <w:szCs w:val="20"/>
                <w:lang w:val="en-US"/>
              </w:rPr>
              <w:t xml:space="preserve"> </w:t>
            </w:r>
            <w:r w:rsidRPr="006F703A">
              <w:rPr>
                <w:sz w:val="20"/>
                <w:szCs w:val="20"/>
              </w:rPr>
              <w:t>медицинских специальностей</w:t>
            </w:r>
          </w:p>
        </w:tc>
        <w:tc>
          <w:tcPr>
            <w:tcW w:w="2503" w:type="dxa"/>
          </w:tcPr>
          <w:p w:rsidR="00D536F8" w:rsidRPr="006F703A" w:rsidRDefault="00D536F8" w:rsidP="00D536F8">
            <w:pPr>
              <w:pStyle w:val="1a"/>
              <w:rPr>
                <w:sz w:val="20"/>
                <w:szCs w:val="20"/>
              </w:rPr>
            </w:pPr>
            <w:r w:rsidRPr="006F703A">
              <w:rPr>
                <w:sz w:val="20"/>
                <w:szCs w:val="20"/>
              </w:rPr>
              <w:t xml:space="preserve">Указывается имя используемого </w:t>
            </w:r>
            <w:r w:rsidRPr="006F703A">
              <w:rPr>
                <w:sz w:val="20"/>
                <w:szCs w:val="20"/>
                <w:lang w:eastAsia="ru-RU"/>
              </w:rPr>
              <w:t>классификатора</w:t>
            </w:r>
            <w:r w:rsidRPr="006F703A">
              <w:rPr>
                <w:sz w:val="20"/>
                <w:szCs w:val="20"/>
              </w:rPr>
              <w:t xml:space="preserve"> медицинских </w:t>
            </w:r>
            <w:proofErr w:type="gramStart"/>
            <w:r w:rsidRPr="006F703A">
              <w:rPr>
                <w:sz w:val="20"/>
                <w:szCs w:val="20"/>
              </w:rPr>
              <w:t>специальностей,«</w:t>
            </w:r>
            <w:proofErr w:type="gramEnd"/>
            <w:r w:rsidRPr="000306E1">
              <w:rPr>
                <w:b/>
                <w:sz w:val="20"/>
                <w:szCs w:val="20"/>
              </w:rPr>
              <w:t>V021</w:t>
            </w:r>
            <w:r w:rsidRPr="000306E1">
              <w:rPr>
                <w:sz w:val="20"/>
                <w:szCs w:val="20"/>
              </w:rPr>
              <w:t>».</w:t>
            </w:r>
            <w:r w:rsidRPr="006F703A">
              <w:rPr>
                <w:sz w:val="20"/>
                <w:szCs w:val="20"/>
              </w:rPr>
              <w:t xml:space="preserve"> </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IDDOKT</w:t>
            </w:r>
          </w:p>
        </w:tc>
        <w:tc>
          <w:tcPr>
            <w:tcW w:w="709" w:type="dxa"/>
            <w:noWrap/>
          </w:tcPr>
          <w:p w:rsidR="00D536F8" w:rsidRPr="006F703A" w:rsidRDefault="00D536F8" w:rsidP="00D536F8">
            <w:pPr>
              <w:pStyle w:val="1a"/>
              <w:jc w:val="center"/>
              <w:rPr>
                <w:sz w:val="20"/>
                <w:szCs w:val="20"/>
                <w:lang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eastAsia="ru-RU"/>
              </w:rPr>
              <w:t>Т(</w:t>
            </w:r>
            <w:r w:rsidRPr="006F703A">
              <w:rPr>
                <w:sz w:val="20"/>
                <w:szCs w:val="20"/>
              </w:rPr>
              <w:t>25</w:t>
            </w:r>
            <w:r w:rsidRPr="006F703A">
              <w:rPr>
                <w:sz w:val="20"/>
                <w:szCs w:val="20"/>
                <w:lang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Код врача, закрывшего талон/историю болезни</w:t>
            </w:r>
          </w:p>
        </w:tc>
        <w:tc>
          <w:tcPr>
            <w:tcW w:w="2503" w:type="dxa"/>
          </w:tcPr>
          <w:p w:rsidR="00D536F8" w:rsidRPr="006F703A" w:rsidRDefault="00D536F8" w:rsidP="00D536F8">
            <w:pPr>
              <w:pStyle w:val="1a"/>
              <w:rPr>
                <w:sz w:val="20"/>
                <w:szCs w:val="20"/>
                <w:lang w:eastAsia="ru-RU"/>
              </w:rPr>
            </w:pPr>
            <w:r w:rsidRPr="006F703A">
              <w:rPr>
                <w:sz w:val="20"/>
                <w:szCs w:val="20"/>
              </w:rPr>
              <w:t>Уникальный идентификатор врача, однозначно связывающий данные о случае с данными в реестре медицинских работников.</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ED_COL</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N(5.2)</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Количество единиц оплаты медицинской помощи</w:t>
            </w:r>
          </w:p>
        </w:tc>
        <w:tc>
          <w:tcPr>
            <w:tcW w:w="2503" w:type="dxa"/>
          </w:tcPr>
          <w:p w:rsidR="00D536F8" w:rsidRPr="006F703A" w:rsidRDefault="00D536F8" w:rsidP="00D536F8">
            <w:pPr>
              <w:pStyle w:val="1a"/>
              <w:rPr>
                <w:sz w:val="20"/>
                <w:szCs w:val="20"/>
                <w:highlight w:val="magenta"/>
                <w:lang w:eastAsia="ru-RU"/>
              </w:rPr>
            </w:pPr>
            <w:r w:rsidRPr="006F703A">
              <w:rPr>
                <w:sz w:val="20"/>
                <w:szCs w:val="20"/>
              </w:rPr>
              <w:t>Заполняется для стоматологической помощи суммой УЕТ по всем услугам. Заполняется в случаях стационара и АПП при выполнении диализа количеством дней обмена/ сеансов</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TARIF</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5.2)</w:t>
            </w:r>
          </w:p>
        </w:tc>
        <w:tc>
          <w:tcPr>
            <w:tcW w:w="2268" w:type="dxa"/>
          </w:tcPr>
          <w:p w:rsidR="00D536F8" w:rsidRPr="006F703A" w:rsidRDefault="00D536F8" w:rsidP="00D536F8">
            <w:pPr>
              <w:pStyle w:val="1a"/>
              <w:rPr>
                <w:sz w:val="20"/>
                <w:szCs w:val="20"/>
                <w:lang w:eastAsia="ru-RU"/>
              </w:rPr>
            </w:pPr>
            <w:r w:rsidRPr="006F703A">
              <w:rPr>
                <w:sz w:val="20"/>
                <w:szCs w:val="20"/>
                <w:lang w:eastAsia="ru-RU"/>
              </w:rPr>
              <w:t>Тариф</w:t>
            </w:r>
          </w:p>
        </w:tc>
        <w:tc>
          <w:tcPr>
            <w:tcW w:w="2503" w:type="dxa"/>
          </w:tcPr>
          <w:p w:rsidR="00D536F8" w:rsidRPr="006F703A" w:rsidRDefault="00D536F8" w:rsidP="00D536F8">
            <w:pPr>
              <w:pStyle w:val="1a"/>
              <w:jc w:val="center"/>
              <w:rPr>
                <w:rFonts w:eastAsia="MS Mincho"/>
                <w:sz w:val="20"/>
                <w:szCs w:val="20"/>
                <w:highlight w:val="magenta"/>
                <w:lang w:eastAsia="ru-RU"/>
              </w:rPr>
            </w:pPr>
            <w:r w:rsidRPr="006F703A">
              <w:rPr>
                <w:rFonts w:eastAsia="MS Mincho"/>
                <w:sz w:val="20"/>
                <w:szCs w:val="20"/>
                <w:lang w:eastAsia="ru-RU"/>
              </w:rPr>
              <w:t>НЕ ЗАПОЛНЯЕТСЯ</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SUM</w:t>
            </w:r>
            <w:r w:rsidRPr="006F703A">
              <w:rPr>
                <w:sz w:val="20"/>
                <w:szCs w:val="20"/>
                <w:lang w:eastAsia="ru-RU"/>
              </w:rPr>
              <w:t>_</w:t>
            </w:r>
            <w:r w:rsidRPr="006F703A">
              <w:rPr>
                <w:sz w:val="20"/>
                <w:szCs w:val="20"/>
                <w:lang w:val="en-US" w:eastAsia="ru-RU"/>
              </w:rPr>
              <w:t>M</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5.2)</w:t>
            </w:r>
          </w:p>
        </w:tc>
        <w:tc>
          <w:tcPr>
            <w:tcW w:w="2268" w:type="dxa"/>
          </w:tcPr>
          <w:p w:rsidR="00D536F8" w:rsidRPr="006F703A" w:rsidRDefault="00D536F8" w:rsidP="00D536F8">
            <w:pPr>
              <w:pStyle w:val="1a"/>
              <w:rPr>
                <w:sz w:val="20"/>
                <w:szCs w:val="20"/>
                <w:lang w:eastAsia="ru-RU"/>
              </w:rPr>
            </w:pPr>
            <w:r w:rsidRPr="006F703A">
              <w:rPr>
                <w:sz w:val="20"/>
                <w:szCs w:val="20"/>
                <w:lang w:eastAsia="ru-RU"/>
              </w:rPr>
              <w:t>Стоимость</w:t>
            </w:r>
          </w:p>
        </w:tc>
        <w:tc>
          <w:tcPr>
            <w:tcW w:w="2503" w:type="dxa"/>
          </w:tcPr>
          <w:p w:rsidR="00D536F8" w:rsidRPr="006F703A" w:rsidRDefault="00D536F8" w:rsidP="00D536F8">
            <w:pPr>
              <w:pStyle w:val="1a"/>
              <w:jc w:val="left"/>
              <w:rPr>
                <w:rFonts w:eastAsia="MS Mincho"/>
                <w:sz w:val="20"/>
                <w:szCs w:val="20"/>
                <w:lang w:eastAsia="ru-RU"/>
              </w:rPr>
            </w:pPr>
            <w:r w:rsidRPr="006F703A">
              <w:rPr>
                <w:rFonts w:eastAsia="MS Mincho"/>
                <w:sz w:val="20"/>
                <w:szCs w:val="20"/>
                <w:lang w:eastAsia="ru-RU"/>
              </w:rPr>
              <w:t>Полная стоимость отдельного случая</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USL</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УМ</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S</w:t>
            </w:r>
          </w:p>
        </w:tc>
        <w:tc>
          <w:tcPr>
            <w:tcW w:w="2268" w:type="dxa"/>
          </w:tcPr>
          <w:p w:rsidR="00D536F8" w:rsidRPr="006F703A" w:rsidRDefault="00D536F8" w:rsidP="00D536F8">
            <w:pPr>
              <w:pStyle w:val="1a"/>
              <w:rPr>
                <w:sz w:val="20"/>
                <w:szCs w:val="20"/>
                <w:lang w:eastAsia="ru-RU"/>
              </w:rPr>
            </w:pPr>
            <w:r w:rsidRPr="006F703A">
              <w:rPr>
                <w:sz w:val="20"/>
                <w:szCs w:val="20"/>
                <w:lang w:eastAsia="ru-RU"/>
              </w:rPr>
              <w:t>Сведения об услуге</w:t>
            </w:r>
          </w:p>
        </w:tc>
        <w:tc>
          <w:tcPr>
            <w:tcW w:w="2503" w:type="dxa"/>
          </w:tcPr>
          <w:p w:rsidR="00D536F8" w:rsidRPr="006F703A" w:rsidRDefault="00D536F8" w:rsidP="00D536F8">
            <w:pPr>
              <w:pStyle w:val="1a"/>
              <w:rPr>
                <w:sz w:val="20"/>
                <w:szCs w:val="20"/>
              </w:rPr>
            </w:pPr>
            <w:r w:rsidRPr="006F703A">
              <w:rPr>
                <w:sz w:val="20"/>
                <w:szCs w:val="20"/>
                <w:lang w:eastAsia="ru-RU"/>
              </w:rPr>
              <w:t>Описывает услуги, оказанные в рамках данного случая.</w:t>
            </w:r>
          </w:p>
          <w:p w:rsidR="00D536F8" w:rsidRPr="006F703A" w:rsidRDefault="00D536F8" w:rsidP="00D536F8">
            <w:pPr>
              <w:jc w:val="both"/>
              <w:rPr>
                <w:sz w:val="20"/>
                <w:szCs w:val="20"/>
              </w:rPr>
            </w:pPr>
            <w:r w:rsidRPr="006F703A">
              <w:rPr>
                <w:sz w:val="20"/>
                <w:szCs w:val="20"/>
              </w:rPr>
              <w:t xml:space="preserve">Описывает услуги, оказанные в рамках данного случая. </w:t>
            </w:r>
          </w:p>
          <w:p w:rsidR="00D536F8" w:rsidRPr="006F703A" w:rsidRDefault="00D536F8" w:rsidP="00D536F8">
            <w:pPr>
              <w:jc w:val="both"/>
              <w:rPr>
                <w:sz w:val="20"/>
                <w:szCs w:val="20"/>
              </w:rPr>
            </w:pPr>
            <w:r w:rsidRPr="006F703A">
              <w:rPr>
                <w:sz w:val="20"/>
                <w:szCs w:val="20"/>
              </w:rPr>
              <w:t>1. Для случаев стационара (USL_OK=1) и дневного стационара (USL_OK=2):</w:t>
            </w:r>
          </w:p>
          <w:p w:rsidR="00D536F8" w:rsidRPr="006F703A" w:rsidRDefault="00D536F8" w:rsidP="00D536F8">
            <w:pPr>
              <w:jc w:val="both"/>
              <w:rPr>
                <w:sz w:val="20"/>
                <w:szCs w:val="20"/>
              </w:rPr>
            </w:pPr>
            <w:r w:rsidRPr="006F703A">
              <w:rPr>
                <w:sz w:val="20"/>
                <w:szCs w:val="20"/>
              </w:rPr>
              <w:t xml:space="preserve">- При наличии операций или манипуляций из справочников </w:t>
            </w:r>
            <w:r w:rsidRPr="006F703A">
              <w:rPr>
                <w:sz w:val="20"/>
                <w:szCs w:val="20"/>
                <w:lang w:val="en-US"/>
              </w:rPr>
              <w:t>KSGN</w:t>
            </w:r>
            <w:r w:rsidRPr="006F703A">
              <w:rPr>
                <w:sz w:val="20"/>
                <w:szCs w:val="20"/>
              </w:rPr>
              <w:t xml:space="preserve"> и </w:t>
            </w:r>
            <w:r w:rsidRPr="006F703A">
              <w:rPr>
                <w:sz w:val="20"/>
                <w:szCs w:val="20"/>
                <w:lang w:val="en-US"/>
              </w:rPr>
              <w:t>KSGN</w:t>
            </w:r>
            <w:r w:rsidRPr="006F703A">
              <w:rPr>
                <w:sz w:val="20"/>
                <w:szCs w:val="20"/>
              </w:rPr>
              <w:t>_</w:t>
            </w:r>
            <w:r w:rsidRPr="006F703A">
              <w:rPr>
                <w:sz w:val="20"/>
                <w:szCs w:val="20"/>
                <w:lang w:val="en-US"/>
              </w:rPr>
              <w:t>C</w:t>
            </w:r>
            <w:r w:rsidRPr="006F703A">
              <w:rPr>
                <w:sz w:val="20"/>
                <w:szCs w:val="20"/>
              </w:rPr>
              <w:t xml:space="preserve"> – содержит перечень операций/ манипуляций;</w:t>
            </w:r>
          </w:p>
          <w:p w:rsidR="00D536F8" w:rsidRPr="006F703A" w:rsidRDefault="00D536F8" w:rsidP="00D536F8">
            <w:pPr>
              <w:jc w:val="both"/>
              <w:rPr>
                <w:sz w:val="20"/>
                <w:szCs w:val="20"/>
              </w:rPr>
            </w:pPr>
            <w:r w:rsidRPr="006F703A">
              <w:rPr>
                <w:sz w:val="20"/>
                <w:szCs w:val="20"/>
              </w:rPr>
              <w:t xml:space="preserve">- При выполнении различных видов диализа – содержит перечень услуг, тарифы для </w:t>
            </w:r>
            <w:r w:rsidRPr="006F703A">
              <w:rPr>
                <w:sz w:val="20"/>
                <w:szCs w:val="20"/>
              </w:rPr>
              <w:lastRenderedPageBreak/>
              <w:t xml:space="preserve">которых приведены в справочнике </w:t>
            </w:r>
            <w:r w:rsidRPr="006F703A">
              <w:rPr>
                <w:sz w:val="20"/>
                <w:szCs w:val="20"/>
                <w:lang w:val="en-US"/>
              </w:rPr>
              <w:t>PRICE</w:t>
            </w:r>
            <w:r w:rsidRPr="006F703A">
              <w:rPr>
                <w:sz w:val="20"/>
                <w:szCs w:val="20"/>
              </w:rPr>
              <w:t>_</w:t>
            </w:r>
            <w:r w:rsidRPr="006F703A">
              <w:rPr>
                <w:sz w:val="20"/>
                <w:szCs w:val="20"/>
                <w:lang w:val="en-US"/>
              </w:rPr>
              <w:t>SZ</w:t>
            </w:r>
            <w:r w:rsidRPr="006F703A">
              <w:rPr>
                <w:sz w:val="20"/>
                <w:szCs w:val="20"/>
              </w:rPr>
              <w:t>.</w:t>
            </w:r>
          </w:p>
          <w:p w:rsidR="00D536F8" w:rsidRPr="006F703A" w:rsidRDefault="00D536F8" w:rsidP="00D536F8">
            <w:pPr>
              <w:jc w:val="both"/>
              <w:rPr>
                <w:sz w:val="20"/>
                <w:szCs w:val="20"/>
              </w:rPr>
            </w:pPr>
            <w:r w:rsidRPr="006F703A">
              <w:rPr>
                <w:sz w:val="20"/>
                <w:szCs w:val="20"/>
              </w:rPr>
              <w:t>В остальных случаях отсутствует.</w:t>
            </w:r>
          </w:p>
          <w:p w:rsidR="00D536F8" w:rsidRPr="006F703A" w:rsidRDefault="00D536F8" w:rsidP="00D536F8">
            <w:pPr>
              <w:jc w:val="both"/>
              <w:rPr>
                <w:sz w:val="20"/>
                <w:szCs w:val="20"/>
              </w:rPr>
            </w:pPr>
          </w:p>
          <w:p w:rsidR="00D536F8" w:rsidRPr="006F703A" w:rsidRDefault="00D536F8" w:rsidP="00D536F8">
            <w:pPr>
              <w:jc w:val="both"/>
              <w:rPr>
                <w:sz w:val="20"/>
                <w:szCs w:val="20"/>
              </w:rPr>
            </w:pPr>
            <w:r w:rsidRPr="006F703A">
              <w:rPr>
                <w:sz w:val="20"/>
                <w:szCs w:val="20"/>
              </w:rPr>
              <w:t xml:space="preserve">2. Для поликлинических случаев содержит перечень посещений к специалистам в рамках случая. Заполняется всегда. </w:t>
            </w:r>
          </w:p>
          <w:p w:rsidR="00D536F8" w:rsidRPr="006F703A" w:rsidRDefault="00D536F8" w:rsidP="00D536F8">
            <w:pPr>
              <w:jc w:val="both"/>
              <w:rPr>
                <w:sz w:val="20"/>
                <w:szCs w:val="20"/>
              </w:rPr>
            </w:pPr>
            <w:r w:rsidRPr="006F703A">
              <w:rPr>
                <w:sz w:val="20"/>
                <w:szCs w:val="20"/>
              </w:rPr>
              <w:t>3. Для случаев стоматологической помощи содержит перечень произведенных манипуляций. Заполняется всегда.</w:t>
            </w:r>
          </w:p>
          <w:p w:rsidR="00D536F8" w:rsidRPr="006F703A" w:rsidRDefault="00D536F8" w:rsidP="00D536F8">
            <w:pPr>
              <w:jc w:val="both"/>
              <w:rPr>
                <w:sz w:val="20"/>
                <w:szCs w:val="20"/>
              </w:rPr>
            </w:pPr>
            <w:r w:rsidRPr="006F703A">
              <w:rPr>
                <w:sz w:val="20"/>
                <w:szCs w:val="20"/>
              </w:rPr>
              <w:t>4. Для случаев ФАП отсутствует</w:t>
            </w:r>
          </w:p>
          <w:p w:rsidR="00D536F8" w:rsidRPr="006F703A" w:rsidRDefault="00D536F8" w:rsidP="00D536F8">
            <w:pPr>
              <w:jc w:val="both"/>
              <w:rPr>
                <w:sz w:val="20"/>
                <w:szCs w:val="20"/>
              </w:rPr>
            </w:pPr>
            <w:r w:rsidRPr="006F703A">
              <w:rPr>
                <w:sz w:val="20"/>
                <w:szCs w:val="20"/>
              </w:rPr>
              <w:t>5. Для случаев СМП</w:t>
            </w:r>
          </w:p>
          <w:p w:rsidR="00D536F8" w:rsidRPr="006F703A" w:rsidRDefault="00D536F8" w:rsidP="00D536F8">
            <w:pPr>
              <w:jc w:val="both"/>
              <w:rPr>
                <w:sz w:val="20"/>
                <w:szCs w:val="20"/>
              </w:rPr>
            </w:pPr>
            <w:r w:rsidRPr="006F703A">
              <w:rPr>
                <w:sz w:val="20"/>
                <w:szCs w:val="20"/>
              </w:rPr>
              <w:t>- заполняется при оказании неотложной помощи в часы работы поликлиники (Метод оплаты = 8.1 Код способа оплаты = 40 Форма оказания медицинской помощи = 2 Уровень = 2. Не актуально для МТР);</w:t>
            </w:r>
          </w:p>
          <w:p w:rsidR="00D536F8" w:rsidRPr="006F703A" w:rsidRDefault="00D536F8" w:rsidP="00D536F8">
            <w:pPr>
              <w:jc w:val="both"/>
              <w:rPr>
                <w:sz w:val="20"/>
                <w:szCs w:val="20"/>
              </w:rPr>
            </w:pPr>
            <w:r w:rsidRPr="006F703A">
              <w:rPr>
                <w:sz w:val="20"/>
                <w:szCs w:val="20"/>
              </w:rPr>
              <w:t xml:space="preserve">- при вызове с применением тарифа из справочника </w:t>
            </w:r>
            <w:r w:rsidRPr="006F703A">
              <w:rPr>
                <w:sz w:val="20"/>
                <w:szCs w:val="20"/>
                <w:lang w:val="en-US"/>
              </w:rPr>
              <w:t>PRICE</w:t>
            </w:r>
            <w:r w:rsidRPr="006F703A">
              <w:rPr>
                <w:sz w:val="20"/>
                <w:szCs w:val="20"/>
              </w:rPr>
              <w:t>_</w:t>
            </w:r>
            <w:r w:rsidRPr="006F703A">
              <w:rPr>
                <w:sz w:val="20"/>
                <w:szCs w:val="20"/>
                <w:lang w:val="en-US"/>
              </w:rPr>
              <w:t>Z</w:t>
            </w:r>
            <w:r w:rsidRPr="006F703A">
              <w:rPr>
                <w:sz w:val="20"/>
                <w:szCs w:val="20"/>
              </w:rPr>
              <w:t>.</w:t>
            </w:r>
          </w:p>
          <w:p w:rsidR="00D536F8" w:rsidRPr="006F703A" w:rsidRDefault="00D536F8" w:rsidP="00D536F8">
            <w:pPr>
              <w:pStyle w:val="1a"/>
              <w:rPr>
                <w:sz w:val="20"/>
                <w:szCs w:val="20"/>
              </w:rPr>
            </w:pPr>
            <w:r w:rsidRPr="006F703A">
              <w:rPr>
                <w:sz w:val="20"/>
                <w:szCs w:val="20"/>
              </w:rPr>
              <w:t>В остальных случаях отсутствует.</w:t>
            </w:r>
          </w:p>
          <w:p w:rsidR="00D536F8" w:rsidRPr="006F703A" w:rsidRDefault="00D536F8" w:rsidP="00D536F8">
            <w:pPr>
              <w:pStyle w:val="1a"/>
              <w:rPr>
                <w:sz w:val="20"/>
                <w:szCs w:val="20"/>
              </w:rPr>
            </w:pPr>
          </w:p>
          <w:p w:rsidR="00D536F8" w:rsidRPr="006F703A" w:rsidRDefault="00D536F8" w:rsidP="00D536F8">
            <w:pPr>
              <w:pStyle w:val="1a"/>
              <w:rPr>
                <w:sz w:val="20"/>
                <w:szCs w:val="20"/>
                <w:lang w:eastAsia="ru-RU"/>
              </w:rPr>
            </w:pP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lastRenderedPageBreak/>
              <w:t>SL</w:t>
            </w:r>
          </w:p>
        </w:tc>
        <w:tc>
          <w:tcPr>
            <w:tcW w:w="1985" w:type="dxa"/>
            <w:noWrap/>
          </w:tcPr>
          <w:p w:rsidR="00D536F8" w:rsidRPr="006F703A" w:rsidRDefault="00D536F8" w:rsidP="00D536F8">
            <w:pPr>
              <w:pStyle w:val="1a"/>
              <w:rPr>
                <w:sz w:val="20"/>
                <w:szCs w:val="20"/>
                <w:lang w:val="en-US"/>
              </w:rPr>
            </w:pPr>
            <w:r w:rsidRPr="006F703A">
              <w:rPr>
                <w:sz w:val="20"/>
                <w:szCs w:val="20"/>
                <w:lang w:val="en-US"/>
              </w:rPr>
              <w:t>COMENTSL</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S</w:t>
            </w:r>
          </w:p>
        </w:tc>
        <w:tc>
          <w:tcPr>
            <w:tcW w:w="2268" w:type="dxa"/>
          </w:tcPr>
          <w:p w:rsidR="00D536F8" w:rsidRPr="006F703A" w:rsidRDefault="00D536F8" w:rsidP="00D536F8">
            <w:pPr>
              <w:pStyle w:val="1a"/>
              <w:rPr>
                <w:sz w:val="20"/>
                <w:szCs w:val="20"/>
                <w:lang w:eastAsia="ru-RU"/>
              </w:rPr>
            </w:pPr>
            <w:r w:rsidRPr="006F703A">
              <w:rPr>
                <w:sz w:val="20"/>
                <w:szCs w:val="20"/>
                <w:lang w:eastAsia="ru-RU"/>
              </w:rPr>
              <w:t>Служебное поле</w:t>
            </w:r>
          </w:p>
        </w:tc>
        <w:tc>
          <w:tcPr>
            <w:tcW w:w="2503" w:type="dxa"/>
          </w:tcPr>
          <w:p w:rsidR="00D536F8" w:rsidRPr="006F703A" w:rsidRDefault="00D536F8" w:rsidP="00D536F8">
            <w:pPr>
              <w:pStyle w:val="1a"/>
              <w:rPr>
                <w:sz w:val="20"/>
                <w:szCs w:val="20"/>
                <w:lang w:eastAsia="ru-RU"/>
              </w:rPr>
            </w:pPr>
          </w:p>
        </w:tc>
      </w:tr>
      <w:tr w:rsidR="00D536F8" w:rsidRPr="00DF4C15" w:rsidTr="00D536F8">
        <w:trPr>
          <w:jc w:val="center"/>
        </w:trPr>
        <w:tc>
          <w:tcPr>
            <w:tcW w:w="10000" w:type="dxa"/>
            <w:gridSpan w:val="6"/>
            <w:noWrap/>
          </w:tcPr>
          <w:p w:rsidR="00D536F8" w:rsidRPr="006F703A" w:rsidRDefault="00D536F8" w:rsidP="00D536F8">
            <w:pPr>
              <w:pStyle w:val="1a"/>
              <w:jc w:val="center"/>
              <w:rPr>
                <w:b/>
                <w:sz w:val="20"/>
                <w:szCs w:val="20"/>
                <w:highlight w:val="yellow"/>
                <w:lang w:eastAsia="ru-RU"/>
              </w:rPr>
            </w:pPr>
            <w:r w:rsidRPr="006F703A">
              <w:rPr>
                <w:b/>
                <w:sz w:val="20"/>
                <w:szCs w:val="20"/>
              </w:rPr>
              <w:t>Сведения о КСГ</w:t>
            </w:r>
          </w:p>
        </w:tc>
      </w:tr>
      <w:tr w:rsidR="00D536F8" w:rsidRPr="00DF4C15" w:rsidTr="00D536F8">
        <w:trPr>
          <w:jc w:val="center"/>
        </w:trPr>
        <w:tc>
          <w:tcPr>
            <w:tcW w:w="1401" w:type="dxa"/>
            <w:shd w:val="clear" w:color="auto" w:fill="D9D9D9"/>
            <w:noWrap/>
          </w:tcPr>
          <w:p w:rsidR="00D536F8" w:rsidRPr="00F969C9" w:rsidRDefault="00D536F8" w:rsidP="00D536F8">
            <w:pPr>
              <w:pStyle w:val="1a"/>
              <w:rPr>
                <w:sz w:val="20"/>
                <w:szCs w:val="20"/>
              </w:rPr>
            </w:pPr>
            <w:r w:rsidRPr="009F6B90">
              <w:rPr>
                <w:color w:val="000000" w:themeColor="text1"/>
                <w:sz w:val="20"/>
                <w:szCs w:val="20"/>
                <w:lang w:val="en-US"/>
              </w:rPr>
              <w:t>KSG</w:t>
            </w:r>
          </w:p>
        </w:tc>
        <w:tc>
          <w:tcPr>
            <w:tcW w:w="1985" w:type="dxa"/>
            <w:noWrap/>
          </w:tcPr>
          <w:p w:rsidR="00D536F8" w:rsidRPr="006F703A" w:rsidRDefault="00D536F8" w:rsidP="00D536F8">
            <w:pPr>
              <w:pStyle w:val="1a"/>
              <w:rPr>
                <w:sz w:val="20"/>
                <w:szCs w:val="20"/>
                <w:lang w:val="en-US"/>
              </w:rPr>
            </w:pPr>
            <w:r w:rsidRPr="006F703A">
              <w:rPr>
                <w:sz w:val="20"/>
                <w:szCs w:val="20"/>
                <w:lang w:val="en-US"/>
              </w:rPr>
              <w:t>N_KSG</w:t>
            </w:r>
          </w:p>
        </w:tc>
        <w:tc>
          <w:tcPr>
            <w:tcW w:w="709" w:type="dxa"/>
            <w:noWrap/>
          </w:tcPr>
          <w:p w:rsidR="00D536F8" w:rsidRPr="006F703A" w:rsidRDefault="00D536F8" w:rsidP="00D536F8">
            <w:pPr>
              <w:pStyle w:val="1a"/>
              <w:jc w:val="center"/>
              <w:rPr>
                <w:sz w:val="20"/>
                <w:szCs w:val="20"/>
                <w:lang w:val="en-US"/>
              </w:rPr>
            </w:pPr>
            <w:r w:rsidRPr="006F703A">
              <w:rPr>
                <w:sz w:val="20"/>
                <w:szCs w:val="20"/>
                <w:lang w:val="en-US"/>
              </w:rPr>
              <w:t>O</w:t>
            </w:r>
          </w:p>
        </w:tc>
        <w:tc>
          <w:tcPr>
            <w:tcW w:w="1134" w:type="dxa"/>
            <w:noWrap/>
          </w:tcPr>
          <w:p w:rsidR="00D536F8" w:rsidRPr="006F703A" w:rsidRDefault="00D536F8" w:rsidP="00D536F8">
            <w:pPr>
              <w:pStyle w:val="1a"/>
              <w:jc w:val="center"/>
              <w:rPr>
                <w:sz w:val="20"/>
                <w:szCs w:val="20"/>
                <w:lang w:val="en-US"/>
              </w:rPr>
            </w:pPr>
            <w:r w:rsidRPr="006F703A">
              <w:rPr>
                <w:sz w:val="20"/>
                <w:szCs w:val="20"/>
                <w:lang w:val="en-US"/>
              </w:rPr>
              <w:t>T</w:t>
            </w:r>
            <w:r w:rsidRPr="006F703A">
              <w:rPr>
                <w:sz w:val="20"/>
                <w:szCs w:val="20"/>
              </w:rPr>
              <w:t>(20)</w:t>
            </w:r>
          </w:p>
        </w:tc>
        <w:tc>
          <w:tcPr>
            <w:tcW w:w="2268" w:type="dxa"/>
          </w:tcPr>
          <w:p w:rsidR="00D536F8" w:rsidRPr="006F703A" w:rsidRDefault="00D536F8" w:rsidP="00D536F8">
            <w:pPr>
              <w:pStyle w:val="1a"/>
              <w:rPr>
                <w:sz w:val="20"/>
                <w:szCs w:val="20"/>
              </w:rPr>
            </w:pPr>
            <w:r w:rsidRPr="006F703A">
              <w:rPr>
                <w:sz w:val="20"/>
                <w:szCs w:val="20"/>
              </w:rPr>
              <w:t>Номер КСГ</w:t>
            </w:r>
          </w:p>
        </w:tc>
        <w:tc>
          <w:tcPr>
            <w:tcW w:w="2503" w:type="dxa"/>
          </w:tcPr>
          <w:p w:rsidR="00D536F8" w:rsidRPr="006F703A" w:rsidRDefault="00D536F8" w:rsidP="00D536F8">
            <w:pPr>
              <w:pStyle w:val="1a"/>
              <w:rPr>
                <w:sz w:val="20"/>
                <w:szCs w:val="20"/>
              </w:rPr>
            </w:pPr>
            <w:r w:rsidRPr="006F703A">
              <w:rPr>
                <w:sz w:val="20"/>
                <w:szCs w:val="20"/>
              </w:rPr>
              <w:t>Номер федеральной КСГ с указанием подгруппы (в случае использования)</w:t>
            </w:r>
          </w:p>
        </w:tc>
      </w:tr>
      <w:tr w:rsidR="00D536F8" w:rsidRPr="00DF4C15" w:rsidTr="00D536F8">
        <w:trPr>
          <w:jc w:val="center"/>
        </w:trPr>
        <w:tc>
          <w:tcPr>
            <w:tcW w:w="1401" w:type="dxa"/>
            <w:shd w:val="clear" w:color="auto" w:fill="D9D9D9"/>
            <w:noWrap/>
          </w:tcPr>
          <w:p w:rsidR="00D536F8" w:rsidRPr="00F969C9" w:rsidRDefault="00D536F8" w:rsidP="00D536F8">
            <w:pPr>
              <w:pStyle w:val="1a"/>
              <w:rPr>
                <w:sz w:val="20"/>
                <w:szCs w:val="20"/>
              </w:rPr>
            </w:pPr>
            <w:r w:rsidRPr="009F6B90">
              <w:rPr>
                <w:color w:val="000000" w:themeColor="text1"/>
                <w:sz w:val="20"/>
                <w:szCs w:val="20"/>
                <w:lang w:val="en-US"/>
              </w:rPr>
              <w:t>KSG</w:t>
            </w:r>
          </w:p>
        </w:tc>
        <w:tc>
          <w:tcPr>
            <w:tcW w:w="1985" w:type="dxa"/>
            <w:noWrap/>
          </w:tcPr>
          <w:p w:rsidR="00D536F8" w:rsidRPr="006F703A" w:rsidRDefault="00D536F8" w:rsidP="00D536F8">
            <w:pPr>
              <w:pStyle w:val="1a"/>
              <w:rPr>
                <w:sz w:val="20"/>
                <w:szCs w:val="20"/>
                <w:lang w:val="en-US"/>
              </w:rPr>
            </w:pPr>
            <w:r w:rsidRPr="006F703A">
              <w:rPr>
                <w:sz w:val="20"/>
                <w:szCs w:val="20"/>
                <w:lang w:val="en-US"/>
              </w:rPr>
              <w:t>KSG_PG</w:t>
            </w:r>
          </w:p>
        </w:tc>
        <w:tc>
          <w:tcPr>
            <w:tcW w:w="709" w:type="dxa"/>
            <w:noWrap/>
          </w:tcPr>
          <w:p w:rsidR="00D536F8" w:rsidRPr="006F703A" w:rsidRDefault="00D536F8" w:rsidP="00D536F8">
            <w:pPr>
              <w:pStyle w:val="1a"/>
              <w:jc w:val="center"/>
              <w:rPr>
                <w:sz w:val="20"/>
                <w:szCs w:val="20"/>
              </w:rPr>
            </w:pPr>
            <w:r w:rsidRPr="006F703A">
              <w:rPr>
                <w:sz w:val="20"/>
                <w:szCs w:val="20"/>
              </w:rPr>
              <w:t>О</w:t>
            </w:r>
          </w:p>
        </w:tc>
        <w:tc>
          <w:tcPr>
            <w:tcW w:w="1134" w:type="dxa"/>
            <w:noWrap/>
          </w:tcPr>
          <w:p w:rsidR="00D536F8" w:rsidRPr="006F703A" w:rsidRDefault="00D536F8" w:rsidP="00D536F8">
            <w:pPr>
              <w:pStyle w:val="1a"/>
              <w:jc w:val="center"/>
              <w:rPr>
                <w:sz w:val="20"/>
                <w:szCs w:val="20"/>
              </w:rPr>
            </w:pPr>
            <w:r w:rsidRPr="006F703A">
              <w:rPr>
                <w:sz w:val="20"/>
                <w:szCs w:val="20"/>
                <w:lang w:val="en-US"/>
              </w:rPr>
              <w:t>N</w:t>
            </w:r>
            <w:r w:rsidRPr="006F703A">
              <w:rPr>
                <w:sz w:val="20"/>
                <w:szCs w:val="20"/>
              </w:rPr>
              <w:t>(1)</w:t>
            </w:r>
          </w:p>
        </w:tc>
        <w:tc>
          <w:tcPr>
            <w:tcW w:w="2268" w:type="dxa"/>
          </w:tcPr>
          <w:p w:rsidR="00D536F8" w:rsidRPr="006F703A" w:rsidRDefault="00D536F8" w:rsidP="00D536F8">
            <w:pPr>
              <w:pStyle w:val="1a"/>
              <w:rPr>
                <w:sz w:val="20"/>
                <w:szCs w:val="20"/>
              </w:rPr>
            </w:pPr>
            <w:r w:rsidRPr="006F703A">
              <w:rPr>
                <w:sz w:val="20"/>
                <w:szCs w:val="20"/>
              </w:rPr>
              <w:t>Признак использования подгруппы</w:t>
            </w:r>
          </w:p>
        </w:tc>
        <w:tc>
          <w:tcPr>
            <w:tcW w:w="2503" w:type="dxa"/>
          </w:tcPr>
          <w:p w:rsidR="00D536F8" w:rsidRPr="006F703A" w:rsidRDefault="00D536F8" w:rsidP="00D536F8">
            <w:pPr>
              <w:pStyle w:val="1a"/>
              <w:jc w:val="left"/>
              <w:rPr>
                <w:sz w:val="20"/>
                <w:szCs w:val="20"/>
              </w:rPr>
            </w:pPr>
            <w:r w:rsidRPr="006F703A">
              <w:rPr>
                <w:sz w:val="20"/>
                <w:szCs w:val="20"/>
              </w:rPr>
              <w:t>0 – подгруппа КСГ не применялась;</w:t>
            </w:r>
          </w:p>
          <w:p w:rsidR="00D536F8" w:rsidRPr="006F703A" w:rsidRDefault="00D536F8" w:rsidP="00D536F8">
            <w:pPr>
              <w:pStyle w:val="1a"/>
              <w:jc w:val="left"/>
              <w:rPr>
                <w:sz w:val="20"/>
                <w:szCs w:val="20"/>
              </w:rPr>
            </w:pPr>
            <w:r w:rsidRPr="006F703A">
              <w:rPr>
                <w:sz w:val="20"/>
                <w:szCs w:val="20"/>
              </w:rPr>
              <w:t>1 – подгруппа КСГ применялась</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rPr>
            </w:pPr>
            <w:r w:rsidRPr="009F6B90">
              <w:rPr>
                <w:color w:val="000000" w:themeColor="text1"/>
                <w:sz w:val="20"/>
                <w:szCs w:val="20"/>
                <w:lang w:val="en-US"/>
              </w:rPr>
              <w:t>KSG</w:t>
            </w:r>
          </w:p>
        </w:tc>
        <w:tc>
          <w:tcPr>
            <w:tcW w:w="1985" w:type="dxa"/>
            <w:noWrap/>
          </w:tcPr>
          <w:p w:rsidR="00D536F8" w:rsidRPr="006F703A" w:rsidRDefault="00D536F8" w:rsidP="00D536F8">
            <w:pPr>
              <w:pStyle w:val="1a"/>
              <w:jc w:val="left"/>
              <w:rPr>
                <w:sz w:val="20"/>
                <w:szCs w:val="20"/>
              </w:rPr>
            </w:pPr>
            <w:r w:rsidRPr="006F703A">
              <w:rPr>
                <w:sz w:val="20"/>
                <w:szCs w:val="20"/>
                <w:lang w:val="en-US"/>
              </w:rPr>
              <w:t>SL</w:t>
            </w:r>
            <w:r w:rsidRPr="006F703A">
              <w:rPr>
                <w:sz w:val="20"/>
                <w:szCs w:val="20"/>
              </w:rPr>
              <w:t>_</w:t>
            </w:r>
            <w:r w:rsidRPr="006F703A">
              <w:rPr>
                <w:sz w:val="20"/>
                <w:szCs w:val="20"/>
                <w:lang w:val="en-US"/>
              </w:rPr>
              <w:t>K</w:t>
            </w:r>
            <w:r w:rsidRPr="006F703A">
              <w:rPr>
                <w:sz w:val="20"/>
                <w:szCs w:val="20"/>
              </w:rPr>
              <w:t xml:space="preserve"> </w:t>
            </w:r>
          </w:p>
          <w:p w:rsidR="00D536F8" w:rsidRPr="006F703A" w:rsidRDefault="00D536F8" w:rsidP="00D536F8">
            <w:pPr>
              <w:pStyle w:val="1a"/>
              <w:jc w:val="left"/>
              <w:rPr>
                <w:sz w:val="20"/>
                <w:szCs w:val="20"/>
              </w:rPr>
            </w:pPr>
          </w:p>
        </w:tc>
        <w:tc>
          <w:tcPr>
            <w:tcW w:w="709" w:type="dxa"/>
            <w:noWrap/>
          </w:tcPr>
          <w:p w:rsidR="00D536F8" w:rsidRPr="006F703A" w:rsidRDefault="00D536F8" w:rsidP="00D536F8">
            <w:pPr>
              <w:pStyle w:val="1a"/>
              <w:jc w:val="center"/>
              <w:rPr>
                <w:sz w:val="20"/>
                <w:szCs w:val="20"/>
                <w:lang w:val="en-US"/>
              </w:rPr>
            </w:pPr>
            <w:r w:rsidRPr="006F703A">
              <w:rPr>
                <w:sz w:val="20"/>
                <w:szCs w:val="20"/>
              </w:rPr>
              <w:t>О</w:t>
            </w:r>
          </w:p>
        </w:tc>
        <w:tc>
          <w:tcPr>
            <w:tcW w:w="1134" w:type="dxa"/>
            <w:noWrap/>
          </w:tcPr>
          <w:p w:rsidR="00D536F8" w:rsidRPr="006F703A" w:rsidRDefault="00D536F8" w:rsidP="00D536F8">
            <w:pPr>
              <w:pStyle w:val="1a"/>
              <w:jc w:val="center"/>
              <w:rPr>
                <w:sz w:val="20"/>
                <w:szCs w:val="20"/>
                <w:lang w:val="en-US"/>
              </w:rPr>
            </w:pPr>
            <w:r w:rsidRPr="006F703A">
              <w:rPr>
                <w:sz w:val="20"/>
                <w:szCs w:val="20"/>
                <w:lang w:val="en-US"/>
              </w:rPr>
              <w:t>N</w:t>
            </w:r>
            <w:r w:rsidRPr="006F703A">
              <w:rPr>
                <w:sz w:val="20"/>
                <w:szCs w:val="20"/>
              </w:rPr>
              <w:t>(1)</w:t>
            </w:r>
          </w:p>
        </w:tc>
        <w:tc>
          <w:tcPr>
            <w:tcW w:w="2268" w:type="dxa"/>
          </w:tcPr>
          <w:p w:rsidR="00D536F8" w:rsidRPr="006F703A" w:rsidRDefault="00D536F8" w:rsidP="00D536F8">
            <w:pPr>
              <w:pStyle w:val="1a"/>
              <w:jc w:val="left"/>
              <w:rPr>
                <w:sz w:val="20"/>
                <w:szCs w:val="20"/>
              </w:rPr>
            </w:pPr>
            <w:r w:rsidRPr="006F703A">
              <w:rPr>
                <w:sz w:val="20"/>
                <w:szCs w:val="20"/>
              </w:rPr>
              <w:t>Признак использования</w:t>
            </w:r>
          </w:p>
          <w:p w:rsidR="00D536F8" w:rsidRPr="006F703A" w:rsidRDefault="00D536F8" w:rsidP="00D536F8">
            <w:pPr>
              <w:pStyle w:val="1a"/>
              <w:jc w:val="left"/>
              <w:rPr>
                <w:sz w:val="20"/>
                <w:szCs w:val="20"/>
              </w:rPr>
            </w:pPr>
            <w:r w:rsidRPr="006F703A">
              <w:rPr>
                <w:sz w:val="20"/>
                <w:szCs w:val="20"/>
              </w:rPr>
              <w:t>КСЛП</w:t>
            </w:r>
          </w:p>
        </w:tc>
        <w:tc>
          <w:tcPr>
            <w:tcW w:w="2503" w:type="dxa"/>
          </w:tcPr>
          <w:p w:rsidR="00D536F8" w:rsidRPr="006F703A" w:rsidRDefault="00D536F8" w:rsidP="00D536F8">
            <w:pPr>
              <w:pStyle w:val="1a"/>
              <w:jc w:val="left"/>
              <w:rPr>
                <w:sz w:val="20"/>
                <w:szCs w:val="20"/>
              </w:rPr>
            </w:pPr>
            <w:r w:rsidRPr="006F703A">
              <w:rPr>
                <w:sz w:val="20"/>
                <w:szCs w:val="20"/>
              </w:rPr>
              <w:t>0 – КСЛП не применялся;</w:t>
            </w:r>
          </w:p>
          <w:p w:rsidR="00D536F8" w:rsidRPr="006F703A" w:rsidRDefault="00D536F8" w:rsidP="00D536F8">
            <w:pPr>
              <w:pStyle w:val="1a"/>
              <w:jc w:val="left"/>
              <w:rPr>
                <w:sz w:val="20"/>
                <w:szCs w:val="20"/>
              </w:rPr>
            </w:pPr>
            <w:r w:rsidRPr="006F703A">
              <w:rPr>
                <w:sz w:val="20"/>
                <w:szCs w:val="20"/>
              </w:rPr>
              <w:t>1 – КСЛП применялся</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rPr>
            </w:pPr>
            <w:r w:rsidRPr="009F6B90">
              <w:rPr>
                <w:color w:val="000000" w:themeColor="text1"/>
                <w:sz w:val="20"/>
                <w:szCs w:val="20"/>
                <w:lang w:val="en-US"/>
              </w:rPr>
              <w:t>KSG</w:t>
            </w:r>
          </w:p>
        </w:tc>
        <w:tc>
          <w:tcPr>
            <w:tcW w:w="1985" w:type="dxa"/>
            <w:noWrap/>
          </w:tcPr>
          <w:p w:rsidR="00D536F8" w:rsidRPr="006F703A" w:rsidRDefault="00D536F8" w:rsidP="00D536F8">
            <w:pPr>
              <w:pStyle w:val="1a"/>
              <w:rPr>
                <w:sz w:val="20"/>
                <w:szCs w:val="20"/>
                <w:lang w:val="en-US"/>
              </w:rPr>
            </w:pPr>
            <w:r w:rsidRPr="006F703A">
              <w:rPr>
                <w:sz w:val="20"/>
                <w:szCs w:val="20"/>
                <w:lang w:val="en-US"/>
              </w:rPr>
              <w:t>IT_SL</w:t>
            </w:r>
          </w:p>
        </w:tc>
        <w:tc>
          <w:tcPr>
            <w:tcW w:w="709" w:type="dxa"/>
            <w:noWrap/>
          </w:tcPr>
          <w:p w:rsidR="00D536F8" w:rsidRPr="006F703A" w:rsidRDefault="00D536F8" w:rsidP="00D536F8">
            <w:pPr>
              <w:pStyle w:val="1a"/>
              <w:jc w:val="center"/>
              <w:rPr>
                <w:sz w:val="20"/>
                <w:szCs w:val="20"/>
              </w:rPr>
            </w:pPr>
            <w:r w:rsidRPr="006F703A">
              <w:rPr>
                <w:sz w:val="20"/>
                <w:szCs w:val="20"/>
              </w:rPr>
              <w:t>У</w:t>
            </w:r>
          </w:p>
        </w:tc>
        <w:tc>
          <w:tcPr>
            <w:tcW w:w="1134" w:type="dxa"/>
            <w:noWrap/>
          </w:tcPr>
          <w:p w:rsidR="00D536F8" w:rsidRPr="006F703A" w:rsidRDefault="00D536F8" w:rsidP="00D536F8">
            <w:pPr>
              <w:pStyle w:val="1a"/>
              <w:jc w:val="center"/>
              <w:rPr>
                <w:sz w:val="20"/>
                <w:szCs w:val="20"/>
              </w:rPr>
            </w:pPr>
            <w:r w:rsidRPr="006F703A">
              <w:rPr>
                <w:sz w:val="20"/>
                <w:szCs w:val="20"/>
                <w:lang w:val="en-US"/>
              </w:rPr>
              <w:t>N</w:t>
            </w:r>
            <w:r w:rsidRPr="006F703A">
              <w:rPr>
                <w:sz w:val="20"/>
                <w:szCs w:val="20"/>
              </w:rPr>
              <w:t>(1.5)</w:t>
            </w:r>
          </w:p>
        </w:tc>
        <w:tc>
          <w:tcPr>
            <w:tcW w:w="2268" w:type="dxa"/>
          </w:tcPr>
          <w:p w:rsidR="00D536F8" w:rsidRPr="006F703A" w:rsidRDefault="00D536F8" w:rsidP="00D536F8">
            <w:pPr>
              <w:pStyle w:val="1a"/>
              <w:rPr>
                <w:sz w:val="20"/>
                <w:szCs w:val="20"/>
              </w:rPr>
            </w:pPr>
            <w:r w:rsidRPr="006F703A">
              <w:rPr>
                <w:sz w:val="20"/>
                <w:szCs w:val="20"/>
              </w:rPr>
              <w:t>Применённый коэффициент сложности лечения пациента</w:t>
            </w:r>
          </w:p>
        </w:tc>
        <w:tc>
          <w:tcPr>
            <w:tcW w:w="2503" w:type="dxa"/>
          </w:tcPr>
          <w:p w:rsidR="00D536F8" w:rsidRPr="006F703A" w:rsidRDefault="00D536F8" w:rsidP="00D536F8">
            <w:pPr>
              <w:pStyle w:val="1a"/>
              <w:rPr>
                <w:sz w:val="20"/>
                <w:szCs w:val="20"/>
              </w:rPr>
            </w:pPr>
            <w:r w:rsidRPr="006F703A">
              <w:rPr>
                <w:sz w:val="20"/>
                <w:szCs w:val="20"/>
              </w:rPr>
              <w:t>Итоговое значение коэффициента сложности лечения пациента для данного случая.</w:t>
            </w:r>
          </w:p>
          <w:p w:rsidR="00D536F8" w:rsidRPr="006F703A" w:rsidRDefault="00D536F8" w:rsidP="00D536F8">
            <w:pPr>
              <w:pStyle w:val="1a"/>
              <w:rPr>
                <w:sz w:val="20"/>
                <w:szCs w:val="20"/>
              </w:rPr>
            </w:pPr>
            <w:r w:rsidRPr="006F703A">
              <w:rPr>
                <w:sz w:val="20"/>
                <w:szCs w:val="20"/>
              </w:rPr>
              <w:t>Указывается только при использовании.</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rPr>
            </w:pPr>
            <w:r w:rsidRPr="009F6B90">
              <w:rPr>
                <w:color w:val="000000" w:themeColor="text1"/>
                <w:sz w:val="20"/>
                <w:szCs w:val="20"/>
                <w:lang w:val="en-US"/>
              </w:rPr>
              <w:t>KSG</w:t>
            </w:r>
          </w:p>
        </w:tc>
        <w:tc>
          <w:tcPr>
            <w:tcW w:w="1985" w:type="dxa"/>
            <w:noWrap/>
          </w:tcPr>
          <w:p w:rsidR="00D536F8" w:rsidRPr="006F703A" w:rsidRDefault="00D536F8" w:rsidP="00D536F8">
            <w:pPr>
              <w:pStyle w:val="1a"/>
              <w:rPr>
                <w:sz w:val="20"/>
                <w:szCs w:val="20"/>
                <w:lang w:val="en-US"/>
              </w:rPr>
            </w:pPr>
            <w:r w:rsidRPr="006F703A">
              <w:rPr>
                <w:sz w:val="20"/>
                <w:szCs w:val="20"/>
                <w:lang w:val="en-US"/>
              </w:rPr>
              <w:t>SL_KOEF</w:t>
            </w:r>
          </w:p>
        </w:tc>
        <w:tc>
          <w:tcPr>
            <w:tcW w:w="709" w:type="dxa"/>
            <w:noWrap/>
          </w:tcPr>
          <w:p w:rsidR="00D536F8" w:rsidRPr="006F703A" w:rsidRDefault="00D536F8" w:rsidP="00D536F8">
            <w:pPr>
              <w:pStyle w:val="1a"/>
              <w:jc w:val="center"/>
              <w:rPr>
                <w:sz w:val="20"/>
                <w:szCs w:val="20"/>
              </w:rPr>
            </w:pPr>
            <w:r w:rsidRPr="006F703A">
              <w:rPr>
                <w:sz w:val="20"/>
                <w:szCs w:val="20"/>
              </w:rPr>
              <w:t>УМ</w:t>
            </w:r>
          </w:p>
        </w:tc>
        <w:tc>
          <w:tcPr>
            <w:tcW w:w="1134" w:type="dxa"/>
            <w:noWrap/>
          </w:tcPr>
          <w:p w:rsidR="00D536F8" w:rsidRPr="006F703A" w:rsidRDefault="00D536F8" w:rsidP="00D536F8">
            <w:pPr>
              <w:pStyle w:val="1a"/>
              <w:jc w:val="center"/>
              <w:rPr>
                <w:sz w:val="20"/>
                <w:szCs w:val="20"/>
              </w:rPr>
            </w:pPr>
            <w:r w:rsidRPr="006F703A">
              <w:rPr>
                <w:sz w:val="20"/>
                <w:szCs w:val="20"/>
                <w:lang w:val="en-US"/>
              </w:rPr>
              <w:t>S</w:t>
            </w:r>
          </w:p>
        </w:tc>
        <w:tc>
          <w:tcPr>
            <w:tcW w:w="2268" w:type="dxa"/>
          </w:tcPr>
          <w:p w:rsidR="00D536F8" w:rsidRPr="006F703A" w:rsidRDefault="00D536F8" w:rsidP="00D536F8">
            <w:pPr>
              <w:pStyle w:val="1a"/>
              <w:rPr>
                <w:sz w:val="20"/>
                <w:szCs w:val="20"/>
              </w:rPr>
            </w:pPr>
            <w:r w:rsidRPr="006F703A">
              <w:rPr>
                <w:sz w:val="20"/>
                <w:szCs w:val="20"/>
              </w:rPr>
              <w:t>Коэффициенты сложности лечения пациента</w:t>
            </w:r>
          </w:p>
        </w:tc>
        <w:tc>
          <w:tcPr>
            <w:tcW w:w="2503" w:type="dxa"/>
          </w:tcPr>
          <w:p w:rsidR="00D536F8" w:rsidRPr="006F703A" w:rsidRDefault="00D536F8" w:rsidP="00D536F8">
            <w:pPr>
              <w:pStyle w:val="1a"/>
              <w:rPr>
                <w:sz w:val="20"/>
                <w:szCs w:val="20"/>
              </w:rPr>
            </w:pPr>
            <w:r w:rsidRPr="006F703A">
              <w:rPr>
                <w:sz w:val="20"/>
                <w:szCs w:val="20"/>
              </w:rPr>
              <w:t>Сведения о применённых коэффициентах сложности лечения пациента.</w:t>
            </w:r>
          </w:p>
          <w:p w:rsidR="00D536F8" w:rsidRPr="006F703A" w:rsidRDefault="00D536F8" w:rsidP="00D536F8">
            <w:pPr>
              <w:pStyle w:val="1a"/>
              <w:rPr>
                <w:sz w:val="20"/>
                <w:szCs w:val="20"/>
              </w:rPr>
            </w:pPr>
            <w:r w:rsidRPr="006F703A">
              <w:rPr>
                <w:sz w:val="20"/>
                <w:szCs w:val="20"/>
              </w:rPr>
              <w:t xml:space="preserve">Указывается при наличии </w:t>
            </w:r>
            <w:r w:rsidRPr="006F703A">
              <w:rPr>
                <w:sz w:val="20"/>
                <w:szCs w:val="20"/>
                <w:lang w:val="en-US"/>
              </w:rPr>
              <w:t>IT</w:t>
            </w:r>
            <w:r w:rsidRPr="006F703A">
              <w:rPr>
                <w:sz w:val="20"/>
                <w:szCs w:val="20"/>
              </w:rPr>
              <w:t>_</w:t>
            </w:r>
            <w:r w:rsidRPr="006F703A">
              <w:rPr>
                <w:sz w:val="20"/>
                <w:szCs w:val="20"/>
                <w:lang w:val="en-US"/>
              </w:rPr>
              <w:t>SL</w:t>
            </w:r>
            <w:r w:rsidRPr="006F703A">
              <w:rPr>
                <w:sz w:val="20"/>
                <w:szCs w:val="20"/>
              </w:rPr>
              <w:t>.</w:t>
            </w:r>
          </w:p>
        </w:tc>
      </w:tr>
      <w:tr w:rsidR="00D536F8" w:rsidRPr="00DF4C15" w:rsidTr="00D536F8">
        <w:trPr>
          <w:jc w:val="center"/>
        </w:trPr>
        <w:tc>
          <w:tcPr>
            <w:tcW w:w="10000" w:type="dxa"/>
            <w:gridSpan w:val="6"/>
            <w:noWrap/>
          </w:tcPr>
          <w:p w:rsidR="00D536F8" w:rsidRPr="006F703A" w:rsidRDefault="00D536F8" w:rsidP="00D536F8">
            <w:pPr>
              <w:pStyle w:val="1a"/>
              <w:jc w:val="center"/>
              <w:rPr>
                <w:b/>
                <w:sz w:val="20"/>
                <w:szCs w:val="20"/>
              </w:rPr>
            </w:pPr>
            <w:r w:rsidRPr="006F703A">
              <w:rPr>
                <w:b/>
                <w:sz w:val="20"/>
                <w:szCs w:val="20"/>
              </w:rPr>
              <w:lastRenderedPageBreak/>
              <w:t>Коэффициенты сложности лечения пациента</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rPr>
            </w:pPr>
            <w:r w:rsidRPr="006F703A">
              <w:rPr>
                <w:sz w:val="20"/>
                <w:szCs w:val="20"/>
                <w:lang w:val="en-US"/>
              </w:rPr>
              <w:t>SL_KOEF</w:t>
            </w:r>
          </w:p>
        </w:tc>
        <w:tc>
          <w:tcPr>
            <w:tcW w:w="1985" w:type="dxa"/>
            <w:noWrap/>
          </w:tcPr>
          <w:p w:rsidR="00D536F8" w:rsidRPr="006F703A" w:rsidRDefault="00D536F8" w:rsidP="00D536F8">
            <w:pPr>
              <w:pStyle w:val="1a"/>
              <w:rPr>
                <w:sz w:val="20"/>
                <w:szCs w:val="20"/>
                <w:lang w:val="en-US"/>
              </w:rPr>
            </w:pPr>
            <w:r w:rsidRPr="006F703A">
              <w:rPr>
                <w:sz w:val="20"/>
                <w:szCs w:val="20"/>
                <w:lang w:val="en-US"/>
              </w:rPr>
              <w:t>IDSL</w:t>
            </w:r>
          </w:p>
        </w:tc>
        <w:tc>
          <w:tcPr>
            <w:tcW w:w="709" w:type="dxa"/>
            <w:noWrap/>
          </w:tcPr>
          <w:p w:rsidR="00D536F8" w:rsidRPr="006F703A" w:rsidRDefault="00D536F8" w:rsidP="00D536F8">
            <w:pPr>
              <w:pStyle w:val="1a"/>
              <w:jc w:val="center"/>
              <w:rPr>
                <w:sz w:val="20"/>
                <w:szCs w:val="20"/>
                <w:lang w:val="en-US"/>
              </w:rPr>
            </w:pPr>
            <w:r w:rsidRPr="006F703A">
              <w:rPr>
                <w:sz w:val="20"/>
                <w:szCs w:val="20"/>
                <w:lang w:val="en-US"/>
              </w:rPr>
              <w:t>O</w:t>
            </w:r>
          </w:p>
        </w:tc>
        <w:tc>
          <w:tcPr>
            <w:tcW w:w="1134" w:type="dxa"/>
            <w:noWrap/>
          </w:tcPr>
          <w:p w:rsidR="00D536F8" w:rsidRPr="006F703A" w:rsidRDefault="00D536F8" w:rsidP="00D536F8">
            <w:pPr>
              <w:pStyle w:val="1a"/>
              <w:jc w:val="center"/>
              <w:rPr>
                <w:sz w:val="20"/>
                <w:szCs w:val="20"/>
                <w:lang w:val="en-US"/>
              </w:rPr>
            </w:pPr>
            <w:r w:rsidRPr="006F703A">
              <w:rPr>
                <w:sz w:val="20"/>
                <w:szCs w:val="20"/>
                <w:lang w:val="en-US"/>
              </w:rPr>
              <w:t>N(</w:t>
            </w:r>
            <w:r w:rsidRPr="006F703A">
              <w:rPr>
                <w:sz w:val="20"/>
                <w:szCs w:val="20"/>
              </w:rPr>
              <w:t>4</w:t>
            </w:r>
            <w:r w:rsidRPr="006F703A">
              <w:rPr>
                <w:sz w:val="20"/>
                <w:szCs w:val="20"/>
                <w:lang w:val="en-US"/>
              </w:rPr>
              <w:t>)</w:t>
            </w:r>
          </w:p>
        </w:tc>
        <w:tc>
          <w:tcPr>
            <w:tcW w:w="2268" w:type="dxa"/>
          </w:tcPr>
          <w:p w:rsidR="00D536F8" w:rsidRPr="006F703A" w:rsidRDefault="00D536F8" w:rsidP="00D536F8">
            <w:pPr>
              <w:pStyle w:val="1a"/>
              <w:rPr>
                <w:sz w:val="20"/>
                <w:szCs w:val="20"/>
              </w:rPr>
            </w:pPr>
            <w:r w:rsidRPr="006F703A">
              <w:rPr>
                <w:sz w:val="20"/>
                <w:szCs w:val="20"/>
              </w:rPr>
              <w:t>Номер коэффициента сложности лечения пациента</w:t>
            </w:r>
          </w:p>
        </w:tc>
        <w:tc>
          <w:tcPr>
            <w:tcW w:w="2503" w:type="dxa"/>
          </w:tcPr>
          <w:p w:rsidR="00D536F8" w:rsidRPr="0098166D" w:rsidRDefault="00D536F8" w:rsidP="00D536F8">
            <w:pPr>
              <w:pStyle w:val="1a"/>
              <w:rPr>
                <w:sz w:val="20"/>
                <w:szCs w:val="20"/>
                <w:highlight w:val="yellow"/>
              </w:rPr>
            </w:pPr>
            <w:r w:rsidRPr="0098166D">
              <w:rPr>
                <w:sz w:val="20"/>
                <w:szCs w:val="20"/>
              </w:rPr>
              <w:t xml:space="preserve">В соответствии с справочником </w:t>
            </w:r>
            <w:r w:rsidRPr="0098166D">
              <w:rPr>
                <w:b/>
                <w:sz w:val="20"/>
                <w:szCs w:val="20"/>
                <w:lang w:val="en-US"/>
              </w:rPr>
              <w:t>KSLP</w:t>
            </w:r>
            <w:r w:rsidRPr="0098166D">
              <w:rPr>
                <w:b/>
                <w:sz w:val="20"/>
                <w:szCs w:val="20"/>
              </w:rPr>
              <w:t>_</w:t>
            </w:r>
            <w:r w:rsidRPr="0098166D">
              <w:rPr>
                <w:b/>
                <w:sz w:val="20"/>
                <w:szCs w:val="20"/>
                <w:lang w:val="en-US"/>
              </w:rPr>
              <w:t>G</w:t>
            </w:r>
            <w:r w:rsidRPr="0098166D">
              <w:rPr>
                <w:sz w:val="20"/>
                <w:szCs w:val="20"/>
              </w:rPr>
              <w:t xml:space="preserve"> </w:t>
            </w:r>
            <w:r>
              <w:rPr>
                <w:sz w:val="20"/>
                <w:szCs w:val="20"/>
              </w:rPr>
              <w:t xml:space="preserve">поле </w:t>
            </w:r>
            <w:r w:rsidRPr="0098166D">
              <w:rPr>
                <w:b/>
                <w:sz w:val="20"/>
                <w:szCs w:val="20"/>
                <w:lang w:val="en-US"/>
              </w:rPr>
              <w:t>CODE</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rPr>
            </w:pPr>
            <w:r w:rsidRPr="006F703A">
              <w:rPr>
                <w:sz w:val="20"/>
                <w:szCs w:val="20"/>
                <w:lang w:val="en-US"/>
              </w:rPr>
              <w:t>SL_KOEF</w:t>
            </w:r>
          </w:p>
        </w:tc>
        <w:tc>
          <w:tcPr>
            <w:tcW w:w="1985" w:type="dxa"/>
            <w:noWrap/>
          </w:tcPr>
          <w:p w:rsidR="00D536F8" w:rsidRPr="006F703A" w:rsidRDefault="00D536F8" w:rsidP="00D536F8">
            <w:pPr>
              <w:pStyle w:val="1a"/>
              <w:rPr>
                <w:sz w:val="20"/>
                <w:szCs w:val="20"/>
                <w:lang w:val="en-US"/>
              </w:rPr>
            </w:pPr>
            <w:r w:rsidRPr="006F703A">
              <w:rPr>
                <w:sz w:val="20"/>
                <w:szCs w:val="20"/>
                <w:lang w:val="en-US"/>
              </w:rPr>
              <w:t>Z_SL</w:t>
            </w:r>
          </w:p>
        </w:tc>
        <w:tc>
          <w:tcPr>
            <w:tcW w:w="709" w:type="dxa"/>
            <w:noWrap/>
          </w:tcPr>
          <w:p w:rsidR="00D536F8" w:rsidRPr="006F703A" w:rsidRDefault="00D536F8" w:rsidP="00D536F8">
            <w:pPr>
              <w:pStyle w:val="1a"/>
              <w:jc w:val="center"/>
              <w:rPr>
                <w:sz w:val="20"/>
                <w:szCs w:val="20"/>
                <w:lang w:val="en-US"/>
              </w:rPr>
            </w:pPr>
            <w:r w:rsidRPr="006F703A">
              <w:rPr>
                <w:sz w:val="20"/>
                <w:szCs w:val="20"/>
                <w:lang w:val="en-US"/>
              </w:rPr>
              <w:t>O</w:t>
            </w:r>
          </w:p>
        </w:tc>
        <w:tc>
          <w:tcPr>
            <w:tcW w:w="1134" w:type="dxa"/>
            <w:noWrap/>
          </w:tcPr>
          <w:p w:rsidR="00D536F8" w:rsidRPr="006F703A" w:rsidRDefault="00D536F8" w:rsidP="00D536F8">
            <w:pPr>
              <w:pStyle w:val="1a"/>
              <w:jc w:val="center"/>
              <w:rPr>
                <w:sz w:val="20"/>
                <w:szCs w:val="20"/>
                <w:lang w:val="en-US"/>
              </w:rPr>
            </w:pPr>
            <w:r w:rsidRPr="006F703A">
              <w:rPr>
                <w:sz w:val="20"/>
                <w:szCs w:val="20"/>
                <w:lang w:val="en-US"/>
              </w:rPr>
              <w:t>N(</w:t>
            </w:r>
            <w:r w:rsidRPr="006F703A">
              <w:rPr>
                <w:sz w:val="20"/>
                <w:szCs w:val="20"/>
              </w:rPr>
              <w:t>1.5</w:t>
            </w:r>
            <w:r w:rsidRPr="006F703A">
              <w:rPr>
                <w:sz w:val="20"/>
                <w:szCs w:val="20"/>
                <w:lang w:val="en-US"/>
              </w:rPr>
              <w:t>)</w:t>
            </w:r>
          </w:p>
        </w:tc>
        <w:tc>
          <w:tcPr>
            <w:tcW w:w="2268" w:type="dxa"/>
          </w:tcPr>
          <w:p w:rsidR="00D536F8" w:rsidRPr="006F703A" w:rsidRDefault="00D536F8" w:rsidP="00D536F8">
            <w:pPr>
              <w:pStyle w:val="1a"/>
              <w:rPr>
                <w:sz w:val="20"/>
                <w:szCs w:val="20"/>
              </w:rPr>
            </w:pPr>
            <w:r w:rsidRPr="006F703A">
              <w:rPr>
                <w:sz w:val="20"/>
                <w:szCs w:val="20"/>
              </w:rPr>
              <w:t>Значение коэффициента сложности лечения пациента</w:t>
            </w:r>
          </w:p>
        </w:tc>
        <w:tc>
          <w:tcPr>
            <w:tcW w:w="2503" w:type="dxa"/>
          </w:tcPr>
          <w:p w:rsidR="00D536F8" w:rsidRPr="00D4643E" w:rsidRDefault="00D536F8" w:rsidP="00D536F8">
            <w:pPr>
              <w:pStyle w:val="1a"/>
              <w:rPr>
                <w:sz w:val="20"/>
                <w:szCs w:val="20"/>
                <w:highlight w:val="yellow"/>
              </w:rPr>
            </w:pPr>
            <w:r w:rsidRPr="00D4643E">
              <w:rPr>
                <w:sz w:val="20"/>
                <w:szCs w:val="20"/>
              </w:rPr>
              <w:t xml:space="preserve">Соответствует значению поля </w:t>
            </w:r>
            <w:r w:rsidRPr="00D4643E">
              <w:rPr>
                <w:b/>
                <w:sz w:val="20"/>
                <w:szCs w:val="20"/>
                <w:lang w:val="en-US"/>
              </w:rPr>
              <w:t>K</w:t>
            </w:r>
            <w:r w:rsidRPr="00D4643E">
              <w:rPr>
                <w:b/>
                <w:sz w:val="20"/>
                <w:szCs w:val="20"/>
              </w:rPr>
              <w:t xml:space="preserve"> </w:t>
            </w:r>
            <w:r w:rsidRPr="00D4643E">
              <w:rPr>
                <w:sz w:val="20"/>
                <w:szCs w:val="20"/>
              </w:rPr>
              <w:t xml:space="preserve"> справочника </w:t>
            </w:r>
            <w:r w:rsidRPr="0098166D">
              <w:rPr>
                <w:b/>
                <w:sz w:val="20"/>
                <w:szCs w:val="20"/>
                <w:lang w:val="en-US"/>
              </w:rPr>
              <w:t>KSLP</w:t>
            </w:r>
            <w:r w:rsidRPr="0098166D">
              <w:rPr>
                <w:b/>
                <w:sz w:val="20"/>
                <w:szCs w:val="20"/>
              </w:rPr>
              <w:t>_</w:t>
            </w:r>
            <w:r w:rsidRPr="0098166D">
              <w:rPr>
                <w:b/>
                <w:sz w:val="20"/>
                <w:szCs w:val="20"/>
                <w:lang w:val="en-US"/>
              </w:rPr>
              <w:t>G</w:t>
            </w:r>
            <w:r w:rsidRPr="00D4643E">
              <w:rPr>
                <w:b/>
                <w:sz w:val="20"/>
                <w:szCs w:val="20"/>
              </w:rPr>
              <w:t xml:space="preserve">  </w:t>
            </w:r>
            <w:r w:rsidRPr="00D4643E">
              <w:rPr>
                <w:sz w:val="20"/>
                <w:szCs w:val="20"/>
              </w:rPr>
              <w:t>при соответствующем значении поля</w:t>
            </w:r>
            <w:r>
              <w:rPr>
                <w:b/>
                <w:sz w:val="20"/>
                <w:szCs w:val="20"/>
              </w:rPr>
              <w:t xml:space="preserve"> </w:t>
            </w:r>
            <w:r>
              <w:rPr>
                <w:b/>
                <w:sz w:val="20"/>
                <w:szCs w:val="20"/>
                <w:lang w:val="en-US"/>
              </w:rPr>
              <w:t>CODE</w:t>
            </w:r>
          </w:p>
        </w:tc>
      </w:tr>
      <w:tr w:rsidR="00D536F8" w:rsidRPr="00DF4C15" w:rsidTr="00D536F8">
        <w:trPr>
          <w:jc w:val="center"/>
        </w:trPr>
        <w:tc>
          <w:tcPr>
            <w:tcW w:w="10000" w:type="dxa"/>
            <w:gridSpan w:val="6"/>
            <w:noWrap/>
          </w:tcPr>
          <w:p w:rsidR="00D536F8" w:rsidRPr="006F703A" w:rsidRDefault="00D536F8" w:rsidP="00D536F8">
            <w:pPr>
              <w:pStyle w:val="1b"/>
              <w:rPr>
                <w:rStyle w:val="af5"/>
                <w:bCs w:val="0"/>
                <w:sz w:val="20"/>
                <w:szCs w:val="20"/>
              </w:rPr>
            </w:pPr>
            <w:r w:rsidRPr="006F703A">
              <w:rPr>
                <w:rStyle w:val="af5"/>
                <w:bCs w:val="0"/>
                <w:sz w:val="20"/>
                <w:szCs w:val="20"/>
              </w:rPr>
              <w:t>Сведения о санкциях</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rPr>
            </w:pPr>
            <w:r w:rsidRPr="006F703A">
              <w:rPr>
                <w:sz w:val="20"/>
                <w:szCs w:val="20"/>
              </w:rPr>
              <w:t>SANK</w:t>
            </w:r>
          </w:p>
        </w:tc>
        <w:tc>
          <w:tcPr>
            <w:tcW w:w="1985" w:type="dxa"/>
            <w:noWrap/>
          </w:tcPr>
          <w:p w:rsidR="00D536F8" w:rsidRPr="006F703A" w:rsidRDefault="00D536F8" w:rsidP="00D536F8">
            <w:pPr>
              <w:pStyle w:val="1a"/>
              <w:rPr>
                <w:sz w:val="20"/>
                <w:szCs w:val="20"/>
              </w:rPr>
            </w:pPr>
            <w:r w:rsidRPr="006F703A">
              <w:rPr>
                <w:sz w:val="20"/>
                <w:szCs w:val="20"/>
              </w:rPr>
              <w:t>S_CODE</w:t>
            </w:r>
          </w:p>
        </w:tc>
        <w:tc>
          <w:tcPr>
            <w:tcW w:w="709" w:type="dxa"/>
            <w:noWrap/>
          </w:tcPr>
          <w:p w:rsidR="00D536F8" w:rsidRPr="006F703A" w:rsidRDefault="00D536F8" w:rsidP="00D536F8">
            <w:pPr>
              <w:pStyle w:val="1a"/>
              <w:jc w:val="center"/>
              <w:rPr>
                <w:sz w:val="20"/>
                <w:szCs w:val="20"/>
              </w:rPr>
            </w:pPr>
            <w:r w:rsidRPr="006F703A">
              <w:rPr>
                <w:sz w:val="20"/>
                <w:szCs w:val="20"/>
              </w:rPr>
              <w:t>О</w:t>
            </w:r>
          </w:p>
        </w:tc>
        <w:tc>
          <w:tcPr>
            <w:tcW w:w="1134" w:type="dxa"/>
            <w:noWrap/>
          </w:tcPr>
          <w:p w:rsidR="00D536F8" w:rsidRPr="006F703A" w:rsidRDefault="00D536F8" w:rsidP="00D536F8">
            <w:pPr>
              <w:pStyle w:val="1a"/>
              <w:jc w:val="center"/>
              <w:rPr>
                <w:sz w:val="20"/>
                <w:szCs w:val="20"/>
              </w:rPr>
            </w:pPr>
            <w:r w:rsidRPr="006F703A">
              <w:rPr>
                <w:sz w:val="20"/>
                <w:szCs w:val="20"/>
              </w:rPr>
              <w:t>Т(36)</w:t>
            </w:r>
          </w:p>
        </w:tc>
        <w:tc>
          <w:tcPr>
            <w:tcW w:w="2268" w:type="dxa"/>
          </w:tcPr>
          <w:p w:rsidR="00D536F8" w:rsidRPr="006F703A" w:rsidRDefault="00D536F8" w:rsidP="00D536F8">
            <w:pPr>
              <w:pStyle w:val="1a"/>
              <w:rPr>
                <w:sz w:val="20"/>
                <w:szCs w:val="20"/>
              </w:rPr>
            </w:pPr>
            <w:r w:rsidRPr="006F703A">
              <w:rPr>
                <w:sz w:val="20"/>
                <w:szCs w:val="20"/>
              </w:rPr>
              <w:t>Идентификатор санкции</w:t>
            </w:r>
          </w:p>
        </w:tc>
        <w:tc>
          <w:tcPr>
            <w:tcW w:w="2503" w:type="dxa"/>
          </w:tcPr>
          <w:p w:rsidR="00D536F8" w:rsidRPr="006F703A" w:rsidRDefault="00D536F8" w:rsidP="00D536F8">
            <w:pPr>
              <w:pStyle w:val="1a"/>
              <w:rPr>
                <w:sz w:val="20"/>
                <w:szCs w:val="20"/>
              </w:rPr>
            </w:pPr>
            <w:r w:rsidRPr="006F703A">
              <w:rPr>
                <w:rFonts w:eastAsia="MS Mincho"/>
                <w:sz w:val="20"/>
                <w:szCs w:val="20"/>
              </w:rPr>
              <w:t>Уникален в пределах случая.</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rPr>
            </w:pPr>
            <w:r w:rsidRPr="006F703A">
              <w:rPr>
                <w:sz w:val="20"/>
                <w:szCs w:val="20"/>
              </w:rPr>
              <w:t>SANK</w:t>
            </w:r>
          </w:p>
        </w:tc>
        <w:tc>
          <w:tcPr>
            <w:tcW w:w="1985" w:type="dxa"/>
            <w:noWrap/>
          </w:tcPr>
          <w:p w:rsidR="00D536F8" w:rsidRPr="006F703A" w:rsidRDefault="00D536F8" w:rsidP="00D536F8">
            <w:pPr>
              <w:pStyle w:val="1a"/>
              <w:rPr>
                <w:sz w:val="20"/>
                <w:szCs w:val="20"/>
              </w:rPr>
            </w:pPr>
            <w:r w:rsidRPr="006F703A">
              <w:rPr>
                <w:sz w:val="20"/>
                <w:szCs w:val="20"/>
              </w:rPr>
              <w:t>S_SUM</w:t>
            </w:r>
          </w:p>
        </w:tc>
        <w:tc>
          <w:tcPr>
            <w:tcW w:w="709" w:type="dxa"/>
            <w:noWrap/>
          </w:tcPr>
          <w:p w:rsidR="00D536F8" w:rsidRPr="006F703A" w:rsidRDefault="00D536F8" w:rsidP="00D536F8">
            <w:pPr>
              <w:pStyle w:val="1a"/>
              <w:jc w:val="center"/>
              <w:rPr>
                <w:sz w:val="20"/>
                <w:szCs w:val="20"/>
              </w:rPr>
            </w:pPr>
            <w:r w:rsidRPr="006F703A">
              <w:rPr>
                <w:sz w:val="20"/>
                <w:szCs w:val="20"/>
              </w:rPr>
              <w:t>О</w:t>
            </w:r>
          </w:p>
        </w:tc>
        <w:tc>
          <w:tcPr>
            <w:tcW w:w="1134" w:type="dxa"/>
            <w:noWrap/>
          </w:tcPr>
          <w:p w:rsidR="00D536F8" w:rsidRPr="006F703A" w:rsidRDefault="00D536F8" w:rsidP="00D536F8">
            <w:pPr>
              <w:pStyle w:val="1a"/>
              <w:jc w:val="center"/>
              <w:rPr>
                <w:sz w:val="20"/>
                <w:szCs w:val="20"/>
              </w:rPr>
            </w:pPr>
            <w:r w:rsidRPr="006F703A">
              <w:rPr>
                <w:sz w:val="20"/>
                <w:szCs w:val="20"/>
              </w:rPr>
              <w:t>N(15.2)</w:t>
            </w:r>
          </w:p>
        </w:tc>
        <w:tc>
          <w:tcPr>
            <w:tcW w:w="2268" w:type="dxa"/>
          </w:tcPr>
          <w:p w:rsidR="00D536F8" w:rsidRPr="006F703A" w:rsidRDefault="00D536F8" w:rsidP="00D536F8">
            <w:pPr>
              <w:pStyle w:val="1a"/>
              <w:rPr>
                <w:sz w:val="20"/>
                <w:szCs w:val="20"/>
              </w:rPr>
            </w:pPr>
            <w:r w:rsidRPr="006F703A">
              <w:rPr>
                <w:sz w:val="20"/>
                <w:szCs w:val="20"/>
              </w:rPr>
              <w:t>Финансовая санкция</w:t>
            </w:r>
          </w:p>
        </w:tc>
        <w:tc>
          <w:tcPr>
            <w:tcW w:w="2503" w:type="dxa"/>
          </w:tcPr>
          <w:p w:rsidR="00D536F8" w:rsidRPr="006F703A" w:rsidRDefault="00D536F8" w:rsidP="00D536F8">
            <w:pPr>
              <w:pStyle w:val="1a"/>
              <w:rPr>
                <w:sz w:val="20"/>
                <w:szCs w:val="20"/>
              </w:rPr>
            </w:pP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rPr>
            </w:pPr>
            <w:r w:rsidRPr="006F703A">
              <w:rPr>
                <w:sz w:val="20"/>
                <w:szCs w:val="20"/>
              </w:rPr>
              <w:t>SANK</w:t>
            </w:r>
          </w:p>
        </w:tc>
        <w:tc>
          <w:tcPr>
            <w:tcW w:w="1985" w:type="dxa"/>
            <w:noWrap/>
          </w:tcPr>
          <w:p w:rsidR="00D536F8" w:rsidRPr="006F703A" w:rsidRDefault="00D536F8" w:rsidP="00D536F8">
            <w:pPr>
              <w:pStyle w:val="1a"/>
              <w:rPr>
                <w:sz w:val="20"/>
                <w:szCs w:val="20"/>
              </w:rPr>
            </w:pPr>
            <w:r w:rsidRPr="006F703A">
              <w:rPr>
                <w:sz w:val="20"/>
                <w:szCs w:val="20"/>
              </w:rPr>
              <w:t>S_TIP</w:t>
            </w:r>
          </w:p>
        </w:tc>
        <w:tc>
          <w:tcPr>
            <w:tcW w:w="709" w:type="dxa"/>
            <w:noWrap/>
          </w:tcPr>
          <w:p w:rsidR="00D536F8" w:rsidRPr="006F703A" w:rsidRDefault="00D536F8" w:rsidP="00D536F8">
            <w:pPr>
              <w:pStyle w:val="1a"/>
              <w:jc w:val="center"/>
              <w:rPr>
                <w:sz w:val="20"/>
                <w:szCs w:val="20"/>
              </w:rPr>
            </w:pPr>
            <w:r w:rsidRPr="006F703A">
              <w:rPr>
                <w:sz w:val="20"/>
                <w:szCs w:val="20"/>
              </w:rPr>
              <w:t>О</w:t>
            </w:r>
          </w:p>
        </w:tc>
        <w:tc>
          <w:tcPr>
            <w:tcW w:w="1134" w:type="dxa"/>
            <w:noWrap/>
          </w:tcPr>
          <w:p w:rsidR="00D536F8" w:rsidRPr="006F703A" w:rsidRDefault="00D536F8" w:rsidP="00D536F8">
            <w:pPr>
              <w:pStyle w:val="1a"/>
              <w:jc w:val="center"/>
              <w:rPr>
                <w:sz w:val="20"/>
                <w:szCs w:val="20"/>
              </w:rPr>
            </w:pPr>
            <w:r w:rsidRPr="006F703A">
              <w:rPr>
                <w:sz w:val="20"/>
                <w:szCs w:val="20"/>
              </w:rPr>
              <w:t>N(1)</w:t>
            </w:r>
          </w:p>
        </w:tc>
        <w:tc>
          <w:tcPr>
            <w:tcW w:w="2268" w:type="dxa"/>
          </w:tcPr>
          <w:p w:rsidR="00D536F8" w:rsidRPr="006F703A" w:rsidRDefault="00D536F8" w:rsidP="00D536F8">
            <w:pPr>
              <w:pStyle w:val="1a"/>
              <w:rPr>
                <w:sz w:val="20"/>
                <w:szCs w:val="20"/>
              </w:rPr>
            </w:pPr>
            <w:r w:rsidRPr="006F703A">
              <w:rPr>
                <w:sz w:val="20"/>
                <w:szCs w:val="20"/>
              </w:rPr>
              <w:t>Тип санкции</w:t>
            </w:r>
          </w:p>
        </w:tc>
        <w:tc>
          <w:tcPr>
            <w:tcW w:w="2503" w:type="dxa"/>
          </w:tcPr>
          <w:p w:rsidR="00D536F8" w:rsidRPr="006F703A" w:rsidRDefault="00D536F8" w:rsidP="00D536F8">
            <w:pPr>
              <w:pStyle w:val="1a"/>
              <w:rPr>
                <w:sz w:val="20"/>
                <w:szCs w:val="20"/>
              </w:rPr>
            </w:pPr>
            <w:r w:rsidRPr="006F703A">
              <w:rPr>
                <w:sz w:val="20"/>
                <w:szCs w:val="20"/>
              </w:rPr>
              <w:t>1 – МЭК,</w:t>
            </w:r>
          </w:p>
          <w:p w:rsidR="00D536F8" w:rsidRPr="006F703A" w:rsidRDefault="00D536F8" w:rsidP="00D536F8">
            <w:pPr>
              <w:pStyle w:val="1a"/>
              <w:rPr>
                <w:sz w:val="20"/>
                <w:szCs w:val="20"/>
              </w:rPr>
            </w:pPr>
            <w:r w:rsidRPr="006F703A">
              <w:rPr>
                <w:sz w:val="20"/>
                <w:szCs w:val="20"/>
              </w:rPr>
              <w:t>2 – МЭЭ,</w:t>
            </w:r>
          </w:p>
          <w:p w:rsidR="00D536F8" w:rsidRPr="006F703A" w:rsidRDefault="00D536F8" w:rsidP="00D536F8">
            <w:pPr>
              <w:pStyle w:val="1a"/>
              <w:rPr>
                <w:sz w:val="20"/>
                <w:szCs w:val="20"/>
              </w:rPr>
            </w:pPr>
            <w:r w:rsidRPr="006F703A">
              <w:rPr>
                <w:sz w:val="20"/>
                <w:szCs w:val="20"/>
              </w:rPr>
              <w:t>3 – ЭКМП.</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rPr>
            </w:pPr>
            <w:r w:rsidRPr="006F703A">
              <w:rPr>
                <w:sz w:val="20"/>
                <w:szCs w:val="20"/>
              </w:rPr>
              <w:t>SANK</w:t>
            </w:r>
          </w:p>
        </w:tc>
        <w:tc>
          <w:tcPr>
            <w:tcW w:w="1985" w:type="dxa"/>
            <w:noWrap/>
          </w:tcPr>
          <w:p w:rsidR="00D536F8" w:rsidRPr="006F703A" w:rsidRDefault="00D536F8" w:rsidP="00D536F8">
            <w:pPr>
              <w:pStyle w:val="1a"/>
              <w:rPr>
                <w:sz w:val="20"/>
                <w:szCs w:val="20"/>
              </w:rPr>
            </w:pPr>
            <w:r w:rsidRPr="006F703A">
              <w:rPr>
                <w:sz w:val="20"/>
                <w:szCs w:val="20"/>
              </w:rPr>
              <w:t>S_OSN</w:t>
            </w:r>
          </w:p>
        </w:tc>
        <w:tc>
          <w:tcPr>
            <w:tcW w:w="709" w:type="dxa"/>
            <w:noWrap/>
          </w:tcPr>
          <w:p w:rsidR="00D536F8" w:rsidRPr="006F703A" w:rsidRDefault="00D536F8" w:rsidP="00D536F8">
            <w:pPr>
              <w:pStyle w:val="1a"/>
              <w:jc w:val="center"/>
              <w:rPr>
                <w:sz w:val="20"/>
                <w:szCs w:val="20"/>
              </w:rPr>
            </w:pPr>
            <w:r w:rsidRPr="006F703A">
              <w:rPr>
                <w:sz w:val="20"/>
                <w:szCs w:val="20"/>
              </w:rPr>
              <w:t>О</w:t>
            </w:r>
          </w:p>
        </w:tc>
        <w:tc>
          <w:tcPr>
            <w:tcW w:w="1134" w:type="dxa"/>
            <w:noWrap/>
          </w:tcPr>
          <w:p w:rsidR="00D536F8" w:rsidRPr="006F703A" w:rsidRDefault="00D536F8" w:rsidP="00D536F8">
            <w:pPr>
              <w:pStyle w:val="1a"/>
              <w:jc w:val="center"/>
              <w:rPr>
                <w:sz w:val="20"/>
                <w:szCs w:val="20"/>
              </w:rPr>
            </w:pPr>
            <w:r w:rsidRPr="006F703A">
              <w:rPr>
                <w:sz w:val="20"/>
                <w:szCs w:val="20"/>
              </w:rPr>
              <w:t>N(3)</w:t>
            </w:r>
          </w:p>
        </w:tc>
        <w:tc>
          <w:tcPr>
            <w:tcW w:w="2268" w:type="dxa"/>
          </w:tcPr>
          <w:p w:rsidR="00D536F8" w:rsidRPr="006F703A" w:rsidRDefault="00D536F8" w:rsidP="00D536F8">
            <w:pPr>
              <w:pStyle w:val="1a"/>
              <w:rPr>
                <w:sz w:val="20"/>
                <w:szCs w:val="20"/>
              </w:rPr>
            </w:pPr>
            <w:r w:rsidRPr="006F703A">
              <w:rPr>
                <w:sz w:val="20"/>
                <w:szCs w:val="20"/>
              </w:rPr>
              <w:t>Код причины отказа (частичной) оплаты</w:t>
            </w:r>
          </w:p>
        </w:tc>
        <w:tc>
          <w:tcPr>
            <w:tcW w:w="2503" w:type="dxa"/>
          </w:tcPr>
          <w:p w:rsidR="00D536F8" w:rsidRPr="006F703A" w:rsidRDefault="00D536F8" w:rsidP="00D536F8">
            <w:pPr>
              <w:pStyle w:val="1a"/>
              <w:rPr>
                <w:sz w:val="20"/>
                <w:szCs w:val="20"/>
              </w:rPr>
            </w:pPr>
            <w:r w:rsidRPr="006F703A">
              <w:rPr>
                <w:rFonts w:eastAsia="MS Mincho"/>
                <w:sz w:val="20"/>
                <w:szCs w:val="20"/>
              </w:rPr>
              <w:t>F014 Классификатор причин отказа в оплате медицинской помощи.</w:t>
            </w:r>
          </w:p>
        </w:tc>
      </w:tr>
      <w:tr w:rsidR="00D536F8" w:rsidRPr="00DF4C15" w:rsidTr="00D536F8">
        <w:trPr>
          <w:jc w:val="center"/>
        </w:trPr>
        <w:tc>
          <w:tcPr>
            <w:tcW w:w="1401" w:type="dxa"/>
            <w:shd w:val="clear" w:color="auto" w:fill="D9D9D9" w:themeFill="background1" w:themeFillShade="D9"/>
            <w:noWrap/>
          </w:tcPr>
          <w:p w:rsidR="00D536F8" w:rsidRPr="00920EEA" w:rsidRDefault="00D536F8" w:rsidP="00D536F8">
            <w:pPr>
              <w:pStyle w:val="1a"/>
              <w:rPr>
                <w:sz w:val="20"/>
                <w:szCs w:val="20"/>
                <w:lang w:eastAsia="ru-RU"/>
              </w:rPr>
            </w:pPr>
            <w:r w:rsidRPr="006F703A">
              <w:rPr>
                <w:sz w:val="20"/>
                <w:szCs w:val="20"/>
              </w:rPr>
              <w:t>SANK</w:t>
            </w:r>
          </w:p>
        </w:tc>
        <w:tc>
          <w:tcPr>
            <w:tcW w:w="1985" w:type="dxa"/>
            <w:shd w:val="clear" w:color="auto" w:fill="auto"/>
            <w:noWrap/>
          </w:tcPr>
          <w:p w:rsidR="00D536F8" w:rsidRPr="00920EEA" w:rsidRDefault="00D536F8" w:rsidP="00D536F8">
            <w:pPr>
              <w:pStyle w:val="1a"/>
              <w:rPr>
                <w:rFonts w:eastAsia="Calibri"/>
                <w:sz w:val="20"/>
                <w:szCs w:val="20"/>
                <w:lang w:val="en-US"/>
              </w:rPr>
            </w:pPr>
            <w:r w:rsidRPr="00920EEA">
              <w:rPr>
                <w:rFonts w:eastAsia="Calibri"/>
                <w:sz w:val="20"/>
                <w:szCs w:val="20"/>
                <w:lang w:val="en-US"/>
              </w:rPr>
              <w:t>DATE_ACT</w:t>
            </w:r>
          </w:p>
        </w:tc>
        <w:tc>
          <w:tcPr>
            <w:tcW w:w="709" w:type="dxa"/>
            <w:shd w:val="clear" w:color="auto" w:fill="auto"/>
            <w:noWrap/>
          </w:tcPr>
          <w:p w:rsidR="00D536F8" w:rsidRPr="00920EEA" w:rsidRDefault="00D536F8" w:rsidP="00D536F8">
            <w:pPr>
              <w:pStyle w:val="1a"/>
              <w:jc w:val="center"/>
              <w:rPr>
                <w:sz w:val="20"/>
                <w:szCs w:val="20"/>
                <w:lang w:eastAsia="ru-RU"/>
              </w:rPr>
            </w:pPr>
            <w:r w:rsidRPr="00920EEA">
              <w:rPr>
                <w:sz w:val="20"/>
                <w:szCs w:val="20"/>
              </w:rPr>
              <w:t>О</w:t>
            </w:r>
          </w:p>
        </w:tc>
        <w:tc>
          <w:tcPr>
            <w:tcW w:w="1134" w:type="dxa"/>
            <w:shd w:val="clear" w:color="auto" w:fill="auto"/>
            <w:noWrap/>
          </w:tcPr>
          <w:p w:rsidR="00D536F8" w:rsidRPr="00920EEA" w:rsidRDefault="00D536F8" w:rsidP="00D536F8">
            <w:pPr>
              <w:pStyle w:val="1a"/>
              <w:jc w:val="center"/>
              <w:rPr>
                <w:sz w:val="20"/>
                <w:szCs w:val="20"/>
                <w:lang w:val="en-US" w:eastAsia="ru-RU"/>
              </w:rPr>
            </w:pPr>
            <w:r w:rsidRPr="00920EEA">
              <w:rPr>
                <w:sz w:val="20"/>
                <w:szCs w:val="20"/>
                <w:lang w:val="en-US"/>
              </w:rPr>
              <w:t>D</w:t>
            </w:r>
          </w:p>
        </w:tc>
        <w:tc>
          <w:tcPr>
            <w:tcW w:w="2268" w:type="dxa"/>
            <w:shd w:val="clear" w:color="auto" w:fill="auto"/>
          </w:tcPr>
          <w:p w:rsidR="00D536F8" w:rsidRPr="00920EEA" w:rsidRDefault="00D536F8" w:rsidP="00D536F8">
            <w:pPr>
              <w:pStyle w:val="1a"/>
              <w:rPr>
                <w:sz w:val="20"/>
                <w:szCs w:val="20"/>
                <w:lang w:eastAsia="ru-RU"/>
              </w:rPr>
            </w:pPr>
            <w:r w:rsidRPr="00920EEA">
              <w:rPr>
                <w:sz w:val="20"/>
                <w:szCs w:val="20"/>
              </w:rPr>
              <w:t>Дата акта МЭК, МЭЭ или ЭКМП</w:t>
            </w:r>
          </w:p>
        </w:tc>
        <w:tc>
          <w:tcPr>
            <w:tcW w:w="2503" w:type="dxa"/>
            <w:shd w:val="clear" w:color="auto" w:fill="auto"/>
          </w:tcPr>
          <w:p w:rsidR="00D536F8" w:rsidRPr="00920EEA" w:rsidRDefault="00D536F8" w:rsidP="00D536F8">
            <w:pPr>
              <w:pStyle w:val="1a"/>
              <w:rPr>
                <w:sz w:val="20"/>
                <w:szCs w:val="20"/>
                <w:lang w:eastAsia="ru-RU"/>
              </w:rPr>
            </w:pPr>
          </w:p>
        </w:tc>
      </w:tr>
      <w:tr w:rsidR="00D536F8" w:rsidRPr="00DF4C15" w:rsidTr="00D536F8">
        <w:trPr>
          <w:jc w:val="center"/>
        </w:trPr>
        <w:tc>
          <w:tcPr>
            <w:tcW w:w="1401" w:type="dxa"/>
            <w:shd w:val="clear" w:color="auto" w:fill="D9D9D9" w:themeFill="background1" w:themeFillShade="D9"/>
            <w:noWrap/>
          </w:tcPr>
          <w:p w:rsidR="00D536F8" w:rsidRPr="00920EEA" w:rsidRDefault="00D536F8" w:rsidP="00D536F8">
            <w:pPr>
              <w:pStyle w:val="1a"/>
              <w:rPr>
                <w:sz w:val="20"/>
                <w:szCs w:val="20"/>
                <w:lang w:eastAsia="ru-RU"/>
              </w:rPr>
            </w:pPr>
            <w:r w:rsidRPr="006F703A">
              <w:rPr>
                <w:sz w:val="20"/>
                <w:szCs w:val="20"/>
              </w:rPr>
              <w:t>SANK</w:t>
            </w:r>
          </w:p>
        </w:tc>
        <w:tc>
          <w:tcPr>
            <w:tcW w:w="1985" w:type="dxa"/>
            <w:shd w:val="clear" w:color="auto" w:fill="auto"/>
            <w:noWrap/>
          </w:tcPr>
          <w:p w:rsidR="00D536F8" w:rsidRPr="00920EEA" w:rsidRDefault="00D536F8" w:rsidP="00D536F8">
            <w:pPr>
              <w:pStyle w:val="1a"/>
              <w:rPr>
                <w:rFonts w:eastAsia="Calibri"/>
                <w:sz w:val="20"/>
                <w:szCs w:val="20"/>
                <w:lang w:val="en-US"/>
              </w:rPr>
            </w:pPr>
            <w:r w:rsidRPr="00920EEA">
              <w:rPr>
                <w:rFonts w:eastAsia="Calibri"/>
                <w:sz w:val="20"/>
                <w:szCs w:val="20"/>
                <w:lang w:val="en-US"/>
              </w:rPr>
              <w:t>NUM_ACT</w:t>
            </w:r>
          </w:p>
        </w:tc>
        <w:tc>
          <w:tcPr>
            <w:tcW w:w="709" w:type="dxa"/>
            <w:shd w:val="clear" w:color="auto" w:fill="auto"/>
            <w:noWrap/>
          </w:tcPr>
          <w:p w:rsidR="00D536F8" w:rsidRPr="00920EEA" w:rsidRDefault="00D536F8" w:rsidP="00D536F8">
            <w:pPr>
              <w:pStyle w:val="1a"/>
              <w:jc w:val="center"/>
              <w:rPr>
                <w:sz w:val="20"/>
                <w:szCs w:val="20"/>
                <w:lang w:eastAsia="ru-RU"/>
              </w:rPr>
            </w:pPr>
            <w:r w:rsidRPr="00920EEA">
              <w:rPr>
                <w:sz w:val="20"/>
                <w:szCs w:val="20"/>
              </w:rPr>
              <w:t>О</w:t>
            </w:r>
          </w:p>
        </w:tc>
        <w:tc>
          <w:tcPr>
            <w:tcW w:w="1134" w:type="dxa"/>
            <w:shd w:val="clear" w:color="auto" w:fill="auto"/>
            <w:noWrap/>
          </w:tcPr>
          <w:p w:rsidR="00D536F8" w:rsidRPr="00920EEA" w:rsidRDefault="00D536F8" w:rsidP="00D536F8">
            <w:pPr>
              <w:pStyle w:val="1a"/>
              <w:jc w:val="center"/>
              <w:rPr>
                <w:sz w:val="20"/>
                <w:szCs w:val="20"/>
                <w:lang w:val="en-US" w:eastAsia="ru-RU"/>
              </w:rPr>
            </w:pPr>
            <w:r w:rsidRPr="00920EEA">
              <w:rPr>
                <w:sz w:val="20"/>
                <w:szCs w:val="20"/>
                <w:lang w:val="en-US"/>
              </w:rPr>
              <w:t>T(30)</w:t>
            </w:r>
          </w:p>
        </w:tc>
        <w:tc>
          <w:tcPr>
            <w:tcW w:w="2268" w:type="dxa"/>
            <w:shd w:val="clear" w:color="auto" w:fill="auto"/>
          </w:tcPr>
          <w:p w:rsidR="00D536F8" w:rsidRPr="00920EEA" w:rsidRDefault="00D536F8" w:rsidP="00D536F8">
            <w:pPr>
              <w:pStyle w:val="1a"/>
              <w:rPr>
                <w:sz w:val="20"/>
                <w:szCs w:val="20"/>
                <w:lang w:eastAsia="ru-RU"/>
              </w:rPr>
            </w:pPr>
            <w:r w:rsidRPr="00920EEA">
              <w:rPr>
                <w:sz w:val="20"/>
                <w:szCs w:val="20"/>
              </w:rPr>
              <w:t>Номер акта МЭК, МЭЭ или ЭКМП</w:t>
            </w:r>
          </w:p>
        </w:tc>
        <w:tc>
          <w:tcPr>
            <w:tcW w:w="2503" w:type="dxa"/>
            <w:shd w:val="clear" w:color="auto" w:fill="auto"/>
          </w:tcPr>
          <w:p w:rsidR="00D536F8" w:rsidRPr="00920EEA" w:rsidRDefault="00D536F8" w:rsidP="00D536F8">
            <w:pPr>
              <w:pStyle w:val="1a"/>
              <w:rPr>
                <w:sz w:val="20"/>
                <w:szCs w:val="20"/>
                <w:lang w:eastAsia="ru-RU"/>
              </w:rPr>
            </w:pPr>
          </w:p>
        </w:tc>
      </w:tr>
      <w:tr w:rsidR="00D536F8" w:rsidRPr="00DF4C15" w:rsidTr="00D536F8">
        <w:trPr>
          <w:jc w:val="center"/>
        </w:trPr>
        <w:tc>
          <w:tcPr>
            <w:tcW w:w="1401" w:type="dxa"/>
            <w:shd w:val="clear" w:color="auto" w:fill="D9D9D9" w:themeFill="background1" w:themeFillShade="D9"/>
            <w:noWrap/>
          </w:tcPr>
          <w:p w:rsidR="00D536F8" w:rsidRPr="00920EEA" w:rsidRDefault="00D536F8" w:rsidP="00D536F8">
            <w:pPr>
              <w:pStyle w:val="1a"/>
              <w:rPr>
                <w:sz w:val="20"/>
                <w:szCs w:val="20"/>
              </w:rPr>
            </w:pPr>
            <w:r w:rsidRPr="006F703A">
              <w:rPr>
                <w:sz w:val="20"/>
                <w:szCs w:val="20"/>
              </w:rPr>
              <w:t>SANK</w:t>
            </w:r>
          </w:p>
        </w:tc>
        <w:tc>
          <w:tcPr>
            <w:tcW w:w="1985" w:type="dxa"/>
            <w:shd w:val="clear" w:color="auto" w:fill="auto"/>
            <w:noWrap/>
          </w:tcPr>
          <w:p w:rsidR="00D536F8" w:rsidRPr="00920EEA" w:rsidRDefault="00D536F8" w:rsidP="00D536F8">
            <w:pPr>
              <w:pStyle w:val="1a"/>
              <w:rPr>
                <w:rFonts w:eastAsia="Calibri"/>
                <w:sz w:val="20"/>
                <w:szCs w:val="20"/>
                <w:lang w:val="en-US"/>
              </w:rPr>
            </w:pPr>
            <w:r w:rsidRPr="00920EEA">
              <w:rPr>
                <w:rFonts w:eastAsia="Calibri"/>
                <w:sz w:val="20"/>
                <w:szCs w:val="20"/>
                <w:lang w:val="en-US"/>
              </w:rPr>
              <w:t>CODE_EXP</w:t>
            </w:r>
          </w:p>
        </w:tc>
        <w:tc>
          <w:tcPr>
            <w:tcW w:w="709" w:type="dxa"/>
            <w:shd w:val="clear" w:color="auto" w:fill="auto"/>
            <w:noWrap/>
          </w:tcPr>
          <w:p w:rsidR="00D536F8" w:rsidRPr="00920EEA" w:rsidRDefault="00D536F8" w:rsidP="00D536F8">
            <w:pPr>
              <w:pStyle w:val="1a"/>
              <w:jc w:val="center"/>
              <w:rPr>
                <w:sz w:val="20"/>
                <w:szCs w:val="20"/>
                <w:lang w:eastAsia="ru-RU"/>
              </w:rPr>
            </w:pPr>
            <w:r w:rsidRPr="00920EEA">
              <w:rPr>
                <w:sz w:val="20"/>
                <w:szCs w:val="20"/>
              </w:rPr>
              <w:t>УМ</w:t>
            </w:r>
          </w:p>
        </w:tc>
        <w:tc>
          <w:tcPr>
            <w:tcW w:w="1134" w:type="dxa"/>
            <w:shd w:val="clear" w:color="auto" w:fill="auto"/>
            <w:noWrap/>
          </w:tcPr>
          <w:p w:rsidR="00D536F8" w:rsidRPr="00920EEA" w:rsidRDefault="00D536F8" w:rsidP="00D536F8">
            <w:pPr>
              <w:pStyle w:val="1a"/>
              <w:jc w:val="center"/>
              <w:rPr>
                <w:sz w:val="20"/>
                <w:szCs w:val="20"/>
                <w:lang w:val="en-US" w:eastAsia="ru-RU"/>
              </w:rPr>
            </w:pPr>
            <w:r w:rsidRPr="00920EEA">
              <w:rPr>
                <w:sz w:val="20"/>
                <w:szCs w:val="20"/>
                <w:lang w:val="en-US"/>
              </w:rPr>
              <w:t>T(8)</w:t>
            </w:r>
          </w:p>
        </w:tc>
        <w:tc>
          <w:tcPr>
            <w:tcW w:w="2268" w:type="dxa"/>
            <w:shd w:val="clear" w:color="auto" w:fill="auto"/>
            <w:vAlign w:val="center"/>
          </w:tcPr>
          <w:p w:rsidR="00D536F8" w:rsidRPr="00920EEA" w:rsidRDefault="00D536F8" w:rsidP="00D536F8">
            <w:pPr>
              <w:pStyle w:val="1a"/>
              <w:rPr>
                <w:sz w:val="20"/>
                <w:szCs w:val="20"/>
                <w:lang w:eastAsia="ru-RU"/>
              </w:rPr>
            </w:pPr>
            <w:r w:rsidRPr="00920EEA">
              <w:rPr>
                <w:sz w:val="20"/>
                <w:szCs w:val="20"/>
              </w:rPr>
              <w:t>Код эксперта качества медицинской помощи</w:t>
            </w:r>
          </w:p>
        </w:tc>
        <w:tc>
          <w:tcPr>
            <w:tcW w:w="2503" w:type="dxa"/>
            <w:shd w:val="clear" w:color="auto" w:fill="auto"/>
          </w:tcPr>
          <w:p w:rsidR="00D536F8" w:rsidRPr="00920EEA" w:rsidRDefault="00D536F8" w:rsidP="00D536F8">
            <w:pPr>
              <w:pStyle w:val="1a"/>
              <w:jc w:val="left"/>
              <w:rPr>
                <w:sz w:val="20"/>
                <w:szCs w:val="20"/>
                <w:lang w:eastAsia="ru-RU"/>
              </w:rPr>
            </w:pPr>
            <w:r w:rsidRPr="00920EEA">
              <w:rPr>
                <w:rFonts w:eastAsia="MS Mincho"/>
                <w:sz w:val="20"/>
                <w:szCs w:val="20"/>
              </w:rPr>
              <w:t xml:space="preserve">Обязательно к заполнению в соответствии с </w:t>
            </w:r>
            <w:r w:rsidRPr="00920EEA">
              <w:rPr>
                <w:rFonts w:eastAsia="MS Mincho"/>
                <w:sz w:val="20"/>
                <w:szCs w:val="20"/>
                <w:lang w:val="en-US"/>
              </w:rPr>
              <w:t>F</w:t>
            </w:r>
            <w:r w:rsidRPr="00920EEA">
              <w:rPr>
                <w:rFonts w:eastAsia="MS Mincho"/>
                <w:sz w:val="20"/>
                <w:szCs w:val="20"/>
              </w:rPr>
              <w:t xml:space="preserve">004 (Реестр экспертов </w:t>
            </w:r>
            <w:r w:rsidRPr="00920EEA">
              <w:rPr>
                <w:sz w:val="20"/>
                <w:szCs w:val="20"/>
              </w:rPr>
              <w:t>качества медицинской помощи,)</w:t>
            </w:r>
            <w:r w:rsidRPr="00920EEA">
              <w:rPr>
                <w:rFonts w:eastAsia="MS Mincho"/>
                <w:sz w:val="20"/>
                <w:szCs w:val="20"/>
              </w:rPr>
              <w:t xml:space="preserve">   для экспертиз </w:t>
            </w:r>
            <w:r w:rsidRPr="00920EEA">
              <w:rPr>
                <w:sz w:val="20"/>
                <w:szCs w:val="20"/>
              </w:rPr>
              <w:t>качества медицинской помощи</w:t>
            </w:r>
            <w:r w:rsidRPr="00920EEA">
              <w:rPr>
                <w:rFonts w:eastAsia="MS Mincho"/>
                <w:sz w:val="20"/>
                <w:szCs w:val="20"/>
                <w:shd w:val="clear" w:color="auto" w:fill="FFFFFF" w:themeFill="background1"/>
              </w:rPr>
              <w:t xml:space="preserve"> </w:t>
            </w:r>
            <w:r w:rsidRPr="00D536F8">
              <w:rPr>
                <w:rFonts w:eastAsia="MS Mincho"/>
                <w:sz w:val="20"/>
                <w:szCs w:val="20"/>
                <w:shd w:val="clear" w:color="auto" w:fill="FFFFFF" w:themeFill="background1"/>
              </w:rPr>
              <w:t>(</w:t>
            </w:r>
            <w:r w:rsidRPr="00D536F8">
              <w:rPr>
                <w:rFonts w:eastAsia="MS Mincho"/>
                <w:sz w:val="20"/>
                <w:szCs w:val="20"/>
                <w:shd w:val="clear" w:color="auto" w:fill="FFFFFF" w:themeFill="background1"/>
                <w:lang w:val="en-US"/>
              </w:rPr>
              <w:t>S</w:t>
            </w:r>
            <w:r w:rsidRPr="00D536F8">
              <w:rPr>
                <w:rFonts w:eastAsia="MS Mincho"/>
                <w:sz w:val="20"/>
                <w:szCs w:val="20"/>
                <w:shd w:val="clear" w:color="auto" w:fill="FFFFFF" w:themeFill="background1"/>
              </w:rPr>
              <w:t>_</w:t>
            </w:r>
            <w:r w:rsidRPr="00D536F8">
              <w:rPr>
                <w:rFonts w:eastAsia="MS Mincho"/>
                <w:sz w:val="20"/>
                <w:szCs w:val="20"/>
                <w:shd w:val="clear" w:color="auto" w:fill="FFFFFF" w:themeFill="background1"/>
                <w:lang w:val="en-US"/>
              </w:rPr>
              <w:t>TIP</w:t>
            </w:r>
            <w:r w:rsidRPr="00D536F8">
              <w:rPr>
                <w:rFonts w:eastAsia="MS Mincho"/>
                <w:sz w:val="20"/>
                <w:szCs w:val="20"/>
                <w:shd w:val="clear" w:color="auto" w:fill="FFFFFF" w:themeFill="background1"/>
              </w:rPr>
              <w:t>&gt;=30)</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rPr>
            </w:pPr>
            <w:r w:rsidRPr="006F703A">
              <w:rPr>
                <w:sz w:val="20"/>
                <w:szCs w:val="20"/>
              </w:rPr>
              <w:t>SANK</w:t>
            </w:r>
          </w:p>
        </w:tc>
        <w:tc>
          <w:tcPr>
            <w:tcW w:w="1985" w:type="dxa"/>
            <w:noWrap/>
          </w:tcPr>
          <w:p w:rsidR="00D536F8" w:rsidRPr="006F703A" w:rsidRDefault="00D536F8" w:rsidP="00D536F8">
            <w:pPr>
              <w:pStyle w:val="1a"/>
              <w:rPr>
                <w:sz w:val="20"/>
                <w:szCs w:val="20"/>
              </w:rPr>
            </w:pPr>
            <w:r w:rsidRPr="006F703A">
              <w:rPr>
                <w:sz w:val="20"/>
                <w:szCs w:val="20"/>
              </w:rPr>
              <w:t>S_COM</w:t>
            </w:r>
          </w:p>
        </w:tc>
        <w:tc>
          <w:tcPr>
            <w:tcW w:w="709" w:type="dxa"/>
            <w:noWrap/>
          </w:tcPr>
          <w:p w:rsidR="00D536F8" w:rsidRPr="006F703A" w:rsidRDefault="00D536F8" w:rsidP="00D536F8">
            <w:pPr>
              <w:pStyle w:val="1a"/>
              <w:jc w:val="center"/>
              <w:rPr>
                <w:sz w:val="20"/>
                <w:szCs w:val="20"/>
              </w:rPr>
            </w:pPr>
            <w:r w:rsidRPr="006F703A">
              <w:rPr>
                <w:sz w:val="20"/>
                <w:szCs w:val="20"/>
              </w:rPr>
              <w:t>У</w:t>
            </w:r>
          </w:p>
        </w:tc>
        <w:tc>
          <w:tcPr>
            <w:tcW w:w="1134" w:type="dxa"/>
            <w:noWrap/>
          </w:tcPr>
          <w:p w:rsidR="00D536F8" w:rsidRPr="006F703A" w:rsidRDefault="00D536F8" w:rsidP="00D536F8">
            <w:pPr>
              <w:pStyle w:val="1a"/>
              <w:jc w:val="center"/>
              <w:rPr>
                <w:sz w:val="20"/>
                <w:szCs w:val="20"/>
              </w:rPr>
            </w:pPr>
            <w:r w:rsidRPr="006F703A">
              <w:rPr>
                <w:sz w:val="20"/>
                <w:szCs w:val="20"/>
              </w:rPr>
              <w:t>Т(250)</w:t>
            </w:r>
          </w:p>
        </w:tc>
        <w:tc>
          <w:tcPr>
            <w:tcW w:w="2268" w:type="dxa"/>
          </w:tcPr>
          <w:p w:rsidR="00D536F8" w:rsidRPr="006F703A" w:rsidRDefault="00D536F8" w:rsidP="00D536F8">
            <w:pPr>
              <w:pStyle w:val="1a"/>
              <w:rPr>
                <w:sz w:val="20"/>
                <w:szCs w:val="20"/>
              </w:rPr>
            </w:pPr>
            <w:r w:rsidRPr="006F703A">
              <w:rPr>
                <w:sz w:val="20"/>
                <w:szCs w:val="20"/>
              </w:rPr>
              <w:t>Комментарий</w:t>
            </w:r>
          </w:p>
        </w:tc>
        <w:tc>
          <w:tcPr>
            <w:tcW w:w="2503" w:type="dxa"/>
          </w:tcPr>
          <w:p w:rsidR="00D536F8" w:rsidRPr="006F703A" w:rsidRDefault="00D536F8" w:rsidP="00D536F8">
            <w:pPr>
              <w:jc w:val="both"/>
              <w:rPr>
                <w:sz w:val="20"/>
                <w:szCs w:val="20"/>
              </w:rPr>
            </w:pPr>
            <w:r w:rsidRPr="006F703A">
              <w:rPr>
                <w:sz w:val="20"/>
                <w:szCs w:val="20"/>
              </w:rPr>
              <w:t>Комментарий к санкции.</w:t>
            </w:r>
          </w:p>
          <w:p w:rsidR="00D536F8" w:rsidRPr="006F703A" w:rsidRDefault="00D536F8" w:rsidP="00D536F8">
            <w:pPr>
              <w:pStyle w:val="1a"/>
              <w:rPr>
                <w:sz w:val="20"/>
                <w:szCs w:val="20"/>
              </w:rPr>
            </w:pPr>
            <w:r w:rsidRPr="006F703A">
              <w:rPr>
                <w:sz w:val="20"/>
                <w:szCs w:val="20"/>
              </w:rPr>
              <w:t>Обязательно указывать при наличии санкции. Комментарий должен нести максимальную информационную нагрузку -  подробно описана причина применения данной санкции.</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rPr>
            </w:pPr>
            <w:r w:rsidRPr="006F703A">
              <w:rPr>
                <w:sz w:val="20"/>
                <w:szCs w:val="20"/>
              </w:rPr>
              <w:t>SANK</w:t>
            </w:r>
          </w:p>
        </w:tc>
        <w:tc>
          <w:tcPr>
            <w:tcW w:w="1985" w:type="dxa"/>
            <w:noWrap/>
          </w:tcPr>
          <w:p w:rsidR="00D536F8" w:rsidRPr="006F703A" w:rsidRDefault="00D536F8" w:rsidP="00D536F8">
            <w:pPr>
              <w:pStyle w:val="1a"/>
              <w:rPr>
                <w:sz w:val="20"/>
                <w:szCs w:val="20"/>
              </w:rPr>
            </w:pPr>
            <w:r w:rsidRPr="006F703A">
              <w:rPr>
                <w:sz w:val="20"/>
                <w:szCs w:val="20"/>
              </w:rPr>
              <w:t>S_IST</w:t>
            </w:r>
          </w:p>
        </w:tc>
        <w:tc>
          <w:tcPr>
            <w:tcW w:w="709" w:type="dxa"/>
            <w:noWrap/>
          </w:tcPr>
          <w:p w:rsidR="00D536F8" w:rsidRPr="006F703A" w:rsidRDefault="00D536F8" w:rsidP="00D536F8">
            <w:pPr>
              <w:pStyle w:val="1a"/>
              <w:jc w:val="center"/>
              <w:rPr>
                <w:sz w:val="20"/>
                <w:szCs w:val="20"/>
              </w:rPr>
            </w:pPr>
            <w:r w:rsidRPr="006F703A">
              <w:rPr>
                <w:sz w:val="20"/>
                <w:szCs w:val="20"/>
              </w:rPr>
              <w:t>О</w:t>
            </w:r>
          </w:p>
        </w:tc>
        <w:tc>
          <w:tcPr>
            <w:tcW w:w="1134" w:type="dxa"/>
            <w:noWrap/>
          </w:tcPr>
          <w:p w:rsidR="00D536F8" w:rsidRPr="006F703A" w:rsidRDefault="00D536F8" w:rsidP="00D536F8">
            <w:pPr>
              <w:pStyle w:val="1a"/>
              <w:jc w:val="center"/>
              <w:rPr>
                <w:sz w:val="20"/>
                <w:szCs w:val="20"/>
              </w:rPr>
            </w:pPr>
            <w:r w:rsidRPr="006F703A">
              <w:rPr>
                <w:sz w:val="20"/>
                <w:szCs w:val="20"/>
              </w:rPr>
              <w:t>N(1)</w:t>
            </w:r>
          </w:p>
        </w:tc>
        <w:tc>
          <w:tcPr>
            <w:tcW w:w="2268" w:type="dxa"/>
          </w:tcPr>
          <w:p w:rsidR="00D536F8" w:rsidRPr="006F703A" w:rsidRDefault="00D536F8" w:rsidP="00D536F8">
            <w:pPr>
              <w:pStyle w:val="1a"/>
              <w:rPr>
                <w:sz w:val="20"/>
                <w:szCs w:val="20"/>
              </w:rPr>
            </w:pPr>
            <w:r w:rsidRPr="006F703A">
              <w:rPr>
                <w:sz w:val="20"/>
                <w:szCs w:val="20"/>
              </w:rPr>
              <w:t>Источник</w:t>
            </w:r>
          </w:p>
        </w:tc>
        <w:tc>
          <w:tcPr>
            <w:tcW w:w="2503" w:type="dxa"/>
          </w:tcPr>
          <w:p w:rsidR="00D536F8" w:rsidRPr="006F703A" w:rsidRDefault="00D536F8" w:rsidP="00D536F8">
            <w:pPr>
              <w:pStyle w:val="1a"/>
              <w:rPr>
                <w:sz w:val="20"/>
                <w:szCs w:val="20"/>
              </w:rPr>
            </w:pPr>
            <w:r w:rsidRPr="006F703A">
              <w:rPr>
                <w:rFonts w:eastAsia="MS Mincho"/>
                <w:sz w:val="20"/>
                <w:szCs w:val="20"/>
              </w:rPr>
              <w:t>1 – СМО/ТФОМС к МО.</w:t>
            </w:r>
          </w:p>
        </w:tc>
      </w:tr>
      <w:tr w:rsidR="00D536F8" w:rsidRPr="00DF4C15" w:rsidTr="00D536F8">
        <w:trPr>
          <w:jc w:val="center"/>
        </w:trPr>
        <w:tc>
          <w:tcPr>
            <w:tcW w:w="10000" w:type="dxa"/>
            <w:gridSpan w:val="6"/>
            <w:noWrap/>
          </w:tcPr>
          <w:p w:rsidR="00D536F8" w:rsidRPr="006F703A" w:rsidRDefault="00D536F8" w:rsidP="00D536F8">
            <w:pPr>
              <w:pStyle w:val="1b"/>
              <w:rPr>
                <w:rStyle w:val="af5"/>
                <w:bCs w:val="0"/>
                <w:sz w:val="20"/>
                <w:szCs w:val="20"/>
              </w:rPr>
            </w:pPr>
            <w:r w:rsidRPr="006F703A">
              <w:rPr>
                <w:rStyle w:val="af5"/>
                <w:bCs w:val="0"/>
                <w:sz w:val="20"/>
                <w:szCs w:val="20"/>
              </w:rPr>
              <w:t>Сведения об услуге</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IDSERV</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eastAsia="ru-RU"/>
              </w:rPr>
              <w:t>Т</w:t>
            </w:r>
            <w:r w:rsidRPr="006F703A">
              <w:rPr>
                <w:sz w:val="20"/>
                <w:szCs w:val="20"/>
                <w:lang w:val="en-US" w:eastAsia="ru-RU"/>
              </w:rPr>
              <w:t>(</w:t>
            </w:r>
            <w:r w:rsidRPr="006F703A">
              <w:rPr>
                <w:sz w:val="20"/>
                <w:szCs w:val="20"/>
              </w:rPr>
              <w:t>3</w:t>
            </w:r>
            <w:r w:rsidRPr="006F703A">
              <w:rPr>
                <w:sz w:val="20"/>
                <w:szCs w:val="20"/>
                <w:lang w:eastAsia="ru-RU"/>
              </w:rPr>
              <w:t>6</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Номер записи в реестре услуг</w:t>
            </w:r>
          </w:p>
        </w:tc>
        <w:tc>
          <w:tcPr>
            <w:tcW w:w="2503" w:type="dxa"/>
          </w:tcPr>
          <w:p w:rsidR="00D536F8" w:rsidRPr="006F703A" w:rsidRDefault="00D536F8" w:rsidP="00D536F8">
            <w:pPr>
              <w:pStyle w:val="1a"/>
              <w:rPr>
                <w:sz w:val="20"/>
                <w:szCs w:val="20"/>
                <w:lang w:eastAsia="ru-RU"/>
              </w:rPr>
            </w:pPr>
            <w:r w:rsidRPr="006F703A">
              <w:rPr>
                <w:sz w:val="20"/>
                <w:szCs w:val="20"/>
                <w:lang w:eastAsia="ru-RU"/>
              </w:rPr>
              <w:t>Уникален в пределах случая</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LPU</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eastAsia="ru-RU"/>
              </w:rPr>
              <w:t>Т</w:t>
            </w:r>
            <w:r w:rsidRPr="006F703A">
              <w:rPr>
                <w:sz w:val="20"/>
                <w:szCs w:val="20"/>
                <w:lang w:val="en-US" w:eastAsia="ru-RU"/>
              </w:rPr>
              <w:t>(6)</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Код МО</w:t>
            </w:r>
          </w:p>
        </w:tc>
        <w:tc>
          <w:tcPr>
            <w:tcW w:w="2503" w:type="dxa"/>
          </w:tcPr>
          <w:p w:rsidR="00D536F8" w:rsidRPr="006F703A" w:rsidRDefault="00D536F8" w:rsidP="00D536F8">
            <w:pPr>
              <w:pStyle w:val="1a"/>
              <w:rPr>
                <w:sz w:val="20"/>
                <w:szCs w:val="20"/>
                <w:lang w:eastAsia="ru-RU"/>
              </w:rPr>
            </w:pPr>
            <w:r w:rsidRPr="006F703A">
              <w:rPr>
                <w:sz w:val="20"/>
                <w:szCs w:val="20"/>
                <w:lang w:eastAsia="ru-RU"/>
              </w:rPr>
              <w:t xml:space="preserve">МО лечения, указывается в соответствии с реестром </w:t>
            </w:r>
            <w:r w:rsidRPr="006F703A">
              <w:rPr>
                <w:b/>
                <w:sz w:val="20"/>
                <w:szCs w:val="20"/>
                <w:lang w:eastAsia="ru-RU"/>
              </w:rPr>
              <w:t>МО</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LPU</w:t>
            </w:r>
            <w:r w:rsidRPr="006F703A">
              <w:rPr>
                <w:sz w:val="20"/>
                <w:szCs w:val="20"/>
                <w:lang w:eastAsia="ru-RU"/>
              </w:rPr>
              <w:t>_1</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eastAsia="ru-RU"/>
              </w:rPr>
              <w:t>Т(</w:t>
            </w:r>
            <w:r w:rsidRPr="006F703A">
              <w:rPr>
                <w:sz w:val="20"/>
                <w:szCs w:val="20"/>
                <w:lang w:val="en-US" w:eastAsia="ru-RU"/>
              </w:rPr>
              <w:t>8</w:t>
            </w:r>
            <w:r w:rsidRPr="006F703A">
              <w:rPr>
                <w:sz w:val="20"/>
                <w:szCs w:val="20"/>
                <w:lang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Подразделение МО</w:t>
            </w:r>
          </w:p>
        </w:tc>
        <w:tc>
          <w:tcPr>
            <w:tcW w:w="2503" w:type="dxa"/>
          </w:tcPr>
          <w:p w:rsidR="00D536F8" w:rsidRPr="006F703A" w:rsidRDefault="00D536F8" w:rsidP="00D536F8">
            <w:pPr>
              <w:pStyle w:val="1a"/>
              <w:rPr>
                <w:sz w:val="20"/>
                <w:szCs w:val="20"/>
                <w:lang w:eastAsia="ru-RU"/>
              </w:rPr>
            </w:pPr>
            <w:r w:rsidRPr="006F703A">
              <w:rPr>
                <w:sz w:val="20"/>
                <w:szCs w:val="20"/>
                <w:lang w:eastAsia="ru-RU"/>
              </w:rPr>
              <w:t>Подразделение МО</w:t>
            </w:r>
            <w:r w:rsidRPr="006F703A">
              <w:rPr>
                <w:sz w:val="20"/>
                <w:szCs w:val="20"/>
              </w:rPr>
              <w:t xml:space="preserve"> соответствии со справочником </w:t>
            </w:r>
            <w:r w:rsidRPr="006F703A">
              <w:rPr>
                <w:b/>
                <w:sz w:val="20"/>
                <w:szCs w:val="20"/>
                <w:lang w:val="en-US"/>
              </w:rPr>
              <w:t>LPU</w:t>
            </w:r>
            <w:r w:rsidRPr="006F703A">
              <w:rPr>
                <w:b/>
                <w:sz w:val="20"/>
                <w:szCs w:val="20"/>
              </w:rPr>
              <w:t xml:space="preserve">. </w:t>
            </w:r>
            <w:r w:rsidRPr="006F703A">
              <w:rPr>
                <w:sz w:val="20"/>
                <w:szCs w:val="20"/>
              </w:rPr>
              <w:t xml:space="preserve">Для врачей-специалистов, не являющихся штатными сотрудниками медицинской организации, привлекаемых для </w:t>
            </w:r>
            <w:r w:rsidRPr="006F703A">
              <w:rPr>
                <w:sz w:val="20"/>
                <w:szCs w:val="20"/>
              </w:rPr>
              <w:lastRenderedPageBreak/>
              <w:t>оказания услуг на договорной основе код подразделения должен принимать значение «*».</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lastRenderedPageBreak/>
              <w:t>USL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PODR</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N</w:t>
            </w:r>
            <w:r w:rsidRPr="006F703A">
              <w:rPr>
                <w:sz w:val="20"/>
                <w:szCs w:val="20"/>
                <w:lang w:eastAsia="ru-RU"/>
              </w:rPr>
              <w:t>(8)</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Код отделения</w:t>
            </w:r>
          </w:p>
        </w:tc>
        <w:tc>
          <w:tcPr>
            <w:tcW w:w="2503" w:type="dxa"/>
          </w:tcPr>
          <w:p w:rsidR="00D536F8" w:rsidRPr="006F703A" w:rsidRDefault="00D536F8" w:rsidP="00D536F8">
            <w:pPr>
              <w:pStyle w:val="1a"/>
              <w:rPr>
                <w:sz w:val="20"/>
                <w:szCs w:val="20"/>
                <w:lang w:eastAsia="ru-RU"/>
              </w:rPr>
            </w:pPr>
            <w:r w:rsidRPr="006F703A">
              <w:rPr>
                <w:sz w:val="20"/>
                <w:szCs w:val="20"/>
                <w:lang w:eastAsia="ru-RU"/>
              </w:rPr>
              <w:t xml:space="preserve">Код отделения МО  в соответствие с справочников </w:t>
            </w:r>
            <w:r w:rsidRPr="006F703A">
              <w:rPr>
                <w:b/>
                <w:sz w:val="20"/>
                <w:szCs w:val="20"/>
                <w:lang w:eastAsia="ru-RU"/>
              </w:rPr>
              <w:t>DEPART</w:t>
            </w:r>
            <w:r w:rsidRPr="006F703A">
              <w:rPr>
                <w:sz w:val="20"/>
                <w:szCs w:val="20"/>
                <w:lang w:eastAsia="ru-RU"/>
              </w:rPr>
              <w:t xml:space="preserve"> Заполняется только для случаев стационара и дневного стационара (</w:t>
            </w:r>
            <w:r w:rsidRPr="006F703A">
              <w:rPr>
                <w:sz w:val="20"/>
                <w:szCs w:val="20"/>
              </w:rPr>
              <w:t>USL_OK=1 или  USL_OK=2)</w:t>
            </w:r>
            <w:r w:rsidRPr="006F703A">
              <w:rPr>
                <w:sz w:val="20"/>
                <w:szCs w:val="20"/>
                <w:lang w:eastAsia="ru-RU"/>
              </w:rPr>
              <w:t>, за исключением случаев ВМП</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PROFIL</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N(3)</w:t>
            </w:r>
          </w:p>
        </w:tc>
        <w:tc>
          <w:tcPr>
            <w:tcW w:w="2268" w:type="dxa"/>
          </w:tcPr>
          <w:p w:rsidR="00D536F8" w:rsidRPr="006F703A" w:rsidRDefault="00D536F8" w:rsidP="00D536F8">
            <w:pPr>
              <w:pStyle w:val="1a"/>
              <w:rPr>
                <w:sz w:val="20"/>
                <w:szCs w:val="20"/>
                <w:lang w:eastAsia="ru-RU"/>
              </w:rPr>
            </w:pPr>
            <w:r w:rsidRPr="006F703A">
              <w:rPr>
                <w:sz w:val="20"/>
                <w:szCs w:val="20"/>
                <w:lang w:eastAsia="ru-RU"/>
              </w:rPr>
              <w:t>Профиль</w:t>
            </w:r>
          </w:p>
        </w:tc>
        <w:tc>
          <w:tcPr>
            <w:tcW w:w="2503" w:type="dxa"/>
          </w:tcPr>
          <w:p w:rsidR="00D536F8" w:rsidRPr="006F703A" w:rsidRDefault="00D536F8" w:rsidP="00D536F8">
            <w:pPr>
              <w:pStyle w:val="1a"/>
              <w:rPr>
                <w:sz w:val="20"/>
                <w:szCs w:val="20"/>
                <w:lang w:eastAsia="ru-RU"/>
              </w:rPr>
            </w:pPr>
            <w:r w:rsidRPr="006F703A">
              <w:rPr>
                <w:sz w:val="20"/>
                <w:szCs w:val="20"/>
                <w:lang w:eastAsia="ru-RU"/>
              </w:rPr>
              <w:t xml:space="preserve">Классификатор </w:t>
            </w:r>
            <w:r w:rsidRPr="006F703A">
              <w:rPr>
                <w:b/>
                <w:sz w:val="20"/>
                <w:szCs w:val="20"/>
                <w:lang w:val="en-US" w:eastAsia="ru-RU"/>
              </w:rPr>
              <w:t>V00</w:t>
            </w:r>
            <w:r w:rsidRPr="006F703A">
              <w:rPr>
                <w:b/>
                <w:sz w:val="20"/>
                <w:szCs w:val="20"/>
                <w:lang w:eastAsia="ru-RU"/>
              </w:rPr>
              <w:t>2</w:t>
            </w:r>
            <w:r w:rsidRPr="006F703A">
              <w:rPr>
                <w:sz w:val="20"/>
                <w:szCs w:val="20"/>
                <w:lang w:eastAsia="ru-RU"/>
              </w:rPr>
              <w:t>.</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VID_VME</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eastAsia="ru-RU"/>
              </w:rPr>
              <w:t>Т</w:t>
            </w:r>
            <w:r w:rsidRPr="006F703A">
              <w:rPr>
                <w:sz w:val="20"/>
                <w:szCs w:val="20"/>
                <w:lang w:val="en-US" w:eastAsia="ru-RU"/>
              </w:rPr>
              <w:t>(</w:t>
            </w:r>
            <w:r w:rsidRPr="006F703A">
              <w:rPr>
                <w:sz w:val="20"/>
                <w:szCs w:val="20"/>
              </w:rPr>
              <w:t>15</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Вид медицинского вмешательства</w:t>
            </w:r>
          </w:p>
        </w:tc>
        <w:tc>
          <w:tcPr>
            <w:tcW w:w="2503" w:type="dxa"/>
          </w:tcPr>
          <w:p w:rsidR="00D536F8" w:rsidRPr="006F703A" w:rsidRDefault="00D536F8" w:rsidP="00D536F8">
            <w:pPr>
              <w:jc w:val="both"/>
              <w:rPr>
                <w:sz w:val="20"/>
                <w:szCs w:val="20"/>
              </w:rPr>
            </w:pPr>
            <w:r w:rsidRPr="006F703A">
              <w:rPr>
                <w:sz w:val="20"/>
                <w:szCs w:val="20"/>
              </w:rPr>
              <w:t>Содержит коды в соответствии с номенклатурой медицинских услуг в части используемых справочников:</w:t>
            </w:r>
          </w:p>
          <w:p w:rsidR="00D536F8" w:rsidRPr="006F703A" w:rsidRDefault="00D536F8" w:rsidP="00D536F8">
            <w:pPr>
              <w:jc w:val="both"/>
              <w:rPr>
                <w:b/>
                <w:sz w:val="20"/>
                <w:szCs w:val="20"/>
              </w:rPr>
            </w:pPr>
            <w:r w:rsidRPr="006F703A">
              <w:rPr>
                <w:b/>
                <w:sz w:val="20"/>
                <w:szCs w:val="20"/>
              </w:rPr>
              <w:t xml:space="preserve">- </w:t>
            </w:r>
            <w:r w:rsidRPr="006F703A">
              <w:rPr>
                <w:b/>
                <w:sz w:val="20"/>
                <w:szCs w:val="20"/>
                <w:lang w:val="en-US"/>
              </w:rPr>
              <w:t>KSGN</w:t>
            </w:r>
            <w:r w:rsidRPr="006F703A">
              <w:rPr>
                <w:b/>
                <w:sz w:val="20"/>
                <w:szCs w:val="20"/>
              </w:rPr>
              <w:t xml:space="preserve"> </w:t>
            </w:r>
            <w:r w:rsidRPr="006F703A">
              <w:rPr>
                <w:sz w:val="20"/>
                <w:szCs w:val="20"/>
              </w:rPr>
              <w:t>– для случаев стационара</w:t>
            </w:r>
            <w:r w:rsidRPr="006F703A">
              <w:rPr>
                <w:b/>
                <w:sz w:val="20"/>
                <w:szCs w:val="20"/>
              </w:rPr>
              <w:t xml:space="preserve"> (</w:t>
            </w:r>
            <w:r w:rsidRPr="006F703A">
              <w:rPr>
                <w:sz w:val="20"/>
                <w:szCs w:val="20"/>
              </w:rPr>
              <w:t>USL_OK=1)</w:t>
            </w:r>
            <w:r w:rsidRPr="006F703A">
              <w:rPr>
                <w:b/>
                <w:sz w:val="20"/>
                <w:szCs w:val="20"/>
              </w:rPr>
              <w:t xml:space="preserve">  </w:t>
            </w:r>
          </w:p>
          <w:p w:rsidR="00D536F8" w:rsidRPr="006F703A" w:rsidRDefault="00D536F8" w:rsidP="00D536F8">
            <w:pPr>
              <w:jc w:val="both"/>
              <w:rPr>
                <w:b/>
                <w:sz w:val="20"/>
                <w:szCs w:val="20"/>
              </w:rPr>
            </w:pPr>
            <w:r w:rsidRPr="006F703A">
              <w:rPr>
                <w:b/>
                <w:sz w:val="20"/>
                <w:szCs w:val="20"/>
              </w:rPr>
              <w:t xml:space="preserve"> - </w:t>
            </w:r>
            <w:r w:rsidRPr="006F703A">
              <w:rPr>
                <w:b/>
                <w:sz w:val="20"/>
                <w:szCs w:val="20"/>
                <w:lang w:val="en-US"/>
              </w:rPr>
              <w:t>KSGN</w:t>
            </w:r>
            <w:r w:rsidRPr="006F703A">
              <w:rPr>
                <w:b/>
                <w:sz w:val="20"/>
                <w:szCs w:val="20"/>
              </w:rPr>
              <w:t>_</w:t>
            </w:r>
            <w:r w:rsidRPr="006F703A">
              <w:rPr>
                <w:b/>
                <w:sz w:val="20"/>
                <w:szCs w:val="20"/>
                <w:lang w:val="en-US"/>
              </w:rPr>
              <w:t>C</w:t>
            </w:r>
            <w:r w:rsidRPr="006F703A">
              <w:rPr>
                <w:b/>
                <w:sz w:val="20"/>
                <w:szCs w:val="20"/>
              </w:rPr>
              <w:t xml:space="preserve"> </w:t>
            </w:r>
            <w:r w:rsidRPr="006F703A">
              <w:rPr>
                <w:sz w:val="20"/>
                <w:szCs w:val="20"/>
              </w:rPr>
              <w:t>– для случаев дневного стационара</w:t>
            </w:r>
            <w:r w:rsidRPr="006F703A">
              <w:rPr>
                <w:b/>
                <w:sz w:val="20"/>
                <w:szCs w:val="20"/>
              </w:rPr>
              <w:t xml:space="preserve"> (</w:t>
            </w:r>
            <w:r w:rsidRPr="006F703A">
              <w:rPr>
                <w:sz w:val="20"/>
                <w:szCs w:val="20"/>
              </w:rPr>
              <w:t>USL_OK=2) и случаев АПП при проведении операций (USL_OK=3). Для АПП могут использоваться коды, имеющие специальную отметку.</w:t>
            </w:r>
          </w:p>
          <w:p w:rsidR="00D536F8" w:rsidRPr="006F703A" w:rsidRDefault="00D536F8" w:rsidP="00D536F8">
            <w:pPr>
              <w:pStyle w:val="1a"/>
              <w:rPr>
                <w:sz w:val="20"/>
                <w:szCs w:val="20"/>
                <w:lang w:eastAsia="ru-RU"/>
              </w:rPr>
            </w:pPr>
            <w:r w:rsidRPr="006F703A">
              <w:rPr>
                <w:b/>
                <w:sz w:val="20"/>
                <w:szCs w:val="20"/>
              </w:rPr>
              <w:t xml:space="preserve"> - </w:t>
            </w:r>
            <w:r w:rsidRPr="006F703A">
              <w:rPr>
                <w:b/>
                <w:sz w:val="20"/>
                <w:szCs w:val="20"/>
                <w:lang w:val="en-US"/>
              </w:rPr>
              <w:t>STOMAT</w:t>
            </w:r>
            <w:r w:rsidRPr="006F703A">
              <w:rPr>
                <w:b/>
                <w:sz w:val="20"/>
                <w:szCs w:val="20"/>
              </w:rPr>
              <w:t xml:space="preserve"> </w:t>
            </w:r>
            <w:r w:rsidRPr="006F703A">
              <w:rPr>
                <w:sz w:val="20"/>
                <w:szCs w:val="20"/>
              </w:rPr>
              <w:t>– для случаев стоматологии (USL_OK=3 и IDSP=9)</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DET</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Признак детского профиля</w:t>
            </w:r>
          </w:p>
        </w:tc>
        <w:tc>
          <w:tcPr>
            <w:tcW w:w="2503" w:type="dxa"/>
          </w:tcPr>
          <w:p w:rsidR="00D536F8" w:rsidRPr="006F703A" w:rsidRDefault="00D536F8" w:rsidP="00D536F8">
            <w:pPr>
              <w:pStyle w:val="1a"/>
              <w:rPr>
                <w:sz w:val="20"/>
                <w:szCs w:val="20"/>
                <w:lang w:eastAsia="ru-RU"/>
              </w:rPr>
            </w:pPr>
            <w:r w:rsidRPr="006F703A">
              <w:rPr>
                <w:sz w:val="20"/>
                <w:szCs w:val="20"/>
                <w:lang w:eastAsia="ru-RU"/>
              </w:rPr>
              <w:t>0-нет, 1-да.</w:t>
            </w:r>
          </w:p>
          <w:p w:rsidR="00D536F8" w:rsidRPr="006F703A" w:rsidRDefault="00D536F8" w:rsidP="00D536F8">
            <w:pPr>
              <w:pStyle w:val="1a"/>
              <w:rPr>
                <w:sz w:val="20"/>
                <w:szCs w:val="20"/>
                <w:lang w:eastAsia="ru-RU"/>
              </w:rPr>
            </w:pPr>
            <w:r w:rsidRPr="006F703A">
              <w:rPr>
                <w:sz w:val="20"/>
                <w:szCs w:val="20"/>
                <w:lang w:eastAsia="ru-RU"/>
              </w:rPr>
              <w:t>Заполняется в зависимости от профиля оказанной медицинской помощи.</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DATE_IN</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D</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Дата начала оказания услуги</w:t>
            </w:r>
          </w:p>
        </w:tc>
        <w:tc>
          <w:tcPr>
            <w:tcW w:w="2503" w:type="dxa"/>
          </w:tcPr>
          <w:p w:rsidR="00D536F8" w:rsidRPr="006F703A" w:rsidRDefault="00D536F8" w:rsidP="00D536F8">
            <w:pPr>
              <w:pStyle w:val="1a"/>
              <w:rPr>
                <w:sz w:val="20"/>
                <w:szCs w:val="20"/>
                <w:lang w:eastAsia="ru-RU"/>
              </w:rPr>
            </w:pP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DATE_OUT</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D</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Дата окончания оказания услуги</w:t>
            </w:r>
          </w:p>
        </w:tc>
        <w:tc>
          <w:tcPr>
            <w:tcW w:w="2503" w:type="dxa"/>
          </w:tcPr>
          <w:p w:rsidR="00D536F8" w:rsidRPr="006F703A" w:rsidRDefault="00D536F8" w:rsidP="00D536F8">
            <w:pPr>
              <w:pStyle w:val="1a"/>
              <w:rPr>
                <w:sz w:val="20"/>
                <w:szCs w:val="20"/>
                <w:lang w:eastAsia="ru-RU"/>
              </w:rPr>
            </w:pP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DS</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eastAsia="ru-RU"/>
              </w:rPr>
              <w:t>Т</w:t>
            </w:r>
            <w:r w:rsidRPr="006F703A">
              <w:rPr>
                <w:sz w:val="20"/>
                <w:szCs w:val="20"/>
                <w:lang w:val="en-US" w:eastAsia="ru-RU"/>
              </w:rPr>
              <w:t>(10)</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Диагноз</w:t>
            </w:r>
          </w:p>
        </w:tc>
        <w:tc>
          <w:tcPr>
            <w:tcW w:w="2503" w:type="dxa"/>
          </w:tcPr>
          <w:p w:rsidR="00D536F8" w:rsidRPr="006F703A" w:rsidRDefault="00D536F8" w:rsidP="00D536F8">
            <w:pPr>
              <w:pStyle w:val="1a"/>
              <w:rPr>
                <w:sz w:val="20"/>
                <w:szCs w:val="20"/>
                <w:lang w:eastAsia="ru-RU"/>
              </w:rPr>
            </w:pPr>
            <w:r w:rsidRPr="006F703A">
              <w:rPr>
                <w:sz w:val="20"/>
                <w:szCs w:val="20"/>
                <w:lang w:eastAsia="ru-RU"/>
              </w:rPr>
              <w:t>Код из справочника МКБ до уровня подрубрики</w:t>
            </w:r>
          </w:p>
        </w:tc>
      </w:tr>
      <w:tr w:rsidR="00D536F8" w:rsidRPr="00DF4C15" w:rsidTr="00D536F8">
        <w:trPr>
          <w:jc w:val="center"/>
        </w:trPr>
        <w:tc>
          <w:tcPr>
            <w:tcW w:w="1401" w:type="dxa"/>
            <w:shd w:val="clear" w:color="auto" w:fill="auto"/>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shd w:val="clear" w:color="auto" w:fill="auto"/>
            <w:noWrap/>
          </w:tcPr>
          <w:p w:rsidR="00D536F8" w:rsidRPr="006F703A" w:rsidRDefault="00D536F8" w:rsidP="00D536F8">
            <w:pPr>
              <w:pStyle w:val="1a"/>
              <w:rPr>
                <w:sz w:val="20"/>
                <w:szCs w:val="20"/>
                <w:lang w:val="en-US" w:eastAsia="ru-RU"/>
              </w:rPr>
            </w:pPr>
            <w:r w:rsidRPr="006F703A">
              <w:rPr>
                <w:sz w:val="20"/>
                <w:szCs w:val="20"/>
                <w:lang w:val="en-US" w:eastAsia="ru-RU"/>
              </w:rPr>
              <w:t>CODE_USL</w:t>
            </w:r>
          </w:p>
        </w:tc>
        <w:tc>
          <w:tcPr>
            <w:tcW w:w="709" w:type="dxa"/>
            <w:shd w:val="clear" w:color="auto" w:fill="auto"/>
            <w:noWrap/>
          </w:tcPr>
          <w:p w:rsidR="00D536F8" w:rsidRPr="006C0190" w:rsidRDefault="00D536F8" w:rsidP="00D536F8">
            <w:pPr>
              <w:pStyle w:val="1a"/>
              <w:jc w:val="center"/>
              <w:rPr>
                <w:sz w:val="20"/>
                <w:szCs w:val="20"/>
                <w:lang w:eastAsia="ru-RU"/>
              </w:rPr>
            </w:pPr>
            <w:r>
              <w:rPr>
                <w:sz w:val="20"/>
                <w:szCs w:val="20"/>
                <w:lang w:eastAsia="ru-RU"/>
              </w:rPr>
              <w:t>У</w:t>
            </w:r>
          </w:p>
        </w:tc>
        <w:tc>
          <w:tcPr>
            <w:tcW w:w="1134" w:type="dxa"/>
            <w:shd w:val="clear" w:color="auto" w:fill="auto"/>
            <w:noWrap/>
          </w:tcPr>
          <w:p w:rsidR="00D536F8" w:rsidRPr="006F703A" w:rsidRDefault="00D536F8" w:rsidP="00D536F8">
            <w:pPr>
              <w:pStyle w:val="1a"/>
              <w:jc w:val="center"/>
              <w:rPr>
                <w:sz w:val="20"/>
                <w:szCs w:val="20"/>
                <w:lang w:val="en-US" w:eastAsia="ru-RU"/>
              </w:rPr>
            </w:pPr>
            <w:r w:rsidRPr="006F703A">
              <w:rPr>
                <w:sz w:val="20"/>
                <w:szCs w:val="20"/>
                <w:lang w:eastAsia="ru-RU"/>
              </w:rPr>
              <w:t>Т</w:t>
            </w:r>
            <w:r w:rsidRPr="006F703A">
              <w:rPr>
                <w:sz w:val="20"/>
                <w:szCs w:val="20"/>
                <w:lang w:val="en-US" w:eastAsia="ru-RU"/>
              </w:rPr>
              <w:t>(</w:t>
            </w:r>
            <w:r w:rsidRPr="006F703A">
              <w:rPr>
                <w:sz w:val="20"/>
                <w:szCs w:val="20"/>
              </w:rPr>
              <w:t>20</w:t>
            </w:r>
            <w:r w:rsidRPr="006F703A">
              <w:rPr>
                <w:sz w:val="20"/>
                <w:szCs w:val="20"/>
                <w:lang w:val="en-US" w:eastAsia="ru-RU"/>
              </w:rPr>
              <w:t>)</w:t>
            </w:r>
          </w:p>
        </w:tc>
        <w:tc>
          <w:tcPr>
            <w:tcW w:w="2268" w:type="dxa"/>
            <w:shd w:val="clear" w:color="auto" w:fill="auto"/>
          </w:tcPr>
          <w:p w:rsidR="00D536F8" w:rsidRPr="006F703A" w:rsidRDefault="00D536F8" w:rsidP="00D536F8">
            <w:pPr>
              <w:pStyle w:val="1a"/>
              <w:rPr>
                <w:sz w:val="20"/>
                <w:szCs w:val="20"/>
                <w:lang w:eastAsia="ru-RU"/>
              </w:rPr>
            </w:pPr>
            <w:r w:rsidRPr="006F703A">
              <w:rPr>
                <w:sz w:val="20"/>
                <w:szCs w:val="20"/>
                <w:lang w:eastAsia="ru-RU"/>
              </w:rPr>
              <w:t>Код услуги</w:t>
            </w:r>
          </w:p>
        </w:tc>
        <w:tc>
          <w:tcPr>
            <w:tcW w:w="2503" w:type="dxa"/>
            <w:shd w:val="clear" w:color="auto" w:fill="auto"/>
          </w:tcPr>
          <w:p w:rsidR="00D536F8" w:rsidRPr="006F703A" w:rsidRDefault="00D536F8" w:rsidP="00D536F8">
            <w:pPr>
              <w:pStyle w:val="1a"/>
              <w:rPr>
                <w:sz w:val="20"/>
                <w:szCs w:val="20"/>
                <w:lang w:eastAsia="ru-RU"/>
              </w:rPr>
            </w:pPr>
            <w:r w:rsidRPr="006F703A">
              <w:rPr>
                <w:sz w:val="20"/>
                <w:szCs w:val="20"/>
              </w:rPr>
              <w:t xml:space="preserve">Содержит коды из справочника </w:t>
            </w:r>
            <w:r w:rsidRPr="006F703A">
              <w:rPr>
                <w:b/>
                <w:sz w:val="20"/>
                <w:szCs w:val="20"/>
                <w:lang w:val="en-US"/>
              </w:rPr>
              <w:t>SPECS</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KOL_USL</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N(</w:t>
            </w:r>
            <w:r w:rsidRPr="006F703A">
              <w:rPr>
                <w:sz w:val="20"/>
                <w:szCs w:val="20"/>
                <w:lang w:eastAsia="ru-RU"/>
              </w:rPr>
              <w:t>6.2</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Количество услуг (кратность услуги)</w:t>
            </w:r>
          </w:p>
        </w:tc>
        <w:tc>
          <w:tcPr>
            <w:tcW w:w="2503" w:type="dxa"/>
          </w:tcPr>
          <w:p w:rsidR="00D536F8" w:rsidRPr="006F703A" w:rsidRDefault="00D536F8" w:rsidP="00D536F8">
            <w:pPr>
              <w:jc w:val="both"/>
              <w:rPr>
                <w:sz w:val="20"/>
                <w:szCs w:val="20"/>
              </w:rPr>
            </w:pPr>
            <w:r w:rsidRPr="006F703A">
              <w:rPr>
                <w:sz w:val="20"/>
                <w:szCs w:val="20"/>
              </w:rPr>
              <w:t xml:space="preserve">Для случаев стоматологической помощи содержит количество УЕТ. </w:t>
            </w:r>
          </w:p>
          <w:p w:rsidR="00D536F8" w:rsidRPr="006F703A" w:rsidRDefault="00D536F8" w:rsidP="00D536F8">
            <w:pPr>
              <w:jc w:val="both"/>
              <w:rPr>
                <w:sz w:val="20"/>
                <w:szCs w:val="20"/>
              </w:rPr>
            </w:pPr>
            <w:r w:rsidRPr="006F703A">
              <w:rPr>
                <w:sz w:val="20"/>
                <w:szCs w:val="20"/>
              </w:rPr>
              <w:t xml:space="preserve">Для поликлинических случаев – количество посещений. </w:t>
            </w:r>
          </w:p>
          <w:p w:rsidR="00D536F8" w:rsidRPr="006F703A" w:rsidRDefault="00D536F8" w:rsidP="00D536F8">
            <w:pPr>
              <w:pStyle w:val="1a"/>
              <w:rPr>
                <w:sz w:val="20"/>
                <w:szCs w:val="20"/>
                <w:lang w:eastAsia="ru-RU"/>
              </w:rPr>
            </w:pPr>
            <w:r w:rsidRPr="006F703A">
              <w:rPr>
                <w:sz w:val="20"/>
                <w:szCs w:val="20"/>
              </w:rPr>
              <w:t>Для диализа – количество дней обмена/сеансов.</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TARIF</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5.2)</w:t>
            </w:r>
          </w:p>
        </w:tc>
        <w:tc>
          <w:tcPr>
            <w:tcW w:w="2268" w:type="dxa"/>
          </w:tcPr>
          <w:p w:rsidR="00D536F8" w:rsidRPr="006F703A" w:rsidRDefault="00D536F8" w:rsidP="00D536F8">
            <w:pPr>
              <w:pStyle w:val="1a"/>
              <w:rPr>
                <w:sz w:val="20"/>
                <w:szCs w:val="20"/>
                <w:lang w:eastAsia="ru-RU"/>
              </w:rPr>
            </w:pPr>
            <w:r w:rsidRPr="006F703A">
              <w:rPr>
                <w:sz w:val="20"/>
                <w:szCs w:val="20"/>
                <w:lang w:eastAsia="ru-RU"/>
              </w:rPr>
              <w:t xml:space="preserve">Тариф </w:t>
            </w:r>
          </w:p>
        </w:tc>
        <w:tc>
          <w:tcPr>
            <w:tcW w:w="2503" w:type="dxa"/>
          </w:tcPr>
          <w:p w:rsidR="00D536F8" w:rsidRPr="006F703A" w:rsidRDefault="00D536F8" w:rsidP="00D536F8">
            <w:pPr>
              <w:jc w:val="both"/>
              <w:rPr>
                <w:sz w:val="20"/>
                <w:szCs w:val="20"/>
              </w:rPr>
            </w:pPr>
            <w:r w:rsidRPr="006F703A">
              <w:rPr>
                <w:sz w:val="20"/>
                <w:szCs w:val="20"/>
              </w:rPr>
              <w:t xml:space="preserve">Для случаев стоматологической </w:t>
            </w:r>
            <w:r w:rsidRPr="006F703A">
              <w:rPr>
                <w:sz w:val="20"/>
                <w:szCs w:val="20"/>
              </w:rPr>
              <w:lastRenderedPageBreak/>
              <w:t>помощи и содержит тариф за 1 УЕТ.</w:t>
            </w:r>
          </w:p>
          <w:p w:rsidR="00D536F8" w:rsidRPr="006F703A" w:rsidRDefault="00D536F8" w:rsidP="00D536F8">
            <w:pPr>
              <w:jc w:val="both"/>
              <w:rPr>
                <w:sz w:val="20"/>
                <w:szCs w:val="20"/>
              </w:rPr>
            </w:pPr>
            <w:r w:rsidRPr="006F703A">
              <w:rPr>
                <w:sz w:val="20"/>
                <w:szCs w:val="20"/>
              </w:rPr>
              <w:t>Для случаев диализа содержит тариф за 1 день обмена/сеанс.</w:t>
            </w:r>
          </w:p>
          <w:p w:rsidR="00D536F8" w:rsidRPr="006F703A" w:rsidRDefault="00D536F8" w:rsidP="00D536F8">
            <w:pPr>
              <w:pStyle w:val="1a"/>
              <w:rPr>
                <w:sz w:val="20"/>
                <w:szCs w:val="20"/>
                <w:lang w:eastAsia="ru-RU"/>
              </w:rPr>
            </w:pPr>
            <w:r w:rsidRPr="006F703A">
              <w:rPr>
                <w:sz w:val="20"/>
                <w:szCs w:val="20"/>
              </w:rPr>
              <w:t>В остальных случаях равно нулю.</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lastRenderedPageBreak/>
              <w:t>USL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SUMV_USL</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N(1</w:t>
            </w:r>
            <w:r w:rsidRPr="006F703A">
              <w:rPr>
                <w:sz w:val="20"/>
                <w:szCs w:val="20"/>
                <w:lang w:eastAsia="ru-RU"/>
              </w:rPr>
              <w:t>5.2</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 xml:space="preserve">Стоимость медицинской услуги, </w:t>
            </w:r>
            <w:r w:rsidRPr="006F703A">
              <w:rPr>
                <w:sz w:val="20"/>
                <w:szCs w:val="20"/>
              </w:rPr>
              <w:t>принятая</w:t>
            </w:r>
            <w:r w:rsidRPr="006F703A">
              <w:rPr>
                <w:sz w:val="20"/>
                <w:szCs w:val="20"/>
                <w:lang w:eastAsia="ru-RU"/>
              </w:rPr>
              <w:t xml:space="preserve"> к оплате (руб.)</w:t>
            </w:r>
          </w:p>
        </w:tc>
        <w:tc>
          <w:tcPr>
            <w:tcW w:w="2503" w:type="dxa"/>
          </w:tcPr>
          <w:p w:rsidR="00D536F8" w:rsidRPr="006F703A" w:rsidRDefault="00D536F8" w:rsidP="00D536F8">
            <w:pPr>
              <w:pStyle w:val="1a"/>
              <w:rPr>
                <w:sz w:val="20"/>
                <w:szCs w:val="20"/>
                <w:lang w:eastAsia="ru-RU"/>
              </w:rPr>
            </w:pPr>
            <w:r w:rsidRPr="006F703A">
              <w:rPr>
                <w:sz w:val="20"/>
                <w:szCs w:val="20"/>
              </w:rPr>
              <w:t>При ненулевом значении  тарифа содержит результат произведения количества услуг на тариф</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PRVS</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w:t>
            </w:r>
            <w:r w:rsidRPr="006F703A">
              <w:rPr>
                <w:sz w:val="20"/>
                <w:szCs w:val="20"/>
                <w:lang w:eastAsia="ru-RU"/>
              </w:rPr>
              <w:t>4</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Специальность медработника, выполнившего услугу</w:t>
            </w:r>
          </w:p>
        </w:tc>
        <w:tc>
          <w:tcPr>
            <w:tcW w:w="2503" w:type="dxa"/>
          </w:tcPr>
          <w:p w:rsidR="00D536F8" w:rsidRPr="006F703A" w:rsidRDefault="00D536F8" w:rsidP="00D536F8">
            <w:pPr>
              <w:pStyle w:val="1a"/>
              <w:rPr>
                <w:sz w:val="20"/>
                <w:szCs w:val="20"/>
                <w:lang w:eastAsia="ru-RU"/>
              </w:rPr>
            </w:pPr>
            <w:r w:rsidRPr="006F703A">
              <w:rPr>
                <w:sz w:val="20"/>
                <w:szCs w:val="20"/>
                <w:lang w:eastAsia="ru-RU"/>
              </w:rPr>
              <w:t xml:space="preserve">Классификатор медицинских специальностей </w:t>
            </w:r>
            <w:r w:rsidRPr="000306E1">
              <w:rPr>
                <w:b/>
                <w:sz w:val="20"/>
                <w:szCs w:val="20"/>
                <w:lang w:eastAsia="ru-RU"/>
              </w:rPr>
              <w:t>V021</w:t>
            </w:r>
            <w:r w:rsidRPr="000306E1">
              <w:rPr>
                <w:sz w:val="20"/>
                <w:szCs w:val="20"/>
                <w:lang w:eastAsia="ru-RU"/>
              </w:rPr>
              <w:t>.</w:t>
            </w:r>
            <w:r w:rsidRPr="006F703A">
              <w:rPr>
                <w:sz w:val="20"/>
                <w:szCs w:val="20"/>
                <w:lang w:eastAsia="ru-RU"/>
              </w:rPr>
              <w:t xml:space="preserve"> Указывается значение параметра «</w:t>
            </w:r>
            <w:r w:rsidRPr="006F703A">
              <w:rPr>
                <w:sz w:val="20"/>
                <w:szCs w:val="20"/>
                <w:lang w:val="en-US" w:eastAsia="ru-RU"/>
              </w:rPr>
              <w:t>Code</w:t>
            </w:r>
            <w:r w:rsidRPr="006F703A">
              <w:rPr>
                <w:sz w:val="20"/>
                <w:szCs w:val="20"/>
                <w:lang w:eastAsia="ru-RU"/>
              </w:rPr>
              <w:t>»</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CODE_MD</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eastAsia="ru-RU"/>
              </w:rPr>
              <w:t>Т</w:t>
            </w:r>
            <w:r w:rsidRPr="006F703A">
              <w:rPr>
                <w:sz w:val="20"/>
                <w:szCs w:val="20"/>
                <w:lang w:val="en-US" w:eastAsia="ru-RU"/>
              </w:rPr>
              <w:t>(</w:t>
            </w:r>
            <w:r w:rsidRPr="006F703A">
              <w:rPr>
                <w:sz w:val="20"/>
                <w:szCs w:val="20"/>
              </w:rPr>
              <w:t>25</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Код медицинского работника, оказавшего медицинскую услугу</w:t>
            </w:r>
          </w:p>
        </w:tc>
        <w:tc>
          <w:tcPr>
            <w:tcW w:w="2503" w:type="dxa"/>
          </w:tcPr>
          <w:p w:rsidR="00D536F8" w:rsidRPr="006F703A" w:rsidRDefault="00D536F8" w:rsidP="00D536F8">
            <w:pPr>
              <w:pStyle w:val="1a"/>
              <w:rPr>
                <w:sz w:val="20"/>
                <w:szCs w:val="20"/>
                <w:lang w:eastAsia="ru-RU"/>
              </w:rPr>
            </w:pPr>
            <w:r w:rsidRPr="006F703A">
              <w:rPr>
                <w:sz w:val="20"/>
                <w:szCs w:val="20"/>
              </w:rPr>
              <w:t>Уникальный идентификатор врача, однозначно связывающий данные о случае с данными в реестре медицинских работников.</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NPL</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N(1)</w:t>
            </w:r>
          </w:p>
        </w:tc>
        <w:tc>
          <w:tcPr>
            <w:tcW w:w="2268" w:type="dxa"/>
          </w:tcPr>
          <w:p w:rsidR="00D536F8" w:rsidRPr="006F703A" w:rsidRDefault="00D536F8" w:rsidP="00D536F8">
            <w:pPr>
              <w:pStyle w:val="1a"/>
              <w:rPr>
                <w:sz w:val="20"/>
                <w:szCs w:val="20"/>
                <w:lang w:eastAsia="ru-RU"/>
              </w:rPr>
            </w:pPr>
            <w:r w:rsidRPr="006F703A">
              <w:rPr>
                <w:sz w:val="20"/>
                <w:szCs w:val="20"/>
                <w:lang w:eastAsia="ru-RU"/>
              </w:rPr>
              <w:t>Неполный объём</w:t>
            </w:r>
          </w:p>
        </w:tc>
        <w:tc>
          <w:tcPr>
            <w:tcW w:w="2503" w:type="dxa"/>
          </w:tcPr>
          <w:p w:rsidR="00D536F8" w:rsidRPr="006F703A" w:rsidRDefault="00D536F8" w:rsidP="00D536F8">
            <w:pPr>
              <w:pStyle w:val="1a"/>
              <w:rPr>
                <w:sz w:val="20"/>
                <w:szCs w:val="20"/>
                <w:lang w:eastAsia="ru-RU"/>
              </w:rPr>
            </w:pPr>
            <w:r w:rsidRPr="006F703A">
              <w:rPr>
                <w:sz w:val="20"/>
                <w:szCs w:val="20"/>
                <w:lang w:eastAsia="ru-RU"/>
              </w:rPr>
              <w:t>Указывается причина, по которой услуга не оказана или оказана не в полном объёме.</w:t>
            </w:r>
          </w:p>
          <w:p w:rsidR="00D536F8" w:rsidRPr="006F703A" w:rsidRDefault="00D536F8" w:rsidP="00D536F8">
            <w:pPr>
              <w:pStyle w:val="1a"/>
              <w:rPr>
                <w:sz w:val="20"/>
                <w:szCs w:val="20"/>
                <w:lang w:eastAsia="ru-RU"/>
              </w:rPr>
            </w:pPr>
            <w:r w:rsidRPr="006F703A">
              <w:rPr>
                <w:sz w:val="20"/>
                <w:szCs w:val="20"/>
                <w:lang w:eastAsia="ru-RU"/>
              </w:rPr>
              <w:t>1 – документированный отказ больного,</w:t>
            </w:r>
          </w:p>
          <w:p w:rsidR="00D536F8" w:rsidRPr="006F703A" w:rsidRDefault="00D536F8" w:rsidP="00D536F8">
            <w:pPr>
              <w:pStyle w:val="1a"/>
              <w:rPr>
                <w:sz w:val="20"/>
                <w:szCs w:val="20"/>
                <w:lang w:eastAsia="ru-RU"/>
              </w:rPr>
            </w:pPr>
            <w:r w:rsidRPr="006F703A">
              <w:rPr>
                <w:sz w:val="20"/>
                <w:szCs w:val="20"/>
                <w:lang w:eastAsia="ru-RU"/>
              </w:rPr>
              <w:t>2 – медицинские противопоказания,</w:t>
            </w:r>
          </w:p>
          <w:p w:rsidR="00D536F8" w:rsidRPr="006F703A" w:rsidRDefault="00D536F8" w:rsidP="00D536F8">
            <w:pPr>
              <w:pStyle w:val="1a"/>
              <w:rPr>
                <w:sz w:val="20"/>
                <w:szCs w:val="20"/>
                <w:lang w:eastAsia="ru-RU"/>
              </w:rPr>
            </w:pPr>
            <w:r w:rsidRPr="006F703A">
              <w:rPr>
                <w:sz w:val="20"/>
                <w:szCs w:val="20"/>
                <w:lang w:eastAsia="ru-RU"/>
              </w:rPr>
              <w:t>3 – прочие причины (умер, переведён в другое отделение и пр.)</w:t>
            </w:r>
          </w:p>
          <w:p w:rsidR="00D536F8" w:rsidRPr="006F703A" w:rsidRDefault="00D536F8" w:rsidP="00D536F8">
            <w:pPr>
              <w:pStyle w:val="1a"/>
              <w:rPr>
                <w:sz w:val="20"/>
                <w:szCs w:val="20"/>
                <w:lang w:eastAsia="ru-RU"/>
              </w:rPr>
            </w:pPr>
            <w:r w:rsidRPr="006F703A">
              <w:rPr>
                <w:sz w:val="20"/>
                <w:szCs w:val="20"/>
                <w:lang w:eastAsia="ru-RU"/>
              </w:rPr>
              <w:t>4 – ранее проведённые услуги в пределах установленных сроков.</w:t>
            </w:r>
          </w:p>
        </w:tc>
      </w:tr>
      <w:tr w:rsidR="00D536F8" w:rsidRPr="00DF4C15" w:rsidTr="00D536F8">
        <w:trPr>
          <w:jc w:val="center"/>
        </w:trPr>
        <w:tc>
          <w:tcPr>
            <w:tcW w:w="1401"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rPr>
            </w:pPr>
            <w:r w:rsidRPr="006F703A">
              <w:rPr>
                <w:sz w:val="20"/>
                <w:szCs w:val="20"/>
                <w:lang w:val="en-US"/>
              </w:rPr>
              <w:t>COMENTU</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T(250)</w:t>
            </w:r>
          </w:p>
        </w:tc>
        <w:tc>
          <w:tcPr>
            <w:tcW w:w="2268" w:type="dxa"/>
          </w:tcPr>
          <w:p w:rsidR="00D536F8" w:rsidRPr="006F703A" w:rsidRDefault="00D536F8" w:rsidP="00D536F8">
            <w:pPr>
              <w:pStyle w:val="1a"/>
              <w:rPr>
                <w:sz w:val="20"/>
                <w:szCs w:val="20"/>
                <w:lang w:eastAsia="ru-RU"/>
              </w:rPr>
            </w:pPr>
            <w:r w:rsidRPr="006F703A">
              <w:rPr>
                <w:sz w:val="20"/>
                <w:szCs w:val="20"/>
                <w:lang w:eastAsia="ru-RU"/>
              </w:rPr>
              <w:t>Служебное поле</w:t>
            </w:r>
          </w:p>
        </w:tc>
        <w:tc>
          <w:tcPr>
            <w:tcW w:w="2503" w:type="dxa"/>
          </w:tcPr>
          <w:p w:rsidR="00D536F8" w:rsidRPr="006F703A" w:rsidRDefault="00D536F8" w:rsidP="00D536F8">
            <w:pPr>
              <w:jc w:val="both"/>
              <w:rPr>
                <w:sz w:val="20"/>
                <w:szCs w:val="20"/>
              </w:rPr>
            </w:pPr>
            <w:r w:rsidRPr="006F703A">
              <w:rPr>
                <w:sz w:val="20"/>
                <w:szCs w:val="20"/>
              </w:rPr>
              <w:t xml:space="preserve">Для случаев стоматологической помощи указывается номер пролеченного зуба согласно стандартам, Международная классификация зубов взрослого (11-18,21-28,31-38,41-48) и Международная классификация зубов ребенка (51-55,61-65,71-75,81-85). </w:t>
            </w:r>
          </w:p>
          <w:p w:rsidR="00D536F8" w:rsidRPr="006F703A" w:rsidRDefault="00D536F8" w:rsidP="00D536F8">
            <w:pPr>
              <w:jc w:val="both"/>
              <w:rPr>
                <w:sz w:val="20"/>
                <w:szCs w:val="20"/>
              </w:rPr>
            </w:pPr>
            <w:r w:rsidRPr="006F703A">
              <w:rPr>
                <w:sz w:val="20"/>
                <w:szCs w:val="20"/>
              </w:rPr>
              <w:t>Обязателен в следующих случаях:</w:t>
            </w:r>
          </w:p>
          <w:p w:rsidR="00D536F8" w:rsidRPr="006F703A" w:rsidRDefault="00D536F8" w:rsidP="00D536F8">
            <w:pPr>
              <w:jc w:val="both"/>
              <w:rPr>
                <w:b/>
                <w:sz w:val="20"/>
                <w:szCs w:val="20"/>
              </w:rPr>
            </w:pPr>
            <w:r w:rsidRPr="006F703A">
              <w:rPr>
                <w:sz w:val="20"/>
                <w:szCs w:val="20"/>
              </w:rPr>
              <w:t xml:space="preserve">-  для манипуляций, имеющих значение поля </w:t>
            </w:r>
            <w:r w:rsidRPr="006F703A">
              <w:rPr>
                <w:sz w:val="20"/>
                <w:szCs w:val="20"/>
                <w:lang w:val="en-US"/>
              </w:rPr>
              <w:t>Z</w:t>
            </w:r>
            <w:r w:rsidRPr="006F703A">
              <w:rPr>
                <w:sz w:val="20"/>
                <w:szCs w:val="20"/>
              </w:rPr>
              <w:t xml:space="preserve"> = 1 в справочнике </w:t>
            </w:r>
            <w:r w:rsidRPr="006F703A">
              <w:rPr>
                <w:b/>
                <w:sz w:val="20"/>
                <w:szCs w:val="20"/>
                <w:lang w:val="en-US"/>
              </w:rPr>
              <w:t>STOMAT</w:t>
            </w:r>
            <w:r w:rsidRPr="006F703A">
              <w:rPr>
                <w:b/>
                <w:sz w:val="20"/>
                <w:szCs w:val="20"/>
              </w:rPr>
              <w:t>;</w:t>
            </w:r>
          </w:p>
          <w:p w:rsidR="00D536F8" w:rsidRPr="006F703A" w:rsidRDefault="00D536F8" w:rsidP="00D536F8">
            <w:pPr>
              <w:pStyle w:val="1a"/>
              <w:rPr>
                <w:sz w:val="20"/>
                <w:szCs w:val="20"/>
                <w:lang w:eastAsia="ru-RU"/>
              </w:rPr>
            </w:pPr>
            <w:r w:rsidRPr="006F703A">
              <w:rPr>
                <w:sz w:val="20"/>
                <w:szCs w:val="20"/>
              </w:rPr>
              <w:t xml:space="preserve">- для манипуляций, к которым применена финансовая санкция 5.7.1. (необходимо указать код финансовой санкции «5.7.1.») Если уже указан </w:t>
            </w:r>
            <w:r w:rsidRPr="006F703A">
              <w:rPr>
                <w:sz w:val="20"/>
                <w:szCs w:val="20"/>
              </w:rPr>
              <w:lastRenderedPageBreak/>
              <w:t>номер зуба, код финансовой санкции указывается через запятую (финансовая санкция 3.3.1. исключена на основании Приказа ФФОМС №277 от 29.12.2015 г.)</w:t>
            </w:r>
          </w:p>
        </w:tc>
      </w:tr>
      <w:tr w:rsidR="00D536F8" w:rsidRPr="00DF4C15" w:rsidTr="00D536F8">
        <w:trPr>
          <w:jc w:val="center"/>
        </w:trPr>
        <w:tc>
          <w:tcPr>
            <w:tcW w:w="10000" w:type="dxa"/>
            <w:gridSpan w:val="6"/>
            <w:noWrap/>
          </w:tcPr>
          <w:p w:rsidR="00D536F8" w:rsidRPr="006F703A" w:rsidRDefault="00D536F8" w:rsidP="00D536F8">
            <w:pPr>
              <w:jc w:val="center"/>
              <w:rPr>
                <w:b/>
                <w:sz w:val="20"/>
                <w:szCs w:val="20"/>
              </w:rPr>
            </w:pPr>
            <w:r w:rsidRPr="006F703A">
              <w:rPr>
                <w:b/>
                <w:sz w:val="20"/>
                <w:szCs w:val="20"/>
              </w:rPr>
              <w:lastRenderedPageBreak/>
              <w:t>Служебное поле</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eastAsia="ru-RU"/>
              </w:rPr>
            </w:pPr>
            <w:r w:rsidRPr="006F703A">
              <w:rPr>
                <w:sz w:val="20"/>
                <w:szCs w:val="20"/>
                <w:lang w:val="en-US"/>
              </w:rPr>
              <w:t>COMENTSL</w:t>
            </w:r>
          </w:p>
        </w:tc>
        <w:tc>
          <w:tcPr>
            <w:tcW w:w="1985" w:type="dxa"/>
            <w:noWrap/>
          </w:tcPr>
          <w:p w:rsidR="00D536F8" w:rsidRPr="006F703A" w:rsidRDefault="00D536F8" w:rsidP="00D536F8">
            <w:pPr>
              <w:pStyle w:val="1a"/>
              <w:rPr>
                <w:sz w:val="20"/>
                <w:szCs w:val="20"/>
                <w:lang w:val="en-US"/>
              </w:rPr>
            </w:pPr>
            <w:r w:rsidRPr="006F703A">
              <w:rPr>
                <w:sz w:val="20"/>
                <w:szCs w:val="20"/>
                <w:lang w:val="en-US"/>
              </w:rPr>
              <w:t>ATTACH_MO</w:t>
            </w:r>
          </w:p>
        </w:tc>
        <w:tc>
          <w:tcPr>
            <w:tcW w:w="709" w:type="dxa"/>
            <w:noWrap/>
          </w:tcPr>
          <w:p w:rsidR="00D536F8" w:rsidRPr="006F703A" w:rsidRDefault="00D536F8" w:rsidP="00D536F8">
            <w:pPr>
              <w:rPr>
                <w:sz w:val="20"/>
                <w:szCs w:val="20"/>
              </w:rPr>
            </w:pPr>
            <w:r w:rsidRPr="006F703A">
              <w:rPr>
                <w:sz w:val="20"/>
                <w:szCs w:val="20"/>
              </w:rPr>
              <w:t>У</w:t>
            </w:r>
          </w:p>
        </w:tc>
        <w:tc>
          <w:tcPr>
            <w:tcW w:w="1134" w:type="dxa"/>
            <w:noWrap/>
          </w:tcPr>
          <w:p w:rsidR="00D536F8" w:rsidRPr="006F703A" w:rsidRDefault="00D536F8" w:rsidP="00D536F8">
            <w:pPr>
              <w:rPr>
                <w:sz w:val="20"/>
                <w:szCs w:val="20"/>
              </w:rPr>
            </w:pPr>
            <w:r w:rsidRPr="006F703A">
              <w:rPr>
                <w:sz w:val="20"/>
                <w:szCs w:val="20"/>
                <w:lang w:val="en-US"/>
              </w:rPr>
              <w:t>T</w:t>
            </w:r>
            <w:r w:rsidRPr="006F703A">
              <w:rPr>
                <w:sz w:val="20"/>
                <w:szCs w:val="20"/>
              </w:rPr>
              <w:t>(6)</w:t>
            </w:r>
          </w:p>
        </w:tc>
        <w:tc>
          <w:tcPr>
            <w:tcW w:w="2268" w:type="dxa"/>
          </w:tcPr>
          <w:p w:rsidR="00D536F8" w:rsidRPr="006F703A" w:rsidRDefault="00D536F8" w:rsidP="00D536F8">
            <w:pPr>
              <w:rPr>
                <w:sz w:val="20"/>
                <w:szCs w:val="20"/>
              </w:rPr>
            </w:pPr>
            <w:r w:rsidRPr="006F703A">
              <w:rPr>
                <w:sz w:val="20"/>
                <w:szCs w:val="20"/>
              </w:rPr>
              <w:t>Код МО к которой прикреплен пациент</w:t>
            </w:r>
          </w:p>
        </w:tc>
        <w:tc>
          <w:tcPr>
            <w:tcW w:w="2503" w:type="dxa"/>
          </w:tcPr>
          <w:p w:rsidR="00D536F8" w:rsidRPr="006F703A" w:rsidRDefault="00D536F8" w:rsidP="00D536F8">
            <w:pPr>
              <w:jc w:val="both"/>
              <w:rPr>
                <w:b/>
                <w:sz w:val="20"/>
                <w:szCs w:val="20"/>
              </w:rPr>
            </w:pPr>
            <w:r w:rsidRPr="006F703A">
              <w:rPr>
                <w:sz w:val="20"/>
                <w:szCs w:val="20"/>
              </w:rPr>
              <w:t xml:space="preserve">Заполняется в ТФОМС при определении прикрепления в соответствии со справочником </w:t>
            </w:r>
            <w:r w:rsidRPr="006F703A">
              <w:rPr>
                <w:b/>
                <w:sz w:val="20"/>
                <w:szCs w:val="20"/>
                <w:lang w:val="en-US"/>
              </w:rPr>
              <w:t>MO</w:t>
            </w:r>
            <w:r w:rsidRPr="006F703A">
              <w:rPr>
                <w:b/>
                <w:sz w:val="20"/>
                <w:szCs w:val="20"/>
              </w:rPr>
              <w:t xml:space="preserve">.  </w:t>
            </w:r>
          </w:p>
          <w:p w:rsidR="00D536F8" w:rsidRPr="006F703A" w:rsidRDefault="00D536F8" w:rsidP="00D536F8">
            <w:pPr>
              <w:pStyle w:val="1a"/>
              <w:rPr>
                <w:b/>
                <w:sz w:val="20"/>
                <w:szCs w:val="20"/>
              </w:rPr>
            </w:pPr>
            <w:r w:rsidRPr="006F703A">
              <w:rPr>
                <w:b/>
                <w:sz w:val="20"/>
                <w:szCs w:val="20"/>
              </w:rPr>
              <w:t>Содержит сведения о прикреплении на момент расчета численности ПН (первое число отчетного месяца)</w:t>
            </w:r>
          </w:p>
          <w:p w:rsidR="00D536F8" w:rsidRPr="006F703A" w:rsidRDefault="00D536F8" w:rsidP="00D536F8">
            <w:pPr>
              <w:tabs>
                <w:tab w:val="num" w:pos="0"/>
              </w:tabs>
              <w:jc w:val="both"/>
              <w:rPr>
                <w:sz w:val="20"/>
                <w:szCs w:val="20"/>
              </w:rPr>
            </w:pPr>
            <w:r w:rsidRPr="006F703A">
              <w:rPr>
                <w:sz w:val="20"/>
                <w:szCs w:val="20"/>
              </w:rPr>
              <w:t>При отсутствии сведений может не заполняться</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rPr>
            </w:pPr>
            <w:r w:rsidRPr="006F703A">
              <w:rPr>
                <w:sz w:val="20"/>
                <w:szCs w:val="20"/>
                <w:lang w:val="en-US"/>
              </w:rPr>
              <w:t>COMENTSL</w:t>
            </w:r>
          </w:p>
        </w:tc>
        <w:tc>
          <w:tcPr>
            <w:tcW w:w="1985" w:type="dxa"/>
            <w:noWrap/>
          </w:tcPr>
          <w:p w:rsidR="00D536F8" w:rsidRPr="006F703A" w:rsidRDefault="00D536F8" w:rsidP="00D536F8">
            <w:pPr>
              <w:pStyle w:val="1a"/>
              <w:rPr>
                <w:sz w:val="18"/>
                <w:szCs w:val="18"/>
                <w:lang w:val="en-US"/>
              </w:rPr>
            </w:pPr>
            <w:r w:rsidRPr="006F703A">
              <w:rPr>
                <w:sz w:val="18"/>
                <w:szCs w:val="18"/>
                <w:lang w:val="en-US"/>
              </w:rPr>
              <w:t>ATTACH_MO</w:t>
            </w:r>
            <w:r w:rsidRPr="006F703A">
              <w:rPr>
                <w:sz w:val="18"/>
                <w:szCs w:val="18"/>
              </w:rPr>
              <w:t>_</w:t>
            </w:r>
            <w:r w:rsidRPr="006F703A">
              <w:rPr>
                <w:sz w:val="18"/>
                <w:szCs w:val="18"/>
                <w:lang w:val="en-US"/>
              </w:rPr>
              <w:t>HELP</w:t>
            </w:r>
          </w:p>
        </w:tc>
        <w:tc>
          <w:tcPr>
            <w:tcW w:w="709" w:type="dxa"/>
            <w:noWrap/>
          </w:tcPr>
          <w:p w:rsidR="00D536F8" w:rsidRPr="006F703A" w:rsidRDefault="00D536F8" w:rsidP="00D536F8">
            <w:pPr>
              <w:rPr>
                <w:sz w:val="20"/>
                <w:szCs w:val="20"/>
              </w:rPr>
            </w:pPr>
            <w:r w:rsidRPr="006F703A">
              <w:rPr>
                <w:sz w:val="20"/>
                <w:szCs w:val="20"/>
              </w:rPr>
              <w:t>У</w:t>
            </w:r>
          </w:p>
        </w:tc>
        <w:tc>
          <w:tcPr>
            <w:tcW w:w="1134" w:type="dxa"/>
            <w:noWrap/>
          </w:tcPr>
          <w:p w:rsidR="00D536F8" w:rsidRPr="006F703A" w:rsidRDefault="00D536F8" w:rsidP="00D536F8">
            <w:pPr>
              <w:rPr>
                <w:sz w:val="20"/>
                <w:szCs w:val="20"/>
              </w:rPr>
            </w:pPr>
            <w:r w:rsidRPr="006F703A">
              <w:rPr>
                <w:sz w:val="20"/>
                <w:szCs w:val="20"/>
                <w:lang w:val="en-US"/>
              </w:rPr>
              <w:t>T</w:t>
            </w:r>
            <w:r w:rsidRPr="006F703A">
              <w:rPr>
                <w:sz w:val="20"/>
                <w:szCs w:val="20"/>
              </w:rPr>
              <w:t>(6)</w:t>
            </w:r>
          </w:p>
        </w:tc>
        <w:tc>
          <w:tcPr>
            <w:tcW w:w="2268" w:type="dxa"/>
          </w:tcPr>
          <w:p w:rsidR="00D536F8" w:rsidRPr="006F703A" w:rsidRDefault="00D536F8" w:rsidP="00D536F8">
            <w:pPr>
              <w:rPr>
                <w:sz w:val="20"/>
                <w:szCs w:val="20"/>
              </w:rPr>
            </w:pPr>
            <w:r w:rsidRPr="006F703A">
              <w:rPr>
                <w:sz w:val="20"/>
                <w:szCs w:val="20"/>
              </w:rPr>
              <w:t>Код МО к которой прикреплен пациент момент на момент получения помощи</w:t>
            </w:r>
          </w:p>
        </w:tc>
        <w:tc>
          <w:tcPr>
            <w:tcW w:w="2503" w:type="dxa"/>
          </w:tcPr>
          <w:p w:rsidR="00D536F8" w:rsidRPr="006F703A" w:rsidRDefault="00D536F8" w:rsidP="00D536F8">
            <w:pPr>
              <w:jc w:val="both"/>
              <w:rPr>
                <w:b/>
                <w:sz w:val="20"/>
                <w:szCs w:val="20"/>
              </w:rPr>
            </w:pPr>
            <w:r w:rsidRPr="006F703A">
              <w:rPr>
                <w:sz w:val="20"/>
                <w:szCs w:val="20"/>
              </w:rPr>
              <w:t xml:space="preserve">Заполняется в ТФОМС при определении прикрепления в соответствии со справочником </w:t>
            </w:r>
            <w:r w:rsidRPr="006F703A">
              <w:rPr>
                <w:b/>
                <w:sz w:val="20"/>
                <w:szCs w:val="20"/>
                <w:lang w:val="en-US"/>
              </w:rPr>
              <w:t>MO</w:t>
            </w:r>
            <w:r w:rsidRPr="006F703A">
              <w:rPr>
                <w:b/>
                <w:sz w:val="20"/>
                <w:szCs w:val="20"/>
              </w:rPr>
              <w:t xml:space="preserve">.  </w:t>
            </w:r>
          </w:p>
          <w:p w:rsidR="00D536F8" w:rsidRPr="006F703A" w:rsidRDefault="00D536F8" w:rsidP="00D536F8">
            <w:pPr>
              <w:pStyle w:val="1a"/>
              <w:rPr>
                <w:b/>
                <w:sz w:val="20"/>
                <w:szCs w:val="20"/>
              </w:rPr>
            </w:pPr>
            <w:r w:rsidRPr="006F703A">
              <w:rPr>
                <w:b/>
                <w:sz w:val="20"/>
                <w:szCs w:val="20"/>
              </w:rPr>
              <w:t>Содержит сведения о прикреплении на момент получения помощи.</w:t>
            </w:r>
          </w:p>
          <w:p w:rsidR="00D536F8" w:rsidRPr="006F703A" w:rsidRDefault="00D536F8" w:rsidP="00D536F8">
            <w:pPr>
              <w:tabs>
                <w:tab w:val="num" w:pos="0"/>
              </w:tabs>
              <w:jc w:val="both"/>
              <w:rPr>
                <w:sz w:val="20"/>
                <w:szCs w:val="20"/>
              </w:rPr>
            </w:pPr>
            <w:r w:rsidRPr="006F703A">
              <w:rPr>
                <w:sz w:val="20"/>
                <w:szCs w:val="20"/>
              </w:rPr>
              <w:t>При отсутствии сведений может не заполняться.</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rPr>
            </w:pPr>
            <w:r w:rsidRPr="006F703A">
              <w:rPr>
                <w:sz w:val="20"/>
                <w:szCs w:val="20"/>
                <w:lang w:val="en-US"/>
              </w:rPr>
              <w:t>COMENTSL</w:t>
            </w:r>
          </w:p>
        </w:tc>
        <w:tc>
          <w:tcPr>
            <w:tcW w:w="1985" w:type="dxa"/>
            <w:noWrap/>
          </w:tcPr>
          <w:p w:rsidR="00D536F8" w:rsidRPr="006F703A" w:rsidRDefault="00D536F8" w:rsidP="00D536F8">
            <w:pPr>
              <w:pStyle w:val="1a"/>
              <w:rPr>
                <w:sz w:val="20"/>
                <w:szCs w:val="20"/>
                <w:lang w:val="en-US"/>
              </w:rPr>
            </w:pPr>
            <w:r w:rsidRPr="006F703A">
              <w:rPr>
                <w:sz w:val="20"/>
                <w:szCs w:val="20"/>
                <w:lang w:val="en-US"/>
              </w:rPr>
              <w:t>OPMP</w:t>
            </w:r>
          </w:p>
        </w:tc>
        <w:tc>
          <w:tcPr>
            <w:tcW w:w="709" w:type="dxa"/>
            <w:noWrap/>
          </w:tcPr>
          <w:p w:rsidR="00D536F8" w:rsidRPr="006F703A" w:rsidRDefault="00D536F8" w:rsidP="00D536F8">
            <w:pPr>
              <w:pStyle w:val="1a"/>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rPr>
                <w:sz w:val="20"/>
                <w:szCs w:val="20"/>
                <w:lang w:val="en-US" w:eastAsia="ru-RU"/>
              </w:rPr>
            </w:pPr>
            <w:r w:rsidRPr="006F703A">
              <w:rPr>
                <w:sz w:val="20"/>
                <w:szCs w:val="20"/>
                <w:lang w:val="en-US" w:eastAsia="ru-RU"/>
              </w:rPr>
              <w:t>N(6)</w:t>
            </w:r>
          </w:p>
        </w:tc>
        <w:tc>
          <w:tcPr>
            <w:tcW w:w="2268" w:type="dxa"/>
          </w:tcPr>
          <w:p w:rsidR="00D536F8" w:rsidRPr="006F703A" w:rsidRDefault="00D536F8" w:rsidP="00D536F8">
            <w:pPr>
              <w:pStyle w:val="1a"/>
              <w:rPr>
                <w:sz w:val="20"/>
                <w:szCs w:val="20"/>
              </w:rPr>
            </w:pPr>
            <w:r w:rsidRPr="006F703A">
              <w:rPr>
                <w:sz w:val="20"/>
                <w:szCs w:val="20"/>
              </w:rPr>
              <w:t>Период включения оплаты в ОПМП</w:t>
            </w:r>
          </w:p>
        </w:tc>
        <w:tc>
          <w:tcPr>
            <w:tcW w:w="2503" w:type="dxa"/>
          </w:tcPr>
          <w:p w:rsidR="00D536F8" w:rsidRPr="006F703A" w:rsidRDefault="00D536F8" w:rsidP="00D536F8">
            <w:pPr>
              <w:jc w:val="both"/>
              <w:rPr>
                <w:sz w:val="20"/>
                <w:szCs w:val="20"/>
              </w:rPr>
            </w:pPr>
            <w:r w:rsidRPr="006F703A">
              <w:rPr>
                <w:sz w:val="20"/>
                <w:szCs w:val="20"/>
              </w:rPr>
              <w:t>Для СМО (поток SM) поле заполняется при выгрузке сведений об оплате случая значением периода включения оплаты в ОПМП в формате «YYYYММ»</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rPr>
            </w:pPr>
            <w:r w:rsidRPr="006F703A">
              <w:rPr>
                <w:sz w:val="20"/>
                <w:szCs w:val="20"/>
                <w:lang w:val="en-US"/>
              </w:rPr>
              <w:t>COMENTSL</w:t>
            </w:r>
          </w:p>
        </w:tc>
        <w:tc>
          <w:tcPr>
            <w:tcW w:w="1985" w:type="dxa"/>
            <w:noWrap/>
          </w:tcPr>
          <w:p w:rsidR="00D536F8" w:rsidRPr="006F703A" w:rsidRDefault="00D536F8" w:rsidP="00D536F8">
            <w:pPr>
              <w:pStyle w:val="1a"/>
              <w:rPr>
                <w:sz w:val="20"/>
                <w:szCs w:val="20"/>
                <w:lang w:val="en-US"/>
              </w:rPr>
            </w:pPr>
            <w:r w:rsidRPr="006F703A">
              <w:rPr>
                <w:sz w:val="20"/>
                <w:szCs w:val="20"/>
                <w:lang w:val="en-US"/>
              </w:rPr>
              <w:t>LEVEL</w:t>
            </w:r>
          </w:p>
        </w:tc>
        <w:tc>
          <w:tcPr>
            <w:tcW w:w="709" w:type="dxa"/>
            <w:noWrap/>
          </w:tcPr>
          <w:p w:rsidR="00D536F8" w:rsidRPr="006F703A" w:rsidRDefault="00D536F8" w:rsidP="00D536F8">
            <w:pPr>
              <w:rPr>
                <w:sz w:val="20"/>
                <w:szCs w:val="20"/>
              </w:rPr>
            </w:pPr>
            <w:r w:rsidRPr="006F703A">
              <w:rPr>
                <w:sz w:val="20"/>
                <w:szCs w:val="20"/>
              </w:rPr>
              <w:t>У</w:t>
            </w:r>
          </w:p>
        </w:tc>
        <w:tc>
          <w:tcPr>
            <w:tcW w:w="1134" w:type="dxa"/>
            <w:noWrap/>
          </w:tcPr>
          <w:p w:rsidR="00D536F8" w:rsidRPr="006F703A" w:rsidRDefault="00D536F8" w:rsidP="00D536F8">
            <w:pPr>
              <w:rPr>
                <w:sz w:val="20"/>
                <w:szCs w:val="20"/>
              </w:rPr>
            </w:pPr>
            <w:r w:rsidRPr="006F703A">
              <w:rPr>
                <w:sz w:val="20"/>
                <w:szCs w:val="20"/>
              </w:rPr>
              <w:t>Т(20)</w:t>
            </w:r>
          </w:p>
        </w:tc>
        <w:tc>
          <w:tcPr>
            <w:tcW w:w="2268" w:type="dxa"/>
          </w:tcPr>
          <w:p w:rsidR="00D536F8" w:rsidRPr="006F703A" w:rsidRDefault="00D536F8" w:rsidP="00D536F8">
            <w:pPr>
              <w:rPr>
                <w:sz w:val="20"/>
                <w:szCs w:val="20"/>
              </w:rPr>
            </w:pPr>
            <w:r w:rsidRPr="006F703A">
              <w:rPr>
                <w:sz w:val="20"/>
                <w:szCs w:val="20"/>
              </w:rPr>
              <w:t>Уровень</w:t>
            </w:r>
          </w:p>
        </w:tc>
        <w:tc>
          <w:tcPr>
            <w:tcW w:w="2503" w:type="dxa"/>
          </w:tcPr>
          <w:p w:rsidR="00D536F8" w:rsidRPr="006F703A" w:rsidRDefault="00D536F8" w:rsidP="00D536F8">
            <w:pPr>
              <w:tabs>
                <w:tab w:val="left" w:pos="5726"/>
              </w:tabs>
              <w:jc w:val="both"/>
              <w:rPr>
                <w:sz w:val="20"/>
                <w:szCs w:val="20"/>
              </w:rPr>
            </w:pPr>
            <w:r w:rsidRPr="006F703A">
              <w:rPr>
                <w:sz w:val="20"/>
                <w:szCs w:val="20"/>
              </w:rPr>
              <w:t>Указывается вид объема оказываемой медицинской помощи:</w:t>
            </w:r>
          </w:p>
          <w:p w:rsidR="00D536F8" w:rsidRPr="006F703A" w:rsidRDefault="00D536F8" w:rsidP="00D536F8">
            <w:pPr>
              <w:tabs>
                <w:tab w:val="left" w:pos="5726"/>
              </w:tabs>
              <w:jc w:val="both"/>
              <w:rPr>
                <w:sz w:val="20"/>
                <w:szCs w:val="20"/>
              </w:rPr>
            </w:pPr>
            <w:r w:rsidRPr="006F703A">
              <w:rPr>
                <w:sz w:val="20"/>
                <w:szCs w:val="20"/>
              </w:rPr>
              <w:t>1-межрайонные функции (МРФ);</w:t>
            </w:r>
          </w:p>
          <w:p w:rsidR="00D536F8" w:rsidRPr="006F703A" w:rsidRDefault="00D536F8" w:rsidP="00D536F8">
            <w:pPr>
              <w:tabs>
                <w:tab w:val="left" w:pos="5726"/>
              </w:tabs>
              <w:jc w:val="both"/>
              <w:rPr>
                <w:sz w:val="20"/>
                <w:szCs w:val="20"/>
              </w:rPr>
            </w:pPr>
            <w:r w:rsidRPr="006F703A">
              <w:rPr>
                <w:sz w:val="20"/>
                <w:szCs w:val="20"/>
              </w:rPr>
              <w:t>2-муниципальный уровень (МУН).</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rPr>
            </w:pPr>
            <w:r w:rsidRPr="006F703A">
              <w:rPr>
                <w:sz w:val="20"/>
                <w:szCs w:val="20"/>
                <w:lang w:val="en-US"/>
              </w:rPr>
              <w:t>COMENTSL</w:t>
            </w:r>
          </w:p>
        </w:tc>
        <w:tc>
          <w:tcPr>
            <w:tcW w:w="1985" w:type="dxa"/>
            <w:noWrap/>
          </w:tcPr>
          <w:p w:rsidR="00D536F8" w:rsidRPr="006F703A" w:rsidRDefault="00D536F8" w:rsidP="00D536F8">
            <w:pPr>
              <w:pStyle w:val="1a"/>
              <w:rPr>
                <w:sz w:val="20"/>
                <w:szCs w:val="20"/>
                <w:lang w:val="en-US"/>
              </w:rPr>
            </w:pPr>
            <w:r w:rsidRPr="006F703A">
              <w:rPr>
                <w:sz w:val="20"/>
                <w:szCs w:val="20"/>
                <w:lang w:val="en-US"/>
              </w:rPr>
              <w:t>ATTACH</w:t>
            </w:r>
            <w:r w:rsidRPr="006F703A">
              <w:rPr>
                <w:sz w:val="20"/>
                <w:szCs w:val="20"/>
              </w:rPr>
              <w:t>_</w:t>
            </w:r>
            <w:r w:rsidRPr="006F703A">
              <w:rPr>
                <w:sz w:val="20"/>
                <w:szCs w:val="20"/>
                <w:lang w:val="en-US"/>
              </w:rPr>
              <w:t>SMP</w:t>
            </w:r>
          </w:p>
        </w:tc>
        <w:tc>
          <w:tcPr>
            <w:tcW w:w="709" w:type="dxa"/>
            <w:noWrap/>
          </w:tcPr>
          <w:p w:rsidR="00D536F8" w:rsidRPr="006F703A" w:rsidRDefault="00D536F8" w:rsidP="00D536F8">
            <w:pPr>
              <w:rPr>
                <w:sz w:val="20"/>
                <w:szCs w:val="20"/>
              </w:rPr>
            </w:pPr>
            <w:r w:rsidRPr="006F703A">
              <w:rPr>
                <w:sz w:val="20"/>
                <w:szCs w:val="20"/>
              </w:rPr>
              <w:t>У</w:t>
            </w:r>
          </w:p>
        </w:tc>
        <w:tc>
          <w:tcPr>
            <w:tcW w:w="1134" w:type="dxa"/>
            <w:noWrap/>
          </w:tcPr>
          <w:p w:rsidR="00D536F8" w:rsidRPr="006F703A" w:rsidRDefault="00D536F8" w:rsidP="00D536F8">
            <w:pPr>
              <w:rPr>
                <w:sz w:val="20"/>
                <w:szCs w:val="20"/>
              </w:rPr>
            </w:pPr>
            <w:r w:rsidRPr="006F703A">
              <w:rPr>
                <w:sz w:val="20"/>
                <w:szCs w:val="20"/>
                <w:lang w:val="en-US"/>
              </w:rPr>
              <w:t>N</w:t>
            </w:r>
            <w:r w:rsidRPr="006F703A">
              <w:rPr>
                <w:sz w:val="20"/>
                <w:szCs w:val="20"/>
              </w:rPr>
              <w:t>(6)</w:t>
            </w:r>
          </w:p>
        </w:tc>
        <w:tc>
          <w:tcPr>
            <w:tcW w:w="2268" w:type="dxa"/>
          </w:tcPr>
          <w:p w:rsidR="00D536F8" w:rsidRPr="006F703A" w:rsidRDefault="00D536F8" w:rsidP="00D536F8">
            <w:pPr>
              <w:rPr>
                <w:sz w:val="20"/>
                <w:szCs w:val="20"/>
              </w:rPr>
            </w:pPr>
            <w:r w:rsidRPr="006F703A">
              <w:rPr>
                <w:sz w:val="20"/>
                <w:szCs w:val="20"/>
              </w:rPr>
              <w:t>Код МО (Скорой медицинской помощи), к которой относится данный пациент по территориальному признаку, рассчитанному  на основе прикрепления.</w:t>
            </w:r>
          </w:p>
        </w:tc>
        <w:tc>
          <w:tcPr>
            <w:tcW w:w="2503" w:type="dxa"/>
          </w:tcPr>
          <w:p w:rsidR="00D536F8" w:rsidRPr="006F703A" w:rsidRDefault="00D536F8" w:rsidP="00D536F8">
            <w:pPr>
              <w:tabs>
                <w:tab w:val="left" w:pos="5726"/>
              </w:tabs>
              <w:jc w:val="both"/>
              <w:rPr>
                <w:sz w:val="20"/>
                <w:szCs w:val="20"/>
              </w:rPr>
            </w:pPr>
            <w:r w:rsidRPr="006F703A">
              <w:rPr>
                <w:sz w:val="20"/>
                <w:szCs w:val="20"/>
              </w:rPr>
              <w:t>Код скорой медицинской помощи к которой относится пациент по зоне обслуживаемого населения, рассчитанный на основе сведений о прикреплении.</w:t>
            </w:r>
          </w:p>
          <w:p w:rsidR="00D536F8" w:rsidRPr="006F703A" w:rsidRDefault="00D536F8" w:rsidP="00D536F8">
            <w:pPr>
              <w:tabs>
                <w:tab w:val="left" w:pos="5726"/>
              </w:tabs>
              <w:jc w:val="both"/>
              <w:rPr>
                <w:sz w:val="20"/>
                <w:szCs w:val="20"/>
              </w:rPr>
            </w:pPr>
            <w:r w:rsidRPr="006F703A">
              <w:rPr>
                <w:sz w:val="20"/>
                <w:szCs w:val="20"/>
              </w:rPr>
              <w:t xml:space="preserve">Заполняется для случаев скорой медицинской помощи, за исключением </w:t>
            </w:r>
            <w:r w:rsidRPr="006F703A">
              <w:rPr>
                <w:sz w:val="20"/>
                <w:szCs w:val="20"/>
                <w:lang w:val="en-US"/>
              </w:rPr>
              <w:t>IDSP</w:t>
            </w:r>
            <w:r w:rsidRPr="006F703A">
              <w:rPr>
                <w:sz w:val="20"/>
                <w:szCs w:val="20"/>
              </w:rPr>
              <w:t xml:space="preserve"> = 40 (Оказание неотложной помощи в часы работы поликлиник)</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rPr>
            </w:pPr>
            <w:r w:rsidRPr="006F703A">
              <w:rPr>
                <w:sz w:val="20"/>
                <w:szCs w:val="20"/>
                <w:lang w:val="en-US"/>
              </w:rPr>
              <w:t>COMENTSL</w:t>
            </w:r>
          </w:p>
        </w:tc>
        <w:tc>
          <w:tcPr>
            <w:tcW w:w="1985" w:type="dxa"/>
            <w:noWrap/>
          </w:tcPr>
          <w:p w:rsidR="00D536F8" w:rsidRPr="006F703A" w:rsidRDefault="00D536F8" w:rsidP="00D536F8">
            <w:pPr>
              <w:rPr>
                <w:sz w:val="20"/>
                <w:szCs w:val="20"/>
                <w:lang w:val="en-US"/>
              </w:rPr>
            </w:pPr>
            <w:r w:rsidRPr="006F703A">
              <w:rPr>
                <w:sz w:val="20"/>
                <w:szCs w:val="20"/>
                <w:lang w:val="en-US"/>
              </w:rPr>
              <w:t>METHOD</w:t>
            </w:r>
          </w:p>
        </w:tc>
        <w:tc>
          <w:tcPr>
            <w:tcW w:w="709" w:type="dxa"/>
            <w:noWrap/>
          </w:tcPr>
          <w:p w:rsidR="00D536F8" w:rsidRPr="006F703A" w:rsidRDefault="00D536F8" w:rsidP="00D536F8">
            <w:pPr>
              <w:rPr>
                <w:sz w:val="20"/>
                <w:szCs w:val="20"/>
              </w:rPr>
            </w:pPr>
            <w:r w:rsidRPr="006F703A">
              <w:rPr>
                <w:sz w:val="20"/>
                <w:szCs w:val="20"/>
              </w:rPr>
              <w:t>У</w:t>
            </w:r>
          </w:p>
          <w:p w:rsidR="00D536F8" w:rsidRPr="006F703A" w:rsidRDefault="00D536F8" w:rsidP="00D536F8">
            <w:pPr>
              <w:rPr>
                <w:sz w:val="20"/>
                <w:szCs w:val="20"/>
              </w:rPr>
            </w:pPr>
          </w:p>
        </w:tc>
        <w:tc>
          <w:tcPr>
            <w:tcW w:w="1134" w:type="dxa"/>
            <w:noWrap/>
          </w:tcPr>
          <w:p w:rsidR="00D536F8" w:rsidRPr="006F703A" w:rsidRDefault="00D536F8" w:rsidP="00D536F8">
            <w:pPr>
              <w:rPr>
                <w:sz w:val="20"/>
                <w:szCs w:val="20"/>
                <w:lang w:val="en-US"/>
              </w:rPr>
            </w:pPr>
            <w:r w:rsidRPr="006F703A">
              <w:rPr>
                <w:sz w:val="20"/>
                <w:szCs w:val="20"/>
              </w:rPr>
              <w:t>Т(5)</w:t>
            </w:r>
          </w:p>
        </w:tc>
        <w:tc>
          <w:tcPr>
            <w:tcW w:w="2268" w:type="dxa"/>
          </w:tcPr>
          <w:p w:rsidR="00D536F8" w:rsidRPr="006F703A" w:rsidRDefault="00D536F8" w:rsidP="00D536F8">
            <w:pPr>
              <w:rPr>
                <w:sz w:val="20"/>
                <w:szCs w:val="20"/>
              </w:rPr>
            </w:pPr>
            <w:r w:rsidRPr="006F703A">
              <w:rPr>
                <w:sz w:val="20"/>
                <w:szCs w:val="20"/>
              </w:rPr>
              <w:t xml:space="preserve">Метод оплаты </w:t>
            </w:r>
          </w:p>
        </w:tc>
        <w:tc>
          <w:tcPr>
            <w:tcW w:w="2503" w:type="dxa"/>
          </w:tcPr>
          <w:p w:rsidR="00D536F8" w:rsidRPr="006F703A" w:rsidRDefault="00D536F8" w:rsidP="00D536F8">
            <w:pPr>
              <w:tabs>
                <w:tab w:val="left" w:pos="5726"/>
              </w:tabs>
              <w:jc w:val="both"/>
              <w:rPr>
                <w:sz w:val="20"/>
                <w:szCs w:val="20"/>
              </w:rPr>
            </w:pPr>
            <w:r w:rsidRPr="006F703A">
              <w:rPr>
                <w:sz w:val="20"/>
                <w:szCs w:val="20"/>
              </w:rPr>
              <w:t xml:space="preserve">Код метода оплаты заполнятся в соответствие с справочником </w:t>
            </w:r>
            <w:proofErr w:type="gramStart"/>
            <w:r w:rsidRPr="006F703A">
              <w:rPr>
                <w:b/>
                <w:sz w:val="20"/>
                <w:szCs w:val="20"/>
                <w:lang w:val="en-US"/>
              </w:rPr>
              <w:t>METHOD</w:t>
            </w:r>
            <w:r>
              <w:rPr>
                <w:b/>
                <w:sz w:val="20"/>
                <w:szCs w:val="20"/>
                <w:lang w:val="en-US"/>
              </w:rPr>
              <w:t>S</w:t>
            </w:r>
            <w:r w:rsidRPr="006F703A">
              <w:rPr>
                <w:b/>
                <w:sz w:val="20"/>
                <w:szCs w:val="20"/>
              </w:rPr>
              <w:t xml:space="preserve"> </w:t>
            </w:r>
            <w:r w:rsidRPr="006F703A">
              <w:rPr>
                <w:sz w:val="20"/>
                <w:szCs w:val="20"/>
              </w:rPr>
              <w:t xml:space="preserve"> для</w:t>
            </w:r>
            <w:proofErr w:type="gramEnd"/>
            <w:r w:rsidRPr="006F703A">
              <w:rPr>
                <w:sz w:val="20"/>
                <w:szCs w:val="20"/>
              </w:rPr>
              <w:t>:</w:t>
            </w:r>
          </w:p>
          <w:p w:rsidR="00D536F8" w:rsidRPr="006F703A" w:rsidRDefault="00D536F8" w:rsidP="00D536F8">
            <w:pPr>
              <w:tabs>
                <w:tab w:val="left" w:pos="5726"/>
              </w:tabs>
              <w:jc w:val="both"/>
              <w:rPr>
                <w:sz w:val="20"/>
                <w:szCs w:val="20"/>
              </w:rPr>
            </w:pPr>
            <w:r w:rsidRPr="006F703A">
              <w:rPr>
                <w:sz w:val="20"/>
                <w:szCs w:val="20"/>
              </w:rPr>
              <w:lastRenderedPageBreak/>
              <w:t>- амбулаторно-поликлинической помощи (USL_OK=3)</w:t>
            </w:r>
          </w:p>
          <w:p w:rsidR="00D536F8" w:rsidRPr="006F703A" w:rsidRDefault="00D536F8" w:rsidP="00D536F8">
            <w:pPr>
              <w:tabs>
                <w:tab w:val="left" w:pos="5726"/>
              </w:tabs>
              <w:jc w:val="both"/>
              <w:rPr>
                <w:sz w:val="20"/>
                <w:szCs w:val="20"/>
              </w:rPr>
            </w:pPr>
            <w:r w:rsidRPr="006F703A">
              <w:rPr>
                <w:sz w:val="20"/>
                <w:szCs w:val="20"/>
              </w:rPr>
              <w:t xml:space="preserve">- скорой медицинской </w:t>
            </w:r>
            <w:proofErr w:type="gramStart"/>
            <w:r w:rsidRPr="006F703A">
              <w:rPr>
                <w:sz w:val="20"/>
                <w:szCs w:val="20"/>
              </w:rPr>
              <w:t>помощи  (</w:t>
            </w:r>
            <w:proofErr w:type="gramEnd"/>
            <w:r w:rsidRPr="006F703A">
              <w:rPr>
                <w:sz w:val="20"/>
                <w:szCs w:val="20"/>
                <w:lang w:val="en-US"/>
              </w:rPr>
              <w:t>USL</w:t>
            </w:r>
            <w:r w:rsidRPr="006F703A">
              <w:rPr>
                <w:sz w:val="20"/>
                <w:szCs w:val="20"/>
              </w:rPr>
              <w:t>_</w:t>
            </w:r>
            <w:r w:rsidRPr="006F703A">
              <w:rPr>
                <w:sz w:val="20"/>
                <w:szCs w:val="20"/>
                <w:lang w:val="en-US"/>
              </w:rPr>
              <w:t>OK</w:t>
            </w:r>
            <w:r w:rsidRPr="006F703A">
              <w:rPr>
                <w:sz w:val="20"/>
                <w:szCs w:val="20"/>
              </w:rPr>
              <w:t>=4). Вызов бригады СМП в часы работы поликлиник (</w:t>
            </w:r>
            <w:r w:rsidRPr="006F703A">
              <w:rPr>
                <w:sz w:val="20"/>
                <w:szCs w:val="20"/>
                <w:lang w:val="en-US"/>
              </w:rPr>
              <w:t>IDSP</w:t>
            </w:r>
            <w:r w:rsidRPr="006F703A">
              <w:rPr>
                <w:sz w:val="20"/>
                <w:szCs w:val="20"/>
              </w:rPr>
              <w:t xml:space="preserve"> = 40).</w:t>
            </w:r>
          </w:p>
        </w:tc>
      </w:tr>
      <w:tr w:rsidR="00D536F8" w:rsidRPr="0071502A" w:rsidTr="00D536F8">
        <w:trPr>
          <w:jc w:val="center"/>
        </w:trPr>
        <w:tc>
          <w:tcPr>
            <w:tcW w:w="1401" w:type="dxa"/>
            <w:shd w:val="clear" w:color="auto" w:fill="D9D9D9"/>
            <w:noWrap/>
          </w:tcPr>
          <w:p w:rsidR="00D536F8" w:rsidRPr="00DF65C2" w:rsidRDefault="00D536F8" w:rsidP="00D536F8">
            <w:pPr>
              <w:pStyle w:val="1a"/>
              <w:rPr>
                <w:sz w:val="20"/>
                <w:szCs w:val="20"/>
                <w:lang w:val="en-US"/>
              </w:rPr>
            </w:pPr>
            <w:r w:rsidRPr="00DF65C2">
              <w:rPr>
                <w:sz w:val="20"/>
                <w:szCs w:val="20"/>
                <w:lang w:val="en-US"/>
              </w:rPr>
              <w:lastRenderedPageBreak/>
              <w:t>COMENTSL</w:t>
            </w:r>
          </w:p>
        </w:tc>
        <w:tc>
          <w:tcPr>
            <w:tcW w:w="1985" w:type="dxa"/>
            <w:shd w:val="clear" w:color="auto" w:fill="FFFFFF" w:themeFill="background1"/>
            <w:noWrap/>
          </w:tcPr>
          <w:p w:rsidR="00D536F8" w:rsidRPr="006F703A" w:rsidRDefault="00D536F8" w:rsidP="00D536F8">
            <w:pPr>
              <w:rPr>
                <w:sz w:val="20"/>
                <w:szCs w:val="20"/>
                <w:lang w:val="en-US"/>
              </w:rPr>
            </w:pPr>
            <w:r>
              <w:rPr>
                <w:sz w:val="20"/>
                <w:szCs w:val="20"/>
                <w:lang w:val="en-US"/>
              </w:rPr>
              <w:t>NF</w:t>
            </w:r>
          </w:p>
        </w:tc>
        <w:tc>
          <w:tcPr>
            <w:tcW w:w="709" w:type="dxa"/>
            <w:shd w:val="clear" w:color="auto" w:fill="FFFFFF" w:themeFill="background1"/>
            <w:noWrap/>
          </w:tcPr>
          <w:p w:rsidR="00D536F8" w:rsidRPr="006F703A" w:rsidRDefault="00D536F8" w:rsidP="00D536F8">
            <w:pPr>
              <w:rPr>
                <w:sz w:val="20"/>
                <w:szCs w:val="20"/>
              </w:rPr>
            </w:pPr>
            <w:r w:rsidRPr="006F703A">
              <w:rPr>
                <w:sz w:val="20"/>
                <w:szCs w:val="20"/>
              </w:rPr>
              <w:t>У</w:t>
            </w:r>
          </w:p>
        </w:tc>
        <w:tc>
          <w:tcPr>
            <w:tcW w:w="1134" w:type="dxa"/>
            <w:shd w:val="clear" w:color="auto" w:fill="FFFFFF" w:themeFill="background1"/>
            <w:noWrap/>
          </w:tcPr>
          <w:p w:rsidR="00D536F8" w:rsidRPr="00AB40C7" w:rsidRDefault="00D536F8" w:rsidP="00D536F8">
            <w:pPr>
              <w:rPr>
                <w:sz w:val="20"/>
                <w:szCs w:val="20"/>
                <w:lang w:val="en-US"/>
              </w:rPr>
            </w:pPr>
            <w:r>
              <w:rPr>
                <w:sz w:val="20"/>
                <w:szCs w:val="20"/>
              </w:rPr>
              <w:t>T</w:t>
            </w:r>
            <w:r w:rsidRPr="00DF65C2">
              <w:rPr>
                <w:sz w:val="20"/>
                <w:szCs w:val="20"/>
              </w:rPr>
              <w:t>(</w:t>
            </w:r>
            <w:r>
              <w:rPr>
                <w:sz w:val="20"/>
                <w:szCs w:val="20"/>
              </w:rPr>
              <w:t>3)</w:t>
            </w:r>
          </w:p>
        </w:tc>
        <w:tc>
          <w:tcPr>
            <w:tcW w:w="2268" w:type="dxa"/>
            <w:shd w:val="clear" w:color="auto" w:fill="FFFFFF" w:themeFill="background1"/>
          </w:tcPr>
          <w:p w:rsidR="00D536F8" w:rsidRPr="006F703A" w:rsidRDefault="00D536F8" w:rsidP="00D536F8">
            <w:pPr>
              <w:rPr>
                <w:sz w:val="20"/>
                <w:szCs w:val="20"/>
              </w:rPr>
            </w:pPr>
            <w:r>
              <w:rPr>
                <w:sz w:val="20"/>
                <w:szCs w:val="20"/>
              </w:rPr>
              <w:t>Нозологическая форма (диагноз)</w:t>
            </w:r>
            <w:r w:rsidRPr="006F703A">
              <w:rPr>
                <w:sz w:val="20"/>
                <w:szCs w:val="20"/>
              </w:rPr>
              <w:t xml:space="preserve"> </w:t>
            </w:r>
          </w:p>
        </w:tc>
        <w:tc>
          <w:tcPr>
            <w:tcW w:w="2503" w:type="dxa"/>
            <w:shd w:val="clear" w:color="auto" w:fill="FFFFFF" w:themeFill="background1"/>
          </w:tcPr>
          <w:p w:rsidR="00D536F8" w:rsidRPr="00DF5EB5" w:rsidRDefault="00D536F8" w:rsidP="00D536F8">
            <w:pPr>
              <w:tabs>
                <w:tab w:val="left" w:pos="5726"/>
              </w:tabs>
              <w:jc w:val="both"/>
              <w:rPr>
                <w:sz w:val="20"/>
                <w:szCs w:val="20"/>
              </w:rPr>
            </w:pPr>
            <w:r w:rsidRPr="006F703A">
              <w:rPr>
                <w:sz w:val="20"/>
                <w:szCs w:val="20"/>
              </w:rPr>
              <w:t>Заполняется</w:t>
            </w:r>
            <w:r>
              <w:rPr>
                <w:sz w:val="20"/>
                <w:szCs w:val="20"/>
              </w:rPr>
              <w:t xml:space="preserve"> для случаев АПП (</w:t>
            </w:r>
            <w:r w:rsidRPr="006F703A">
              <w:rPr>
                <w:sz w:val="20"/>
                <w:szCs w:val="20"/>
              </w:rPr>
              <w:t>USL_OK=3) в соответствии с</w:t>
            </w:r>
            <w:r>
              <w:rPr>
                <w:sz w:val="20"/>
                <w:szCs w:val="20"/>
              </w:rPr>
              <w:t>о</w:t>
            </w:r>
            <w:r w:rsidRPr="006F703A">
              <w:rPr>
                <w:sz w:val="20"/>
                <w:szCs w:val="20"/>
              </w:rPr>
              <w:t xml:space="preserve"> справочником </w:t>
            </w:r>
            <w:r w:rsidRPr="00DF65C2">
              <w:rPr>
                <w:sz w:val="20"/>
                <w:szCs w:val="20"/>
              </w:rPr>
              <w:t>MKB</w:t>
            </w:r>
            <w:r w:rsidRPr="00A5366F">
              <w:rPr>
                <w:sz w:val="20"/>
                <w:szCs w:val="20"/>
              </w:rPr>
              <w:t xml:space="preserve"> без </w:t>
            </w:r>
            <w:r>
              <w:rPr>
                <w:sz w:val="20"/>
                <w:szCs w:val="20"/>
              </w:rPr>
              <w:t xml:space="preserve">указания подрубрики. Обязательно для случаев с методами оплаты, у которых в справочнике </w:t>
            </w:r>
            <w:r w:rsidRPr="006F703A">
              <w:rPr>
                <w:b/>
                <w:sz w:val="20"/>
                <w:szCs w:val="20"/>
                <w:lang w:val="en-US"/>
              </w:rPr>
              <w:t>METHOD</w:t>
            </w:r>
            <w:r>
              <w:rPr>
                <w:b/>
                <w:sz w:val="20"/>
                <w:szCs w:val="20"/>
                <w:lang w:val="en-US"/>
              </w:rPr>
              <w:t>S</w:t>
            </w:r>
            <w:r>
              <w:rPr>
                <w:b/>
                <w:sz w:val="20"/>
                <w:szCs w:val="20"/>
              </w:rPr>
              <w:t xml:space="preserve"> </w:t>
            </w:r>
            <w:r>
              <w:rPr>
                <w:sz w:val="20"/>
                <w:szCs w:val="20"/>
                <w:lang w:val="en-US"/>
              </w:rPr>
              <w:t>NF</w:t>
            </w:r>
            <w:r>
              <w:rPr>
                <w:sz w:val="20"/>
                <w:szCs w:val="20"/>
              </w:rPr>
              <w:t>=1</w:t>
            </w: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rPr>
            </w:pPr>
            <w:r w:rsidRPr="006F703A">
              <w:rPr>
                <w:sz w:val="20"/>
                <w:szCs w:val="20"/>
                <w:lang w:val="en-US"/>
              </w:rPr>
              <w:t>COMENTSL</w:t>
            </w:r>
          </w:p>
        </w:tc>
        <w:tc>
          <w:tcPr>
            <w:tcW w:w="1985" w:type="dxa"/>
            <w:noWrap/>
          </w:tcPr>
          <w:p w:rsidR="00D536F8" w:rsidRPr="006F703A" w:rsidRDefault="00D536F8" w:rsidP="00D536F8">
            <w:pPr>
              <w:rPr>
                <w:sz w:val="20"/>
                <w:szCs w:val="20"/>
                <w:lang w:val="en-US"/>
              </w:rPr>
            </w:pPr>
            <w:r w:rsidRPr="006F703A">
              <w:rPr>
                <w:sz w:val="20"/>
                <w:szCs w:val="20"/>
                <w:lang w:val="en-US"/>
              </w:rPr>
              <w:t>TIME_CALL</w:t>
            </w:r>
          </w:p>
        </w:tc>
        <w:tc>
          <w:tcPr>
            <w:tcW w:w="709" w:type="dxa"/>
            <w:noWrap/>
          </w:tcPr>
          <w:p w:rsidR="00D536F8" w:rsidRPr="006F703A" w:rsidRDefault="00D536F8" w:rsidP="00D536F8">
            <w:pPr>
              <w:rPr>
                <w:sz w:val="20"/>
                <w:szCs w:val="20"/>
              </w:rPr>
            </w:pPr>
            <w:r w:rsidRPr="006F703A">
              <w:rPr>
                <w:sz w:val="20"/>
                <w:szCs w:val="20"/>
              </w:rPr>
              <w:t>У</w:t>
            </w:r>
          </w:p>
        </w:tc>
        <w:tc>
          <w:tcPr>
            <w:tcW w:w="1134" w:type="dxa"/>
            <w:noWrap/>
          </w:tcPr>
          <w:p w:rsidR="00D536F8" w:rsidRPr="006F703A" w:rsidRDefault="00D536F8" w:rsidP="00D536F8">
            <w:pPr>
              <w:rPr>
                <w:sz w:val="20"/>
                <w:szCs w:val="20"/>
                <w:lang w:val="en-US"/>
              </w:rPr>
            </w:pPr>
            <w:r w:rsidRPr="006F703A">
              <w:rPr>
                <w:sz w:val="20"/>
                <w:szCs w:val="20"/>
                <w:lang w:val="en-US"/>
              </w:rPr>
              <w:t>T(5)</w:t>
            </w:r>
          </w:p>
        </w:tc>
        <w:tc>
          <w:tcPr>
            <w:tcW w:w="2268" w:type="dxa"/>
          </w:tcPr>
          <w:p w:rsidR="00D536F8" w:rsidRPr="006F703A" w:rsidRDefault="00D536F8" w:rsidP="00D536F8">
            <w:pPr>
              <w:rPr>
                <w:sz w:val="20"/>
                <w:szCs w:val="20"/>
              </w:rPr>
            </w:pPr>
            <w:r w:rsidRPr="006F703A">
              <w:rPr>
                <w:sz w:val="20"/>
                <w:szCs w:val="20"/>
              </w:rPr>
              <w:t>Время вызова бригады СМП</w:t>
            </w:r>
          </w:p>
        </w:tc>
        <w:tc>
          <w:tcPr>
            <w:tcW w:w="2503" w:type="dxa"/>
          </w:tcPr>
          <w:p w:rsidR="00D536F8" w:rsidRPr="006F703A" w:rsidRDefault="00D536F8" w:rsidP="00D536F8">
            <w:pPr>
              <w:tabs>
                <w:tab w:val="left" w:pos="5726"/>
              </w:tabs>
              <w:jc w:val="both"/>
              <w:rPr>
                <w:sz w:val="20"/>
                <w:szCs w:val="20"/>
              </w:rPr>
            </w:pPr>
            <w:r w:rsidRPr="006F703A">
              <w:rPr>
                <w:sz w:val="20"/>
                <w:szCs w:val="20"/>
              </w:rPr>
              <w:t xml:space="preserve">Заполняется для случаев СМП в том числе и для случаев оказания неотложной помощи в часы работа поликлиник </w:t>
            </w:r>
            <w:r w:rsidRPr="006F703A">
              <w:rPr>
                <w:sz w:val="20"/>
                <w:szCs w:val="20"/>
                <w:lang w:val="en-US"/>
              </w:rPr>
              <w:t>METHOD</w:t>
            </w:r>
            <w:r w:rsidRPr="006F703A">
              <w:rPr>
                <w:sz w:val="20"/>
                <w:szCs w:val="20"/>
              </w:rPr>
              <w:t xml:space="preserve"> = 8.1 </w:t>
            </w:r>
            <w:r w:rsidRPr="006F703A">
              <w:rPr>
                <w:sz w:val="20"/>
                <w:szCs w:val="20"/>
                <w:lang w:val="en-US"/>
              </w:rPr>
              <w:t>IDSP</w:t>
            </w:r>
            <w:r w:rsidRPr="006F703A">
              <w:rPr>
                <w:sz w:val="20"/>
                <w:szCs w:val="20"/>
              </w:rPr>
              <w:t xml:space="preserve"> = 40 по шаблону </w:t>
            </w:r>
            <w:r w:rsidRPr="006F703A">
              <w:rPr>
                <w:sz w:val="20"/>
                <w:szCs w:val="20"/>
                <w:lang w:val="en-US"/>
              </w:rPr>
              <w:t>HH</w:t>
            </w:r>
            <w:r w:rsidRPr="006F703A">
              <w:rPr>
                <w:sz w:val="20"/>
                <w:szCs w:val="20"/>
              </w:rPr>
              <w:t>:</w:t>
            </w:r>
            <w:r w:rsidRPr="006F703A">
              <w:rPr>
                <w:sz w:val="20"/>
                <w:szCs w:val="20"/>
                <w:lang w:val="en-US"/>
              </w:rPr>
              <w:t>MM</w:t>
            </w:r>
            <w:r w:rsidRPr="006F703A">
              <w:rPr>
                <w:sz w:val="20"/>
                <w:szCs w:val="20"/>
              </w:rPr>
              <w:t xml:space="preserve"> где </w:t>
            </w:r>
            <w:r w:rsidRPr="006F703A">
              <w:rPr>
                <w:sz w:val="20"/>
                <w:szCs w:val="20"/>
                <w:lang w:val="en-US"/>
              </w:rPr>
              <w:t>HH</w:t>
            </w:r>
            <w:r w:rsidRPr="006F703A">
              <w:rPr>
                <w:sz w:val="20"/>
                <w:szCs w:val="20"/>
              </w:rPr>
              <w:t xml:space="preserve"> – количество </w:t>
            </w:r>
            <w:proofErr w:type="gramStart"/>
            <w:r w:rsidRPr="006F703A">
              <w:rPr>
                <w:sz w:val="20"/>
                <w:szCs w:val="20"/>
              </w:rPr>
              <w:t>часов ,</w:t>
            </w:r>
            <w:proofErr w:type="gramEnd"/>
            <w:r w:rsidRPr="006F703A">
              <w:rPr>
                <w:sz w:val="20"/>
                <w:szCs w:val="20"/>
              </w:rPr>
              <w:t xml:space="preserve"> </w:t>
            </w:r>
            <w:r w:rsidRPr="006F703A">
              <w:rPr>
                <w:sz w:val="20"/>
                <w:szCs w:val="20"/>
                <w:lang w:val="en-US"/>
              </w:rPr>
              <w:t>MM</w:t>
            </w:r>
            <w:r w:rsidRPr="006F703A">
              <w:rPr>
                <w:sz w:val="20"/>
                <w:szCs w:val="20"/>
              </w:rPr>
              <w:t xml:space="preserve"> – количество минут</w:t>
            </w:r>
          </w:p>
          <w:p w:rsidR="00D536F8" w:rsidRPr="006F703A" w:rsidRDefault="00D536F8" w:rsidP="00D536F8">
            <w:pPr>
              <w:tabs>
                <w:tab w:val="left" w:pos="5726"/>
              </w:tabs>
              <w:jc w:val="both"/>
              <w:rPr>
                <w:sz w:val="20"/>
                <w:szCs w:val="20"/>
              </w:rPr>
            </w:pPr>
            <w:proofErr w:type="gramStart"/>
            <w:r w:rsidRPr="006F703A">
              <w:rPr>
                <w:sz w:val="20"/>
                <w:szCs w:val="20"/>
              </w:rPr>
              <w:t xml:space="preserve">Например:   </w:t>
            </w:r>
            <w:proofErr w:type="gramEnd"/>
            <w:r w:rsidRPr="006F703A">
              <w:rPr>
                <w:sz w:val="20"/>
                <w:szCs w:val="20"/>
              </w:rPr>
              <w:t xml:space="preserve">14:05 </w:t>
            </w:r>
          </w:p>
          <w:p w:rsidR="00D536F8" w:rsidRPr="006F703A" w:rsidRDefault="00D536F8" w:rsidP="00D536F8">
            <w:pPr>
              <w:tabs>
                <w:tab w:val="left" w:pos="5726"/>
              </w:tabs>
              <w:jc w:val="both"/>
              <w:rPr>
                <w:sz w:val="20"/>
                <w:szCs w:val="20"/>
              </w:rPr>
            </w:pPr>
            <w:proofErr w:type="gramStart"/>
            <w:r w:rsidRPr="006F703A">
              <w:rPr>
                <w:sz w:val="20"/>
                <w:szCs w:val="20"/>
              </w:rPr>
              <w:t xml:space="preserve">Например:   </w:t>
            </w:r>
            <w:proofErr w:type="gramEnd"/>
            <w:r w:rsidRPr="006F703A">
              <w:rPr>
                <w:sz w:val="20"/>
                <w:szCs w:val="20"/>
              </w:rPr>
              <w:t xml:space="preserve">01:05 </w:t>
            </w:r>
          </w:p>
          <w:p w:rsidR="00D536F8" w:rsidRPr="006F703A" w:rsidRDefault="00D536F8" w:rsidP="00D536F8">
            <w:pPr>
              <w:tabs>
                <w:tab w:val="left" w:pos="5726"/>
              </w:tabs>
              <w:jc w:val="both"/>
              <w:rPr>
                <w:sz w:val="20"/>
                <w:szCs w:val="20"/>
              </w:rPr>
            </w:pPr>
          </w:p>
          <w:p w:rsidR="00D536F8" w:rsidRPr="006F703A" w:rsidRDefault="00D536F8" w:rsidP="00D536F8">
            <w:pPr>
              <w:tabs>
                <w:tab w:val="left" w:pos="5726"/>
              </w:tabs>
              <w:jc w:val="both"/>
              <w:rPr>
                <w:sz w:val="20"/>
                <w:szCs w:val="20"/>
              </w:rPr>
            </w:pP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val="en-US"/>
              </w:rPr>
            </w:pPr>
            <w:r w:rsidRPr="006F703A">
              <w:rPr>
                <w:sz w:val="20"/>
                <w:szCs w:val="20"/>
                <w:lang w:val="en-US"/>
              </w:rPr>
              <w:t>COMENTSL</w:t>
            </w:r>
          </w:p>
        </w:tc>
        <w:tc>
          <w:tcPr>
            <w:tcW w:w="1985" w:type="dxa"/>
            <w:noWrap/>
          </w:tcPr>
          <w:p w:rsidR="00D536F8" w:rsidRPr="006F703A" w:rsidRDefault="00D536F8" w:rsidP="00D536F8">
            <w:pPr>
              <w:rPr>
                <w:sz w:val="20"/>
                <w:szCs w:val="20"/>
                <w:lang w:val="en-US"/>
              </w:rPr>
            </w:pPr>
            <w:r w:rsidRPr="006F703A">
              <w:rPr>
                <w:sz w:val="20"/>
                <w:szCs w:val="20"/>
                <w:lang w:val="en-US"/>
              </w:rPr>
              <w:t>TIME</w:t>
            </w:r>
            <w:r w:rsidRPr="006F703A">
              <w:rPr>
                <w:sz w:val="20"/>
                <w:szCs w:val="20"/>
              </w:rPr>
              <w:t>_</w:t>
            </w:r>
            <w:r w:rsidRPr="006F703A">
              <w:rPr>
                <w:sz w:val="20"/>
                <w:szCs w:val="20"/>
                <w:lang w:val="en-US"/>
              </w:rPr>
              <w:t>MISSION</w:t>
            </w:r>
          </w:p>
        </w:tc>
        <w:tc>
          <w:tcPr>
            <w:tcW w:w="709" w:type="dxa"/>
            <w:noWrap/>
          </w:tcPr>
          <w:p w:rsidR="00D536F8" w:rsidRPr="006F703A" w:rsidRDefault="00D536F8" w:rsidP="00D536F8">
            <w:pPr>
              <w:rPr>
                <w:sz w:val="20"/>
                <w:szCs w:val="20"/>
              </w:rPr>
            </w:pPr>
            <w:r w:rsidRPr="006F703A">
              <w:rPr>
                <w:sz w:val="20"/>
                <w:szCs w:val="20"/>
              </w:rPr>
              <w:t>У</w:t>
            </w:r>
          </w:p>
        </w:tc>
        <w:tc>
          <w:tcPr>
            <w:tcW w:w="1134" w:type="dxa"/>
            <w:noWrap/>
          </w:tcPr>
          <w:p w:rsidR="00D536F8" w:rsidRPr="006F703A" w:rsidRDefault="00D536F8" w:rsidP="00D536F8">
            <w:pPr>
              <w:rPr>
                <w:sz w:val="20"/>
                <w:szCs w:val="20"/>
              </w:rPr>
            </w:pPr>
            <w:r w:rsidRPr="006F703A">
              <w:rPr>
                <w:sz w:val="20"/>
                <w:szCs w:val="20"/>
                <w:lang w:val="en-US"/>
              </w:rPr>
              <w:t>T</w:t>
            </w:r>
            <w:r w:rsidRPr="006F703A">
              <w:rPr>
                <w:sz w:val="20"/>
                <w:szCs w:val="20"/>
              </w:rPr>
              <w:t>(5)</w:t>
            </w:r>
          </w:p>
        </w:tc>
        <w:tc>
          <w:tcPr>
            <w:tcW w:w="2268" w:type="dxa"/>
          </w:tcPr>
          <w:p w:rsidR="00D536F8" w:rsidRPr="006F703A" w:rsidRDefault="00D536F8" w:rsidP="00D536F8">
            <w:pPr>
              <w:rPr>
                <w:sz w:val="20"/>
                <w:szCs w:val="20"/>
              </w:rPr>
            </w:pPr>
            <w:r w:rsidRPr="006F703A">
              <w:rPr>
                <w:sz w:val="20"/>
                <w:szCs w:val="20"/>
              </w:rPr>
              <w:t>Время прибытия на вызов бригады СМП</w:t>
            </w:r>
          </w:p>
        </w:tc>
        <w:tc>
          <w:tcPr>
            <w:tcW w:w="2503" w:type="dxa"/>
          </w:tcPr>
          <w:p w:rsidR="00D536F8" w:rsidRPr="006F703A" w:rsidRDefault="00D536F8" w:rsidP="00D536F8">
            <w:pPr>
              <w:tabs>
                <w:tab w:val="left" w:pos="5726"/>
              </w:tabs>
              <w:jc w:val="both"/>
              <w:rPr>
                <w:sz w:val="20"/>
                <w:szCs w:val="20"/>
              </w:rPr>
            </w:pPr>
            <w:r w:rsidRPr="006F703A">
              <w:rPr>
                <w:sz w:val="20"/>
                <w:szCs w:val="20"/>
              </w:rPr>
              <w:t xml:space="preserve">Заполняется для случаев СМП в том числе и для случаев оказания неотложной помощи в часы работа поликлиник </w:t>
            </w:r>
            <w:r w:rsidRPr="006F703A">
              <w:rPr>
                <w:sz w:val="20"/>
                <w:szCs w:val="20"/>
                <w:lang w:val="en-US"/>
              </w:rPr>
              <w:t>METHOD</w:t>
            </w:r>
            <w:r w:rsidRPr="006F703A">
              <w:rPr>
                <w:sz w:val="20"/>
                <w:szCs w:val="20"/>
              </w:rPr>
              <w:t xml:space="preserve"> = 8.1 </w:t>
            </w:r>
            <w:r w:rsidRPr="006F703A">
              <w:rPr>
                <w:sz w:val="20"/>
                <w:szCs w:val="20"/>
                <w:lang w:val="en-US"/>
              </w:rPr>
              <w:t>IDSP</w:t>
            </w:r>
            <w:r w:rsidRPr="006F703A">
              <w:rPr>
                <w:sz w:val="20"/>
                <w:szCs w:val="20"/>
              </w:rPr>
              <w:t xml:space="preserve"> = 40 по шаблону </w:t>
            </w:r>
            <w:r w:rsidRPr="006F703A">
              <w:rPr>
                <w:sz w:val="20"/>
                <w:szCs w:val="20"/>
                <w:lang w:val="en-US"/>
              </w:rPr>
              <w:t>HH</w:t>
            </w:r>
            <w:r w:rsidRPr="006F703A">
              <w:rPr>
                <w:sz w:val="20"/>
                <w:szCs w:val="20"/>
              </w:rPr>
              <w:t>:</w:t>
            </w:r>
            <w:r w:rsidRPr="006F703A">
              <w:rPr>
                <w:sz w:val="20"/>
                <w:szCs w:val="20"/>
                <w:lang w:val="en-US"/>
              </w:rPr>
              <w:t>MM</w:t>
            </w:r>
            <w:r w:rsidRPr="006F703A">
              <w:rPr>
                <w:sz w:val="20"/>
                <w:szCs w:val="20"/>
              </w:rPr>
              <w:t xml:space="preserve"> где </w:t>
            </w:r>
            <w:r w:rsidRPr="006F703A">
              <w:rPr>
                <w:sz w:val="20"/>
                <w:szCs w:val="20"/>
                <w:lang w:val="en-US"/>
              </w:rPr>
              <w:t>HH</w:t>
            </w:r>
            <w:r w:rsidRPr="006F703A">
              <w:rPr>
                <w:sz w:val="20"/>
                <w:szCs w:val="20"/>
              </w:rPr>
              <w:t xml:space="preserve"> – количество </w:t>
            </w:r>
            <w:proofErr w:type="gramStart"/>
            <w:r w:rsidRPr="006F703A">
              <w:rPr>
                <w:sz w:val="20"/>
                <w:szCs w:val="20"/>
              </w:rPr>
              <w:t>часов ,</w:t>
            </w:r>
            <w:proofErr w:type="gramEnd"/>
            <w:r w:rsidRPr="006F703A">
              <w:rPr>
                <w:sz w:val="20"/>
                <w:szCs w:val="20"/>
              </w:rPr>
              <w:t xml:space="preserve"> </w:t>
            </w:r>
            <w:r w:rsidRPr="006F703A">
              <w:rPr>
                <w:sz w:val="20"/>
                <w:szCs w:val="20"/>
                <w:lang w:val="en-US"/>
              </w:rPr>
              <w:t>MM</w:t>
            </w:r>
            <w:r w:rsidRPr="006F703A">
              <w:rPr>
                <w:sz w:val="20"/>
                <w:szCs w:val="20"/>
              </w:rPr>
              <w:t xml:space="preserve"> – количество минут</w:t>
            </w:r>
          </w:p>
          <w:p w:rsidR="00D536F8" w:rsidRPr="006F703A" w:rsidRDefault="00D536F8" w:rsidP="00D536F8">
            <w:pPr>
              <w:tabs>
                <w:tab w:val="left" w:pos="5726"/>
              </w:tabs>
              <w:jc w:val="both"/>
              <w:rPr>
                <w:sz w:val="20"/>
                <w:szCs w:val="20"/>
              </w:rPr>
            </w:pPr>
            <w:proofErr w:type="gramStart"/>
            <w:r w:rsidRPr="006F703A">
              <w:rPr>
                <w:sz w:val="20"/>
                <w:szCs w:val="20"/>
              </w:rPr>
              <w:t xml:space="preserve">Например:   </w:t>
            </w:r>
            <w:proofErr w:type="gramEnd"/>
            <w:r w:rsidRPr="006F703A">
              <w:rPr>
                <w:sz w:val="20"/>
                <w:szCs w:val="20"/>
              </w:rPr>
              <w:t xml:space="preserve">23:05 </w:t>
            </w:r>
          </w:p>
          <w:p w:rsidR="00D536F8" w:rsidRPr="006F703A" w:rsidRDefault="00D536F8" w:rsidP="00D536F8">
            <w:pPr>
              <w:tabs>
                <w:tab w:val="left" w:pos="5726"/>
              </w:tabs>
              <w:jc w:val="both"/>
              <w:rPr>
                <w:sz w:val="20"/>
                <w:szCs w:val="20"/>
              </w:rPr>
            </w:pPr>
            <w:proofErr w:type="gramStart"/>
            <w:r w:rsidRPr="006F703A">
              <w:rPr>
                <w:sz w:val="20"/>
                <w:szCs w:val="20"/>
              </w:rPr>
              <w:t xml:space="preserve">Например:   </w:t>
            </w:r>
            <w:proofErr w:type="gramEnd"/>
            <w:r w:rsidRPr="006F703A">
              <w:rPr>
                <w:sz w:val="20"/>
                <w:szCs w:val="20"/>
              </w:rPr>
              <w:t xml:space="preserve">01:05 </w:t>
            </w:r>
          </w:p>
          <w:p w:rsidR="00D536F8" w:rsidRPr="006F703A" w:rsidRDefault="00D536F8" w:rsidP="00D536F8">
            <w:pPr>
              <w:tabs>
                <w:tab w:val="left" w:pos="5726"/>
              </w:tabs>
              <w:jc w:val="both"/>
              <w:rPr>
                <w:sz w:val="20"/>
                <w:szCs w:val="20"/>
              </w:rPr>
            </w:pPr>
          </w:p>
        </w:tc>
      </w:tr>
      <w:tr w:rsidR="00D536F8" w:rsidRPr="00DF4C15" w:rsidTr="00D536F8">
        <w:trPr>
          <w:jc w:val="center"/>
        </w:trPr>
        <w:tc>
          <w:tcPr>
            <w:tcW w:w="1401" w:type="dxa"/>
            <w:shd w:val="clear" w:color="auto" w:fill="D9D9D9"/>
            <w:noWrap/>
          </w:tcPr>
          <w:p w:rsidR="00D536F8" w:rsidRPr="006F703A" w:rsidRDefault="00D536F8" w:rsidP="00D536F8">
            <w:pPr>
              <w:pStyle w:val="1a"/>
              <w:rPr>
                <w:sz w:val="20"/>
                <w:szCs w:val="20"/>
                <w:lang w:val="en-US"/>
              </w:rPr>
            </w:pPr>
            <w:r w:rsidRPr="006F703A">
              <w:rPr>
                <w:sz w:val="20"/>
                <w:szCs w:val="20"/>
                <w:lang w:val="en-US"/>
              </w:rPr>
              <w:t>COMENTSL</w:t>
            </w:r>
          </w:p>
        </w:tc>
        <w:tc>
          <w:tcPr>
            <w:tcW w:w="1985" w:type="dxa"/>
            <w:noWrap/>
          </w:tcPr>
          <w:p w:rsidR="00D536F8" w:rsidRPr="006F703A" w:rsidRDefault="00D536F8" w:rsidP="00D536F8">
            <w:pPr>
              <w:rPr>
                <w:sz w:val="20"/>
                <w:szCs w:val="20"/>
                <w:lang w:val="en-US"/>
              </w:rPr>
            </w:pPr>
            <w:r w:rsidRPr="006F703A">
              <w:rPr>
                <w:sz w:val="20"/>
                <w:szCs w:val="20"/>
                <w:lang w:val="en-US"/>
              </w:rPr>
              <w:t>ADD_CRIT</w:t>
            </w:r>
          </w:p>
        </w:tc>
        <w:tc>
          <w:tcPr>
            <w:tcW w:w="709" w:type="dxa"/>
            <w:noWrap/>
          </w:tcPr>
          <w:p w:rsidR="00D536F8" w:rsidRPr="006F703A" w:rsidRDefault="00D536F8" w:rsidP="00D536F8">
            <w:pPr>
              <w:rPr>
                <w:sz w:val="20"/>
                <w:szCs w:val="20"/>
              </w:rPr>
            </w:pPr>
            <w:r w:rsidRPr="006F703A">
              <w:rPr>
                <w:sz w:val="20"/>
                <w:szCs w:val="20"/>
              </w:rPr>
              <w:t>У</w:t>
            </w:r>
          </w:p>
        </w:tc>
        <w:tc>
          <w:tcPr>
            <w:tcW w:w="1134" w:type="dxa"/>
            <w:noWrap/>
          </w:tcPr>
          <w:p w:rsidR="00D536F8" w:rsidRPr="006F703A" w:rsidRDefault="00D536F8" w:rsidP="00D536F8">
            <w:pPr>
              <w:rPr>
                <w:sz w:val="20"/>
                <w:szCs w:val="20"/>
                <w:lang w:val="en-US"/>
              </w:rPr>
            </w:pPr>
            <w:r w:rsidRPr="006F703A">
              <w:rPr>
                <w:sz w:val="20"/>
                <w:szCs w:val="20"/>
                <w:lang w:val="en-US"/>
              </w:rPr>
              <w:t>T(20)</w:t>
            </w:r>
          </w:p>
        </w:tc>
        <w:tc>
          <w:tcPr>
            <w:tcW w:w="2268" w:type="dxa"/>
          </w:tcPr>
          <w:p w:rsidR="00D536F8" w:rsidRPr="006F703A" w:rsidRDefault="00D536F8" w:rsidP="00D536F8">
            <w:pPr>
              <w:rPr>
                <w:sz w:val="20"/>
                <w:szCs w:val="20"/>
              </w:rPr>
            </w:pPr>
            <w:proofErr w:type="spellStart"/>
            <w:r w:rsidRPr="006F703A">
              <w:rPr>
                <w:sz w:val="20"/>
                <w:szCs w:val="20"/>
                <w:lang w:val="en-US"/>
              </w:rPr>
              <w:t>Дополнительный</w:t>
            </w:r>
            <w:proofErr w:type="spellEnd"/>
            <w:r w:rsidRPr="006F703A">
              <w:rPr>
                <w:sz w:val="20"/>
                <w:szCs w:val="20"/>
                <w:lang w:val="en-US"/>
              </w:rPr>
              <w:t xml:space="preserve"> </w:t>
            </w:r>
            <w:proofErr w:type="spellStart"/>
            <w:r w:rsidRPr="006F703A">
              <w:rPr>
                <w:sz w:val="20"/>
                <w:szCs w:val="20"/>
                <w:lang w:val="en-US"/>
              </w:rPr>
              <w:t>классификационный</w:t>
            </w:r>
            <w:proofErr w:type="spellEnd"/>
            <w:r w:rsidRPr="006F703A">
              <w:rPr>
                <w:sz w:val="20"/>
                <w:szCs w:val="20"/>
                <w:lang w:val="en-US"/>
              </w:rPr>
              <w:t xml:space="preserve"> </w:t>
            </w:r>
            <w:proofErr w:type="spellStart"/>
            <w:r w:rsidRPr="006F703A">
              <w:rPr>
                <w:sz w:val="20"/>
                <w:szCs w:val="20"/>
                <w:lang w:val="en-US"/>
              </w:rPr>
              <w:t>критерий</w:t>
            </w:r>
            <w:proofErr w:type="spellEnd"/>
          </w:p>
        </w:tc>
        <w:tc>
          <w:tcPr>
            <w:tcW w:w="2503" w:type="dxa"/>
          </w:tcPr>
          <w:p w:rsidR="00D536F8" w:rsidRPr="006F703A" w:rsidRDefault="00D536F8" w:rsidP="00D536F8">
            <w:pPr>
              <w:rPr>
                <w:sz w:val="20"/>
                <w:szCs w:val="20"/>
              </w:rPr>
            </w:pPr>
            <w:r w:rsidRPr="006F703A">
              <w:rPr>
                <w:sz w:val="20"/>
                <w:szCs w:val="20"/>
              </w:rPr>
              <w:t xml:space="preserve">Заполняется для случаев стационара или дневного стационара (USL_OK=1 </w:t>
            </w:r>
            <w:proofErr w:type="gramStart"/>
            <w:r w:rsidRPr="006F703A">
              <w:rPr>
                <w:sz w:val="20"/>
                <w:szCs w:val="20"/>
              </w:rPr>
              <w:t>или  USL</w:t>
            </w:r>
            <w:proofErr w:type="gramEnd"/>
            <w:r w:rsidRPr="006F703A">
              <w:rPr>
                <w:sz w:val="20"/>
                <w:szCs w:val="20"/>
              </w:rPr>
              <w:t>_OK=2) в случаях применения.</w:t>
            </w:r>
          </w:p>
          <w:p w:rsidR="00D536F8" w:rsidRPr="006F703A" w:rsidRDefault="00D536F8" w:rsidP="00D536F8">
            <w:pPr>
              <w:rPr>
                <w:sz w:val="20"/>
                <w:szCs w:val="20"/>
              </w:rPr>
            </w:pPr>
            <w:r w:rsidRPr="006F703A">
              <w:rPr>
                <w:sz w:val="20"/>
                <w:szCs w:val="20"/>
              </w:rPr>
              <w:t xml:space="preserve">Соответствует значениям справочников </w:t>
            </w:r>
          </w:p>
          <w:p w:rsidR="00D536F8" w:rsidRPr="006F703A" w:rsidRDefault="00D536F8" w:rsidP="00D536F8">
            <w:pPr>
              <w:rPr>
                <w:sz w:val="20"/>
                <w:szCs w:val="20"/>
              </w:rPr>
            </w:pPr>
            <w:r w:rsidRPr="006F703A">
              <w:rPr>
                <w:b/>
                <w:sz w:val="20"/>
                <w:szCs w:val="20"/>
                <w:lang w:val="en-US"/>
              </w:rPr>
              <w:t>SHLT</w:t>
            </w:r>
            <w:r w:rsidRPr="006F703A">
              <w:rPr>
                <w:b/>
                <w:sz w:val="20"/>
                <w:szCs w:val="20"/>
              </w:rPr>
              <w:t xml:space="preserve">, </w:t>
            </w:r>
            <w:r w:rsidRPr="006F703A">
              <w:rPr>
                <w:b/>
                <w:sz w:val="20"/>
                <w:szCs w:val="20"/>
                <w:lang w:val="en-US"/>
              </w:rPr>
              <w:t>ADDIT</w:t>
            </w:r>
            <w:r w:rsidRPr="006F703A">
              <w:rPr>
                <w:b/>
                <w:sz w:val="20"/>
                <w:szCs w:val="20"/>
              </w:rPr>
              <w:t>_</w:t>
            </w:r>
            <w:r w:rsidRPr="006F703A">
              <w:rPr>
                <w:b/>
                <w:sz w:val="20"/>
                <w:szCs w:val="20"/>
                <w:lang w:val="en-US"/>
              </w:rPr>
              <w:t>CRIT</w:t>
            </w:r>
            <w:r w:rsidRPr="006F703A">
              <w:rPr>
                <w:sz w:val="20"/>
                <w:szCs w:val="20"/>
              </w:rPr>
              <w:t xml:space="preserve"> </w:t>
            </w:r>
          </w:p>
          <w:p w:rsidR="00D536F8" w:rsidRPr="006F703A" w:rsidRDefault="00D536F8" w:rsidP="00D536F8">
            <w:pPr>
              <w:tabs>
                <w:tab w:val="left" w:pos="5726"/>
              </w:tabs>
              <w:jc w:val="both"/>
              <w:rPr>
                <w:sz w:val="20"/>
                <w:szCs w:val="20"/>
              </w:rPr>
            </w:pPr>
          </w:p>
        </w:tc>
      </w:tr>
      <w:tr w:rsidR="00D536F8" w:rsidRPr="00DF4C15" w:rsidTr="00D536F8">
        <w:trPr>
          <w:jc w:val="center"/>
        </w:trPr>
        <w:tc>
          <w:tcPr>
            <w:tcW w:w="1401" w:type="dxa"/>
            <w:shd w:val="clear" w:color="auto" w:fill="D9D9D9"/>
            <w:noWrap/>
          </w:tcPr>
          <w:p w:rsidR="00D536F8" w:rsidRPr="009F5590" w:rsidRDefault="00D536F8" w:rsidP="00D536F8">
            <w:pPr>
              <w:pStyle w:val="1a"/>
              <w:rPr>
                <w:sz w:val="20"/>
                <w:szCs w:val="20"/>
              </w:rPr>
            </w:pPr>
            <w:r w:rsidRPr="009F5590">
              <w:rPr>
                <w:sz w:val="20"/>
                <w:szCs w:val="20"/>
                <w:lang w:val="en-US"/>
              </w:rPr>
              <w:t>COMENTSL</w:t>
            </w:r>
          </w:p>
        </w:tc>
        <w:tc>
          <w:tcPr>
            <w:tcW w:w="1985" w:type="dxa"/>
            <w:shd w:val="clear" w:color="auto" w:fill="auto"/>
            <w:noWrap/>
          </w:tcPr>
          <w:p w:rsidR="00D536F8" w:rsidRDefault="00D536F8" w:rsidP="00D536F8">
            <w:pPr>
              <w:pStyle w:val="1a"/>
              <w:rPr>
                <w:sz w:val="20"/>
                <w:szCs w:val="20"/>
                <w:lang w:val="en-US"/>
              </w:rPr>
            </w:pPr>
            <w:r w:rsidRPr="006F703A">
              <w:rPr>
                <w:sz w:val="20"/>
                <w:szCs w:val="20"/>
                <w:lang w:val="en-US" w:eastAsia="ru-RU"/>
              </w:rPr>
              <w:t>NPR</w:t>
            </w:r>
            <w:r>
              <w:rPr>
                <w:sz w:val="20"/>
                <w:szCs w:val="20"/>
                <w:lang w:val="en-US"/>
              </w:rPr>
              <w:t>_OTHER_MO</w:t>
            </w:r>
          </w:p>
          <w:p w:rsidR="00D536F8" w:rsidRPr="00A10978" w:rsidRDefault="00D536F8" w:rsidP="00D536F8">
            <w:pPr>
              <w:pStyle w:val="1a"/>
              <w:rPr>
                <w:sz w:val="20"/>
                <w:szCs w:val="20"/>
                <w:lang w:val="en-US"/>
              </w:rPr>
            </w:pPr>
          </w:p>
        </w:tc>
        <w:tc>
          <w:tcPr>
            <w:tcW w:w="709" w:type="dxa"/>
            <w:shd w:val="clear" w:color="auto" w:fill="auto"/>
            <w:noWrap/>
          </w:tcPr>
          <w:p w:rsidR="00D536F8" w:rsidRPr="00A10978" w:rsidRDefault="00D536F8" w:rsidP="00D536F8">
            <w:pPr>
              <w:pStyle w:val="1a"/>
              <w:jc w:val="center"/>
              <w:rPr>
                <w:sz w:val="20"/>
                <w:szCs w:val="20"/>
                <w:lang w:eastAsia="ru-RU"/>
              </w:rPr>
            </w:pPr>
            <w:r>
              <w:rPr>
                <w:sz w:val="20"/>
                <w:szCs w:val="20"/>
                <w:lang w:eastAsia="ru-RU"/>
              </w:rPr>
              <w:t>У</w:t>
            </w:r>
          </w:p>
        </w:tc>
        <w:tc>
          <w:tcPr>
            <w:tcW w:w="1134" w:type="dxa"/>
            <w:shd w:val="clear" w:color="auto" w:fill="auto"/>
            <w:noWrap/>
          </w:tcPr>
          <w:p w:rsidR="00D536F8" w:rsidRPr="00A10978" w:rsidRDefault="00D536F8" w:rsidP="00D536F8">
            <w:pPr>
              <w:pStyle w:val="1a"/>
              <w:rPr>
                <w:sz w:val="20"/>
                <w:szCs w:val="20"/>
                <w:lang w:val="en-US" w:eastAsia="ru-RU"/>
              </w:rPr>
            </w:pPr>
            <w:r>
              <w:rPr>
                <w:sz w:val="20"/>
                <w:szCs w:val="20"/>
                <w:lang w:val="en-US" w:eastAsia="ru-RU"/>
              </w:rPr>
              <w:t>N(1)</w:t>
            </w:r>
          </w:p>
        </w:tc>
        <w:tc>
          <w:tcPr>
            <w:tcW w:w="2268" w:type="dxa"/>
            <w:shd w:val="clear" w:color="auto" w:fill="auto"/>
          </w:tcPr>
          <w:p w:rsidR="00D536F8" w:rsidRDefault="00D536F8" w:rsidP="00D536F8">
            <w:pPr>
              <w:pStyle w:val="1a"/>
              <w:jc w:val="center"/>
              <w:rPr>
                <w:sz w:val="20"/>
                <w:szCs w:val="20"/>
              </w:rPr>
            </w:pPr>
            <w:r>
              <w:rPr>
                <w:sz w:val="20"/>
                <w:szCs w:val="20"/>
              </w:rPr>
              <w:t xml:space="preserve">Направление от МО, </w:t>
            </w:r>
          </w:p>
          <w:p w:rsidR="00D536F8" w:rsidRPr="006F703A" w:rsidRDefault="00D536F8" w:rsidP="00D536F8">
            <w:pPr>
              <w:pStyle w:val="1a"/>
              <w:jc w:val="center"/>
              <w:rPr>
                <w:sz w:val="20"/>
                <w:szCs w:val="20"/>
              </w:rPr>
            </w:pPr>
            <w:r>
              <w:rPr>
                <w:sz w:val="20"/>
                <w:szCs w:val="20"/>
              </w:rPr>
              <w:t>НЕ ВХОДЯЩИХ</w:t>
            </w:r>
            <w:r w:rsidRPr="001158F5">
              <w:rPr>
                <w:sz w:val="20"/>
                <w:szCs w:val="20"/>
              </w:rPr>
              <w:t xml:space="preserve"> В СИСТЕМУ ОМС</w:t>
            </w:r>
            <w:r>
              <w:rPr>
                <w:sz w:val="20"/>
                <w:szCs w:val="20"/>
              </w:rPr>
              <w:t xml:space="preserve"> (иных организаций)</w:t>
            </w:r>
          </w:p>
        </w:tc>
        <w:tc>
          <w:tcPr>
            <w:tcW w:w="2503" w:type="dxa"/>
            <w:shd w:val="clear" w:color="auto" w:fill="auto"/>
          </w:tcPr>
          <w:p w:rsidR="00D536F8" w:rsidRDefault="00D536F8" w:rsidP="00D536F8">
            <w:pPr>
              <w:jc w:val="both"/>
              <w:rPr>
                <w:sz w:val="20"/>
                <w:szCs w:val="20"/>
              </w:rPr>
            </w:pPr>
            <w:r>
              <w:rPr>
                <w:sz w:val="20"/>
                <w:szCs w:val="20"/>
              </w:rPr>
              <w:t xml:space="preserve">Принимает значение </w:t>
            </w:r>
            <w:r w:rsidRPr="00D16ACA">
              <w:rPr>
                <w:b/>
                <w:sz w:val="20"/>
                <w:szCs w:val="20"/>
              </w:rPr>
              <w:t>1</w:t>
            </w:r>
            <w:r>
              <w:rPr>
                <w:sz w:val="20"/>
                <w:szCs w:val="20"/>
              </w:rPr>
              <w:t xml:space="preserve"> при </w:t>
            </w:r>
            <w:r w:rsidRPr="00A10978">
              <w:rPr>
                <w:b/>
                <w:sz w:val="20"/>
                <w:szCs w:val="20"/>
                <w:lang w:val="en-US"/>
              </w:rPr>
              <w:t>USL</w:t>
            </w:r>
            <w:r w:rsidRPr="00A10978">
              <w:rPr>
                <w:b/>
                <w:sz w:val="20"/>
                <w:szCs w:val="20"/>
              </w:rPr>
              <w:t>_</w:t>
            </w:r>
            <w:r w:rsidRPr="00A10978">
              <w:rPr>
                <w:b/>
                <w:sz w:val="20"/>
                <w:szCs w:val="20"/>
                <w:lang w:val="en-US"/>
              </w:rPr>
              <w:t>OK</w:t>
            </w:r>
            <w:r>
              <w:rPr>
                <w:b/>
                <w:sz w:val="20"/>
                <w:szCs w:val="20"/>
              </w:rPr>
              <w:t xml:space="preserve"> = </w:t>
            </w:r>
            <w:r w:rsidRPr="00A10978">
              <w:rPr>
                <w:sz w:val="20"/>
                <w:szCs w:val="20"/>
              </w:rPr>
              <w:t>(</w:t>
            </w:r>
            <w:r>
              <w:rPr>
                <w:sz w:val="20"/>
                <w:szCs w:val="20"/>
              </w:rPr>
              <w:t xml:space="preserve">1, 2) в случаях, требующих заполнения поля </w:t>
            </w:r>
            <w:r w:rsidRPr="00A10978">
              <w:rPr>
                <w:b/>
                <w:sz w:val="20"/>
                <w:szCs w:val="20"/>
                <w:lang w:val="en-US"/>
              </w:rPr>
              <w:t>N</w:t>
            </w:r>
            <w:r>
              <w:rPr>
                <w:b/>
                <w:sz w:val="20"/>
                <w:szCs w:val="20"/>
                <w:lang w:val="en-US"/>
              </w:rPr>
              <w:t>P</w:t>
            </w:r>
            <w:r w:rsidRPr="00A10978">
              <w:rPr>
                <w:b/>
                <w:sz w:val="20"/>
                <w:szCs w:val="20"/>
                <w:lang w:val="en-US"/>
              </w:rPr>
              <w:t>R</w:t>
            </w:r>
            <w:r w:rsidRPr="00A10978">
              <w:rPr>
                <w:b/>
                <w:sz w:val="20"/>
                <w:szCs w:val="20"/>
              </w:rPr>
              <w:t>_</w:t>
            </w:r>
            <w:r w:rsidRPr="00A10978">
              <w:rPr>
                <w:b/>
                <w:sz w:val="20"/>
                <w:szCs w:val="20"/>
                <w:lang w:val="en-US"/>
              </w:rPr>
              <w:t>MO</w:t>
            </w:r>
            <w:r>
              <w:rPr>
                <w:b/>
                <w:sz w:val="20"/>
                <w:szCs w:val="20"/>
              </w:rPr>
              <w:t>,</w:t>
            </w:r>
            <w:r>
              <w:rPr>
                <w:sz w:val="20"/>
                <w:szCs w:val="20"/>
              </w:rPr>
              <w:t xml:space="preserve"> когда направление было выдано МО, </w:t>
            </w:r>
            <w:r w:rsidRPr="001158F5">
              <w:rPr>
                <w:sz w:val="20"/>
                <w:szCs w:val="20"/>
                <w:u w:val="single"/>
              </w:rPr>
              <w:t>НЕ ВХОДЯЩ</w:t>
            </w:r>
            <w:r>
              <w:rPr>
                <w:sz w:val="20"/>
                <w:szCs w:val="20"/>
                <w:u w:val="single"/>
              </w:rPr>
              <w:t>ЕЙ</w:t>
            </w:r>
            <w:r w:rsidRPr="001158F5">
              <w:rPr>
                <w:sz w:val="20"/>
                <w:szCs w:val="20"/>
                <w:u w:val="single"/>
              </w:rPr>
              <w:t xml:space="preserve"> В СИСТЕМУ ОМС</w:t>
            </w:r>
            <w:r>
              <w:rPr>
                <w:sz w:val="20"/>
                <w:szCs w:val="20"/>
              </w:rPr>
              <w:t xml:space="preserve"> (иной организацией).</w:t>
            </w:r>
          </w:p>
          <w:p w:rsidR="00D536F8" w:rsidRPr="006F703A" w:rsidRDefault="00D536F8" w:rsidP="00D536F8">
            <w:pPr>
              <w:jc w:val="both"/>
              <w:rPr>
                <w:sz w:val="20"/>
                <w:szCs w:val="20"/>
              </w:rPr>
            </w:pPr>
            <w:r w:rsidRPr="00D16ACA">
              <w:rPr>
                <w:sz w:val="20"/>
                <w:szCs w:val="20"/>
              </w:rPr>
              <w:t>При этом условии</w:t>
            </w:r>
            <w:r>
              <w:rPr>
                <w:b/>
                <w:sz w:val="20"/>
                <w:szCs w:val="20"/>
              </w:rPr>
              <w:t xml:space="preserve"> </w:t>
            </w:r>
            <w:r>
              <w:rPr>
                <w:b/>
                <w:sz w:val="20"/>
                <w:szCs w:val="20"/>
                <w:lang w:val="en-US"/>
              </w:rPr>
              <w:t>N</w:t>
            </w:r>
            <w:r w:rsidRPr="00A10978">
              <w:rPr>
                <w:b/>
                <w:sz w:val="20"/>
                <w:szCs w:val="20"/>
                <w:lang w:val="en-US"/>
              </w:rPr>
              <w:t>P</w:t>
            </w:r>
            <w:r>
              <w:rPr>
                <w:b/>
                <w:sz w:val="20"/>
                <w:szCs w:val="20"/>
                <w:lang w:val="en-US"/>
              </w:rPr>
              <w:t>R</w:t>
            </w:r>
            <w:r w:rsidRPr="00A10978">
              <w:rPr>
                <w:b/>
                <w:sz w:val="20"/>
                <w:szCs w:val="20"/>
              </w:rPr>
              <w:t>_</w:t>
            </w:r>
            <w:r w:rsidRPr="00A10978">
              <w:rPr>
                <w:b/>
                <w:sz w:val="20"/>
                <w:szCs w:val="20"/>
                <w:lang w:val="en-US"/>
              </w:rPr>
              <w:t>MO</w:t>
            </w:r>
            <w:r>
              <w:rPr>
                <w:sz w:val="20"/>
                <w:szCs w:val="20"/>
              </w:rPr>
              <w:t xml:space="preserve"> содержит код </w:t>
            </w:r>
            <w:r>
              <w:rPr>
                <w:sz w:val="20"/>
                <w:szCs w:val="20"/>
              </w:rPr>
              <w:lastRenderedPageBreak/>
              <w:t xml:space="preserve">МО, в которой оказана помощь </w:t>
            </w:r>
          </w:p>
        </w:tc>
      </w:tr>
    </w:tbl>
    <w:p w:rsidR="00D536F8" w:rsidRDefault="00D536F8" w:rsidP="00D536F8"/>
    <w:p w:rsidR="00D536F8" w:rsidRDefault="00D536F8" w:rsidP="00D536F8"/>
    <w:p w:rsidR="00D536F8" w:rsidRPr="00514A16" w:rsidRDefault="00D536F8" w:rsidP="00263D8C">
      <w:pPr>
        <w:pStyle w:val="affe"/>
        <w:numPr>
          <w:ilvl w:val="0"/>
          <w:numId w:val="76"/>
        </w:numPr>
        <w:ind w:left="0" w:firstLine="709"/>
        <w:jc w:val="both"/>
        <w:rPr>
          <w:rFonts w:ascii="Times New Roman" w:hAnsi="Times New Roman" w:cs="Times New Roman"/>
          <w:i/>
          <w:sz w:val="28"/>
          <w:szCs w:val="28"/>
        </w:rPr>
      </w:pPr>
      <w:r w:rsidRPr="00514A16">
        <w:rPr>
          <w:rFonts w:ascii="Times New Roman" w:hAnsi="Times New Roman" w:cs="Times New Roman"/>
          <w:i/>
          <w:sz w:val="28"/>
          <w:szCs w:val="28"/>
        </w:rPr>
        <w:t>Таблицу 3.2</w:t>
      </w:r>
      <w:r w:rsidR="000566B4" w:rsidRPr="00514A16">
        <w:rPr>
          <w:rFonts w:ascii="Times New Roman" w:hAnsi="Times New Roman" w:cs="Times New Roman"/>
          <w:i/>
          <w:sz w:val="28"/>
          <w:szCs w:val="28"/>
        </w:rPr>
        <w:t xml:space="preserve"> - </w:t>
      </w:r>
      <w:r w:rsidRPr="00514A16">
        <w:rPr>
          <w:rFonts w:ascii="Times New Roman" w:hAnsi="Times New Roman" w:cs="Times New Roman"/>
          <w:i/>
          <w:sz w:val="28"/>
          <w:szCs w:val="28"/>
        </w:rPr>
        <w:t xml:space="preserve"> </w:t>
      </w:r>
      <w:r w:rsidR="000566B4" w:rsidRPr="00514A16">
        <w:rPr>
          <w:rFonts w:ascii="Times New Roman" w:hAnsi="Times New Roman" w:cs="Times New Roman"/>
          <w:i/>
          <w:sz w:val="28"/>
          <w:szCs w:val="28"/>
        </w:rPr>
        <w:t xml:space="preserve">структуру файла со сведениями по оказанной высокотехнологичной медицинской помощи изложить </w:t>
      </w:r>
      <w:r w:rsidRPr="00514A16">
        <w:rPr>
          <w:rFonts w:ascii="Times New Roman" w:hAnsi="Times New Roman" w:cs="Times New Roman"/>
          <w:i/>
          <w:sz w:val="28"/>
          <w:szCs w:val="28"/>
        </w:rPr>
        <w:t xml:space="preserve">в следующей </w:t>
      </w:r>
      <w:proofErr w:type="gramStart"/>
      <w:r w:rsidRPr="00514A16">
        <w:rPr>
          <w:rFonts w:ascii="Times New Roman" w:hAnsi="Times New Roman" w:cs="Times New Roman"/>
          <w:i/>
          <w:sz w:val="28"/>
          <w:szCs w:val="28"/>
        </w:rPr>
        <w:t>редакции :</w:t>
      </w:r>
      <w:proofErr w:type="gramEnd"/>
    </w:p>
    <w:p w:rsidR="00D536F8" w:rsidRDefault="00D536F8" w:rsidP="00D536F8"/>
    <w:p w:rsidR="00D536F8" w:rsidRDefault="00D536F8" w:rsidP="00D536F8">
      <w:pPr>
        <w:ind w:firstLine="709"/>
      </w:pPr>
      <w:r w:rsidRPr="003114CE">
        <w:t>Таблица 3.2 -  Структура файла со сведениями по оказанной высокотехнологичной медицинской помощи</w:t>
      </w:r>
    </w:p>
    <w:tbl>
      <w:tblPr>
        <w:tblW w:w="992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260"/>
        <w:gridCol w:w="1985"/>
        <w:gridCol w:w="709"/>
        <w:gridCol w:w="1134"/>
        <w:gridCol w:w="2268"/>
        <w:gridCol w:w="2567"/>
      </w:tblGrid>
      <w:tr w:rsidR="00D536F8" w:rsidRPr="00887CA0" w:rsidTr="00D536F8">
        <w:trPr>
          <w:tblHeader/>
          <w:jc w:val="center"/>
        </w:trPr>
        <w:tc>
          <w:tcPr>
            <w:tcW w:w="1260" w:type="dxa"/>
            <w:tcBorders>
              <w:top w:val="single" w:sz="12" w:space="0" w:color="auto"/>
              <w:bottom w:val="single" w:sz="12" w:space="0" w:color="auto"/>
            </w:tcBorders>
            <w:shd w:val="clear" w:color="auto" w:fill="F2F2F2"/>
            <w:noWrap/>
          </w:tcPr>
          <w:p w:rsidR="00D536F8" w:rsidRPr="006F703A" w:rsidRDefault="00D536F8" w:rsidP="00D536F8">
            <w:pPr>
              <w:pStyle w:val="1a"/>
              <w:jc w:val="center"/>
              <w:rPr>
                <w:rStyle w:val="af5"/>
                <w:bCs w:val="0"/>
                <w:sz w:val="18"/>
                <w:szCs w:val="18"/>
              </w:rPr>
            </w:pPr>
            <w:r w:rsidRPr="006F703A">
              <w:rPr>
                <w:rStyle w:val="af5"/>
                <w:bCs w:val="0"/>
                <w:sz w:val="18"/>
                <w:szCs w:val="18"/>
              </w:rPr>
              <w:t>Родитель</w:t>
            </w:r>
          </w:p>
        </w:tc>
        <w:tc>
          <w:tcPr>
            <w:tcW w:w="1985" w:type="dxa"/>
            <w:tcBorders>
              <w:top w:val="single" w:sz="12" w:space="0" w:color="auto"/>
              <w:bottom w:val="single" w:sz="12" w:space="0" w:color="auto"/>
            </w:tcBorders>
            <w:shd w:val="clear" w:color="auto" w:fill="F2F2F2"/>
            <w:noWrap/>
          </w:tcPr>
          <w:p w:rsidR="00D536F8" w:rsidRPr="006F703A" w:rsidRDefault="00D536F8" w:rsidP="00D536F8">
            <w:pPr>
              <w:pStyle w:val="1a"/>
              <w:jc w:val="center"/>
              <w:rPr>
                <w:rStyle w:val="af5"/>
                <w:bCs w:val="0"/>
                <w:sz w:val="18"/>
                <w:szCs w:val="18"/>
              </w:rPr>
            </w:pPr>
            <w:r w:rsidRPr="006F703A">
              <w:rPr>
                <w:rStyle w:val="af5"/>
                <w:bCs w:val="0"/>
                <w:sz w:val="18"/>
                <w:szCs w:val="18"/>
              </w:rPr>
              <w:t>Код элемента</w:t>
            </w:r>
          </w:p>
        </w:tc>
        <w:tc>
          <w:tcPr>
            <w:tcW w:w="709" w:type="dxa"/>
            <w:tcBorders>
              <w:top w:val="single" w:sz="12" w:space="0" w:color="auto"/>
              <w:bottom w:val="single" w:sz="12" w:space="0" w:color="auto"/>
            </w:tcBorders>
            <w:shd w:val="clear" w:color="auto" w:fill="F2F2F2"/>
            <w:noWrap/>
          </w:tcPr>
          <w:p w:rsidR="00D536F8" w:rsidRPr="006F703A" w:rsidRDefault="00D536F8" w:rsidP="00D536F8">
            <w:pPr>
              <w:pStyle w:val="1a"/>
              <w:jc w:val="center"/>
              <w:rPr>
                <w:rStyle w:val="af5"/>
                <w:bCs w:val="0"/>
                <w:sz w:val="18"/>
                <w:szCs w:val="18"/>
              </w:rPr>
            </w:pPr>
            <w:r w:rsidRPr="006F703A">
              <w:rPr>
                <w:rStyle w:val="af5"/>
                <w:bCs w:val="0"/>
                <w:sz w:val="18"/>
                <w:szCs w:val="18"/>
              </w:rPr>
              <w:t>Тип</w:t>
            </w:r>
          </w:p>
        </w:tc>
        <w:tc>
          <w:tcPr>
            <w:tcW w:w="1134" w:type="dxa"/>
            <w:tcBorders>
              <w:top w:val="single" w:sz="12" w:space="0" w:color="auto"/>
              <w:bottom w:val="single" w:sz="12" w:space="0" w:color="auto"/>
            </w:tcBorders>
            <w:shd w:val="clear" w:color="auto" w:fill="F2F2F2"/>
            <w:noWrap/>
          </w:tcPr>
          <w:p w:rsidR="00D536F8" w:rsidRPr="006F703A" w:rsidRDefault="00D536F8" w:rsidP="00D536F8">
            <w:pPr>
              <w:pStyle w:val="1a"/>
              <w:jc w:val="center"/>
              <w:rPr>
                <w:rStyle w:val="af5"/>
                <w:bCs w:val="0"/>
                <w:sz w:val="18"/>
                <w:szCs w:val="18"/>
              </w:rPr>
            </w:pPr>
            <w:r w:rsidRPr="006F703A">
              <w:rPr>
                <w:rStyle w:val="af5"/>
                <w:bCs w:val="0"/>
                <w:sz w:val="18"/>
                <w:szCs w:val="18"/>
              </w:rPr>
              <w:t>Формат</w:t>
            </w:r>
          </w:p>
        </w:tc>
        <w:tc>
          <w:tcPr>
            <w:tcW w:w="2268" w:type="dxa"/>
            <w:tcBorders>
              <w:top w:val="single" w:sz="12" w:space="0" w:color="auto"/>
              <w:bottom w:val="single" w:sz="12" w:space="0" w:color="auto"/>
            </w:tcBorders>
            <w:shd w:val="clear" w:color="auto" w:fill="F2F2F2"/>
            <w:noWrap/>
          </w:tcPr>
          <w:p w:rsidR="00D536F8" w:rsidRPr="006F703A" w:rsidRDefault="00D536F8" w:rsidP="00D536F8">
            <w:pPr>
              <w:pStyle w:val="1a"/>
              <w:jc w:val="center"/>
              <w:rPr>
                <w:rStyle w:val="af5"/>
                <w:bCs w:val="0"/>
                <w:sz w:val="18"/>
                <w:szCs w:val="18"/>
              </w:rPr>
            </w:pPr>
            <w:r w:rsidRPr="006F703A">
              <w:rPr>
                <w:rStyle w:val="af5"/>
                <w:bCs w:val="0"/>
                <w:sz w:val="18"/>
                <w:szCs w:val="18"/>
              </w:rPr>
              <w:t>Наименование</w:t>
            </w:r>
          </w:p>
        </w:tc>
        <w:tc>
          <w:tcPr>
            <w:tcW w:w="2567" w:type="dxa"/>
            <w:tcBorders>
              <w:top w:val="single" w:sz="12" w:space="0" w:color="auto"/>
              <w:bottom w:val="single" w:sz="12" w:space="0" w:color="auto"/>
            </w:tcBorders>
            <w:shd w:val="clear" w:color="auto" w:fill="F2F2F2"/>
            <w:noWrap/>
          </w:tcPr>
          <w:p w:rsidR="00D536F8" w:rsidRPr="006F703A" w:rsidRDefault="00D536F8" w:rsidP="00D536F8">
            <w:pPr>
              <w:pStyle w:val="1a"/>
              <w:jc w:val="center"/>
              <w:rPr>
                <w:rStyle w:val="af5"/>
                <w:bCs w:val="0"/>
                <w:sz w:val="18"/>
                <w:szCs w:val="18"/>
              </w:rPr>
            </w:pPr>
            <w:r w:rsidRPr="006F703A">
              <w:rPr>
                <w:rStyle w:val="af5"/>
                <w:bCs w:val="0"/>
                <w:sz w:val="18"/>
                <w:szCs w:val="18"/>
              </w:rPr>
              <w:t>Дополнительная информация</w:t>
            </w:r>
          </w:p>
        </w:tc>
      </w:tr>
      <w:tr w:rsidR="00D536F8" w:rsidRPr="00887CA0" w:rsidTr="00D536F8">
        <w:trPr>
          <w:jc w:val="center"/>
        </w:trPr>
        <w:tc>
          <w:tcPr>
            <w:tcW w:w="9923" w:type="dxa"/>
            <w:gridSpan w:val="6"/>
            <w:tcBorders>
              <w:top w:val="single" w:sz="12" w:space="0" w:color="auto"/>
            </w:tcBorders>
            <w:noWrap/>
          </w:tcPr>
          <w:p w:rsidR="00D536F8" w:rsidRPr="006F703A" w:rsidRDefault="00D536F8" w:rsidP="00D536F8">
            <w:pPr>
              <w:pStyle w:val="1b"/>
              <w:rPr>
                <w:rStyle w:val="af5"/>
                <w:bCs w:val="0"/>
                <w:sz w:val="20"/>
                <w:szCs w:val="20"/>
              </w:rPr>
            </w:pPr>
            <w:r w:rsidRPr="006F703A">
              <w:rPr>
                <w:rStyle w:val="af5"/>
                <w:bCs w:val="0"/>
                <w:sz w:val="20"/>
                <w:szCs w:val="20"/>
              </w:rPr>
              <w:t>Корневой элемент (Сведения о медпомощи)</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val="en-US" w:eastAsia="ru-RU"/>
              </w:rPr>
            </w:pPr>
            <w:r w:rsidRPr="006F703A">
              <w:rPr>
                <w:sz w:val="20"/>
                <w:szCs w:val="20"/>
                <w:lang w:val="en-US"/>
              </w:rPr>
              <w:t>ZL_</w:t>
            </w:r>
            <w:r w:rsidRPr="006F703A">
              <w:rPr>
                <w:sz w:val="20"/>
                <w:szCs w:val="20"/>
              </w:rPr>
              <w:t>LIST</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ZGLV</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S</w:t>
            </w:r>
          </w:p>
        </w:tc>
        <w:tc>
          <w:tcPr>
            <w:tcW w:w="2268" w:type="dxa"/>
            <w:noWrap/>
          </w:tcPr>
          <w:p w:rsidR="00D536F8" w:rsidRPr="006F703A" w:rsidRDefault="00D536F8" w:rsidP="00D536F8">
            <w:pPr>
              <w:pStyle w:val="1a"/>
              <w:rPr>
                <w:sz w:val="20"/>
                <w:szCs w:val="20"/>
                <w:lang w:eastAsia="ru-RU"/>
              </w:rPr>
            </w:pPr>
            <w:r w:rsidRPr="006F703A">
              <w:rPr>
                <w:sz w:val="20"/>
                <w:szCs w:val="20"/>
                <w:lang w:eastAsia="ru-RU"/>
              </w:rPr>
              <w:t>Заголовок файла</w:t>
            </w:r>
          </w:p>
        </w:tc>
        <w:tc>
          <w:tcPr>
            <w:tcW w:w="2567" w:type="dxa"/>
            <w:noWrap/>
          </w:tcPr>
          <w:p w:rsidR="00D536F8" w:rsidRPr="006F703A" w:rsidRDefault="00D536F8" w:rsidP="00D536F8">
            <w:pPr>
              <w:pStyle w:val="1a"/>
              <w:rPr>
                <w:sz w:val="20"/>
                <w:szCs w:val="20"/>
                <w:lang w:eastAsia="ru-RU"/>
              </w:rPr>
            </w:pPr>
            <w:r w:rsidRPr="006F703A">
              <w:rPr>
                <w:sz w:val="20"/>
                <w:szCs w:val="20"/>
                <w:lang w:eastAsia="ru-RU"/>
              </w:rPr>
              <w:t>Информация о передаваемом файле</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rPr>
            </w:pPr>
            <w:r w:rsidRPr="006F703A">
              <w:rPr>
                <w:sz w:val="20"/>
                <w:szCs w:val="20"/>
                <w:lang w:val="en-US"/>
              </w:rPr>
              <w:t>ZL_</w:t>
            </w:r>
            <w:r w:rsidRPr="006F703A">
              <w:rPr>
                <w:sz w:val="20"/>
                <w:szCs w:val="20"/>
              </w:rPr>
              <w:t>LIST</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SCHET</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S</w:t>
            </w:r>
          </w:p>
        </w:tc>
        <w:tc>
          <w:tcPr>
            <w:tcW w:w="2268" w:type="dxa"/>
            <w:noWrap/>
          </w:tcPr>
          <w:p w:rsidR="00D536F8" w:rsidRPr="006F703A" w:rsidRDefault="00D536F8" w:rsidP="00D536F8">
            <w:pPr>
              <w:pStyle w:val="1a"/>
              <w:rPr>
                <w:sz w:val="20"/>
                <w:szCs w:val="20"/>
                <w:lang w:eastAsia="ru-RU"/>
              </w:rPr>
            </w:pPr>
            <w:r w:rsidRPr="006F703A">
              <w:rPr>
                <w:sz w:val="20"/>
                <w:szCs w:val="20"/>
                <w:lang w:eastAsia="ru-RU"/>
              </w:rPr>
              <w:t>Счёт</w:t>
            </w:r>
          </w:p>
        </w:tc>
        <w:tc>
          <w:tcPr>
            <w:tcW w:w="2567" w:type="dxa"/>
            <w:noWrap/>
          </w:tcPr>
          <w:p w:rsidR="00D536F8" w:rsidRPr="006F703A" w:rsidRDefault="00D536F8" w:rsidP="00D536F8">
            <w:pPr>
              <w:pStyle w:val="1a"/>
              <w:rPr>
                <w:sz w:val="20"/>
                <w:szCs w:val="20"/>
                <w:lang w:eastAsia="ru-RU"/>
              </w:rPr>
            </w:pPr>
            <w:r w:rsidRPr="006F703A">
              <w:rPr>
                <w:sz w:val="20"/>
                <w:szCs w:val="20"/>
                <w:lang w:eastAsia="ru-RU"/>
              </w:rPr>
              <w:t>Информация о счёте</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rPr>
            </w:pPr>
            <w:r w:rsidRPr="006F703A">
              <w:rPr>
                <w:sz w:val="20"/>
                <w:szCs w:val="20"/>
                <w:lang w:val="en-US"/>
              </w:rPr>
              <w:t>ZL_</w:t>
            </w:r>
            <w:r w:rsidRPr="006F703A">
              <w:rPr>
                <w:sz w:val="20"/>
                <w:szCs w:val="20"/>
              </w:rPr>
              <w:t>LIST</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ZAP</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ОМ</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S</w:t>
            </w:r>
          </w:p>
        </w:tc>
        <w:tc>
          <w:tcPr>
            <w:tcW w:w="2268" w:type="dxa"/>
            <w:noWrap/>
          </w:tcPr>
          <w:p w:rsidR="00D536F8" w:rsidRPr="006F703A" w:rsidRDefault="00D536F8" w:rsidP="00D536F8">
            <w:pPr>
              <w:pStyle w:val="1a"/>
              <w:rPr>
                <w:sz w:val="20"/>
                <w:szCs w:val="20"/>
                <w:lang w:eastAsia="ru-RU"/>
              </w:rPr>
            </w:pPr>
            <w:r w:rsidRPr="006F703A">
              <w:rPr>
                <w:sz w:val="20"/>
                <w:szCs w:val="20"/>
                <w:lang w:eastAsia="ru-RU"/>
              </w:rPr>
              <w:t>Записи</w:t>
            </w:r>
          </w:p>
        </w:tc>
        <w:tc>
          <w:tcPr>
            <w:tcW w:w="2567" w:type="dxa"/>
            <w:noWrap/>
          </w:tcPr>
          <w:p w:rsidR="00D536F8" w:rsidRPr="006F703A" w:rsidRDefault="00D536F8" w:rsidP="00D536F8">
            <w:pPr>
              <w:pStyle w:val="1a"/>
              <w:rPr>
                <w:sz w:val="20"/>
                <w:szCs w:val="20"/>
                <w:lang w:eastAsia="ru-RU"/>
              </w:rPr>
            </w:pPr>
            <w:r w:rsidRPr="006F703A">
              <w:rPr>
                <w:sz w:val="20"/>
                <w:szCs w:val="20"/>
                <w:lang w:eastAsia="ru-RU"/>
              </w:rPr>
              <w:t>Записи о случаях оказания медицинской помощи</w:t>
            </w:r>
          </w:p>
        </w:tc>
      </w:tr>
      <w:tr w:rsidR="00D536F8" w:rsidRPr="00887CA0" w:rsidTr="00D536F8">
        <w:trPr>
          <w:jc w:val="center"/>
        </w:trPr>
        <w:tc>
          <w:tcPr>
            <w:tcW w:w="9923" w:type="dxa"/>
            <w:gridSpan w:val="6"/>
            <w:noWrap/>
          </w:tcPr>
          <w:p w:rsidR="00D536F8" w:rsidRPr="006F703A" w:rsidRDefault="00D536F8" w:rsidP="00D536F8">
            <w:pPr>
              <w:pStyle w:val="1b"/>
              <w:rPr>
                <w:rStyle w:val="af5"/>
                <w:bCs w:val="0"/>
                <w:sz w:val="20"/>
                <w:szCs w:val="20"/>
              </w:rPr>
            </w:pPr>
            <w:r w:rsidRPr="006F703A">
              <w:rPr>
                <w:rStyle w:val="af5"/>
                <w:bCs w:val="0"/>
                <w:sz w:val="20"/>
                <w:szCs w:val="20"/>
              </w:rPr>
              <w:t>Заголовок файла</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val="en-US" w:eastAsia="ru-RU"/>
              </w:rPr>
            </w:pPr>
            <w:r w:rsidRPr="006F703A">
              <w:rPr>
                <w:sz w:val="20"/>
                <w:szCs w:val="20"/>
                <w:lang w:val="en-US" w:eastAsia="ru-RU"/>
              </w:rPr>
              <w:t>ZGLV</w:t>
            </w:r>
          </w:p>
        </w:tc>
        <w:tc>
          <w:tcPr>
            <w:tcW w:w="1985" w:type="dxa"/>
            <w:noWrap/>
          </w:tcPr>
          <w:p w:rsidR="00D536F8" w:rsidRPr="006F703A" w:rsidRDefault="00D536F8" w:rsidP="00D536F8">
            <w:pPr>
              <w:pStyle w:val="1a"/>
              <w:rPr>
                <w:sz w:val="20"/>
                <w:szCs w:val="20"/>
                <w:lang w:val="en-US"/>
              </w:rPr>
            </w:pPr>
            <w:r w:rsidRPr="006F703A">
              <w:rPr>
                <w:sz w:val="20"/>
                <w:szCs w:val="20"/>
                <w:lang w:val="en-US"/>
              </w:rPr>
              <w:t>VERSION</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T</w:t>
            </w:r>
            <w:r w:rsidRPr="006F703A">
              <w:rPr>
                <w:sz w:val="20"/>
                <w:szCs w:val="20"/>
                <w:lang w:eastAsia="ru-RU"/>
              </w:rPr>
              <w:t>(5)</w:t>
            </w:r>
          </w:p>
        </w:tc>
        <w:tc>
          <w:tcPr>
            <w:tcW w:w="2268" w:type="dxa"/>
          </w:tcPr>
          <w:p w:rsidR="00D536F8" w:rsidRPr="006F703A" w:rsidRDefault="00D536F8" w:rsidP="00D536F8">
            <w:pPr>
              <w:pStyle w:val="1a"/>
              <w:rPr>
                <w:sz w:val="20"/>
                <w:szCs w:val="20"/>
                <w:lang w:eastAsia="ru-RU"/>
              </w:rPr>
            </w:pPr>
            <w:r w:rsidRPr="006F703A">
              <w:rPr>
                <w:sz w:val="20"/>
                <w:szCs w:val="20"/>
                <w:lang w:eastAsia="ru-RU"/>
              </w:rPr>
              <w:t xml:space="preserve">Версия взаимодействия </w:t>
            </w:r>
          </w:p>
        </w:tc>
        <w:tc>
          <w:tcPr>
            <w:tcW w:w="2567" w:type="dxa"/>
            <w:shd w:val="clear" w:color="auto" w:fill="auto"/>
          </w:tcPr>
          <w:p w:rsidR="00D536F8" w:rsidRPr="006F703A" w:rsidRDefault="00D536F8" w:rsidP="00D536F8">
            <w:pPr>
              <w:pStyle w:val="1a"/>
              <w:rPr>
                <w:sz w:val="20"/>
                <w:szCs w:val="20"/>
                <w:lang w:eastAsia="ru-RU"/>
              </w:rPr>
            </w:pPr>
            <w:r w:rsidRPr="006F703A">
              <w:rPr>
                <w:rFonts w:eastAsia="MS Mincho"/>
                <w:sz w:val="20"/>
                <w:szCs w:val="20"/>
              </w:rPr>
              <w:t>Текущей редакции соответствует значение «</w:t>
            </w:r>
            <w:r w:rsidRPr="006F703A">
              <w:rPr>
                <w:rFonts w:eastAsia="MS Mincho"/>
                <w:b/>
                <w:sz w:val="20"/>
                <w:szCs w:val="20"/>
              </w:rPr>
              <w:t>3.</w:t>
            </w:r>
            <w:r>
              <w:rPr>
                <w:rFonts w:eastAsia="MS Mincho"/>
                <w:b/>
                <w:sz w:val="20"/>
                <w:szCs w:val="20"/>
              </w:rPr>
              <w:t>1</w:t>
            </w:r>
            <w:r w:rsidRPr="006F703A">
              <w:rPr>
                <w:rFonts w:eastAsia="MS Mincho"/>
                <w:sz w:val="20"/>
                <w:szCs w:val="20"/>
              </w:rPr>
              <w:t>».</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ZGLV</w:t>
            </w:r>
          </w:p>
        </w:tc>
        <w:tc>
          <w:tcPr>
            <w:tcW w:w="1985" w:type="dxa"/>
            <w:noWrap/>
          </w:tcPr>
          <w:p w:rsidR="00D536F8" w:rsidRPr="006F703A" w:rsidRDefault="00D536F8" w:rsidP="00D536F8">
            <w:pPr>
              <w:pStyle w:val="1a"/>
              <w:rPr>
                <w:sz w:val="20"/>
                <w:szCs w:val="20"/>
                <w:lang w:val="en-US"/>
              </w:rPr>
            </w:pPr>
            <w:r w:rsidRPr="006F703A">
              <w:rPr>
                <w:sz w:val="20"/>
                <w:szCs w:val="20"/>
                <w:lang w:val="en-US"/>
              </w:rPr>
              <w:t>DATA</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D</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Дата</w:t>
            </w:r>
          </w:p>
        </w:tc>
        <w:tc>
          <w:tcPr>
            <w:tcW w:w="2567" w:type="dxa"/>
          </w:tcPr>
          <w:p w:rsidR="00D536F8" w:rsidRPr="006F703A" w:rsidRDefault="00D536F8" w:rsidP="00D536F8">
            <w:pPr>
              <w:pStyle w:val="1a"/>
              <w:rPr>
                <w:sz w:val="20"/>
                <w:szCs w:val="20"/>
                <w:lang w:eastAsia="ru-RU"/>
              </w:rPr>
            </w:pPr>
            <w:r w:rsidRPr="006F703A">
              <w:rPr>
                <w:sz w:val="20"/>
                <w:szCs w:val="20"/>
                <w:lang w:eastAsia="ru-RU"/>
              </w:rPr>
              <w:t>В формате ГГГГ-ММ-ДД</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ZGLV</w:t>
            </w:r>
          </w:p>
        </w:tc>
        <w:tc>
          <w:tcPr>
            <w:tcW w:w="1985" w:type="dxa"/>
            <w:noWrap/>
          </w:tcPr>
          <w:p w:rsidR="00D536F8" w:rsidRPr="006F703A" w:rsidRDefault="00D536F8" w:rsidP="00D536F8">
            <w:pPr>
              <w:pStyle w:val="1a"/>
              <w:rPr>
                <w:sz w:val="20"/>
                <w:szCs w:val="20"/>
                <w:lang w:val="en-US"/>
              </w:rPr>
            </w:pPr>
            <w:r w:rsidRPr="006F703A">
              <w:rPr>
                <w:sz w:val="20"/>
                <w:szCs w:val="20"/>
                <w:lang w:val="en-US"/>
              </w:rPr>
              <w:t>FILENAME</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T</w:t>
            </w:r>
            <w:r w:rsidRPr="006F703A">
              <w:rPr>
                <w:sz w:val="20"/>
                <w:szCs w:val="20"/>
                <w:lang w:eastAsia="ru-RU"/>
              </w:rPr>
              <w:t>(26)</w:t>
            </w:r>
          </w:p>
        </w:tc>
        <w:tc>
          <w:tcPr>
            <w:tcW w:w="2268" w:type="dxa"/>
          </w:tcPr>
          <w:p w:rsidR="00D536F8" w:rsidRPr="006F703A" w:rsidRDefault="00D536F8" w:rsidP="00D536F8">
            <w:pPr>
              <w:pStyle w:val="1a"/>
              <w:rPr>
                <w:sz w:val="20"/>
                <w:szCs w:val="20"/>
                <w:lang w:eastAsia="ru-RU"/>
              </w:rPr>
            </w:pPr>
            <w:r w:rsidRPr="006F703A">
              <w:rPr>
                <w:sz w:val="20"/>
                <w:szCs w:val="20"/>
                <w:lang w:eastAsia="ru-RU"/>
              </w:rPr>
              <w:t>Имя файла</w:t>
            </w:r>
          </w:p>
        </w:tc>
        <w:tc>
          <w:tcPr>
            <w:tcW w:w="2567" w:type="dxa"/>
          </w:tcPr>
          <w:p w:rsidR="00D536F8" w:rsidRPr="006F703A" w:rsidRDefault="00D536F8" w:rsidP="00D536F8">
            <w:pPr>
              <w:pStyle w:val="1a"/>
              <w:rPr>
                <w:sz w:val="20"/>
                <w:szCs w:val="20"/>
                <w:lang w:eastAsia="ru-RU"/>
              </w:rPr>
            </w:pPr>
            <w:r w:rsidRPr="006F703A">
              <w:rPr>
                <w:sz w:val="20"/>
                <w:szCs w:val="20"/>
                <w:lang w:eastAsia="ru-RU"/>
              </w:rPr>
              <w:t>Имя файла без расширения.</w:t>
            </w:r>
          </w:p>
        </w:tc>
      </w:tr>
      <w:tr w:rsidR="00D536F8" w:rsidRPr="00887CA0" w:rsidTr="00D536F8">
        <w:trPr>
          <w:jc w:val="center"/>
        </w:trPr>
        <w:tc>
          <w:tcPr>
            <w:tcW w:w="1260" w:type="dxa"/>
            <w:tcBorders>
              <w:bottom w:val="nil"/>
            </w:tcBorders>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ZGLV</w:t>
            </w:r>
          </w:p>
        </w:tc>
        <w:tc>
          <w:tcPr>
            <w:tcW w:w="1985" w:type="dxa"/>
            <w:noWrap/>
          </w:tcPr>
          <w:p w:rsidR="00D536F8" w:rsidRPr="006F703A" w:rsidRDefault="00D536F8" w:rsidP="00D536F8">
            <w:pPr>
              <w:pStyle w:val="1a"/>
              <w:rPr>
                <w:sz w:val="20"/>
                <w:szCs w:val="20"/>
                <w:lang w:val="en-US"/>
              </w:rPr>
            </w:pPr>
            <w:r w:rsidRPr="006F703A">
              <w:rPr>
                <w:sz w:val="20"/>
                <w:szCs w:val="20"/>
                <w:lang w:val="en-US"/>
              </w:rPr>
              <w:t>SD_Z</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N(9)</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Количество случаев</w:t>
            </w:r>
          </w:p>
        </w:tc>
        <w:tc>
          <w:tcPr>
            <w:tcW w:w="2567" w:type="dxa"/>
          </w:tcPr>
          <w:p w:rsidR="00D536F8" w:rsidRPr="006F703A" w:rsidRDefault="00D536F8" w:rsidP="00D536F8">
            <w:pPr>
              <w:pStyle w:val="1a"/>
              <w:rPr>
                <w:sz w:val="20"/>
                <w:szCs w:val="20"/>
                <w:lang w:eastAsia="ru-RU"/>
              </w:rPr>
            </w:pPr>
            <w:r w:rsidRPr="006F703A">
              <w:rPr>
                <w:sz w:val="20"/>
                <w:szCs w:val="20"/>
                <w:lang w:eastAsia="ru-RU"/>
              </w:rPr>
              <w:t>Указывается количество случаев оказания медицинской помощи, включённых в файл.</w:t>
            </w:r>
          </w:p>
        </w:tc>
      </w:tr>
      <w:tr w:rsidR="00D536F8" w:rsidRPr="00887CA0" w:rsidTr="00D536F8">
        <w:trPr>
          <w:jc w:val="center"/>
        </w:trPr>
        <w:tc>
          <w:tcPr>
            <w:tcW w:w="9923" w:type="dxa"/>
            <w:gridSpan w:val="6"/>
            <w:noWrap/>
          </w:tcPr>
          <w:p w:rsidR="00D536F8" w:rsidRPr="006F703A" w:rsidRDefault="00D536F8" w:rsidP="00D536F8">
            <w:pPr>
              <w:pStyle w:val="1b"/>
              <w:rPr>
                <w:rStyle w:val="af5"/>
                <w:bCs w:val="0"/>
                <w:sz w:val="20"/>
                <w:szCs w:val="20"/>
              </w:rPr>
            </w:pPr>
            <w:r w:rsidRPr="006F703A">
              <w:rPr>
                <w:rStyle w:val="af5"/>
                <w:bCs w:val="0"/>
                <w:sz w:val="20"/>
                <w:szCs w:val="20"/>
              </w:rPr>
              <w:t>Счёт</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SCHET</w:t>
            </w:r>
          </w:p>
        </w:tc>
        <w:tc>
          <w:tcPr>
            <w:tcW w:w="1985" w:type="dxa"/>
            <w:noWrap/>
          </w:tcPr>
          <w:p w:rsidR="00D536F8" w:rsidRPr="006F703A" w:rsidRDefault="00D536F8" w:rsidP="00D536F8">
            <w:pPr>
              <w:pStyle w:val="1a"/>
              <w:rPr>
                <w:sz w:val="20"/>
                <w:szCs w:val="20"/>
                <w:lang w:val="en-US"/>
              </w:rPr>
            </w:pPr>
            <w:r w:rsidRPr="006F703A">
              <w:rPr>
                <w:sz w:val="20"/>
                <w:szCs w:val="20"/>
                <w:lang w:val="en-US"/>
              </w:rPr>
              <w:t>CODE</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w:t>
            </w:r>
            <w:r w:rsidRPr="006F703A">
              <w:rPr>
                <w:sz w:val="20"/>
                <w:szCs w:val="20"/>
                <w:lang w:eastAsia="ru-RU"/>
              </w:rPr>
              <w:t>8</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Код записи счета</w:t>
            </w:r>
          </w:p>
        </w:tc>
        <w:tc>
          <w:tcPr>
            <w:tcW w:w="2567" w:type="dxa"/>
          </w:tcPr>
          <w:p w:rsidR="00D536F8" w:rsidRPr="006F703A" w:rsidRDefault="00D536F8" w:rsidP="00D536F8">
            <w:pPr>
              <w:pStyle w:val="1a"/>
              <w:rPr>
                <w:sz w:val="20"/>
                <w:szCs w:val="20"/>
                <w:lang w:eastAsia="ru-RU"/>
              </w:rPr>
            </w:pPr>
            <w:r w:rsidRPr="006F703A">
              <w:rPr>
                <w:sz w:val="20"/>
                <w:szCs w:val="20"/>
                <w:lang w:eastAsia="ru-RU"/>
              </w:rPr>
              <w:t>Уникальный код (например, порядковый номер).</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SCHET</w:t>
            </w:r>
          </w:p>
        </w:tc>
        <w:tc>
          <w:tcPr>
            <w:tcW w:w="1985" w:type="dxa"/>
            <w:noWrap/>
          </w:tcPr>
          <w:p w:rsidR="00D536F8" w:rsidRPr="006F703A" w:rsidRDefault="00D536F8" w:rsidP="00D536F8">
            <w:pPr>
              <w:pStyle w:val="1a"/>
              <w:rPr>
                <w:sz w:val="20"/>
                <w:szCs w:val="20"/>
                <w:lang w:val="en-US"/>
              </w:rPr>
            </w:pPr>
            <w:r w:rsidRPr="006F703A">
              <w:rPr>
                <w:sz w:val="20"/>
                <w:szCs w:val="20"/>
                <w:lang w:val="en-US"/>
              </w:rPr>
              <w:t>CODE</w:t>
            </w:r>
            <w:r w:rsidRPr="006F703A">
              <w:rPr>
                <w:sz w:val="20"/>
                <w:szCs w:val="20"/>
              </w:rPr>
              <w:t>_</w:t>
            </w:r>
            <w:r w:rsidRPr="006F703A">
              <w:rPr>
                <w:sz w:val="20"/>
                <w:szCs w:val="20"/>
                <w:lang w:val="en-US"/>
              </w:rPr>
              <w:t>MO</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T</w:t>
            </w:r>
            <w:r w:rsidRPr="006F703A">
              <w:rPr>
                <w:sz w:val="20"/>
                <w:szCs w:val="20"/>
                <w:lang w:eastAsia="ru-RU"/>
              </w:rPr>
              <w:t>(6)</w:t>
            </w:r>
          </w:p>
        </w:tc>
        <w:tc>
          <w:tcPr>
            <w:tcW w:w="2268" w:type="dxa"/>
          </w:tcPr>
          <w:p w:rsidR="00D536F8" w:rsidRPr="006F703A" w:rsidRDefault="00D536F8" w:rsidP="00D536F8">
            <w:pPr>
              <w:pStyle w:val="1a"/>
              <w:rPr>
                <w:sz w:val="20"/>
                <w:szCs w:val="20"/>
                <w:lang w:eastAsia="ru-RU"/>
              </w:rPr>
            </w:pPr>
            <w:r w:rsidRPr="006F703A">
              <w:rPr>
                <w:sz w:val="20"/>
                <w:szCs w:val="20"/>
                <w:lang w:eastAsia="ru-RU"/>
              </w:rPr>
              <w:t>Реестровый номер медицинской организации</w:t>
            </w:r>
          </w:p>
        </w:tc>
        <w:tc>
          <w:tcPr>
            <w:tcW w:w="2567" w:type="dxa"/>
          </w:tcPr>
          <w:p w:rsidR="00D536F8" w:rsidRPr="006F703A" w:rsidRDefault="00D536F8" w:rsidP="00D536F8">
            <w:pPr>
              <w:pStyle w:val="1a"/>
              <w:rPr>
                <w:sz w:val="20"/>
                <w:szCs w:val="20"/>
                <w:lang w:eastAsia="ru-RU"/>
              </w:rPr>
            </w:pPr>
            <w:r w:rsidRPr="006F703A">
              <w:rPr>
                <w:sz w:val="20"/>
                <w:szCs w:val="20"/>
                <w:lang w:eastAsia="ru-RU"/>
              </w:rPr>
              <w:t>Код МО – юридического лица. Заполняется в соответствии со справочником</w:t>
            </w:r>
            <w:r w:rsidRPr="006F703A">
              <w:rPr>
                <w:b/>
                <w:sz w:val="20"/>
                <w:szCs w:val="20"/>
                <w:lang w:eastAsia="ru-RU"/>
              </w:rPr>
              <w:t xml:space="preserve"> МО</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SCHET</w:t>
            </w:r>
          </w:p>
        </w:tc>
        <w:tc>
          <w:tcPr>
            <w:tcW w:w="1985" w:type="dxa"/>
            <w:noWrap/>
          </w:tcPr>
          <w:p w:rsidR="00D536F8" w:rsidRPr="006F703A" w:rsidRDefault="00D536F8" w:rsidP="00D536F8">
            <w:pPr>
              <w:pStyle w:val="1a"/>
              <w:rPr>
                <w:sz w:val="20"/>
                <w:szCs w:val="20"/>
                <w:lang w:val="en-US"/>
              </w:rPr>
            </w:pPr>
            <w:r w:rsidRPr="006F703A">
              <w:rPr>
                <w:sz w:val="20"/>
                <w:szCs w:val="20"/>
                <w:lang w:val="en-US"/>
              </w:rPr>
              <w:t>YEAR</w:t>
            </w:r>
          </w:p>
        </w:tc>
        <w:tc>
          <w:tcPr>
            <w:tcW w:w="709" w:type="dxa"/>
            <w:noWrap/>
          </w:tcPr>
          <w:p w:rsidR="00D536F8" w:rsidRPr="006F703A" w:rsidRDefault="00D536F8" w:rsidP="00D536F8">
            <w:pPr>
              <w:pStyle w:val="1a"/>
              <w:jc w:val="center"/>
              <w:rPr>
                <w:sz w:val="20"/>
                <w:szCs w:val="20"/>
                <w:lang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N</w:t>
            </w:r>
            <w:r w:rsidRPr="006F703A">
              <w:rPr>
                <w:sz w:val="20"/>
                <w:szCs w:val="20"/>
                <w:lang w:eastAsia="ru-RU"/>
              </w:rPr>
              <w:t>(4)</w:t>
            </w:r>
          </w:p>
        </w:tc>
        <w:tc>
          <w:tcPr>
            <w:tcW w:w="2268" w:type="dxa"/>
          </w:tcPr>
          <w:p w:rsidR="00D536F8" w:rsidRPr="006F703A" w:rsidRDefault="00D536F8" w:rsidP="00D536F8">
            <w:pPr>
              <w:pStyle w:val="1a"/>
              <w:rPr>
                <w:sz w:val="20"/>
                <w:szCs w:val="20"/>
                <w:lang w:eastAsia="ru-RU"/>
              </w:rPr>
            </w:pPr>
            <w:r w:rsidRPr="006F703A">
              <w:rPr>
                <w:sz w:val="20"/>
                <w:szCs w:val="20"/>
                <w:lang w:eastAsia="ru-RU"/>
              </w:rPr>
              <w:t>Отчетный год</w:t>
            </w:r>
          </w:p>
        </w:tc>
        <w:tc>
          <w:tcPr>
            <w:tcW w:w="2567" w:type="dxa"/>
          </w:tcPr>
          <w:p w:rsidR="00D536F8" w:rsidRPr="006F703A" w:rsidRDefault="00D536F8" w:rsidP="00D536F8">
            <w:pPr>
              <w:pStyle w:val="1a"/>
              <w:rPr>
                <w:sz w:val="20"/>
                <w:szCs w:val="20"/>
                <w:lang w:eastAsia="ru-RU"/>
              </w:rPr>
            </w:pP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SCHET</w:t>
            </w:r>
          </w:p>
        </w:tc>
        <w:tc>
          <w:tcPr>
            <w:tcW w:w="1985" w:type="dxa"/>
            <w:noWrap/>
          </w:tcPr>
          <w:p w:rsidR="00D536F8" w:rsidRPr="006F703A" w:rsidRDefault="00D536F8" w:rsidP="00D536F8">
            <w:pPr>
              <w:pStyle w:val="1a"/>
              <w:rPr>
                <w:sz w:val="20"/>
                <w:szCs w:val="20"/>
                <w:lang w:val="en-US"/>
              </w:rPr>
            </w:pPr>
            <w:r w:rsidRPr="006F703A">
              <w:rPr>
                <w:sz w:val="20"/>
                <w:szCs w:val="20"/>
                <w:lang w:val="en-US"/>
              </w:rPr>
              <w:t>MONTH</w:t>
            </w:r>
          </w:p>
        </w:tc>
        <w:tc>
          <w:tcPr>
            <w:tcW w:w="709" w:type="dxa"/>
            <w:noWrap/>
          </w:tcPr>
          <w:p w:rsidR="00D536F8" w:rsidRPr="006F703A" w:rsidRDefault="00D536F8" w:rsidP="00D536F8">
            <w:pPr>
              <w:pStyle w:val="1a"/>
              <w:jc w:val="center"/>
              <w:rPr>
                <w:sz w:val="20"/>
                <w:szCs w:val="20"/>
                <w:lang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N</w:t>
            </w:r>
            <w:r w:rsidRPr="006F703A">
              <w:rPr>
                <w:sz w:val="20"/>
                <w:szCs w:val="20"/>
                <w:lang w:eastAsia="ru-RU"/>
              </w:rPr>
              <w:t>(</w:t>
            </w:r>
            <w:r w:rsidRPr="006F703A">
              <w:rPr>
                <w:sz w:val="20"/>
                <w:szCs w:val="20"/>
                <w:lang w:val="en-US" w:eastAsia="ru-RU"/>
              </w:rPr>
              <w:t>2</w:t>
            </w:r>
            <w:r w:rsidRPr="006F703A">
              <w:rPr>
                <w:sz w:val="20"/>
                <w:szCs w:val="20"/>
                <w:lang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Отчетный месяц</w:t>
            </w:r>
          </w:p>
        </w:tc>
        <w:tc>
          <w:tcPr>
            <w:tcW w:w="2567" w:type="dxa"/>
          </w:tcPr>
          <w:p w:rsidR="00D536F8" w:rsidRPr="006F703A" w:rsidRDefault="00D536F8" w:rsidP="00D536F8">
            <w:pPr>
              <w:pStyle w:val="1a"/>
              <w:rPr>
                <w:sz w:val="20"/>
                <w:szCs w:val="20"/>
                <w:lang w:eastAsia="ru-RU"/>
              </w:rPr>
            </w:pP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SCHET</w:t>
            </w:r>
          </w:p>
        </w:tc>
        <w:tc>
          <w:tcPr>
            <w:tcW w:w="1985" w:type="dxa"/>
            <w:noWrap/>
          </w:tcPr>
          <w:p w:rsidR="00D536F8" w:rsidRPr="006F703A" w:rsidRDefault="00D536F8" w:rsidP="00D536F8">
            <w:pPr>
              <w:pStyle w:val="1a"/>
              <w:rPr>
                <w:sz w:val="20"/>
                <w:szCs w:val="20"/>
              </w:rPr>
            </w:pPr>
            <w:r w:rsidRPr="006F703A">
              <w:rPr>
                <w:sz w:val="20"/>
                <w:szCs w:val="20"/>
                <w:lang w:val="en-US"/>
              </w:rPr>
              <w:t>NSCHET</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T</w:t>
            </w:r>
            <w:r w:rsidRPr="006F703A">
              <w:rPr>
                <w:sz w:val="20"/>
                <w:szCs w:val="20"/>
                <w:lang w:eastAsia="ru-RU"/>
              </w:rPr>
              <w:t>(15)</w:t>
            </w:r>
          </w:p>
        </w:tc>
        <w:tc>
          <w:tcPr>
            <w:tcW w:w="2268" w:type="dxa"/>
          </w:tcPr>
          <w:p w:rsidR="00D536F8" w:rsidRPr="006F703A" w:rsidRDefault="00D536F8" w:rsidP="00D536F8">
            <w:pPr>
              <w:pStyle w:val="1a"/>
              <w:rPr>
                <w:sz w:val="20"/>
                <w:szCs w:val="20"/>
                <w:lang w:eastAsia="ru-RU"/>
              </w:rPr>
            </w:pPr>
            <w:r w:rsidRPr="006F703A">
              <w:rPr>
                <w:sz w:val="20"/>
                <w:szCs w:val="20"/>
                <w:lang w:eastAsia="ru-RU"/>
              </w:rPr>
              <w:t>Номер счёта</w:t>
            </w:r>
          </w:p>
        </w:tc>
        <w:tc>
          <w:tcPr>
            <w:tcW w:w="2567" w:type="dxa"/>
          </w:tcPr>
          <w:p w:rsidR="00D536F8" w:rsidRPr="006F703A" w:rsidRDefault="00D536F8" w:rsidP="00D536F8">
            <w:pPr>
              <w:pStyle w:val="1a"/>
              <w:rPr>
                <w:sz w:val="20"/>
                <w:szCs w:val="20"/>
                <w:lang w:eastAsia="ru-RU"/>
              </w:rPr>
            </w:pP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SCHET</w:t>
            </w:r>
          </w:p>
        </w:tc>
        <w:tc>
          <w:tcPr>
            <w:tcW w:w="1985" w:type="dxa"/>
            <w:noWrap/>
          </w:tcPr>
          <w:p w:rsidR="00D536F8" w:rsidRPr="006F703A" w:rsidRDefault="00D536F8" w:rsidP="00D536F8">
            <w:pPr>
              <w:pStyle w:val="1a"/>
              <w:rPr>
                <w:sz w:val="20"/>
                <w:szCs w:val="20"/>
              </w:rPr>
            </w:pPr>
            <w:r w:rsidRPr="006F703A">
              <w:rPr>
                <w:sz w:val="20"/>
                <w:szCs w:val="20"/>
                <w:lang w:val="en-US"/>
              </w:rPr>
              <w:t>DSCHET</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D</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Дата выставления счёта</w:t>
            </w:r>
          </w:p>
        </w:tc>
        <w:tc>
          <w:tcPr>
            <w:tcW w:w="2567" w:type="dxa"/>
          </w:tcPr>
          <w:p w:rsidR="00D536F8" w:rsidRPr="006F703A" w:rsidRDefault="00D536F8" w:rsidP="00D536F8">
            <w:pPr>
              <w:pStyle w:val="1a"/>
              <w:rPr>
                <w:sz w:val="20"/>
                <w:szCs w:val="20"/>
                <w:lang w:eastAsia="ru-RU"/>
              </w:rPr>
            </w:pPr>
            <w:r w:rsidRPr="006F703A">
              <w:rPr>
                <w:sz w:val="20"/>
                <w:szCs w:val="20"/>
                <w:lang w:eastAsia="ru-RU"/>
              </w:rPr>
              <w:t xml:space="preserve">В формате </w:t>
            </w:r>
            <w:r w:rsidRPr="006F703A">
              <w:rPr>
                <w:b/>
                <w:sz w:val="20"/>
                <w:szCs w:val="20"/>
                <w:lang w:eastAsia="ru-RU"/>
              </w:rPr>
              <w:t>ГГГГ-ММ-ДД</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SCHET</w:t>
            </w:r>
          </w:p>
        </w:tc>
        <w:tc>
          <w:tcPr>
            <w:tcW w:w="1985" w:type="dxa"/>
            <w:noWrap/>
          </w:tcPr>
          <w:p w:rsidR="00D536F8" w:rsidRPr="006F703A" w:rsidRDefault="00D536F8" w:rsidP="00D536F8">
            <w:pPr>
              <w:pStyle w:val="1a"/>
              <w:rPr>
                <w:sz w:val="20"/>
                <w:szCs w:val="20"/>
              </w:rPr>
            </w:pPr>
            <w:r w:rsidRPr="006F703A">
              <w:rPr>
                <w:sz w:val="20"/>
                <w:szCs w:val="20"/>
                <w:lang w:val="en-US"/>
              </w:rPr>
              <w:t>PLAT</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T</w:t>
            </w:r>
            <w:r w:rsidRPr="006F703A">
              <w:rPr>
                <w:sz w:val="20"/>
                <w:szCs w:val="20"/>
                <w:lang w:eastAsia="ru-RU"/>
              </w:rPr>
              <w:t>(5)</w:t>
            </w:r>
          </w:p>
        </w:tc>
        <w:tc>
          <w:tcPr>
            <w:tcW w:w="2268" w:type="dxa"/>
          </w:tcPr>
          <w:p w:rsidR="00D536F8" w:rsidRPr="006F703A" w:rsidRDefault="00D536F8" w:rsidP="00D536F8">
            <w:pPr>
              <w:pStyle w:val="1a"/>
              <w:rPr>
                <w:sz w:val="20"/>
                <w:szCs w:val="20"/>
                <w:lang w:eastAsia="ru-RU"/>
              </w:rPr>
            </w:pPr>
            <w:r w:rsidRPr="006F703A">
              <w:rPr>
                <w:sz w:val="20"/>
                <w:szCs w:val="20"/>
                <w:lang w:eastAsia="ru-RU"/>
              </w:rPr>
              <w:t xml:space="preserve">Плательщик. Реестровый номер СМО. </w:t>
            </w:r>
          </w:p>
        </w:tc>
        <w:tc>
          <w:tcPr>
            <w:tcW w:w="2567" w:type="dxa"/>
          </w:tcPr>
          <w:p w:rsidR="00D536F8" w:rsidRPr="006F703A" w:rsidRDefault="00D536F8" w:rsidP="00D536F8">
            <w:pPr>
              <w:pStyle w:val="1a"/>
              <w:rPr>
                <w:sz w:val="20"/>
                <w:szCs w:val="20"/>
                <w:lang w:eastAsia="ru-RU"/>
              </w:rPr>
            </w:pPr>
            <w:r w:rsidRPr="006F703A">
              <w:rPr>
                <w:sz w:val="20"/>
                <w:szCs w:val="20"/>
              </w:rPr>
              <w:t xml:space="preserve">Заполняется в соответствии с полем SMOCOD справочника </w:t>
            </w:r>
            <w:r w:rsidRPr="006F703A">
              <w:rPr>
                <w:b/>
                <w:sz w:val="20"/>
                <w:szCs w:val="20"/>
                <w:lang w:val="en-US"/>
              </w:rPr>
              <w:t>SMO</w:t>
            </w:r>
            <w:r w:rsidRPr="006F703A">
              <w:rPr>
                <w:sz w:val="20"/>
                <w:szCs w:val="20"/>
              </w:rPr>
              <w:t>. При отсутствии сведений может не заполняться.</w:t>
            </w:r>
          </w:p>
        </w:tc>
      </w:tr>
      <w:tr w:rsidR="00D536F8" w:rsidRPr="00887CA0" w:rsidTr="00D536F8">
        <w:trPr>
          <w:trHeight w:val="426"/>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SCHET</w:t>
            </w:r>
          </w:p>
        </w:tc>
        <w:tc>
          <w:tcPr>
            <w:tcW w:w="1985" w:type="dxa"/>
            <w:noWrap/>
          </w:tcPr>
          <w:p w:rsidR="00D536F8" w:rsidRPr="006F703A" w:rsidRDefault="00D536F8" w:rsidP="00D536F8">
            <w:pPr>
              <w:pStyle w:val="1a"/>
              <w:rPr>
                <w:sz w:val="20"/>
                <w:szCs w:val="20"/>
              </w:rPr>
            </w:pPr>
            <w:r w:rsidRPr="006F703A">
              <w:rPr>
                <w:sz w:val="20"/>
                <w:szCs w:val="20"/>
                <w:lang w:val="en-US"/>
              </w:rPr>
              <w:t>SUMMAV</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N</w:t>
            </w:r>
            <w:r w:rsidRPr="006F703A">
              <w:rPr>
                <w:sz w:val="20"/>
                <w:szCs w:val="20"/>
                <w:lang w:eastAsia="ru-RU"/>
              </w:rPr>
              <w:t>(15.2)</w:t>
            </w:r>
          </w:p>
        </w:tc>
        <w:tc>
          <w:tcPr>
            <w:tcW w:w="2268" w:type="dxa"/>
          </w:tcPr>
          <w:p w:rsidR="00D536F8" w:rsidRPr="006F703A" w:rsidRDefault="00D536F8" w:rsidP="00D536F8">
            <w:pPr>
              <w:pStyle w:val="1a"/>
              <w:rPr>
                <w:sz w:val="20"/>
                <w:szCs w:val="20"/>
                <w:lang w:eastAsia="ru-RU"/>
              </w:rPr>
            </w:pPr>
            <w:r w:rsidRPr="006F703A">
              <w:rPr>
                <w:sz w:val="20"/>
                <w:szCs w:val="20"/>
                <w:lang w:eastAsia="ru-RU"/>
              </w:rPr>
              <w:t>Сумма МО, выставленная на оплату</w:t>
            </w:r>
          </w:p>
        </w:tc>
        <w:tc>
          <w:tcPr>
            <w:tcW w:w="2567" w:type="dxa"/>
          </w:tcPr>
          <w:p w:rsidR="00D536F8" w:rsidRPr="006F703A" w:rsidRDefault="00D536F8" w:rsidP="00D536F8">
            <w:pPr>
              <w:pStyle w:val="1a"/>
              <w:rPr>
                <w:sz w:val="20"/>
                <w:szCs w:val="20"/>
                <w:lang w:eastAsia="ru-RU"/>
              </w:rPr>
            </w:pP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SCHET</w:t>
            </w:r>
          </w:p>
        </w:tc>
        <w:tc>
          <w:tcPr>
            <w:tcW w:w="1985" w:type="dxa"/>
            <w:noWrap/>
          </w:tcPr>
          <w:p w:rsidR="00D536F8" w:rsidRPr="006F703A" w:rsidRDefault="00D536F8" w:rsidP="00D536F8">
            <w:pPr>
              <w:pStyle w:val="1a"/>
              <w:rPr>
                <w:sz w:val="20"/>
                <w:szCs w:val="20"/>
                <w:lang w:val="en-US"/>
              </w:rPr>
            </w:pPr>
            <w:r w:rsidRPr="006F703A">
              <w:rPr>
                <w:sz w:val="20"/>
                <w:szCs w:val="20"/>
                <w:lang w:val="en-US"/>
              </w:rPr>
              <w:t>COMENTS</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T(250)</w:t>
            </w:r>
          </w:p>
        </w:tc>
        <w:tc>
          <w:tcPr>
            <w:tcW w:w="2268" w:type="dxa"/>
          </w:tcPr>
          <w:p w:rsidR="00D536F8" w:rsidRPr="006F703A" w:rsidRDefault="00D536F8" w:rsidP="00D536F8">
            <w:pPr>
              <w:pStyle w:val="1a"/>
              <w:rPr>
                <w:sz w:val="20"/>
                <w:szCs w:val="20"/>
                <w:lang w:eastAsia="ru-RU"/>
              </w:rPr>
            </w:pPr>
            <w:r w:rsidRPr="006F703A">
              <w:rPr>
                <w:sz w:val="20"/>
                <w:szCs w:val="20"/>
                <w:lang w:eastAsia="ru-RU"/>
              </w:rPr>
              <w:t>Служебное поле к счету</w:t>
            </w:r>
          </w:p>
        </w:tc>
        <w:tc>
          <w:tcPr>
            <w:tcW w:w="2567" w:type="dxa"/>
          </w:tcPr>
          <w:p w:rsidR="00D536F8" w:rsidRPr="006F703A" w:rsidRDefault="00D536F8" w:rsidP="00D536F8">
            <w:pPr>
              <w:pStyle w:val="1a"/>
              <w:rPr>
                <w:sz w:val="20"/>
                <w:szCs w:val="20"/>
                <w:lang w:eastAsia="ru-RU"/>
              </w:rPr>
            </w:pP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SCHET</w:t>
            </w:r>
          </w:p>
        </w:tc>
        <w:tc>
          <w:tcPr>
            <w:tcW w:w="1985" w:type="dxa"/>
            <w:noWrap/>
          </w:tcPr>
          <w:p w:rsidR="00D536F8" w:rsidRPr="006F703A" w:rsidRDefault="00D536F8" w:rsidP="00D536F8">
            <w:pPr>
              <w:pStyle w:val="1a"/>
              <w:rPr>
                <w:sz w:val="20"/>
                <w:szCs w:val="20"/>
              </w:rPr>
            </w:pPr>
            <w:r w:rsidRPr="006F703A">
              <w:rPr>
                <w:sz w:val="20"/>
                <w:szCs w:val="20"/>
                <w:lang w:val="en-US"/>
              </w:rPr>
              <w:t>SUMMAP</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N</w:t>
            </w:r>
            <w:r w:rsidRPr="006F703A">
              <w:rPr>
                <w:sz w:val="20"/>
                <w:szCs w:val="20"/>
                <w:lang w:eastAsia="ru-RU"/>
              </w:rPr>
              <w:t>(15.2</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Сумма, принятая к оплате СМО (ТФОМС)</w:t>
            </w:r>
          </w:p>
        </w:tc>
        <w:tc>
          <w:tcPr>
            <w:tcW w:w="2567" w:type="dxa"/>
          </w:tcPr>
          <w:p w:rsidR="00D536F8" w:rsidRPr="006F703A" w:rsidRDefault="00D536F8" w:rsidP="00D536F8">
            <w:pPr>
              <w:pStyle w:val="1a"/>
              <w:rPr>
                <w:sz w:val="20"/>
                <w:szCs w:val="20"/>
                <w:lang w:eastAsia="ru-RU"/>
              </w:rPr>
            </w:pPr>
            <w:r w:rsidRPr="006F703A">
              <w:rPr>
                <w:sz w:val="20"/>
                <w:szCs w:val="20"/>
                <w:lang w:eastAsia="ru-RU"/>
              </w:rPr>
              <w:t>Заполняется СМО (ТФОМС).</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SCHET</w:t>
            </w:r>
          </w:p>
        </w:tc>
        <w:tc>
          <w:tcPr>
            <w:tcW w:w="1985" w:type="dxa"/>
            <w:noWrap/>
          </w:tcPr>
          <w:p w:rsidR="00D536F8" w:rsidRPr="006F703A" w:rsidRDefault="00D536F8" w:rsidP="00D536F8">
            <w:pPr>
              <w:pStyle w:val="1a"/>
              <w:rPr>
                <w:sz w:val="20"/>
                <w:szCs w:val="20"/>
                <w:lang w:val="en-US"/>
              </w:rPr>
            </w:pPr>
            <w:r w:rsidRPr="006F703A">
              <w:rPr>
                <w:sz w:val="20"/>
                <w:szCs w:val="20"/>
                <w:lang w:val="en-US"/>
              </w:rPr>
              <w:t>SANK</w:t>
            </w:r>
            <w:r w:rsidRPr="006F703A">
              <w:rPr>
                <w:sz w:val="20"/>
                <w:szCs w:val="20"/>
              </w:rPr>
              <w:t>_</w:t>
            </w:r>
            <w:r w:rsidRPr="006F703A">
              <w:rPr>
                <w:sz w:val="20"/>
                <w:szCs w:val="20"/>
                <w:lang w:val="en-US"/>
              </w:rPr>
              <w:t>MEK</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w:t>
            </w:r>
            <w:r w:rsidRPr="006F703A">
              <w:rPr>
                <w:sz w:val="20"/>
                <w:szCs w:val="20"/>
                <w:lang w:eastAsia="ru-RU"/>
              </w:rPr>
              <w:t>15.2</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Финансовые санкции (МЭК)</w:t>
            </w:r>
          </w:p>
        </w:tc>
        <w:tc>
          <w:tcPr>
            <w:tcW w:w="2567" w:type="dxa"/>
          </w:tcPr>
          <w:p w:rsidR="00D536F8" w:rsidRPr="006F703A" w:rsidRDefault="00D536F8" w:rsidP="00D536F8">
            <w:pPr>
              <w:pStyle w:val="1a"/>
              <w:rPr>
                <w:sz w:val="20"/>
                <w:szCs w:val="20"/>
                <w:lang w:eastAsia="ru-RU"/>
              </w:rPr>
            </w:pPr>
            <w:r w:rsidRPr="006F703A">
              <w:rPr>
                <w:sz w:val="20"/>
                <w:szCs w:val="20"/>
                <w:lang w:eastAsia="ru-RU"/>
              </w:rPr>
              <w:t xml:space="preserve">Сумма, снятая с оплаты по результатам МЭК, </w:t>
            </w:r>
            <w:r w:rsidRPr="006F703A">
              <w:rPr>
                <w:sz w:val="20"/>
                <w:szCs w:val="20"/>
                <w:lang w:eastAsia="ru-RU"/>
              </w:rPr>
              <w:lastRenderedPageBreak/>
              <w:t>заполняется после проведения МЭК.</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lastRenderedPageBreak/>
              <w:t>SCHET</w:t>
            </w:r>
          </w:p>
        </w:tc>
        <w:tc>
          <w:tcPr>
            <w:tcW w:w="1985" w:type="dxa"/>
            <w:noWrap/>
          </w:tcPr>
          <w:p w:rsidR="00D536F8" w:rsidRPr="006F703A" w:rsidRDefault="00D536F8" w:rsidP="00D536F8">
            <w:pPr>
              <w:pStyle w:val="1a"/>
              <w:rPr>
                <w:sz w:val="20"/>
                <w:szCs w:val="20"/>
                <w:lang w:val="en-US"/>
              </w:rPr>
            </w:pPr>
            <w:r w:rsidRPr="006F703A">
              <w:rPr>
                <w:sz w:val="20"/>
                <w:szCs w:val="20"/>
                <w:lang w:val="en-US"/>
              </w:rPr>
              <w:t>SANK</w:t>
            </w:r>
            <w:r w:rsidRPr="006F703A">
              <w:rPr>
                <w:sz w:val="20"/>
                <w:szCs w:val="20"/>
              </w:rPr>
              <w:t>_</w:t>
            </w:r>
            <w:r w:rsidRPr="006F703A">
              <w:rPr>
                <w:sz w:val="20"/>
                <w:szCs w:val="20"/>
                <w:lang w:val="en-US"/>
              </w:rPr>
              <w:t>MEE</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N(</w:t>
            </w:r>
            <w:r w:rsidRPr="006F703A">
              <w:rPr>
                <w:sz w:val="20"/>
                <w:szCs w:val="20"/>
                <w:lang w:eastAsia="ru-RU"/>
              </w:rPr>
              <w:t>15.2</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Финансовые санкции (МЭЭ)</w:t>
            </w:r>
          </w:p>
        </w:tc>
        <w:tc>
          <w:tcPr>
            <w:tcW w:w="2567" w:type="dxa"/>
          </w:tcPr>
          <w:p w:rsidR="00D536F8" w:rsidRPr="006F703A" w:rsidRDefault="00D536F8" w:rsidP="00D536F8">
            <w:pPr>
              <w:pStyle w:val="1a"/>
              <w:rPr>
                <w:sz w:val="20"/>
                <w:szCs w:val="20"/>
                <w:lang w:eastAsia="ru-RU"/>
              </w:rPr>
            </w:pPr>
            <w:r w:rsidRPr="006F703A">
              <w:rPr>
                <w:sz w:val="20"/>
                <w:szCs w:val="20"/>
                <w:lang w:eastAsia="ru-RU"/>
              </w:rPr>
              <w:t>Сумма, снятая с оплаты по результатам МЭЭ, заполняется после проведения МЭЭ.</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SCHET</w:t>
            </w:r>
          </w:p>
        </w:tc>
        <w:tc>
          <w:tcPr>
            <w:tcW w:w="1985" w:type="dxa"/>
            <w:noWrap/>
          </w:tcPr>
          <w:p w:rsidR="00D536F8" w:rsidRPr="006F703A" w:rsidRDefault="00D536F8" w:rsidP="00D536F8">
            <w:pPr>
              <w:pStyle w:val="1a"/>
              <w:rPr>
                <w:sz w:val="20"/>
                <w:szCs w:val="20"/>
                <w:lang w:val="en-US"/>
              </w:rPr>
            </w:pPr>
            <w:r w:rsidRPr="006F703A">
              <w:rPr>
                <w:sz w:val="20"/>
                <w:szCs w:val="20"/>
                <w:lang w:val="en-US"/>
              </w:rPr>
              <w:t>SANK</w:t>
            </w:r>
            <w:r w:rsidRPr="006F703A">
              <w:rPr>
                <w:sz w:val="20"/>
                <w:szCs w:val="20"/>
              </w:rPr>
              <w:t>_</w:t>
            </w:r>
            <w:r w:rsidRPr="006F703A">
              <w:rPr>
                <w:sz w:val="20"/>
                <w:szCs w:val="20"/>
                <w:lang w:val="en-US"/>
              </w:rPr>
              <w:t>EKMP</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N(</w:t>
            </w:r>
            <w:r w:rsidRPr="006F703A">
              <w:rPr>
                <w:sz w:val="20"/>
                <w:szCs w:val="20"/>
                <w:lang w:eastAsia="ru-RU"/>
              </w:rPr>
              <w:t>15.2</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Финансовые санкции (ЭКМП)</w:t>
            </w:r>
          </w:p>
        </w:tc>
        <w:tc>
          <w:tcPr>
            <w:tcW w:w="2567" w:type="dxa"/>
          </w:tcPr>
          <w:p w:rsidR="00D536F8" w:rsidRPr="006F703A" w:rsidRDefault="00D536F8" w:rsidP="00D536F8">
            <w:pPr>
              <w:pStyle w:val="1a"/>
              <w:rPr>
                <w:sz w:val="20"/>
                <w:szCs w:val="20"/>
                <w:lang w:eastAsia="ru-RU"/>
              </w:rPr>
            </w:pPr>
            <w:r w:rsidRPr="006F703A">
              <w:rPr>
                <w:sz w:val="20"/>
                <w:szCs w:val="20"/>
                <w:lang w:eastAsia="ru-RU"/>
              </w:rPr>
              <w:t>Сумма, снятая с оплаты по результатам ЭКМП, заполняется после проведения ЭКМП.</w:t>
            </w:r>
          </w:p>
        </w:tc>
      </w:tr>
      <w:tr w:rsidR="00D536F8" w:rsidRPr="00887CA0" w:rsidTr="00D536F8">
        <w:trPr>
          <w:jc w:val="center"/>
        </w:trPr>
        <w:tc>
          <w:tcPr>
            <w:tcW w:w="9923" w:type="dxa"/>
            <w:gridSpan w:val="6"/>
            <w:noWrap/>
          </w:tcPr>
          <w:p w:rsidR="00D536F8" w:rsidRPr="006F703A" w:rsidRDefault="00D536F8" w:rsidP="00D536F8">
            <w:pPr>
              <w:pStyle w:val="1b"/>
              <w:rPr>
                <w:rStyle w:val="af5"/>
                <w:bCs w:val="0"/>
                <w:sz w:val="20"/>
                <w:szCs w:val="20"/>
              </w:rPr>
            </w:pPr>
            <w:r w:rsidRPr="006F703A">
              <w:rPr>
                <w:rStyle w:val="af5"/>
                <w:bCs w:val="0"/>
                <w:sz w:val="20"/>
                <w:szCs w:val="20"/>
              </w:rPr>
              <w:t>Записи</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ZAP</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N_ZAP</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w:t>
            </w:r>
            <w:r w:rsidRPr="006F703A">
              <w:rPr>
                <w:sz w:val="20"/>
                <w:szCs w:val="20"/>
                <w:lang w:eastAsia="ru-RU"/>
              </w:rPr>
              <w:t>8</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Номер позиции записи</w:t>
            </w:r>
          </w:p>
        </w:tc>
        <w:tc>
          <w:tcPr>
            <w:tcW w:w="2567" w:type="dxa"/>
          </w:tcPr>
          <w:p w:rsidR="00D536F8" w:rsidRPr="006F703A" w:rsidRDefault="00D536F8" w:rsidP="00D536F8">
            <w:pPr>
              <w:pStyle w:val="1a"/>
              <w:rPr>
                <w:sz w:val="20"/>
                <w:szCs w:val="20"/>
                <w:lang w:eastAsia="ru-RU"/>
              </w:rPr>
            </w:pPr>
            <w:r w:rsidRPr="006F703A">
              <w:rPr>
                <w:sz w:val="20"/>
                <w:szCs w:val="20"/>
                <w:lang w:eastAsia="ru-RU"/>
              </w:rPr>
              <w:t>Уникально идентифицирует запись в пределах счета.</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ZAP</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PR_NOV</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N(1)</w:t>
            </w:r>
          </w:p>
        </w:tc>
        <w:tc>
          <w:tcPr>
            <w:tcW w:w="2268" w:type="dxa"/>
          </w:tcPr>
          <w:p w:rsidR="00D536F8" w:rsidRPr="006F703A" w:rsidRDefault="00D536F8" w:rsidP="00D536F8">
            <w:pPr>
              <w:pStyle w:val="1a"/>
              <w:rPr>
                <w:sz w:val="20"/>
                <w:szCs w:val="20"/>
                <w:lang w:eastAsia="ru-RU"/>
              </w:rPr>
            </w:pPr>
            <w:r w:rsidRPr="006F703A">
              <w:rPr>
                <w:sz w:val="20"/>
                <w:szCs w:val="20"/>
                <w:lang w:eastAsia="ru-RU"/>
              </w:rPr>
              <w:t>Признак исправленной записи</w:t>
            </w:r>
          </w:p>
        </w:tc>
        <w:tc>
          <w:tcPr>
            <w:tcW w:w="2567" w:type="dxa"/>
          </w:tcPr>
          <w:p w:rsidR="00D536F8" w:rsidRPr="006F703A" w:rsidRDefault="00D536F8" w:rsidP="00D536F8">
            <w:pPr>
              <w:pStyle w:val="1a"/>
              <w:rPr>
                <w:sz w:val="20"/>
                <w:szCs w:val="20"/>
                <w:lang w:eastAsia="ru-RU"/>
              </w:rPr>
            </w:pPr>
            <w:r w:rsidRPr="006F703A">
              <w:rPr>
                <w:sz w:val="20"/>
                <w:szCs w:val="20"/>
                <w:lang w:eastAsia="ru-RU"/>
              </w:rPr>
              <w:t>0 – сведения об оказанной медицинской помощи передаются впервые;</w:t>
            </w:r>
          </w:p>
          <w:p w:rsidR="00D536F8" w:rsidRPr="006F703A" w:rsidRDefault="00D536F8" w:rsidP="00D536F8">
            <w:pPr>
              <w:pStyle w:val="1a"/>
              <w:rPr>
                <w:sz w:val="20"/>
                <w:szCs w:val="20"/>
                <w:lang w:eastAsia="ru-RU"/>
              </w:rPr>
            </w:pPr>
            <w:r w:rsidRPr="006F703A">
              <w:rPr>
                <w:sz w:val="20"/>
                <w:szCs w:val="20"/>
                <w:lang w:eastAsia="ru-RU"/>
              </w:rPr>
              <w:t>1 – запись передается повторно после исправления.</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ZAP</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PACIENT</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S</w:t>
            </w:r>
          </w:p>
        </w:tc>
        <w:tc>
          <w:tcPr>
            <w:tcW w:w="2268" w:type="dxa"/>
          </w:tcPr>
          <w:p w:rsidR="00D536F8" w:rsidRPr="006F703A" w:rsidRDefault="00D536F8" w:rsidP="00D536F8">
            <w:pPr>
              <w:pStyle w:val="1a"/>
              <w:rPr>
                <w:sz w:val="20"/>
                <w:szCs w:val="20"/>
                <w:lang w:eastAsia="ru-RU"/>
              </w:rPr>
            </w:pPr>
            <w:r w:rsidRPr="006F703A">
              <w:rPr>
                <w:sz w:val="20"/>
                <w:szCs w:val="20"/>
                <w:lang w:eastAsia="ru-RU"/>
              </w:rPr>
              <w:t>Сведения о пациенте</w:t>
            </w:r>
          </w:p>
        </w:tc>
        <w:tc>
          <w:tcPr>
            <w:tcW w:w="2567" w:type="dxa"/>
          </w:tcPr>
          <w:p w:rsidR="00D536F8" w:rsidRPr="006F703A" w:rsidRDefault="00D536F8" w:rsidP="00D536F8">
            <w:pPr>
              <w:pStyle w:val="1a"/>
              <w:rPr>
                <w:sz w:val="20"/>
                <w:szCs w:val="20"/>
                <w:lang w:eastAsia="ru-RU"/>
              </w:rPr>
            </w:pP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ZAP</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Z_SL</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S</w:t>
            </w:r>
          </w:p>
        </w:tc>
        <w:tc>
          <w:tcPr>
            <w:tcW w:w="2268" w:type="dxa"/>
          </w:tcPr>
          <w:p w:rsidR="00D536F8" w:rsidRPr="006F703A" w:rsidRDefault="00D536F8" w:rsidP="00D536F8">
            <w:pPr>
              <w:pStyle w:val="1a"/>
              <w:rPr>
                <w:sz w:val="20"/>
                <w:szCs w:val="20"/>
                <w:lang w:eastAsia="ru-RU"/>
              </w:rPr>
            </w:pPr>
            <w:r w:rsidRPr="006F703A">
              <w:rPr>
                <w:sz w:val="20"/>
                <w:szCs w:val="20"/>
                <w:lang w:eastAsia="ru-RU"/>
              </w:rPr>
              <w:t>Сведения о законченном случае</w:t>
            </w:r>
          </w:p>
        </w:tc>
        <w:tc>
          <w:tcPr>
            <w:tcW w:w="2567" w:type="dxa"/>
          </w:tcPr>
          <w:p w:rsidR="00D536F8" w:rsidRPr="006F703A" w:rsidRDefault="00D536F8" w:rsidP="00D536F8">
            <w:pPr>
              <w:pStyle w:val="1a"/>
              <w:rPr>
                <w:sz w:val="20"/>
                <w:szCs w:val="20"/>
                <w:lang w:eastAsia="ru-RU"/>
              </w:rPr>
            </w:pPr>
            <w:r w:rsidRPr="006F703A">
              <w:rPr>
                <w:sz w:val="20"/>
                <w:szCs w:val="20"/>
                <w:lang w:eastAsia="ru-RU"/>
              </w:rPr>
              <w:t>Сведения о законченном случае оказания медицинской помощи</w:t>
            </w:r>
          </w:p>
        </w:tc>
      </w:tr>
      <w:tr w:rsidR="00D536F8" w:rsidRPr="00887CA0" w:rsidTr="00D536F8">
        <w:trPr>
          <w:jc w:val="center"/>
        </w:trPr>
        <w:tc>
          <w:tcPr>
            <w:tcW w:w="9923" w:type="dxa"/>
            <w:gridSpan w:val="6"/>
            <w:noWrap/>
          </w:tcPr>
          <w:p w:rsidR="00D536F8" w:rsidRPr="006F703A" w:rsidRDefault="00D536F8" w:rsidP="00D536F8">
            <w:pPr>
              <w:pStyle w:val="1b"/>
              <w:rPr>
                <w:rStyle w:val="af5"/>
                <w:bCs w:val="0"/>
                <w:sz w:val="20"/>
                <w:szCs w:val="20"/>
              </w:rPr>
            </w:pPr>
            <w:r w:rsidRPr="006F703A">
              <w:rPr>
                <w:rStyle w:val="af5"/>
                <w:bCs w:val="0"/>
                <w:sz w:val="20"/>
                <w:szCs w:val="20"/>
              </w:rPr>
              <w:t>Сведения о пациенте</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val="en-US" w:eastAsia="ru-RU"/>
              </w:rPr>
            </w:pPr>
            <w:r w:rsidRPr="006F703A">
              <w:rPr>
                <w:sz w:val="20"/>
                <w:szCs w:val="20"/>
                <w:lang w:val="en-US" w:eastAsia="ru-RU"/>
              </w:rPr>
              <w:t>PACIENT</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ID_PAC</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T(</w:t>
            </w:r>
            <w:r w:rsidRPr="006F703A">
              <w:rPr>
                <w:sz w:val="20"/>
                <w:szCs w:val="20"/>
                <w:lang w:eastAsia="ru-RU"/>
              </w:rPr>
              <w:t>36</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Код записи о пациенте</w:t>
            </w:r>
          </w:p>
        </w:tc>
        <w:tc>
          <w:tcPr>
            <w:tcW w:w="2567" w:type="dxa"/>
          </w:tcPr>
          <w:p w:rsidR="00D536F8" w:rsidRPr="006F703A" w:rsidRDefault="00D536F8" w:rsidP="00D536F8">
            <w:pPr>
              <w:rPr>
                <w:sz w:val="20"/>
                <w:szCs w:val="20"/>
              </w:rPr>
            </w:pPr>
            <w:r w:rsidRPr="006F703A">
              <w:rPr>
                <w:sz w:val="20"/>
                <w:szCs w:val="20"/>
              </w:rPr>
              <w:t>Уникальный в пределах медицинской организации идентификатор, связывающий данные о законченном случае и персональные данные пациента. Данный идентификатор остается неизменным на всех этапах обработки реестров оказанных медицинских услуг и позволяет идентифицировать законченные случаи, находящиеся в данной записи.</w:t>
            </w:r>
          </w:p>
          <w:p w:rsidR="00D536F8" w:rsidRPr="006F703A" w:rsidRDefault="00D536F8" w:rsidP="00D536F8">
            <w:pPr>
              <w:pStyle w:val="1a"/>
              <w:jc w:val="left"/>
              <w:rPr>
                <w:sz w:val="20"/>
                <w:szCs w:val="20"/>
              </w:rPr>
            </w:pPr>
            <w:r w:rsidRPr="006F703A">
              <w:rPr>
                <w:sz w:val="20"/>
                <w:szCs w:val="20"/>
              </w:rPr>
              <w:t xml:space="preserve">Также данный идентификатор не должен пересекаться с другими идентификаторами от медицинской </w:t>
            </w:r>
            <w:proofErr w:type="gramStart"/>
            <w:r w:rsidRPr="006F703A">
              <w:rPr>
                <w:sz w:val="20"/>
                <w:szCs w:val="20"/>
              </w:rPr>
              <w:t>организации  в</w:t>
            </w:r>
            <w:proofErr w:type="gramEnd"/>
            <w:r w:rsidRPr="006F703A">
              <w:rPr>
                <w:sz w:val="20"/>
                <w:szCs w:val="20"/>
              </w:rPr>
              <w:t xml:space="preserve"> течение года.</w:t>
            </w:r>
          </w:p>
          <w:p w:rsidR="00D536F8" w:rsidRPr="006F703A" w:rsidRDefault="00D536F8" w:rsidP="00D536F8">
            <w:pPr>
              <w:pStyle w:val="1a"/>
              <w:jc w:val="left"/>
              <w:rPr>
                <w:sz w:val="20"/>
                <w:szCs w:val="20"/>
                <w:lang w:eastAsia="ru-RU"/>
              </w:rPr>
            </w:pP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PACIENT</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VPOLIS</w:t>
            </w:r>
          </w:p>
        </w:tc>
        <w:tc>
          <w:tcPr>
            <w:tcW w:w="709" w:type="dxa"/>
            <w:noWrap/>
          </w:tcPr>
          <w:p w:rsidR="00D536F8" w:rsidRPr="006F703A" w:rsidRDefault="00D536F8" w:rsidP="00D536F8">
            <w:pPr>
              <w:pStyle w:val="1a"/>
              <w:jc w:val="center"/>
              <w:rPr>
                <w:sz w:val="20"/>
                <w:szCs w:val="20"/>
                <w:lang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N</w:t>
            </w:r>
            <w:r w:rsidRPr="006F703A">
              <w:rPr>
                <w:sz w:val="20"/>
                <w:szCs w:val="20"/>
                <w:lang w:eastAsia="ru-RU"/>
              </w:rPr>
              <w:t>(1)</w:t>
            </w:r>
          </w:p>
        </w:tc>
        <w:tc>
          <w:tcPr>
            <w:tcW w:w="2268" w:type="dxa"/>
          </w:tcPr>
          <w:p w:rsidR="00D536F8" w:rsidRPr="006F703A" w:rsidRDefault="00D536F8" w:rsidP="00D536F8">
            <w:pPr>
              <w:pStyle w:val="1a"/>
              <w:rPr>
                <w:sz w:val="20"/>
                <w:szCs w:val="20"/>
                <w:lang w:eastAsia="ru-RU"/>
              </w:rPr>
            </w:pPr>
            <w:r w:rsidRPr="006F703A">
              <w:rPr>
                <w:sz w:val="20"/>
                <w:szCs w:val="20"/>
                <w:lang w:eastAsia="ru-RU"/>
              </w:rPr>
              <w:t>Тип документа, подтверждающего факт страхования по ОМС</w:t>
            </w:r>
          </w:p>
        </w:tc>
        <w:tc>
          <w:tcPr>
            <w:tcW w:w="2567" w:type="dxa"/>
          </w:tcPr>
          <w:p w:rsidR="00D536F8" w:rsidRPr="006F703A" w:rsidRDefault="00D536F8" w:rsidP="00D536F8">
            <w:pPr>
              <w:jc w:val="both"/>
              <w:rPr>
                <w:sz w:val="20"/>
                <w:szCs w:val="20"/>
              </w:rPr>
            </w:pPr>
            <w:r w:rsidRPr="006F703A">
              <w:rPr>
                <w:sz w:val="20"/>
                <w:szCs w:val="20"/>
              </w:rPr>
              <w:t xml:space="preserve">Заполняется в соответствии с </w:t>
            </w:r>
            <w:r w:rsidRPr="006F703A">
              <w:rPr>
                <w:b/>
                <w:sz w:val="20"/>
                <w:szCs w:val="20"/>
                <w:lang w:val="en-US"/>
              </w:rPr>
              <w:t>F</w:t>
            </w:r>
            <w:r w:rsidRPr="006F703A">
              <w:rPr>
                <w:b/>
                <w:sz w:val="20"/>
                <w:szCs w:val="20"/>
              </w:rPr>
              <w:t>008</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PACIENT</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SPOLIS</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eastAsia="ru-RU"/>
              </w:rPr>
              <w:t>Т(</w:t>
            </w:r>
            <w:r w:rsidRPr="006F703A">
              <w:rPr>
                <w:sz w:val="20"/>
                <w:szCs w:val="20"/>
                <w:lang w:val="en-US" w:eastAsia="ru-RU"/>
              </w:rPr>
              <w:t>10</w:t>
            </w:r>
            <w:r w:rsidRPr="006F703A">
              <w:rPr>
                <w:sz w:val="20"/>
                <w:szCs w:val="20"/>
                <w:lang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Серия документа, подтверждающего факт страхования по ОМС</w:t>
            </w:r>
          </w:p>
        </w:tc>
        <w:tc>
          <w:tcPr>
            <w:tcW w:w="2567" w:type="dxa"/>
          </w:tcPr>
          <w:p w:rsidR="00D536F8" w:rsidRPr="006F703A" w:rsidRDefault="00D536F8" w:rsidP="00D536F8">
            <w:pPr>
              <w:jc w:val="both"/>
              <w:rPr>
                <w:sz w:val="20"/>
                <w:szCs w:val="20"/>
              </w:rPr>
            </w:pPr>
            <w:r w:rsidRPr="006F703A">
              <w:rPr>
                <w:sz w:val="20"/>
                <w:szCs w:val="20"/>
              </w:rPr>
              <w:t> Заполняется только для полисов старого образца при VPOLIS=1</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PACIENT</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NPOLIS</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T(20)</w:t>
            </w:r>
          </w:p>
        </w:tc>
        <w:tc>
          <w:tcPr>
            <w:tcW w:w="2268" w:type="dxa"/>
          </w:tcPr>
          <w:p w:rsidR="00D536F8" w:rsidRPr="006F703A" w:rsidRDefault="00D536F8" w:rsidP="00D536F8">
            <w:pPr>
              <w:pStyle w:val="1a"/>
              <w:rPr>
                <w:sz w:val="20"/>
                <w:szCs w:val="20"/>
                <w:lang w:eastAsia="ru-RU"/>
              </w:rPr>
            </w:pPr>
            <w:r w:rsidRPr="006F703A">
              <w:rPr>
                <w:sz w:val="20"/>
                <w:szCs w:val="20"/>
                <w:lang w:eastAsia="ru-RU"/>
              </w:rPr>
              <w:t>Номер документа, подтверждающего факт страхования по ОМС</w:t>
            </w:r>
          </w:p>
        </w:tc>
        <w:tc>
          <w:tcPr>
            <w:tcW w:w="2567" w:type="dxa"/>
          </w:tcPr>
          <w:p w:rsidR="00D536F8" w:rsidRPr="006F703A" w:rsidRDefault="00D536F8" w:rsidP="00D536F8">
            <w:pPr>
              <w:pStyle w:val="1a"/>
              <w:rPr>
                <w:sz w:val="20"/>
                <w:szCs w:val="20"/>
                <w:lang w:eastAsia="ru-RU"/>
              </w:rPr>
            </w:pPr>
            <w:r w:rsidRPr="006F703A">
              <w:rPr>
                <w:sz w:val="20"/>
                <w:szCs w:val="20"/>
                <w:lang w:eastAsia="ru-RU"/>
              </w:rPr>
              <w:t>Для полисов единого образца указывается ЕНП</w:t>
            </w:r>
          </w:p>
        </w:tc>
      </w:tr>
      <w:tr w:rsidR="00D536F8" w:rsidRPr="00887CA0" w:rsidTr="00D536F8">
        <w:trPr>
          <w:trHeight w:val="1400"/>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lastRenderedPageBreak/>
              <w:t>PACIENT</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ST</w:t>
            </w:r>
            <w:r w:rsidRPr="006F703A">
              <w:rPr>
                <w:sz w:val="20"/>
                <w:szCs w:val="20"/>
                <w:lang w:eastAsia="ru-RU"/>
              </w:rPr>
              <w:t>_</w:t>
            </w:r>
            <w:r w:rsidRPr="006F703A">
              <w:rPr>
                <w:sz w:val="20"/>
                <w:szCs w:val="20"/>
                <w:lang w:val="en-US" w:eastAsia="ru-RU"/>
              </w:rPr>
              <w:t>OKATO</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T</w:t>
            </w:r>
            <w:r w:rsidRPr="006F703A">
              <w:rPr>
                <w:sz w:val="20"/>
                <w:szCs w:val="20"/>
                <w:lang w:eastAsia="ru-RU"/>
              </w:rPr>
              <w:t>(5)</w:t>
            </w:r>
          </w:p>
        </w:tc>
        <w:tc>
          <w:tcPr>
            <w:tcW w:w="2268" w:type="dxa"/>
          </w:tcPr>
          <w:p w:rsidR="00D536F8" w:rsidRPr="006F703A" w:rsidRDefault="00D536F8" w:rsidP="00D536F8">
            <w:pPr>
              <w:pStyle w:val="1a"/>
              <w:rPr>
                <w:sz w:val="20"/>
                <w:szCs w:val="20"/>
                <w:lang w:eastAsia="ru-RU"/>
              </w:rPr>
            </w:pPr>
            <w:r w:rsidRPr="006F703A">
              <w:rPr>
                <w:sz w:val="20"/>
                <w:szCs w:val="20"/>
                <w:lang w:eastAsia="ru-RU"/>
              </w:rPr>
              <w:t>Регион страхования</w:t>
            </w:r>
          </w:p>
        </w:tc>
        <w:tc>
          <w:tcPr>
            <w:tcW w:w="2567" w:type="dxa"/>
          </w:tcPr>
          <w:p w:rsidR="00D536F8" w:rsidRPr="006F703A" w:rsidRDefault="00D536F8" w:rsidP="00D536F8">
            <w:pPr>
              <w:pStyle w:val="1a"/>
              <w:rPr>
                <w:sz w:val="20"/>
                <w:szCs w:val="20"/>
                <w:lang w:eastAsia="ru-RU"/>
              </w:rPr>
            </w:pPr>
            <w:r w:rsidRPr="006F703A">
              <w:rPr>
                <w:sz w:val="20"/>
                <w:szCs w:val="20"/>
              </w:rPr>
              <w:t>Указывается ОКАТО территории выдачи ДПФС для полисов старого образца при наличии данных</w:t>
            </w:r>
          </w:p>
        </w:tc>
      </w:tr>
      <w:tr w:rsidR="00D536F8" w:rsidRPr="00887CA0" w:rsidTr="00D536F8">
        <w:trPr>
          <w:trHeight w:val="1400"/>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PACIENT</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SMO</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T</w:t>
            </w:r>
            <w:r w:rsidRPr="006F703A">
              <w:rPr>
                <w:sz w:val="20"/>
                <w:szCs w:val="20"/>
                <w:lang w:eastAsia="ru-RU"/>
              </w:rPr>
              <w:t>(5)</w:t>
            </w:r>
          </w:p>
        </w:tc>
        <w:tc>
          <w:tcPr>
            <w:tcW w:w="2268" w:type="dxa"/>
          </w:tcPr>
          <w:p w:rsidR="00D536F8" w:rsidRPr="006F703A" w:rsidRDefault="00D536F8" w:rsidP="00D536F8">
            <w:pPr>
              <w:pStyle w:val="1a"/>
              <w:rPr>
                <w:sz w:val="20"/>
                <w:szCs w:val="20"/>
                <w:lang w:eastAsia="ru-RU"/>
              </w:rPr>
            </w:pPr>
            <w:r w:rsidRPr="006F703A">
              <w:rPr>
                <w:sz w:val="20"/>
                <w:szCs w:val="20"/>
                <w:lang w:eastAsia="ru-RU"/>
              </w:rPr>
              <w:t xml:space="preserve">Реестровый номер СМО. </w:t>
            </w:r>
          </w:p>
        </w:tc>
        <w:tc>
          <w:tcPr>
            <w:tcW w:w="2567" w:type="dxa"/>
          </w:tcPr>
          <w:p w:rsidR="00D536F8" w:rsidRPr="006F703A" w:rsidRDefault="00D536F8" w:rsidP="00D536F8">
            <w:pPr>
              <w:pStyle w:val="1a"/>
              <w:rPr>
                <w:sz w:val="20"/>
                <w:szCs w:val="20"/>
                <w:lang w:eastAsia="ru-RU"/>
              </w:rPr>
            </w:pPr>
            <w:r w:rsidRPr="006F703A">
              <w:rPr>
                <w:sz w:val="20"/>
                <w:szCs w:val="20"/>
              </w:rPr>
              <w:t xml:space="preserve">Заполняется в соответствии с полем SMOCOD справочника </w:t>
            </w:r>
            <w:r w:rsidRPr="006F703A">
              <w:rPr>
                <w:b/>
                <w:sz w:val="20"/>
                <w:szCs w:val="20"/>
                <w:lang w:val="en-US"/>
              </w:rPr>
              <w:t>SMO</w:t>
            </w:r>
            <w:r w:rsidRPr="006F703A">
              <w:rPr>
                <w:sz w:val="20"/>
                <w:szCs w:val="20"/>
              </w:rPr>
              <w:t>. При отсутствии сведений может не заполняться.</w:t>
            </w:r>
          </w:p>
        </w:tc>
      </w:tr>
      <w:tr w:rsidR="00D536F8" w:rsidRPr="00887CA0" w:rsidTr="00D536F8">
        <w:trPr>
          <w:trHeight w:val="639"/>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PACIENT</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SMO_OGRN</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T</w:t>
            </w:r>
            <w:r w:rsidRPr="006F703A">
              <w:rPr>
                <w:sz w:val="20"/>
                <w:szCs w:val="20"/>
                <w:lang w:eastAsia="ru-RU"/>
              </w:rPr>
              <w:t>(15)</w:t>
            </w:r>
          </w:p>
        </w:tc>
        <w:tc>
          <w:tcPr>
            <w:tcW w:w="2268" w:type="dxa"/>
          </w:tcPr>
          <w:p w:rsidR="00D536F8" w:rsidRPr="006F703A" w:rsidRDefault="00D536F8" w:rsidP="00D536F8">
            <w:pPr>
              <w:pStyle w:val="1a"/>
              <w:rPr>
                <w:sz w:val="20"/>
                <w:szCs w:val="20"/>
                <w:lang w:eastAsia="ru-RU"/>
              </w:rPr>
            </w:pPr>
            <w:r w:rsidRPr="006F703A">
              <w:rPr>
                <w:sz w:val="20"/>
                <w:szCs w:val="20"/>
                <w:lang w:eastAsia="ru-RU"/>
              </w:rPr>
              <w:t>ОГРН СМО</w:t>
            </w:r>
          </w:p>
        </w:tc>
        <w:tc>
          <w:tcPr>
            <w:tcW w:w="2567" w:type="dxa"/>
            <w:vMerge w:val="restart"/>
          </w:tcPr>
          <w:p w:rsidR="00D536F8" w:rsidRPr="006F703A" w:rsidRDefault="00D536F8" w:rsidP="00D536F8">
            <w:pPr>
              <w:pStyle w:val="1a"/>
              <w:rPr>
                <w:sz w:val="20"/>
                <w:szCs w:val="20"/>
                <w:lang w:eastAsia="ru-RU"/>
              </w:rPr>
            </w:pPr>
            <w:r w:rsidRPr="006F703A">
              <w:rPr>
                <w:sz w:val="20"/>
                <w:szCs w:val="20"/>
                <w:lang w:eastAsia="ru-RU"/>
              </w:rPr>
              <w:t>Заполняются при невозможности указать реестровый номер СМО.</w:t>
            </w:r>
          </w:p>
        </w:tc>
      </w:tr>
      <w:tr w:rsidR="00D536F8" w:rsidRPr="00887CA0" w:rsidTr="00D536F8">
        <w:trPr>
          <w:trHeight w:val="493"/>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PACIENT</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SMO_OK</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T</w:t>
            </w:r>
            <w:r w:rsidRPr="006F703A">
              <w:rPr>
                <w:sz w:val="20"/>
                <w:szCs w:val="20"/>
                <w:lang w:eastAsia="ru-RU"/>
              </w:rPr>
              <w:t>(5)</w:t>
            </w:r>
          </w:p>
        </w:tc>
        <w:tc>
          <w:tcPr>
            <w:tcW w:w="2268" w:type="dxa"/>
          </w:tcPr>
          <w:p w:rsidR="00D536F8" w:rsidRPr="006F703A" w:rsidRDefault="00D536F8" w:rsidP="00D536F8">
            <w:pPr>
              <w:pStyle w:val="1a"/>
              <w:rPr>
                <w:sz w:val="20"/>
                <w:szCs w:val="20"/>
                <w:lang w:eastAsia="ru-RU"/>
              </w:rPr>
            </w:pPr>
            <w:r w:rsidRPr="006F703A">
              <w:rPr>
                <w:sz w:val="20"/>
                <w:szCs w:val="20"/>
                <w:lang w:eastAsia="ru-RU"/>
              </w:rPr>
              <w:t>ОКАТО территории страхования</w:t>
            </w:r>
          </w:p>
        </w:tc>
        <w:tc>
          <w:tcPr>
            <w:tcW w:w="2567" w:type="dxa"/>
            <w:vMerge/>
          </w:tcPr>
          <w:p w:rsidR="00D536F8" w:rsidRPr="006F703A" w:rsidRDefault="00D536F8" w:rsidP="00D536F8">
            <w:pPr>
              <w:pStyle w:val="1a"/>
              <w:rPr>
                <w:sz w:val="20"/>
                <w:szCs w:val="20"/>
                <w:lang w:eastAsia="ru-RU"/>
              </w:rPr>
            </w:pPr>
          </w:p>
        </w:tc>
      </w:tr>
      <w:tr w:rsidR="00D536F8" w:rsidRPr="00887CA0" w:rsidTr="00D536F8">
        <w:trPr>
          <w:trHeight w:val="673"/>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PACIENT</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SMO_NAM</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eastAsia="ru-RU"/>
              </w:rPr>
              <w:t>Т(100)</w:t>
            </w:r>
          </w:p>
        </w:tc>
        <w:tc>
          <w:tcPr>
            <w:tcW w:w="2268" w:type="dxa"/>
          </w:tcPr>
          <w:p w:rsidR="00D536F8" w:rsidRPr="006F703A" w:rsidRDefault="00D536F8" w:rsidP="00D536F8">
            <w:pPr>
              <w:pStyle w:val="1a"/>
              <w:rPr>
                <w:sz w:val="20"/>
                <w:szCs w:val="20"/>
                <w:lang w:eastAsia="ru-RU"/>
              </w:rPr>
            </w:pPr>
            <w:r w:rsidRPr="006F703A">
              <w:rPr>
                <w:sz w:val="20"/>
                <w:szCs w:val="20"/>
                <w:lang w:eastAsia="ru-RU"/>
              </w:rPr>
              <w:t>Наименование СМО</w:t>
            </w:r>
          </w:p>
        </w:tc>
        <w:tc>
          <w:tcPr>
            <w:tcW w:w="2567" w:type="dxa"/>
          </w:tcPr>
          <w:p w:rsidR="00D536F8" w:rsidRPr="006F703A" w:rsidRDefault="00D536F8" w:rsidP="00D536F8">
            <w:pPr>
              <w:pStyle w:val="1a"/>
              <w:rPr>
                <w:sz w:val="20"/>
                <w:szCs w:val="20"/>
                <w:lang w:eastAsia="ru-RU"/>
              </w:rPr>
            </w:pPr>
            <w:r w:rsidRPr="006F703A">
              <w:rPr>
                <w:sz w:val="20"/>
                <w:szCs w:val="20"/>
                <w:lang w:eastAsia="ru-RU"/>
              </w:rPr>
              <w:t>Заполняется при невозможности указать ни реестровый номер, ни ОГРН СМО.</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PACIENT</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MSE</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N(1)</w:t>
            </w:r>
          </w:p>
        </w:tc>
        <w:tc>
          <w:tcPr>
            <w:tcW w:w="2268" w:type="dxa"/>
          </w:tcPr>
          <w:p w:rsidR="00D536F8" w:rsidRPr="006F703A" w:rsidRDefault="00D536F8" w:rsidP="00D536F8">
            <w:pPr>
              <w:pStyle w:val="1a"/>
              <w:rPr>
                <w:sz w:val="20"/>
                <w:szCs w:val="20"/>
                <w:lang w:eastAsia="ru-RU"/>
              </w:rPr>
            </w:pPr>
            <w:r w:rsidRPr="006F703A">
              <w:rPr>
                <w:sz w:val="20"/>
                <w:szCs w:val="20"/>
                <w:lang w:eastAsia="ru-RU"/>
              </w:rPr>
              <w:t>Направление на МСЭ</w:t>
            </w:r>
          </w:p>
        </w:tc>
        <w:tc>
          <w:tcPr>
            <w:tcW w:w="2567" w:type="dxa"/>
          </w:tcPr>
          <w:p w:rsidR="00D536F8" w:rsidRPr="006F703A" w:rsidRDefault="00D536F8" w:rsidP="00D536F8">
            <w:pPr>
              <w:pStyle w:val="1a"/>
              <w:rPr>
                <w:sz w:val="20"/>
                <w:szCs w:val="20"/>
                <w:lang w:eastAsia="ru-RU"/>
              </w:rPr>
            </w:pPr>
            <w:r w:rsidRPr="006F703A">
              <w:rPr>
                <w:sz w:val="20"/>
                <w:szCs w:val="20"/>
                <w:lang w:eastAsia="ru-RU"/>
              </w:rPr>
              <w:t>Указывается «1» в случае передачи направления на МСЭ медицинской организацией в бюро медико-социальной экспертизы.</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PACIENT</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NOVOR</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eastAsia="ru-RU"/>
              </w:rPr>
              <w:t>Т(9)</w:t>
            </w:r>
          </w:p>
        </w:tc>
        <w:tc>
          <w:tcPr>
            <w:tcW w:w="2268" w:type="dxa"/>
          </w:tcPr>
          <w:p w:rsidR="00D536F8" w:rsidRPr="006F703A" w:rsidRDefault="00D536F8" w:rsidP="00D536F8">
            <w:pPr>
              <w:pStyle w:val="1a"/>
              <w:rPr>
                <w:sz w:val="20"/>
                <w:szCs w:val="20"/>
                <w:lang w:eastAsia="ru-RU"/>
              </w:rPr>
            </w:pPr>
            <w:r w:rsidRPr="006F703A">
              <w:rPr>
                <w:sz w:val="20"/>
                <w:szCs w:val="20"/>
                <w:lang w:eastAsia="ru-RU"/>
              </w:rPr>
              <w:t>Признак новорождённого</w:t>
            </w:r>
          </w:p>
        </w:tc>
        <w:tc>
          <w:tcPr>
            <w:tcW w:w="2567" w:type="dxa"/>
          </w:tcPr>
          <w:p w:rsidR="00D536F8" w:rsidRPr="006F703A" w:rsidRDefault="00D536F8" w:rsidP="00D536F8">
            <w:pPr>
              <w:pStyle w:val="1a"/>
              <w:rPr>
                <w:sz w:val="20"/>
                <w:szCs w:val="20"/>
                <w:lang w:eastAsia="ru-RU"/>
              </w:rPr>
            </w:pPr>
            <w:r w:rsidRPr="006F703A">
              <w:rPr>
                <w:sz w:val="20"/>
                <w:szCs w:val="20"/>
                <w:lang w:eastAsia="ru-RU"/>
              </w:rPr>
              <w:t>Указывается в случае оказания медицинской помощи ребёнку до государственной регистрации рождения.</w:t>
            </w:r>
          </w:p>
          <w:p w:rsidR="00D536F8" w:rsidRPr="006F703A" w:rsidRDefault="00D536F8" w:rsidP="00D536F8">
            <w:pPr>
              <w:pStyle w:val="1a"/>
              <w:rPr>
                <w:sz w:val="20"/>
                <w:szCs w:val="20"/>
                <w:lang w:eastAsia="ru-RU"/>
              </w:rPr>
            </w:pPr>
            <w:r w:rsidRPr="006F703A">
              <w:rPr>
                <w:sz w:val="20"/>
                <w:szCs w:val="20"/>
                <w:lang w:eastAsia="ru-RU"/>
              </w:rPr>
              <w:t>0 – признак отсутствует.</w:t>
            </w:r>
          </w:p>
          <w:p w:rsidR="00D536F8" w:rsidRPr="006F703A" w:rsidRDefault="00D536F8" w:rsidP="00D536F8">
            <w:pPr>
              <w:pStyle w:val="1a"/>
              <w:rPr>
                <w:sz w:val="20"/>
                <w:szCs w:val="20"/>
                <w:lang w:eastAsia="ru-RU"/>
              </w:rPr>
            </w:pPr>
            <w:r w:rsidRPr="006F703A">
              <w:rPr>
                <w:sz w:val="20"/>
                <w:szCs w:val="20"/>
                <w:lang w:eastAsia="ru-RU"/>
              </w:rPr>
              <w:t>Если значение признака отлично от нуля, он заполняется по следующему шаблону:</w:t>
            </w:r>
          </w:p>
          <w:p w:rsidR="00D536F8" w:rsidRPr="006F703A" w:rsidRDefault="00D536F8" w:rsidP="00D536F8">
            <w:pPr>
              <w:pStyle w:val="1a"/>
              <w:rPr>
                <w:sz w:val="20"/>
                <w:szCs w:val="20"/>
                <w:lang w:eastAsia="ru-RU"/>
              </w:rPr>
            </w:pPr>
            <w:r w:rsidRPr="006F703A">
              <w:rPr>
                <w:sz w:val="20"/>
                <w:szCs w:val="20"/>
                <w:lang w:eastAsia="ru-RU"/>
              </w:rPr>
              <w:t>ПДДММГГН, где</w:t>
            </w:r>
          </w:p>
          <w:p w:rsidR="00D536F8" w:rsidRPr="006F703A" w:rsidRDefault="00D536F8" w:rsidP="00D536F8">
            <w:pPr>
              <w:pStyle w:val="1a"/>
              <w:rPr>
                <w:sz w:val="20"/>
                <w:szCs w:val="20"/>
                <w:lang w:eastAsia="ru-RU"/>
              </w:rPr>
            </w:pPr>
            <w:r w:rsidRPr="006F703A">
              <w:rPr>
                <w:sz w:val="20"/>
                <w:szCs w:val="20"/>
                <w:lang w:eastAsia="ru-RU"/>
              </w:rPr>
              <w:t xml:space="preserve">П – пол ребёнка в соответствии с </w:t>
            </w:r>
          </w:p>
          <w:p w:rsidR="00D536F8" w:rsidRPr="006F703A" w:rsidRDefault="00D536F8" w:rsidP="00D536F8">
            <w:pPr>
              <w:jc w:val="both"/>
              <w:rPr>
                <w:sz w:val="20"/>
                <w:szCs w:val="20"/>
              </w:rPr>
            </w:pPr>
            <w:r w:rsidRPr="006F703A">
              <w:rPr>
                <w:sz w:val="20"/>
                <w:szCs w:val="20"/>
              </w:rPr>
              <w:t>"1" –мужской; "2" – женский.</w:t>
            </w:r>
          </w:p>
          <w:p w:rsidR="00D536F8" w:rsidRPr="006F703A" w:rsidRDefault="00D536F8" w:rsidP="00D536F8">
            <w:pPr>
              <w:pStyle w:val="1a"/>
              <w:rPr>
                <w:sz w:val="20"/>
                <w:szCs w:val="20"/>
                <w:lang w:eastAsia="ru-RU"/>
              </w:rPr>
            </w:pPr>
            <w:r w:rsidRPr="006F703A">
              <w:rPr>
                <w:sz w:val="20"/>
                <w:szCs w:val="20"/>
                <w:lang w:eastAsia="ru-RU"/>
              </w:rPr>
              <w:t>ДД – день рождения;</w:t>
            </w:r>
          </w:p>
          <w:p w:rsidR="00D536F8" w:rsidRPr="006F703A" w:rsidRDefault="00D536F8" w:rsidP="00D536F8">
            <w:pPr>
              <w:pStyle w:val="1a"/>
              <w:rPr>
                <w:sz w:val="20"/>
                <w:szCs w:val="20"/>
                <w:lang w:eastAsia="ru-RU"/>
              </w:rPr>
            </w:pPr>
            <w:r w:rsidRPr="006F703A">
              <w:rPr>
                <w:sz w:val="20"/>
                <w:szCs w:val="20"/>
                <w:lang w:eastAsia="ru-RU"/>
              </w:rPr>
              <w:t>ММ – месяц рождения;</w:t>
            </w:r>
          </w:p>
          <w:p w:rsidR="00D536F8" w:rsidRPr="006F703A" w:rsidRDefault="00D536F8" w:rsidP="00D536F8">
            <w:pPr>
              <w:pStyle w:val="1a"/>
              <w:rPr>
                <w:sz w:val="20"/>
                <w:szCs w:val="20"/>
                <w:lang w:eastAsia="ru-RU"/>
              </w:rPr>
            </w:pPr>
            <w:r w:rsidRPr="006F703A">
              <w:rPr>
                <w:sz w:val="20"/>
                <w:szCs w:val="20"/>
                <w:lang w:eastAsia="ru-RU"/>
              </w:rPr>
              <w:t>ГГ – последние две цифры года рождения;</w:t>
            </w:r>
          </w:p>
          <w:p w:rsidR="00D536F8" w:rsidRPr="006F703A" w:rsidRDefault="00D536F8" w:rsidP="00D536F8">
            <w:pPr>
              <w:pStyle w:val="1a"/>
              <w:rPr>
                <w:sz w:val="20"/>
                <w:szCs w:val="20"/>
                <w:lang w:eastAsia="ru-RU"/>
              </w:rPr>
            </w:pPr>
            <w:r w:rsidRPr="006F703A">
              <w:rPr>
                <w:sz w:val="20"/>
                <w:szCs w:val="20"/>
                <w:lang w:eastAsia="ru-RU"/>
              </w:rPr>
              <w:t>Н – порядковый номер ребёнка (до двух знаков).</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PACIENT</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VNOV</w:t>
            </w:r>
            <w:r w:rsidRPr="006F703A">
              <w:rPr>
                <w:sz w:val="20"/>
                <w:szCs w:val="20"/>
                <w:lang w:eastAsia="ru-RU"/>
              </w:rPr>
              <w:t>_</w:t>
            </w:r>
            <w:r w:rsidRPr="006F703A">
              <w:rPr>
                <w:sz w:val="20"/>
                <w:szCs w:val="20"/>
                <w:lang w:val="en-US" w:eastAsia="ru-RU"/>
              </w:rPr>
              <w:t>D</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N(4)</w:t>
            </w:r>
          </w:p>
        </w:tc>
        <w:tc>
          <w:tcPr>
            <w:tcW w:w="2268" w:type="dxa"/>
          </w:tcPr>
          <w:p w:rsidR="00D536F8" w:rsidRPr="006F703A" w:rsidRDefault="00D536F8" w:rsidP="00D536F8">
            <w:pPr>
              <w:pStyle w:val="1a"/>
              <w:rPr>
                <w:sz w:val="20"/>
                <w:szCs w:val="20"/>
                <w:lang w:eastAsia="ru-RU"/>
              </w:rPr>
            </w:pPr>
            <w:r w:rsidRPr="006F703A">
              <w:rPr>
                <w:sz w:val="20"/>
                <w:szCs w:val="20"/>
                <w:lang w:eastAsia="ru-RU"/>
              </w:rPr>
              <w:t>Вес при рождении</w:t>
            </w:r>
          </w:p>
        </w:tc>
        <w:tc>
          <w:tcPr>
            <w:tcW w:w="2567" w:type="dxa"/>
          </w:tcPr>
          <w:p w:rsidR="00D536F8" w:rsidRPr="006F703A" w:rsidRDefault="00D536F8" w:rsidP="00D536F8">
            <w:pPr>
              <w:pStyle w:val="1a"/>
              <w:rPr>
                <w:sz w:val="20"/>
                <w:szCs w:val="20"/>
                <w:lang w:eastAsia="ru-RU"/>
              </w:rPr>
            </w:pPr>
            <w:r w:rsidRPr="006F703A">
              <w:rPr>
                <w:sz w:val="20"/>
                <w:szCs w:val="20"/>
                <w:lang w:eastAsia="ru-RU"/>
              </w:rPr>
              <w:t>Указывается при оказании медицинской помощи недоношенным и маловесным детям.</w:t>
            </w:r>
          </w:p>
          <w:p w:rsidR="00D536F8" w:rsidRPr="006F703A" w:rsidRDefault="00D536F8" w:rsidP="00D536F8">
            <w:pPr>
              <w:pStyle w:val="1a"/>
              <w:rPr>
                <w:sz w:val="20"/>
                <w:szCs w:val="20"/>
                <w:lang w:eastAsia="ru-RU"/>
              </w:rPr>
            </w:pPr>
            <w:r w:rsidRPr="006F703A">
              <w:rPr>
                <w:sz w:val="20"/>
                <w:szCs w:val="20"/>
                <w:lang w:eastAsia="ru-RU"/>
              </w:rPr>
              <w:t>Поле заполняется, если в качестве пациента указан ребёнок.</w:t>
            </w:r>
          </w:p>
        </w:tc>
      </w:tr>
      <w:tr w:rsidR="00D536F8" w:rsidRPr="00887CA0" w:rsidTr="00D536F8">
        <w:trPr>
          <w:jc w:val="center"/>
        </w:trPr>
        <w:tc>
          <w:tcPr>
            <w:tcW w:w="9923" w:type="dxa"/>
            <w:gridSpan w:val="6"/>
            <w:noWrap/>
          </w:tcPr>
          <w:p w:rsidR="00D536F8" w:rsidRPr="006F703A" w:rsidRDefault="00D536F8" w:rsidP="00D536F8">
            <w:pPr>
              <w:pStyle w:val="1b"/>
              <w:rPr>
                <w:rStyle w:val="af5"/>
                <w:bCs w:val="0"/>
                <w:sz w:val="20"/>
                <w:szCs w:val="20"/>
              </w:rPr>
            </w:pPr>
            <w:r w:rsidRPr="006F703A">
              <w:rPr>
                <w:rStyle w:val="af5"/>
                <w:bCs w:val="0"/>
                <w:sz w:val="20"/>
                <w:szCs w:val="20"/>
              </w:rPr>
              <w:t>Сведения о законченном случае</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IDCASE</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w:t>
            </w:r>
            <w:r w:rsidRPr="006F703A">
              <w:rPr>
                <w:sz w:val="20"/>
                <w:szCs w:val="20"/>
              </w:rPr>
              <w:t>11</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Номер записи в реестре случаев</w:t>
            </w:r>
          </w:p>
        </w:tc>
        <w:tc>
          <w:tcPr>
            <w:tcW w:w="2567" w:type="dxa"/>
          </w:tcPr>
          <w:p w:rsidR="00D536F8" w:rsidRPr="006F703A" w:rsidRDefault="00D536F8" w:rsidP="00D536F8">
            <w:pPr>
              <w:pStyle w:val="1a"/>
              <w:rPr>
                <w:sz w:val="20"/>
                <w:szCs w:val="20"/>
                <w:lang w:eastAsia="ru-RU"/>
              </w:rPr>
            </w:pPr>
            <w:r w:rsidRPr="006F703A">
              <w:rPr>
                <w:sz w:val="20"/>
                <w:szCs w:val="20"/>
                <w:lang w:eastAsia="ru-RU"/>
              </w:rPr>
              <w:t xml:space="preserve">Соответствует порядковому номеру записи реестра счёта на </w:t>
            </w:r>
            <w:r w:rsidRPr="006F703A">
              <w:rPr>
                <w:sz w:val="20"/>
                <w:szCs w:val="20"/>
                <w:lang w:eastAsia="ru-RU"/>
              </w:rPr>
              <w:lastRenderedPageBreak/>
              <w:t>бумажном носителе при его предоставлении.</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lastRenderedPageBreak/>
              <w:t>Z_SL</w:t>
            </w:r>
          </w:p>
        </w:tc>
        <w:tc>
          <w:tcPr>
            <w:tcW w:w="1985" w:type="dxa"/>
            <w:noWrap/>
          </w:tcPr>
          <w:p w:rsidR="00D536F8" w:rsidRPr="006F703A" w:rsidRDefault="00D536F8" w:rsidP="00D536F8">
            <w:pPr>
              <w:pStyle w:val="1a"/>
              <w:rPr>
                <w:sz w:val="20"/>
                <w:szCs w:val="20"/>
                <w:lang w:val="en-US"/>
              </w:rPr>
            </w:pPr>
            <w:r w:rsidRPr="006F703A">
              <w:rPr>
                <w:sz w:val="20"/>
                <w:szCs w:val="20"/>
                <w:lang w:val="en-US"/>
              </w:rPr>
              <w:t>VIDPOM</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w:t>
            </w:r>
            <w:r w:rsidRPr="006F703A">
              <w:rPr>
                <w:sz w:val="20"/>
                <w:szCs w:val="20"/>
                <w:lang w:eastAsia="ru-RU"/>
              </w:rPr>
              <w:t>4</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Вид медицинской помощи</w:t>
            </w:r>
          </w:p>
        </w:tc>
        <w:tc>
          <w:tcPr>
            <w:tcW w:w="2567" w:type="dxa"/>
          </w:tcPr>
          <w:p w:rsidR="00D536F8" w:rsidRPr="006F703A" w:rsidRDefault="00D536F8" w:rsidP="00D536F8">
            <w:pPr>
              <w:pStyle w:val="1a"/>
              <w:rPr>
                <w:sz w:val="20"/>
                <w:szCs w:val="20"/>
                <w:lang w:eastAsia="ru-RU"/>
              </w:rPr>
            </w:pPr>
            <w:r w:rsidRPr="006F703A">
              <w:rPr>
                <w:sz w:val="20"/>
                <w:szCs w:val="20"/>
                <w:lang w:eastAsia="ru-RU"/>
              </w:rPr>
              <w:t xml:space="preserve">Классификатор видов медицинской помощи. Справочник </w:t>
            </w:r>
            <w:r w:rsidRPr="006F703A">
              <w:rPr>
                <w:b/>
                <w:sz w:val="20"/>
                <w:szCs w:val="20"/>
                <w:lang w:val="en-US" w:eastAsia="ru-RU"/>
              </w:rPr>
              <w:t>V</w:t>
            </w:r>
            <w:r w:rsidRPr="006F703A">
              <w:rPr>
                <w:b/>
                <w:sz w:val="20"/>
                <w:szCs w:val="20"/>
                <w:lang w:eastAsia="ru-RU"/>
              </w:rPr>
              <w:t>008</w:t>
            </w:r>
            <w:r w:rsidRPr="006F703A">
              <w:rPr>
                <w:sz w:val="20"/>
                <w:szCs w:val="20"/>
                <w:lang w:eastAsia="ru-RU"/>
              </w:rPr>
              <w:t>.</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FOR_POM</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N(1)</w:t>
            </w:r>
          </w:p>
        </w:tc>
        <w:tc>
          <w:tcPr>
            <w:tcW w:w="2268" w:type="dxa"/>
          </w:tcPr>
          <w:p w:rsidR="00D536F8" w:rsidRPr="006F703A" w:rsidRDefault="00D536F8" w:rsidP="00D536F8">
            <w:pPr>
              <w:pStyle w:val="1a"/>
              <w:rPr>
                <w:sz w:val="20"/>
                <w:szCs w:val="20"/>
                <w:lang w:eastAsia="ru-RU"/>
              </w:rPr>
            </w:pPr>
            <w:r w:rsidRPr="006F703A">
              <w:rPr>
                <w:sz w:val="20"/>
                <w:szCs w:val="20"/>
                <w:lang w:eastAsia="ru-RU"/>
              </w:rPr>
              <w:t>Форма оказания медицинской помощи</w:t>
            </w:r>
          </w:p>
        </w:tc>
        <w:tc>
          <w:tcPr>
            <w:tcW w:w="2567" w:type="dxa"/>
          </w:tcPr>
          <w:p w:rsidR="00D536F8" w:rsidRPr="006F703A" w:rsidRDefault="00D536F8" w:rsidP="00D536F8">
            <w:pPr>
              <w:pStyle w:val="1a"/>
              <w:rPr>
                <w:sz w:val="20"/>
                <w:szCs w:val="20"/>
                <w:lang w:val="en-US" w:eastAsia="ru-RU"/>
              </w:rPr>
            </w:pPr>
            <w:r w:rsidRPr="006F703A">
              <w:rPr>
                <w:sz w:val="20"/>
                <w:szCs w:val="20"/>
                <w:lang w:eastAsia="ru-RU"/>
              </w:rPr>
              <w:t xml:space="preserve">Классификатор форм оказания медицинской помощи. Справочник </w:t>
            </w:r>
            <w:r w:rsidRPr="006F703A">
              <w:rPr>
                <w:b/>
                <w:sz w:val="20"/>
                <w:szCs w:val="20"/>
                <w:lang w:val="en-US" w:eastAsia="ru-RU"/>
              </w:rPr>
              <w:t>V</w:t>
            </w:r>
            <w:r w:rsidRPr="006F703A">
              <w:rPr>
                <w:b/>
                <w:sz w:val="20"/>
                <w:szCs w:val="20"/>
                <w:lang w:eastAsia="ru-RU"/>
              </w:rPr>
              <w:t>014</w:t>
            </w:r>
            <w:r w:rsidRPr="006F703A">
              <w:rPr>
                <w:sz w:val="20"/>
                <w:szCs w:val="20"/>
                <w:lang w:eastAsia="ru-RU"/>
              </w:rPr>
              <w:t>.</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shd w:val="clear" w:color="auto" w:fill="FFFFFF" w:themeFill="background1"/>
            <w:noWrap/>
          </w:tcPr>
          <w:p w:rsidR="00D536F8" w:rsidRPr="006F703A" w:rsidRDefault="00D536F8" w:rsidP="00D536F8">
            <w:pPr>
              <w:pStyle w:val="1a"/>
              <w:rPr>
                <w:sz w:val="20"/>
                <w:szCs w:val="20"/>
                <w:lang w:val="en-US" w:eastAsia="ru-RU"/>
              </w:rPr>
            </w:pPr>
            <w:r w:rsidRPr="006F703A">
              <w:rPr>
                <w:sz w:val="20"/>
                <w:szCs w:val="20"/>
                <w:lang w:val="en-US" w:eastAsia="ru-RU"/>
              </w:rPr>
              <w:t>NPR_MO</w:t>
            </w:r>
          </w:p>
        </w:tc>
        <w:tc>
          <w:tcPr>
            <w:tcW w:w="709" w:type="dxa"/>
            <w:shd w:val="clear" w:color="auto" w:fill="FFFFFF" w:themeFill="background1"/>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shd w:val="clear" w:color="auto" w:fill="FFFFFF" w:themeFill="background1"/>
            <w:noWrap/>
          </w:tcPr>
          <w:p w:rsidR="00D536F8" w:rsidRPr="006F703A" w:rsidRDefault="00D536F8" w:rsidP="00D536F8">
            <w:pPr>
              <w:pStyle w:val="1a"/>
              <w:jc w:val="center"/>
              <w:rPr>
                <w:sz w:val="20"/>
                <w:szCs w:val="20"/>
                <w:lang w:val="en-US" w:eastAsia="ru-RU"/>
              </w:rPr>
            </w:pPr>
            <w:r w:rsidRPr="006F703A">
              <w:rPr>
                <w:sz w:val="20"/>
                <w:szCs w:val="20"/>
                <w:lang w:eastAsia="ru-RU"/>
              </w:rPr>
              <w:t>Т</w:t>
            </w:r>
            <w:r w:rsidRPr="006F703A">
              <w:rPr>
                <w:sz w:val="20"/>
                <w:szCs w:val="20"/>
                <w:lang w:val="en-US" w:eastAsia="ru-RU"/>
              </w:rPr>
              <w:t>(6)</w:t>
            </w:r>
          </w:p>
        </w:tc>
        <w:tc>
          <w:tcPr>
            <w:tcW w:w="2268" w:type="dxa"/>
            <w:shd w:val="clear" w:color="auto" w:fill="FFFFFF" w:themeFill="background1"/>
          </w:tcPr>
          <w:p w:rsidR="00D536F8" w:rsidRPr="006F703A" w:rsidRDefault="00D536F8" w:rsidP="00D536F8">
            <w:pPr>
              <w:pStyle w:val="1a"/>
              <w:rPr>
                <w:sz w:val="20"/>
                <w:szCs w:val="20"/>
                <w:lang w:eastAsia="ru-RU"/>
              </w:rPr>
            </w:pPr>
            <w:r w:rsidRPr="006F703A">
              <w:rPr>
                <w:sz w:val="20"/>
                <w:szCs w:val="20"/>
                <w:lang w:eastAsia="ru-RU"/>
              </w:rPr>
              <w:t>Код МО, направившего на лечение (диагностику, консультацию)</w:t>
            </w:r>
          </w:p>
        </w:tc>
        <w:tc>
          <w:tcPr>
            <w:tcW w:w="2567" w:type="dxa"/>
            <w:shd w:val="clear" w:color="auto" w:fill="auto"/>
          </w:tcPr>
          <w:p w:rsidR="00D536F8" w:rsidRPr="00CC56A6" w:rsidRDefault="00D536F8" w:rsidP="00D536F8">
            <w:pPr>
              <w:pStyle w:val="1a"/>
              <w:rPr>
                <w:sz w:val="22"/>
                <w:szCs w:val="22"/>
                <w:lang w:eastAsia="ru-RU"/>
              </w:rPr>
            </w:pPr>
            <w:r w:rsidRPr="00CC56A6">
              <w:rPr>
                <w:sz w:val="22"/>
                <w:szCs w:val="22"/>
                <w:lang w:eastAsia="ru-RU"/>
              </w:rPr>
              <w:t xml:space="preserve">Код МО – юридического лица. Заполняется в соответствии со справочником </w:t>
            </w:r>
            <w:r w:rsidRPr="00CC56A6">
              <w:rPr>
                <w:b/>
                <w:sz w:val="22"/>
                <w:szCs w:val="22"/>
                <w:lang w:eastAsia="ru-RU"/>
              </w:rPr>
              <w:t>МО</w:t>
            </w:r>
            <w:r w:rsidRPr="00CC56A6">
              <w:rPr>
                <w:sz w:val="22"/>
                <w:szCs w:val="22"/>
                <w:lang w:eastAsia="ru-RU"/>
              </w:rPr>
              <w:t xml:space="preserve"> </w:t>
            </w:r>
          </w:p>
          <w:p w:rsidR="00D536F8" w:rsidRPr="00CC56A6" w:rsidRDefault="00D536F8" w:rsidP="00D536F8">
            <w:pPr>
              <w:pStyle w:val="1a"/>
              <w:rPr>
                <w:sz w:val="22"/>
                <w:szCs w:val="22"/>
                <w:lang w:eastAsia="ru-RU"/>
              </w:rPr>
            </w:pPr>
          </w:p>
          <w:p w:rsidR="00D536F8" w:rsidRPr="00CC56A6" w:rsidRDefault="00D536F8" w:rsidP="00D536F8">
            <w:pPr>
              <w:pStyle w:val="1a"/>
              <w:shd w:val="clear" w:color="auto" w:fill="FFFFFF" w:themeFill="background1"/>
              <w:jc w:val="left"/>
              <w:rPr>
                <w:color w:val="000000" w:themeColor="text1"/>
                <w:sz w:val="22"/>
                <w:szCs w:val="22"/>
              </w:rPr>
            </w:pPr>
            <w:r w:rsidRPr="00CC56A6">
              <w:rPr>
                <w:color w:val="000000" w:themeColor="text1"/>
                <w:sz w:val="22"/>
                <w:szCs w:val="22"/>
              </w:rPr>
              <w:t>Заполнение обязательно в случаях оказания:</w:t>
            </w:r>
          </w:p>
          <w:p w:rsidR="00D536F8" w:rsidRPr="00CC56A6" w:rsidRDefault="00D536F8" w:rsidP="00D536F8">
            <w:pPr>
              <w:pStyle w:val="1a"/>
              <w:shd w:val="clear" w:color="auto" w:fill="FFFFFF" w:themeFill="background1"/>
              <w:jc w:val="left"/>
              <w:rPr>
                <w:color w:val="000000" w:themeColor="text1"/>
                <w:sz w:val="22"/>
                <w:szCs w:val="22"/>
              </w:rPr>
            </w:pPr>
            <w:r w:rsidRPr="00CC56A6">
              <w:rPr>
                <w:color w:val="000000" w:themeColor="text1"/>
                <w:sz w:val="22"/>
                <w:szCs w:val="22"/>
              </w:rPr>
              <w:t xml:space="preserve">1. плановой </w:t>
            </w:r>
            <w:r w:rsidRPr="00CC56A6">
              <w:rPr>
                <w:color w:val="000000" w:themeColor="text1"/>
                <w:sz w:val="22"/>
                <w:szCs w:val="22"/>
                <w:lang w:eastAsia="ru-RU"/>
              </w:rPr>
              <w:t xml:space="preserve">медицинской </w:t>
            </w:r>
            <w:proofErr w:type="gramStart"/>
            <w:r w:rsidRPr="00CC56A6">
              <w:rPr>
                <w:color w:val="000000" w:themeColor="text1"/>
                <w:sz w:val="22"/>
                <w:szCs w:val="22"/>
                <w:lang w:eastAsia="ru-RU"/>
              </w:rPr>
              <w:t>помощи</w:t>
            </w:r>
            <w:r w:rsidRPr="00CC56A6">
              <w:rPr>
                <w:color w:val="000000" w:themeColor="text1"/>
                <w:sz w:val="22"/>
                <w:szCs w:val="22"/>
              </w:rPr>
              <w:t xml:space="preserve">  в</w:t>
            </w:r>
            <w:proofErr w:type="gramEnd"/>
            <w:r w:rsidRPr="00CC56A6">
              <w:rPr>
                <w:color w:val="000000" w:themeColor="text1"/>
                <w:sz w:val="22"/>
                <w:szCs w:val="22"/>
              </w:rPr>
              <w:t xml:space="preserve"> условиях стационара и дневного стационара (FOR_POM=3 и </w:t>
            </w:r>
            <w:r w:rsidRPr="00CC56A6">
              <w:rPr>
                <w:color w:val="000000" w:themeColor="text1"/>
                <w:sz w:val="22"/>
                <w:szCs w:val="22"/>
                <w:lang w:val="en-US"/>
              </w:rPr>
              <w:t>USL</w:t>
            </w:r>
            <w:r w:rsidRPr="00CC56A6">
              <w:rPr>
                <w:color w:val="000000" w:themeColor="text1"/>
                <w:sz w:val="22"/>
                <w:szCs w:val="22"/>
              </w:rPr>
              <w:t>_</w:t>
            </w:r>
            <w:r w:rsidRPr="00CC56A6">
              <w:rPr>
                <w:color w:val="000000" w:themeColor="text1"/>
                <w:sz w:val="22"/>
                <w:szCs w:val="22"/>
                <w:lang w:val="en-US"/>
              </w:rPr>
              <w:t>OK</w:t>
            </w:r>
            <w:r w:rsidRPr="00CC56A6">
              <w:rPr>
                <w:color w:val="000000" w:themeColor="text1"/>
                <w:sz w:val="22"/>
                <w:szCs w:val="22"/>
              </w:rPr>
              <w:t xml:space="preserve"> = (1, 2));</w:t>
            </w:r>
          </w:p>
          <w:p w:rsidR="00D536F8" w:rsidRDefault="00D536F8" w:rsidP="00D536F8">
            <w:pPr>
              <w:pStyle w:val="1a"/>
              <w:shd w:val="clear" w:color="auto" w:fill="FFFFFF" w:themeFill="background1"/>
              <w:rPr>
                <w:color w:val="000000" w:themeColor="text1"/>
                <w:sz w:val="22"/>
                <w:szCs w:val="22"/>
              </w:rPr>
            </w:pPr>
            <w:r w:rsidRPr="00CC56A6">
              <w:rPr>
                <w:color w:val="000000" w:themeColor="text1"/>
                <w:sz w:val="22"/>
                <w:szCs w:val="22"/>
              </w:rPr>
              <w:t xml:space="preserve">2. неотложной </w:t>
            </w:r>
            <w:r w:rsidRPr="00CC56A6">
              <w:rPr>
                <w:color w:val="000000" w:themeColor="text1"/>
                <w:sz w:val="22"/>
                <w:szCs w:val="22"/>
                <w:lang w:eastAsia="ru-RU"/>
              </w:rPr>
              <w:t xml:space="preserve">медицинской </w:t>
            </w:r>
            <w:proofErr w:type="gramStart"/>
            <w:r w:rsidRPr="00CC56A6">
              <w:rPr>
                <w:color w:val="000000" w:themeColor="text1"/>
                <w:sz w:val="22"/>
                <w:szCs w:val="22"/>
                <w:lang w:eastAsia="ru-RU"/>
              </w:rPr>
              <w:t>помощи</w:t>
            </w:r>
            <w:r w:rsidRPr="00CC56A6">
              <w:rPr>
                <w:color w:val="000000" w:themeColor="text1"/>
                <w:sz w:val="22"/>
                <w:szCs w:val="22"/>
              </w:rPr>
              <w:t xml:space="preserve">  в</w:t>
            </w:r>
            <w:proofErr w:type="gramEnd"/>
            <w:r w:rsidRPr="00CC56A6">
              <w:rPr>
                <w:color w:val="000000" w:themeColor="text1"/>
                <w:sz w:val="22"/>
                <w:szCs w:val="22"/>
              </w:rPr>
              <w:t xml:space="preserve"> условиях стационара (FOR_POM=2 и </w:t>
            </w:r>
            <w:r w:rsidRPr="00CC56A6">
              <w:rPr>
                <w:color w:val="000000" w:themeColor="text1"/>
                <w:sz w:val="22"/>
                <w:szCs w:val="22"/>
                <w:lang w:val="en-US"/>
              </w:rPr>
              <w:t>USL</w:t>
            </w:r>
            <w:r w:rsidRPr="00CC56A6">
              <w:rPr>
                <w:color w:val="000000" w:themeColor="text1"/>
                <w:sz w:val="22"/>
                <w:szCs w:val="22"/>
              </w:rPr>
              <w:t>_</w:t>
            </w:r>
            <w:r w:rsidRPr="00CC56A6">
              <w:rPr>
                <w:color w:val="000000" w:themeColor="text1"/>
                <w:sz w:val="22"/>
                <w:szCs w:val="22"/>
                <w:lang w:val="en-US"/>
              </w:rPr>
              <w:t>OK</w:t>
            </w:r>
            <w:r w:rsidRPr="00CC56A6">
              <w:rPr>
                <w:color w:val="000000" w:themeColor="text1"/>
                <w:sz w:val="22"/>
                <w:szCs w:val="22"/>
              </w:rPr>
              <w:t xml:space="preserve"> =1)</w:t>
            </w:r>
          </w:p>
          <w:p w:rsidR="00D536F8" w:rsidRPr="00CC56A6" w:rsidRDefault="00D536F8" w:rsidP="00D536F8">
            <w:pPr>
              <w:pStyle w:val="1a"/>
              <w:shd w:val="clear" w:color="auto" w:fill="FFFFFF" w:themeFill="background1"/>
              <w:rPr>
                <w:color w:val="000000" w:themeColor="text1"/>
                <w:sz w:val="22"/>
                <w:szCs w:val="22"/>
              </w:rPr>
            </w:pPr>
          </w:p>
          <w:p w:rsidR="00D536F8" w:rsidRPr="00CC56A6" w:rsidRDefault="00D536F8" w:rsidP="00D536F8">
            <w:pPr>
              <w:pStyle w:val="af7"/>
              <w:shd w:val="clear" w:color="auto" w:fill="FFFFFF" w:themeFill="background1"/>
              <w:tabs>
                <w:tab w:val="left" w:pos="6171"/>
              </w:tabs>
              <w:jc w:val="both"/>
              <w:rPr>
                <w:sz w:val="22"/>
                <w:szCs w:val="22"/>
              </w:rPr>
            </w:pPr>
            <w:r w:rsidRPr="00CC56A6">
              <w:rPr>
                <w:sz w:val="22"/>
                <w:szCs w:val="22"/>
              </w:rPr>
              <w:t xml:space="preserve">3. медицинской помощи при подозрении на злокачественное новообразование или установленном диагнозе злокачественного новообразования (первый символ кода основного диагноза - «С») и </w:t>
            </w:r>
            <w:proofErr w:type="spellStart"/>
            <w:r w:rsidRPr="00CC56A6">
              <w:rPr>
                <w:sz w:val="22"/>
                <w:szCs w:val="22"/>
              </w:rPr>
              <w:t>нейтропении</w:t>
            </w:r>
            <w:proofErr w:type="spellEnd"/>
            <w:r w:rsidRPr="00CC56A6">
              <w:rPr>
                <w:sz w:val="22"/>
                <w:szCs w:val="22"/>
              </w:rPr>
              <w:t xml:space="preserve"> (код основного диагноза - D70 с сопутствующим </w:t>
            </w:r>
          </w:p>
          <w:p w:rsidR="00D536F8" w:rsidRPr="00CC56A6" w:rsidRDefault="00D536F8" w:rsidP="00D536F8">
            <w:pPr>
              <w:pStyle w:val="af7"/>
              <w:shd w:val="clear" w:color="auto" w:fill="FFFFFF" w:themeFill="background1"/>
              <w:tabs>
                <w:tab w:val="left" w:pos="6171"/>
              </w:tabs>
              <w:jc w:val="both"/>
              <w:rPr>
                <w:sz w:val="22"/>
                <w:szCs w:val="22"/>
              </w:rPr>
            </w:pPr>
            <w:r w:rsidRPr="00CC56A6">
              <w:rPr>
                <w:sz w:val="22"/>
                <w:szCs w:val="22"/>
              </w:rPr>
              <w:t xml:space="preserve"> диагнозом C00-C80 или C97)</w:t>
            </w:r>
          </w:p>
          <w:p w:rsidR="00D536F8" w:rsidRPr="00CC56A6" w:rsidRDefault="00D536F8" w:rsidP="00D536F8">
            <w:pPr>
              <w:pStyle w:val="1a"/>
              <w:shd w:val="clear" w:color="auto" w:fill="FFFFFF" w:themeFill="background1"/>
              <w:rPr>
                <w:sz w:val="22"/>
                <w:szCs w:val="22"/>
                <w:lang w:eastAsia="ru-RU"/>
              </w:rPr>
            </w:pPr>
            <w:r w:rsidRPr="00CC56A6">
              <w:rPr>
                <w:sz w:val="22"/>
                <w:szCs w:val="22"/>
                <w:lang w:eastAsia="ru-RU"/>
              </w:rPr>
              <w:t xml:space="preserve">при направлении из другой МО </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val="en-US" w:eastAsia="ru-RU"/>
              </w:rPr>
            </w:pPr>
            <w:r w:rsidRPr="006F703A">
              <w:rPr>
                <w:sz w:val="20"/>
                <w:szCs w:val="20"/>
                <w:lang w:val="en-US" w:eastAsia="ru-RU"/>
              </w:rPr>
              <w:t>Z_SL</w:t>
            </w:r>
          </w:p>
        </w:tc>
        <w:tc>
          <w:tcPr>
            <w:tcW w:w="1985" w:type="dxa"/>
            <w:shd w:val="clear" w:color="auto" w:fill="FFFFFF" w:themeFill="background1"/>
            <w:noWrap/>
          </w:tcPr>
          <w:p w:rsidR="00D536F8" w:rsidRPr="009E2381" w:rsidRDefault="00D536F8" w:rsidP="00D536F8">
            <w:pPr>
              <w:pStyle w:val="1a"/>
              <w:rPr>
                <w:rFonts w:eastAsia="Calibri"/>
                <w:color w:val="000000" w:themeColor="text1"/>
                <w:sz w:val="20"/>
                <w:szCs w:val="20"/>
                <w:lang w:eastAsia="ru-RU"/>
              </w:rPr>
            </w:pPr>
            <w:r w:rsidRPr="009E2381">
              <w:rPr>
                <w:rFonts w:eastAsia="Calibri"/>
                <w:color w:val="000000" w:themeColor="text1"/>
                <w:sz w:val="20"/>
                <w:szCs w:val="20"/>
                <w:lang w:val="en-US" w:eastAsia="ru-RU"/>
              </w:rPr>
              <w:t>NPR</w:t>
            </w:r>
            <w:r w:rsidRPr="009E2381">
              <w:rPr>
                <w:rFonts w:eastAsia="Calibri"/>
                <w:color w:val="000000" w:themeColor="text1"/>
                <w:sz w:val="20"/>
                <w:szCs w:val="20"/>
                <w:lang w:eastAsia="ru-RU"/>
              </w:rPr>
              <w:t>_</w:t>
            </w:r>
            <w:r w:rsidRPr="009E2381">
              <w:rPr>
                <w:rFonts w:eastAsia="Calibri"/>
                <w:color w:val="000000" w:themeColor="text1"/>
                <w:sz w:val="20"/>
                <w:szCs w:val="20"/>
                <w:lang w:val="en-US" w:eastAsia="ru-RU"/>
              </w:rPr>
              <w:t>DATE</w:t>
            </w:r>
          </w:p>
        </w:tc>
        <w:tc>
          <w:tcPr>
            <w:tcW w:w="709" w:type="dxa"/>
            <w:shd w:val="clear" w:color="auto" w:fill="FFFFFF" w:themeFill="background1"/>
            <w:noWrap/>
          </w:tcPr>
          <w:p w:rsidR="00D536F8" w:rsidRPr="009E2381" w:rsidRDefault="00D536F8" w:rsidP="00D536F8">
            <w:pPr>
              <w:pStyle w:val="1a"/>
              <w:jc w:val="center"/>
              <w:rPr>
                <w:sz w:val="20"/>
                <w:szCs w:val="20"/>
                <w:lang w:eastAsia="ru-RU"/>
              </w:rPr>
            </w:pPr>
            <w:r w:rsidRPr="009E2381">
              <w:rPr>
                <w:sz w:val="20"/>
                <w:szCs w:val="20"/>
                <w:lang w:eastAsia="ru-RU"/>
              </w:rPr>
              <w:t>У</w:t>
            </w:r>
          </w:p>
        </w:tc>
        <w:tc>
          <w:tcPr>
            <w:tcW w:w="1134" w:type="dxa"/>
            <w:shd w:val="clear" w:color="auto" w:fill="FFFFFF" w:themeFill="background1"/>
            <w:noWrap/>
          </w:tcPr>
          <w:p w:rsidR="00D536F8" w:rsidRPr="009E2381" w:rsidRDefault="00D536F8" w:rsidP="00D536F8">
            <w:pPr>
              <w:pStyle w:val="1a"/>
              <w:jc w:val="center"/>
              <w:rPr>
                <w:sz w:val="20"/>
                <w:szCs w:val="20"/>
                <w:lang w:val="en-US" w:eastAsia="ru-RU"/>
              </w:rPr>
            </w:pPr>
            <w:r w:rsidRPr="009E2381">
              <w:rPr>
                <w:sz w:val="20"/>
                <w:szCs w:val="20"/>
                <w:lang w:val="en-US" w:eastAsia="ru-RU"/>
              </w:rPr>
              <w:t>D</w:t>
            </w:r>
          </w:p>
        </w:tc>
        <w:tc>
          <w:tcPr>
            <w:tcW w:w="2268" w:type="dxa"/>
            <w:shd w:val="clear" w:color="auto" w:fill="FFFFFF" w:themeFill="background1"/>
          </w:tcPr>
          <w:p w:rsidR="00D536F8" w:rsidRPr="009E2381" w:rsidRDefault="00D536F8" w:rsidP="00D536F8">
            <w:pPr>
              <w:pStyle w:val="1a"/>
              <w:rPr>
                <w:sz w:val="20"/>
                <w:szCs w:val="20"/>
                <w:lang w:eastAsia="ru-RU"/>
              </w:rPr>
            </w:pPr>
            <w:r w:rsidRPr="009E2381">
              <w:rPr>
                <w:color w:val="000000" w:themeColor="text1"/>
                <w:sz w:val="20"/>
                <w:szCs w:val="20"/>
                <w:lang w:eastAsia="ru-RU"/>
              </w:rPr>
              <w:t>Дата направления на лечение (диагностику, консультацию, госпитализацию)</w:t>
            </w:r>
          </w:p>
        </w:tc>
        <w:tc>
          <w:tcPr>
            <w:tcW w:w="2567" w:type="dxa"/>
            <w:shd w:val="clear" w:color="auto" w:fill="FFFFFF" w:themeFill="background1"/>
          </w:tcPr>
          <w:p w:rsidR="00D536F8" w:rsidRPr="009E2381" w:rsidRDefault="00D536F8" w:rsidP="00D536F8">
            <w:pPr>
              <w:pStyle w:val="1a"/>
              <w:jc w:val="left"/>
              <w:rPr>
                <w:color w:val="000000" w:themeColor="text1"/>
                <w:sz w:val="20"/>
                <w:szCs w:val="20"/>
              </w:rPr>
            </w:pPr>
            <w:r w:rsidRPr="009E2381">
              <w:rPr>
                <w:color w:val="000000" w:themeColor="text1"/>
                <w:sz w:val="20"/>
                <w:szCs w:val="20"/>
                <w:lang w:eastAsia="ru-RU"/>
              </w:rPr>
              <w:t>Заполняется на основании направления на лечение.</w:t>
            </w:r>
            <w:r w:rsidRPr="009E2381">
              <w:rPr>
                <w:color w:val="000000" w:themeColor="text1"/>
                <w:sz w:val="20"/>
                <w:szCs w:val="20"/>
              </w:rPr>
              <w:t xml:space="preserve"> </w:t>
            </w:r>
          </w:p>
          <w:p w:rsidR="00D536F8" w:rsidRPr="009E2381" w:rsidRDefault="00D536F8" w:rsidP="00D536F8">
            <w:pPr>
              <w:pStyle w:val="1a"/>
              <w:jc w:val="left"/>
              <w:rPr>
                <w:color w:val="000000" w:themeColor="text1"/>
                <w:sz w:val="20"/>
                <w:szCs w:val="20"/>
                <w:lang w:eastAsia="ru-RU"/>
              </w:rPr>
            </w:pPr>
            <w:r w:rsidRPr="009E2381">
              <w:rPr>
                <w:color w:val="000000" w:themeColor="text1"/>
                <w:sz w:val="20"/>
                <w:szCs w:val="20"/>
              </w:rPr>
              <w:t>Заполнение обязательно в случаях оказания</w:t>
            </w:r>
            <w:r w:rsidRPr="009E2381">
              <w:rPr>
                <w:color w:val="000000" w:themeColor="text1"/>
                <w:sz w:val="20"/>
                <w:szCs w:val="20"/>
                <w:lang w:eastAsia="ru-RU"/>
              </w:rPr>
              <w:t>:</w:t>
            </w:r>
          </w:p>
          <w:p w:rsidR="00D536F8" w:rsidRPr="009E2381" w:rsidRDefault="00D536F8" w:rsidP="00D536F8">
            <w:pPr>
              <w:pStyle w:val="1a"/>
              <w:jc w:val="left"/>
              <w:rPr>
                <w:color w:val="000000" w:themeColor="text1"/>
                <w:sz w:val="20"/>
                <w:szCs w:val="20"/>
              </w:rPr>
            </w:pPr>
            <w:r w:rsidRPr="009E2381">
              <w:rPr>
                <w:color w:val="000000" w:themeColor="text1"/>
                <w:sz w:val="20"/>
                <w:szCs w:val="20"/>
                <w:lang w:eastAsia="ru-RU"/>
              </w:rPr>
              <w:t>1.</w:t>
            </w:r>
            <w:r w:rsidRPr="009E2381">
              <w:rPr>
                <w:color w:val="000000" w:themeColor="text1"/>
                <w:sz w:val="20"/>
                <w:szCs w:val="20"/>
              </w:rPr>
              <w:t xml:space="preserve">  плановой </w:t>
            </w:r>
            <w:r w:rsidRPr="009E2381">
              <w:rPr>
                <w:color w:val="000000" w:themeColor="text1"/>
                <w:sz w:val="20"/>
                <w:szCs w:val="20"/>
                <w:lang w:eastAsia="ru-RU"/>
              </w:rPr>
              <w:t>медицинской помощи</w:t>
            </w:r>
            <w:r w:rsidRPr="009E2381">
              <w:rPr>
                <w:color w:val="000000" w:themeColor="text1"/>
                <w:sz w:val="20"/>
                <w:szCs w:val="20"/>
              </w:rPr>
              <w:t xml:space="preserve"> в условиях стационара и дневного стационара (FOR_POM=3 и </w:t>
            </w:r>
            <w:r w:rsidRPr="009E2381">
              <w:rPr>
                <w:color w:val="000000" w:themeColor="text1"/>
                <w:sz w:val="20"/>
                <w:szCs w:val="20"/>
                <w:lang w:val="en-US"/>
              </w:rPr>
              <w:t>USL</w:t>
            </w:r>
            <w:r w:rsidRPr="009E2381">
              <w:rPr>
                <w:color w:val="000000" w:themeColor="text1"/>
                <w:sz w:val="20"/>
                <w:szCs w:val="20"/>
              </w:rPr>
              <w:t>_</w:t>
            </w:r>
            <w:r w:rsidRPr="009E2381">
              <w:rPr>
                <w:color w:val="000000" w:themeColor="text1"/>
                <w:sz w:val="20"/>
                <w:szCs w:val="20"/>
                <w:lang w:val="en-US"/>
              </w:rPr>
              <w:t>OK</w:t>
            </w:r>
            <w:r w:rsidRPr="009E2381">
              <w:rPr>
                <w:color w:val="000000" w:themeColor="text1"/>
                <w:sz w:val="20"/>
                <w:szCs w:val="20"/>
              </w:rPr>
              <w:t xml:space="preserve"> = (1, 2)); </w:t>
            </w:r>
          </w:p>
          <w:p w:rsidR="00D536F8" w:rsidRDefault="00D536F8" w:rsidP="00D536F8">
            <w:pPr>
              <w:pStyle w:val="1a"/>
              <w:rPr>
                <w:color w:val="000000" w:themeColor="text1"/>
                <w:sz w:val="20"/>
                <w:szCs w:val="20"/>
              </w:rPr>
            </w:pPr>
            <w:r w:rsidRPr="009E2381">
              <w:rPr>
                <w:color w:val="000000" w:themeColor="text1"/>
                <w:sz w:val="20"/>
                <w:szCs w:val="20"/>
              </w:rPr>
              <w:t xml:space="preserve">2. неотложной </w:t>
            </w:r>
            <w:r w:rsidRPr="009E2381">
              <w:rPr>
                <w:color w:val="000000" w:themeColor="text1"/>
                <w:sz w:val="20"/>
                <w:szCs w:val="20"/>
                <w:lang w:eastAsia="ru-RU"/>
              </w:rPr>
              <w:t xml:space="preserve">медицинской </w:t>
            </w:r>
            <w:proofErr w:type="gramStart"/>
            <w:r w:rsidRPr="009E2381">
              <w:rPr>
                <w:color w:val="000000" w:themeColor="text1"/>
                <w:sz w:val="20"/>
                <w:szCs w:val="20"/>
                <w:lang w:eastAsia="ru-RU"/>
              </w:rPr>
              <w:t>помощи</w:t>
            </w:r>
            <w:r w:rsidRPr="009E2381">
              <w:rPr>
                <w:color w:val="000000" w:themeColor="text1"/>
                <w:sz w:val="20"/>
                <w:szCs w:val="20"/>
              </w:rPr>
              <w:t xml:space="preserve">  в</w:t>
            </w:r>
            <w:proofErr w:type="gramEnd"/>
            <w:r w:rsidRPr="009E2381">
              <w:rPr>
                <w:color w:val="000000" w:themeColor="text1"/>
                <w:sz w:val="20"/>
                <w:szCs w:val="20"/>
              </w:rPr>
              <w:t xml:space="preserve"> условиях стационара (FOR_POM=2 и </w:t>
            </w:r>
            <w:r w:rsidRPr="009E2381">
              <w:rPr>
                <w:color w:val="000000" w:themeColor="text1"/>
                <w:sz w:val="20"/>
                <w:szCs w:val="20"/>
                <w:lang w:val="en-US"/>
              </w:rPr>
              <w:t>USL</w:t>
            </w:r>
            <w:r w:rsidRPr="009E2381">
              <w:rPr>
                <w:color w:val="000000" w:themeColor="text1"/>
                <w:sz w:val="20"/>
                <w:szCs w:val="20"/>
              </w:rPr>
              <w:t>_</w:t>
            </w:r>
            <w:r w:rsidRPr="009E2381">
              <w:rPr>
                <w:color w:val="000000" w:themeColor="text1"/>
                <w:sz w:val="20"/>
                <w:szCs w:val="20"/>
                <w:lang w:val="en-US"/>
              </w:rPr>
              <w:t>OK</w:t>
            </w:r>
            <w:r w:rsidRPr="009E2381">
              <w:rPr>
                <w:color w:val="000000" w:themeColor="text1"/>
                <w:sz w:val="20"/>
                <w:szCs w:val="20"/>
              </w:rPr>
              <w:t xml:space="preserve"> =1);</w:t>
            </w:r>
          </w:p>
          <w:p w:rsidR="00D536F8" w:rsidRDefault="00D536F8" w:rsidP="00D536F8">
            <w:pPr>
              <w:pStyle w:val="1a"/>
              <w:rPr>
                <w:sz w:val="20"/>
                <w:szCs w:val="20"/>
              </w:rPr>
            </w:pPr>
          </w:p>
          <w:p w:rsidR="00D536F8" w:rsidRPr="00CC56A6" w:rsidRDefault="00D536F8" w:rsidP="00D536F8">
            <w:pPr>
              <w:pStyle w:val="af7"/>
              <w:shd w:val="clear" w:color="auto" w:fill="FFFFFF" w:themeFill="background1"/>
              <w:tabs>
                <w:tab w:val="left" w:pos="6171"/>
              </w:tabs>
              <w:jc w:val="both"/>
              <w:rPr>
                <w:sz w:val="22"/>
                <w:szCs w:val="22"/>
              </w:rPr>
            </w:pPr>
            <w:r w:rsidRPr="00CC56A6">
              <w:rPr>
                <w:sz w:val="22"/>
                <w:szCs w:val="22"/>
              </w:rPr>
              <w:t xml:space="preserve">3. медицинской помощи при подозрении на злокачественное новообразование или установленном диагнозе злокачественного новообразования (первый символ кода основного диагноза - «С») и </w:t>
            </w:r>
            <w:proofErr w:type="spellStart"/>
            <w:r w:rsidRPr="00CC56A6">
              <w:rPr>
                <w:sz w:val="22"/>
                <w:szCs w:val="22"/>
              </w:rPr>
              <w:t>нейтропении</w:t>
            </w:r>
            <w:proofErr w:type="spellEnd"/>
            <w:r w:rsidRPr="00CC56A6">
              <w:rPr>
                <w:sz w:val="22"/>
                <w:szCs w:val="22"/>
              </w:rPr>
              <w:t xml:space="preserve"> (код основного диагноза - D70 с сопутствующим </w:t>
            </w:r>
          </w:p>
          <w:p w:rsidR="00D536F8" w:rsidRPr="00CC56A6" w:rsidRDefault="00D536F8" w:rsidP="00D536F8">
            <w:pPr>
              <w:pStyle w:val="af7"/>
              <w:shd w:val="clear" w:color="auto" w:fill="FFFFFF" w:themeFill="background1"/>
              <w:tabs>
                <w:tab w:val="left" w:pos="6171"/>
              </w:tabs>
              <w:jc w:val="both"/>
              <w:rPr>
                <w:sz w:val="22"/>
                <w:szCs w:val="22"/>
              </w:rPr>
            </w:pPr>
            <w:r w:rsidRPr="00CC56A6">
              <w:rPr>
                <w:sz w:val="22"/>
                <w:szCs w:val="22"/>
              </w:rPr>
              <w:t xml:space="preserve"> диагнозом C00-C80 или C97)</w:t>
            </w:r>
          </w:p>
          <w:p w:rsidR="00D536F8" w:rsidRPr="00CC56A6" w:rsidRDefault="00D536F8" w:rsidP="00D536F8">
            <w:pPr>
              <w:pStyle w:val="1a"/>
              <w:shd w:val="clear" w:color="auto" w:fill="FFFFFF" w:themeFill="background1"/>
              <w:rPr>
                <w:color w:val="000000" w:themeColor="text1"/>
                <w:sz w:val="22"/>
                <w:szCs w:val="22"/>
              </w:rPr>
            </w:pPr>
            <w:r w:rsidRPr="00CC56A6">
              <w:rPr>
                <w:sz w:val="22"/>
                <w:szCs w:val="22"/>
                <w:lang w:eastAsia="ru-RU"/>
              </w:rPr>
              <w:t>при направлении из другой МО</w:t>
            </w:r>
            <w:r w:rsidRPr="00CC56A6">
              <w:rPr>
                <w:sz w:val="22"/>
                <w:szCs w:val="22"/>
              </w:rPr>
              <w:t xml:space="preserve"> </w:t>
            </w:r>
          </w:p>
          <w:p w:rsidR="00D536F8" w:rsidRDefault="00D536F8" w:rsidP="00D536F8">
            <w:pPr>
              <w:pStyle w:val="1a"/>
              <w:rPr>
                <w:sz w:val="20"/>
                <w:szCs w:val="20"/>
              </w:rPr>
            </w:pPr>
          </w:p>
          <w:p w:rsidR="00D536F8" w:rsidRPr="009E2381" w:rsidRDefault="00D536F8" w:rsidP="00D536F8">
            <w:pPr>
              <w:pStyle w:val="1a"/>
              <w:rPr>
                <w:sz w:val="20"/>
                <w:szCs w:val="20"/>
              </w:rPr>
            </w:pP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lastRenderedPageBreak/>
              <w:t>Z_SL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LPU</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T</w:t>
            </w:r>
            <w:r w:rsidRPr="006F703A">
              <w:rPr>
                <w:sz w:val="20"/>
                <w:szCs w:val="20"/>
                <w:lang w:eastAsia="ru-RU"/>
              </w:rPr>
              <w:t>(6)</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Код МО</w:t>
            </w:r>
          </w:p>
        </w:tc>
        <w:tc>
          <w:tcPr>
            <w:tcW w:w="2567" w:type="dxa"/>
          </w:tcPr>
          <w:p w:rsidR="00D536F8" w:rsidRPr="006F703A" w:rsidRDefault="00D536F8" w:rsidP="00D536F8">
            <w:pPr>
              <w:pStyle w:val="1a"/>
              <w:rPr>
                <w:sz w:val="20"/>
                <w:szCs w:val="20"/>
                <w:lang w:eastAsia="ru-RU"/>
              </w:rPr>
            </w:pPr>
            <w:r w:rsidRPr="006F703A">
              <w:rPr>
                <w:sz w:val="20"/>
                <w:szCs w:val="20"/>
                <w:lang w:eastAsia="ru-RU"/>
              </w:rPr>
              <w:t>МО лечения</w:t>
            </w:r>
            <w:r w:rsidRPr="006F703A">
              <w:rPr>
                <w:sz w:val="20"/>
                <w:szCs w:val="20"/>
              </w:rPr>
              <w:t>, указывается в соответствии с реестром</w:t>
            </w:r>
            <w:r w:rsidRPr="006F703A">
              <w:rPr>
                <w:b/>
                <w:sz w:val="20"/>
                <w:szCs w:val="20"/>
              </w:rPr>
              <w:t xml:space="preserve"> МО</w:t>
            </w:r>
            <w:r w:rsidRPr="006F703A">
              <w:rPr>
                <w:sz w:val="20"/>
                <w:szCs w:val="20"/>
                <w:lang w:eastAsia="ru-RU"/>
              </w:rPr>
              <w:t>.</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DATE</w:t>
            </w:r>
            <w:r w:rsidRPr="006F703A">
              <w:rPr>
                <w:sz w:val="20"/>
                <w:szCs w:val="20"/>
                <w:lang w:eastAsia="ru-RU"/>
              </w:rPr>
              <w:t>_</w:t>
            </w:r>
            <w:r w:rsidRPr="006F703A">
              <w:rPr>
                <w:sz w:val="20"/>
                <w:szCs w:val="20"/>
                <w:lang w:val="en-US" w:eastAsia="ru-RU"/>
              </w:rPr>
              <w:t>Z</w:t>
            </w:r>
            <w:r w:rsidRPr="006F703A">
              <w:rPr>
                <w:sz w:val="20"/>
                <w:szCs w:val="20"/>
                <w:lang w:eastAsia="ru-RU"/>
              </w:rPr>
              <w:t>_1</w:t>
            </w:r>
          </w:p>
        </w:tc>
        <w:tc>
          <w:tcPr>
            <w:tcW w:w="709" w:type="dxa"/>
            <w:noWrap/>
          </w:tcPr>
          <w:p w:rsidR="00D536F8" w:rsidRPr="006F703A" w:rsidRDefault="00D536F8" w:rsidP="00D536F8">
            <w:pPr>
              <w:pStyle w:val="1a"/>
              <w:jc w:val="center"/>
              <w:rPr>
                <w:sz w:val="20"/>
                <w:szCs w:val="20"/>
                <w:lang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D</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Дата начала лечения</w:t>
            </w:r>
          </w:p>
        </w:tc>
        <w:tc>
          <w:tcPr>
            <w:tcW w:w="2567" w:type="dxa"/>
          </w:tcPr>
          <w:p w:rsidR="00D536F8" w:rsidRPr="006F703A" w:rsidRDefault="00D536F8" w:rsidP="00D536F8">
            <w:pPr>
              <w:pStyle w:val="1a"/>
              <w:rPr>
                <w:sz w:val="20"/>
                <w:szCs w:val="20"/>
                <w:lang w:eastAsia="ru-RU"/>
              </w:rPr>
            </w:pP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DATE</w:t>
            </w:r>
            <w:r w:rsidRPr="006F703A">
              <w:rPr>
                <w:sz w:val="20"/>
                <w:szCs w:val="20"/>
                <w:lang w:eastAsia="ru-RU"/>
              </w:rPr>
              <w:t>_</w:t>
            </w:r>
            <w:r w:rsidRPr="006F703A">
              <w:rPr>
                <w:sz w:val="20"/>
                <w:szCs w:val="20"/>
                <w:lang w:val="en-US" w:eastAsia="ru-RU"/>
              </w:rPr>
              <w:t>Z_</w:t>
            </w:r>
            <w:r w:rsidRPr="006F703A">
              <w:rPr>
                <w:sz w:val="20"/>
                <w:szCs w:val="20"/>
                <w:lang w:eastAsia="ru-RU"/>
              </w:rPr>
              <w:t>2</w:t>
            </w:r>
          </w:p>
        </w:tc>
        <w:tc>
          <w:tcPr>
            <w:tcW w:w="709" w:type="dxa"/>
            <w:noWrap/>
          </w:tcPr>
          <w:p w:rsidR="00D536F8" w:rsidRPr="006F703A" w:rsidRDefault="00D536F8" w:rsidP="00D536F8">
            <w:pPr>
              <w:pStyle w:val="1a"/>
              <w:jc w:val="center"/>
              <w:rPr>
                <w:sz w:val="20"/>
                <w:szCs w:val="20"/>
                <w:lang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D</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Дата окончания лечения</w:t>
            </w:r>
          </w:p>
        </w:tc>
        <w:tc>
          <w:tcPr>
            <w:tcW w:w="2567" w:type="dxa"/>
          </w:tcPr>
          <w:p w:rsidR="00D536F8" w:rsidRPr="006F703A" w:rsidRDefault="00D536F8" w:rsidP="00D536F8">
            <w:pPr>
              <w:pStyle w:val="1a"/>
              <w:rPr>
                <w:sz w:val="20"/>
                <w:szCs w:val="20"/>
                <w:lang w:eastAsia="ru-RU"/>
              </w:rPr>
            </w:pP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KD_Z</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N(3)</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Койко-/</w:t>
            </w:r>
            <w:proofErr w:type="spellStart"/>
            <w:r w:rsidRPr="006F703A">
              <w:rPr>
                <w:sz w:val="20"/>
                <w:szCs w:val="20"/>
                <w:lang w:eastAsia="ru-RU"/>
              </w:rPr>
              <w:t>пациенто</w:t>
            </w:r>
            <w:proofErr w:type="spellEnd"/>
            <w:r w:rsidRPr="006F703A">
              <w:rPr>
                <w:sz w:val="20"/>
                <w:szCs w:val="20"/>
                <w:lang w:eastAsia="ru-RU"/>
              </w:rPr>
              <w:t>-дни</w:t>
            </w:r>
          </w:p>
        </w:tc>
        <w:tc>
          <w:tcPr>
            <w:tcW w:w="2567" w:type="dxa"/>
          </w:tcPr>
          <w:p w:rsidR="00D536F8" w:rsidRPr="006F703A" w:rsidRDefault="00D536F8" w:rsidP="00D536F8">
            <w:pPr>
              <w:pStyle w:val="1a"/>
              <w:rPr>
                <w:sz w:val="20"/>
                <w:szCs w:val="20"/>
                <w:lang w:eastAsia="ru-RU"/>
              </w:rPr>
            </w:pP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VNOV_M</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УМ</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N(4)</w:t>
            </w:r>
          </w:p>
        </w:tc>
        <w:tc>
          <w:tcPr>
            <w:tcW w:w="2268" w:type="dxa"/>
          </w:tcPr>
          <w:p w:rsidR="00D536F8" w:rsidRPr="006F703A" w:rsidRDefault="00D536F8" w:rsidP="00D536F8">
            <w:pPr>
              <w:pStyle w:val="1a"/>
              <w:rPr>
                <w:sz w:val="20"/>
                <w:szCs w:val="20"/>
                <w:lang w:eastAsia="ru-RU"/>
              </w:rPr>
            </w:pPr>
            <w:r w:rsidRPr="006F703A">
              <w:rPr>
                <w:sz w:val="20"/>
                <w:szCs w:val="20"/>
                <w:lang w:eastAsia="ru-RU"/>
              </w:rPr>
              <w:t>Вес при рождении</w:t>
            </w:r>
          </w:p>
        </w:tc>
        <w:tc>
          <w:tcPr>
            <w:tcW w:w="2567" w:type="dxa"/>
          </w:tcPr>
          <w:p w:rsidR="00D536F8" w:rsidRPr="006F703A" w:rsidRDefault="00D536F8" w:rsidP="00D536F8">
            <w:pPr>
              <w:pStyle w:val="1a"/>
              <w:rPr>
                <w:sz w:val="20"/>
                <w:szCs w:val="20"/>
                <w:lang w:eastAsia="ru-RU"/>
              </w:rPr>
            </w:pPr>
            <w:r w:rsidRPr="006F703A">
              <w:rPr>
                <w:sz w:val="20"/>
                <w:szCs w:val="20"/>
                <w:lang w:eastAsia="ru-RU"/>
              </w:rPr>
              <w:t>Указывается при оказании медицинской помощи недоношенным и маловесным детям.</w:t>
            </w:r>
          </w:p>
          <w:p w:rsidR="00D536F8" w:rsidRPr="006F703A" w:rsidRDefault="00D536F8" w:rsidP="00D536F8">
            <w:pPr>
              <w:pStyle w:val="1a"/>
              <w:rPr>
                <w:sz w:val="20"/>
                <w:szCs w:val="20"/>
                <w:lang w:eastAsia="ru-RU"/>
              </w:rPr>
            </w:pPr>
            <w:r w:rsidRPr="006F703A">
              <w:rPr>
                <w:sz w:val="20"/>
                <w:szCs w:val="20"/>
                <w:lang w:eastAsia="ru-RU"/>
              </w:rPr>
              <w:t>Поле заполняется, если в качестве пациента указана мать.</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RSLT</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N(3)</w:t>
            </w:r>
          </w:p>
        </w:tc>
        <w:tc>
          <w:tcPr>
            <w:tcW w:w="2268" w:type="dxa"/>
          </w:tcPr>
          <w:p w:rsidR="00D536F8" w:rsidRPr="006F703A" w:rsidRDefault="00D536F8" w:rsidP="00D536F8">
            <w:pPr>
              <w:pStyle w:val="1a"/>
              <w:rPr>
                <w:sz w:val="20"/>
                <w:szCs w:val="20"/>
                <w:lang w:eastAsia="ru-RU"/>
              </w:rPr>
            </w:pPr>
            <w:r w:rsidRPr="006F703A">
              <w:rPr>
                <w:sz w:val="20"/>
                <w:szCs w:val="20"/>
                <w:lang w:eastAsia="ru-RU"/>
              </w:rPr>
              <w:t>Результат обращения/ госпитализации</w:t>
            </w:r>
          </w:p>
        </w:tc>
        <w:tc>
          <w:tcPr>
            <w:tcW w:w="2567" w:type="dxa"/>
          </w:tcPr>
          <w:p w:rsidR="00D536F8" w:rsidRPr="006F703A" w:rsidRDefault="00D536F8" w:rsidP="00D536F8">
            <w:pPr>
              <w:pStyle w:val="1a"/>
              <w:rPr>
                <w:sz w:val="20"/>
                <w:szCs w:val="20"/>
                <w:lang w:eastAsia="ru-RU"/>
              </w:rPr>
            </w:pPr>
            <w:r w:rsidRPr="006F703A">
              <w:rPr>
                <w:sz w:val="20"/>
                <w:szCs w:val="20"/>
                <w:lang w:eastAsia="ru-RU"/>
              </w:rPr>
              <w:t xml:space="preserve">Классификатор результатов обращения за медицинской помощью </w:t>
            </w:r>
            <w:r w:rsidRPr="006F703A">
              <w:rPr>
                <w:b/>
                <w:sz w:val="20"/>
                <w:szCs w:val="20"/>
                <w:lang w:val="en-US" w:eastAsia="ru-RU"/>
              </w:rPr>
              <w:t>V</w:t>
            </w:r>
            <w:r w:rsidRPr="006F703A">
              <w:rPr>
                <w:b/>
                <w:sz w:val="20"/>
                <w:szCs w:val="20"/>
                <w:lang w:eastAsia="ru-RU"/>
              </w:rPr>
              <w:t>009</w:t>
            </w:r>
            <w:r w:rsidRPr="006F703A">
              <w:rPr>
                <w:sz w:val="20"/>
                <w:szCs w:val="20"/>
                <w:lang w:eastAsia="ru-RU"/>
              </w:rPr>
              <w:t>.</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ISHOD</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N(3)</w:t>
            </w:r>
          </w:p>
        </w:tc>
        <w:tc>
          <w:tcPr>
            <w:tcW w:w="2268" w:type="dxa"/>
          </w:tcPr>
          <w:p w:rsidR="00D536F8" w:rsidRPr="006F703A" w:rsidRDefault="00D536F8" w:rsidP="00D536F8">
            <w:pPr>
              <w:pStyle w:val="1a"/>
              <w:rPr>
                <w:sz w:val="20"/>
                <w:szCs w:val="20"/>
                <w:lang w:eastAsia="ru-RU"/>
              </w:rPr>
            </w:pPr>
            <w:r w:rsidRPr="006F703A">
              <w:rPr>
                <w:sz w:val="20"/>
                <w:szCs w:val="20"/>
                <w:lang w:eastAsia="ru-RU"/>
              </w:rPr>
              <w:t>Исход заболевания</w:t>
            </w:r>
          </w:p>
        </w:tc>
        <w:tc>
          <w:tcPr>
            <w:tcW w:w="2567" w:type="dxa"/>
          </w:tcPr>
          <w:p w:rsidR="00D536F8" w:rsidRPr="006F703A" w:rsidRDefault="00D536F8" w:rsidP="00D536F8">
            <w:pPr>
              <w:pStyle w:val="1a"/>
              <w:rPr>
                <w:sz w:val="20"/>
                <w:szCs w:val="20"/>
                <w:lang w:eastAsia="ru-RU"/>
              </w:rPr>
            </w:pPr>
            <w:r w:rsidRPr="006F703A">
              <w:rPr>
                <w:sz w:val="20"/>
                <w:szCs w:val="20"/>
                <w:lang w:eastAsia="ru-RU"/>
              </w:rPr>
              <w:t xml:space="preserve">Классификатор исходов заболевания  </w:t>
            </w:r>
            <w:r w:rsidRPr="006F703A">
              <w:rPr>
                <w:b/>
                <w:sz w:val="20"/>
                <w:szCs w:val="20"/>
                <w:lang w:val="en-US" w:eastAsia="ru-RU"/>
              </w:rPr>
              <w:t>V</w:t>
            </w:r>
            <w:r w:rsidRPr="006F703A">
              <w:rPr>
                <w:b/>
                <w:sz w:val="20"/>
                <w:szCs w:val="20"/>
                <w:lang w:eastAsia="ru-RU"/>
              </w:rPr>
              <w:t>012</w:t>
            </w:r>
            <w:r w:rsidRPr="006F703A">
              <w:rPr>
                <w:sz w:val="20"/>
                <w:szCs w:val="20"/>
                <w:lang w:eastAsia="ru-RU"/>
              </w:rPr>
              <w:t>.</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OS_SLUCH</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НМ</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N(1)</w:t>
            </w:r>
          </w:p>
        </w:tc>
        <w:tc>
          <w:tcPr>
            <w:tcW w:w="2268" w:type="dxa"/>
          </w:tcPr>
          <w:p w:rsidR="00D536F8" w:rsidRPr="006F703A" w:rsidRDefault="00D536F8" w:rsidP="00D536F8">
            <w:pPr>
              <w:pStyle w:val="1a"/>
              <w:rPr>
                <w:sz w:val="20"/>
                <w:szCs w:val="20"/>
                <w:lang w:eastAsia="ru-RU"/>
              </w:rPr>
            </w:pPr>
            <w:r w:rsidRPr="006F703A">
              <w:rPr>
                <w:sz w:val="20"/>
                <w:szCs w:val="20"/>
                <w:lang w:eastAsia="ru-RU"/>
              </w:rPr>
              <w:t>Признак "Особый случай" при регистрации обращения за медицинской помощью</w:t>
            </w:r>
          </w:p>
        </w:tc>
        <w:tc>
          <w:tcPr>
            <w:tcW w:w="2567" w:type="dxa"/>
          </w:tcPr>
          <w:p w:rsidR="00D536F8" w:rsidRPr="006F703A" w:rsidRDefault="00D536F8" w:rsidP="00D536F8">
            <w:pPr>
              <w:pStyle w:val="1a"/>
              <w:rPr>
                <w:sz w:val="20"/>
                <w:szCs w:val="20"/>
                <w:lang w:eastAsia="ru-RU"/>
              </w:rPr>
            </w:pPr>
            <w:r w:rsidRPr="006F703A">
              <w:rPr>
                <w:sz w:val="20"/>
                <w:szCs w:val="20"/>
                <w:lang w:eastAsia="ru-RU"/>
              </w:rPr>
              <w:t>Указываются все имевшиеся особые случаи.</w:t>
            </w:r>
          </w:p>
          <w:p w:rsidR="00D536F8" w:rsidRPr="006F703A" w:rsidRDefault="00D536F8" w:rsidP="00D536F8">
            <w:pPr>
              <w:pStyle w:val="1a"/>
              <w:rPr>
                <w:sz w:val="20"/>
                <w:szCs w:val="20"/>
                <w:lang w:eastAsia="ru-RU"/>
              </w:rPr>
            </w:pPr>
            <w:r w:rsidRPr="006F703A">
              <w:rPr>
                <w:sz w:val="20"/>
                <w:szCs w:val="20"/>
                <w:lang w:eastAsia="ru-RU"/>
              </w:rPr>
              <w:t>1 – медицинская помощь оказана новорожденному ребенку до государственной регистрации рождения при многоплодных родах;</w:t>
            </w:r>
          </w:p>
          <w:p w:rsidR="00D536F8" w:rsidRPr="006F703A" w:rsidRDefault="00D536F8" w:rsidP="00D536F8">
            <w:pPr>
              <w:pStyle w:val="1a"/>
              <w:rPr>
                <w:sz w:val="20"/>
                <w:szCs w:val="20"/>
                <w:lang w:eastAsia="ru-RU"/>
              </w:rPr>
            </w:pPr>
            <w:r w:rsidRPr="006F703A">
              <w:rPr>
                <w:sz w:val="20"/>
                <w:szCs w:val="20"/>
                <w:lang w:eastAsia="ru-RU"/>
              </w:rPr>
              <w:t>2 – в документе, удостоверяющем личность пациента /родителя (представителя) пациента, отсутствует отчество.</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lang w:val="en-US"/>
              </w:rPr>
            </w:pPr>
            <w:r w:rsidRPr="006F703A">
              <w:rPr>
                <w:sz w:val="20"/>
                <w:szCs w:val="20"/>
                <w:lang w:val="en-US"/>
              </w:rPr>
              <w:t>SL</w:t>
            </w:r>
          </w:p>
        </w:tc>
        <w:tc>
          <w:tcPr>
            <w:tcW w:w="709" w:type="dxa"/>
            <w:noWrap/>
          </w:tcPr>
          <w:p w:rsidR="00D536F8" w:rsidRPr="006F703A" w:rsidRDefault="00D536F8" w:rsidP="00D536F8">
            <w:pPr>
              <w:pStyle w:val="1a"/>
              <w:jc w:val="center"/>
              <w:rPr>
                <w:sz w:val="20"/>
                <w:szCs w:val="20"/>
              </w:rPr>
            </w:pPr>
            <w:r w:rsidRPr="006F703A">
              <w:rPr>
                <w:sz w:val="20"/>
                <w:szCs w:val="20"/>
              </w:rPr>
              <w:t>ОМ</w:t>
            </w:r>
          </w:p>
        </w:tc>
        <w:tc>
          <w:tcPr>
            <w:tcW w:w="1134" w:type="dxa"/>
            <w:noWrap/>
          </w:tcPr>
          <w:p w:rsidR="00D536F8" w:rsidRPr="006F703A" w:rsidRDefault="00D536F8" w:rsidP="00D536F8">
            <w:pPr>
              <w:pStyle w:val="1a"/>
              <w:jc w:val="center"/>
              <w:rPr>
                <w:sz w:val="20"/>
                <w:szCs w:val="20"/>
                <w:lang w:val="en-US"/>
              </w:rPr>
            </w:pPr>
            <w:r w:rsidRPr="006F703A">
              <w:rPr>
                <w:sz w:val="20"/>
                <w:szCs w:val="20"/>
                <w:lang w:val="en-US"/>
              </w:rPr>
              <w:t>S</w:t>
            </w:r>
          </w:p>
        </w:tc>
        <w:tc>
          <w:tcPr>
            <w:tcW w:w="2268" w:type="dxa"/>
          </w:tcPr>
          <w:p w:rsidR="00D536F8" w:rsidRPr="006F703A" w:rsidRDefault="00D536F8" w:rsidP="00D536F8">
            <w:pPr>
              <w:pStyle w:val="1a"/>
              <w:rPr>
                <w:sz w:val="20"/>
                <w:szCs w:val="20"/>
              </w:rPr>
            </w:pPr>
            <w:r w:rsidRPr="006F703A">
              <w:rPr>
                <w:sz w:val="20"/>
                <w:szCs w:val="20"/>
              </w:rPr>
              <w:t>Сведения о случае</w:t>
            </w:r>
          </w:p>
        </w:tc>
        <w:tc>
          <w:tcPr>
            <w:tcW w:w="2567" w:type="dxa"/>
            <w:shd w:val="clear" w:color="auto" w:fill="FFFFFF"/>
          </w:tcPr>
          <w:p w:rsidR="00D536F8" w:rsidRPr="000306E1" w:rsidRDefault="00D536F8" w:rsidP="00D536F8">
            <w:pPr>
              <w:pStyle w:val="1a"/>
              <w:rPr>
                <w:sz w:val="20"/>
                <w:szCs w:val="20"/>
              </w:rPr>
            </w:pPr>
            <w:r w:rsidRPr="000306E1">
              <w:rPr>
                <w:sz w:val="20"/>
                <w:szCs w:val="20"/>
              </w:rPr>
              <w:t xml:space="preserve">Законченный случай (Z_SL) содержит ВСЕГДА один случай (SL). </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lastRenderedPageBreak/>
              <w:t>Z_SL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IDSP</w:t>
            </w:r>
          </w:p>
        </w:tc>
        <w:tc>
          <w:tcPr>
            <w:tcW w:w="709" w:type="dxa"/>
            <w:noWrap/>
          </w:tcPr>
          <w:p w:rsidR="00D536F8" w:rsidRPr="006F703A" w:rsidRDefault="00D536F8" w:rsidP="00D536F8">
            <w:pPr>
              <w:pStyle w:val="1a"/>
              <w:jc w:val="center"/>
              <w:rPr>
                <w:sz w:val="20"/>
                <w:szCs w:val="20"/>
                <w:lang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N(2)</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Код способа оплаты медицинской помощи</w:t>
            </w:r>
          </w:p>
        </w:tc>
        <w:tc>
          <w:tcPr>
            <w:tcW w:w="2567" w:type="dxa"/>
          </w:tcPr>
          <w:p w:rsidR="00D536F8" w:rsidRPr="006F703A" w:rsidRDefault="00D536F8" w:rsidP="00D536F8">
            <w:pPr>
              <w:pStyle w:val="1a"/>
              <w:rPr>
                <w:sz w:val="20"/>
                <w:szCs w:val="20"/>
                <w:lang w:eastAsia="ru-RU"/>
              </w:rPr>
            </w:pPr>
            <w:r w:rsidRPr="006F703A">
              <w:rPr>
                <w:sz w:val="20"/>
                <w:szCs w:val="20"/>
                <w:lang w:eastAsia="ru-RU"/>
              </w:rPr>
              <w:t xml:space="preserve">Классификатор способов оплаты медицинской помощи </w:t>
            </w:r>
            <w:r w:rsidRPr="006F703A">
              <w:rPr>
                <w:b/>
                <w:sz w:val="20"/>
                <w:szCs w:val="20"/>
                <w:lang w:eastAsia="ru-RU"/>
              </w:rPr>
              <w:t>V010</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SUMV</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5.2)</w:t>
            </w:r>
          </w:p>
        </w:tc>
        <w:tc>
          <w:tcPr>
            <w:tcW w:w="2268" w:type="dxa"/>
          </w:tcPr>
          <w:p w:rsidR="00D536F8" w:rsidRPr="006F703A" w:rsidRDefault="00D536F8" w:rsidP="00D536F8">
            <w:pPr>
              <w:pStyle w:val="1a"/>
              <w:rPr>
                <w:sz w:val="20"/>
                <w:szCs w:val="20"/>
                <w:lang w:eastAsia="ru-RU"/>
              </w:rPr>
            </w:pPr>
            <w:r w:rsidRPr="006F703A">
              <w:rPr>
                <w:sz w:val="20"/>
                <w:szCs w:val="20"/>
                <w:lang w:eastAsia="ru-RU"/>
              </w:rPr>
              <w:t>Сумма, выставленная к оплате</w:t>
            </w:r>
          </w:p>
        </w:tc>
        <w:tc>
          <w:tcPr>
            <w:tcW w:w="2567" w:type="dxa"/>
          </w:tcPr>
          <w:p w:rsidR="00D536F8" w:rsidRPr="006F703A" w:rsidRDefault="00D536F8" w:rsidP="00D536F8">
            <w:pPr>
              <w:pStyle w:val="1a"/>
              <w:rPr>
                <w:sz w:val="20"/>
                <w:szCs w:val="20"/>
                <w:lang w:eastAsia="ru-RU"/>
              </w:rPr>
            </w:pPr>
            <w:r w:rsidRPr="006F703A">
              <w:rPr>
                <w:sz w:val="20"/>
                <w:szCs w:val="20"/>
                <w:lang w:eastAsia="ru-RU"/>
              </w:rPr>
              <w:t xml:space="preserve">Равна сумме значений SUM_M вложенных элементов </w:t>
            </w:r>
            <w:r w:rsidRPr="006F703A">
              <w:rPr>
                <w:sz w:val="20"/>
                <w:szCs w:val="20"/>
                <w:lang w:val="en-US" w:eastAsia="ru-RU"/>
              </w:rPr>
              <w:t>SL</w:t>
            </w:r>
            <w:r w:rsidRPr="006F703A">
              <w:rPr>
                <w:sz w:val="20"/>
                <w:szCs w:val="20"/>
                <w:lang w:eastAsia="ru-RU"/>
              </w:rPr>
              <w:t>, не может иметь нулевое значение.</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lang w:val="en-US"/>
              </w:rPr>
            </w:pPr>
            <w:r w:rsidRPr="006F703A">
              <w:rPr>
                <w:sz w:val="20"/>
                <w:szCs w:val="20"/>
                <w:lang w:val="en-US"/>
              </w:rPr>
              <w:t>OPLATA</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N(1)</w:t>
            </w:r>
          </w:p>
        </w:tc>
        <w:tc>
          <w:tcPr>
            <w:tcW w:w="2268" w:type="dxa"/>
          </w:tcPr>
          <w:p w:rsidR="00D536F8" w:rsidRPr="006F703A" w:rsidRDefault="00D536F8" w:rsidP="00D536F8">
            <w:pPr>
              <w:pStyle w:val="1a"/>
              <w:rPr>
                <w:rFonts w:eastAsia="MS Mincho"/>
                <w:sz w:val="20"/>
                <w:szCs w:val="20"/>
                <w:lang w:eastAsia="ru-RU"/>
              </w:rPr>
            </w:pPr>
            <w:r w:rsidRPr="006F703A">
              <w:rPr>
                <w:rFonts w:eastAsia="MS Mincho"/>
                <w:sz w:val="20"/>
                <w:szCs w:val="20"/>
                <w:lang w:eastAsia="ru-RU"/>
              </w:rPr>
              <w:t>Тип оплаты</w:t>
            </w:r>
          </w:p>
        </w:tc>
        <w:tc>
          <w:tcPr>
            <w:tcW w:w="2567" w:type="dxa"/>
          </w:tcPr>
          <w:p w:rsidR="00D536F8" w:rsidRPr="006F703A" w:rsidRDefault="00D536F8" w:rsidP="00D536F8">
            <w:pPr>
              <w:pStyle w:val="1a"/>
              <w:rPr>
                <w:rFonts w:eastAsia="MS Mincho"/>
                <w:sz w:val="20"/>
                <w:szCs w:val="20"/>
                <w:lang w:eastAsia="ru-RU"/>
              </w:rPr>
            </w:pPr>
            <w:r w:rsidRPr="006F703A">
              <w:rPr>
                <w:rFonts w:eastAsia="MS Mincho"/>
                <w:sz w:val="20"/>
                <w:szCs w:val="20"/>
                <w:lang w:eastAsia="ru-RU"/>
              </w:rPr>
              <w:t>Оплата случая оказания медпомощи:</w:t>
            </w:r>
          </w:p>
          <w:p w:rsidR="00D536F8" w:rsidRPr="006F703A" w:rsidRDefault="00D536F8" w:rsidP="00D536F8">
            <w:pPr>
              <w:pStyle w:val="1a"/>
              <w:rPr>
                <w:rFonts w:eastAsia="MS Mincho"/>
                <w:sz w:val="20"/>
                <w:szCs w:val="20"/>
                <w:lang w:eastAsia="ru-RU"/>
              </w:rPr>
            </w:pPr>
            <w:r w:rsidRPr="006F703A">
              <w:rPr>
                <w:rFonts w:eastAsia="MS Mincho"/>
                <w:sz w:val="20"/>
                <w:szCs w:val="20"/>
                <w:lang w:eastAsia="ru-RU"/>
              </w:rPr>
              <w:t>0 – не принято решение об оплате</w:t>
            </w:r>
          </w:p>
          <w:p w:rsidR="00D536F8" w:rsidRPr="006F703A" w:rsidRDefault="00D536F8" w:rsidP="00D536F8">
            <w:pPr>
              <w:pStyle w:val="1a"/>
              <w:rPr>
                <w:rFonts w:eastAsia="MS Mincho"/>
                <w:sz w:val="20"/>
                <w:szCs w:val="20"/>
                <w:lang w:eastAsia="ru-RU"/>
              </w:rPr>
            </w:pPr>
            <w:r w:rsidRPr="006F703A">
              <w:rPr>
                <w:rFonts w:eastAsia="MS Mincho"/>
                <w:sz w:val="20"/>
                <w:szCs w:val="20"/>
                <w:lang w:eastAsia="ru-RU"/>
              </w:rPr>
              <w:t>1 – полная;</w:t>
            </w:r>
          </w:p>
          <w:p w:rsidR="00D536F8" w:rsidRPr="006F703A" w:rsidRDefault="00D536F8" w:rsidP="00D536F8">
            <w:pPr>
              <w:pStyle w:val="1a"/>
              <w:rPr>
                <w:rFonts w:eastAsia="MS Mincho"/>
                <w:sz w:val="20"/>
                <w:szCs w:val="20"/>
                <w:lang w:eastAsia="ru-RU"/>
              </w:rPr>
            </w:pPr>
            <w:r w:rsidRPr="006F703A">
              <w:rPr>
                <w:rFonts w:eastAsia="MS Mincho"/>
                <w:sz w:val="20"/>
                <w:szCs w:val="20"/>
                <w:lang w:eastAsia="ru-RU"/>
              </w:rPr>
              <w:t>2 – полный отказ;</w:t>
            </w:r>
          </w:p>
          <w:p w:rsidR="00D536F8" w:rsidRPr="006F703A" w:rsidRDefault="00D536F8" w:rsidP="00D536F8">
            <w:pPr>
              <w:pStyle w:val="1a"/>
              <w:rPr>
                <w:rFonts w:eastAsia="MS Mincho"/>
                <w:sz w:val="20"/>
                <w:szCs w:val="20"/>
                <w:lang w:eastAsia="ru-RU"/>
              </w:rPr>
            </w:pPr>
            <w:r w:rsidRPr="006F703A">
              <w:rPr>
                <w:rFonts w:eastAsia="MS Mincho"/>
                <w:sz w:val="20"/>
                <w:szCs w:val="20"/>
                <w:lang w:eastAsia="ru-RU"/>
              </w:rPr>
              <w:t>3 – частичный отказ.</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rPr>
            </w:pPr>
            <w:r w:rsidRPr="006F703A">
              <w:rPr>
                <w:sz w:val="20"/>
                <w:szCs w:val="20"/>
                <w:lang w:val="en-US"/>
              </w:rPr>
              <w:t>SUMP</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N</w:t>
            </w:r>
            <w:r w:rsidRPr="006F703A">
              <w:rPr>
                <w:sz w:val="20"/>
                <w:szCs w:val="20"/>
                <w:lang w:eastAsia="ru-RU"/>
              </w:rPr>
              <w:t>(15.2</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Сумма, принятая к оплате СМО (ТФОМС)</w:t>
            </w:r>
          </w:p>
        </w:tc>
        <w:tc>
          <w:tcPr>
            <w:tcW w:w="2567" w:type="dxa"/>
          </w:tcPr>
          <w:p w:rsidR="00D536F8" w:rsidRPr="006F703A" w:rsidRDefault="00D536F8" w:rsidP="00D536F8">
            <w:pPr>
              <w:pStyle w:val="1a"/>
              <w:rPr>
                <w:sz w:val="20"/>
                <w:szCs w:val="20"/>
                <w:lang w:eastAsia="ru-RU"/>
              </w:rPr>
            </w:pPr>
            <w:r w:rsidRPr="006F703A">
              <w:rPr>
                <w:sz w:val="20"/>
                <w:szCs w:val="20"/>
                <w:lang w:eastAsia="ru-RU"/>
              </w:rPr>
              <w:t>Заполняется СМО (ТФОМС).</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rPr>
            </w:pPr>
            <w:r w:rsidRPr="006F703A">
              <w:rPr>
                <w:sz w:val="20"/>
                <w:szCs w:val="20"/>
              </w:rPr>
              <w:t>SANK_IT</w:t>
            </w:r>
          </w:p>
        </w:tc>
        <w:tc>
          <w:tcPr>
            <w:tcW w:w="709" w:type="dxa"/>
            <w:noWrap/>
          </w:tcPr>
          <w:p w:rsidR="00D536F8" w:rsidRPr="006F703A" w:rsidRDefault="00D536F8" w:rsidP="00D536F8">
            <w:pPr>
              <w:pStyle w:val="1a"/>
              <w:jc w:val="center"/>
              <w:rPr>
                <w:sz w:val="20"/>
                <w:szCs w:val="20"/>
                <w:lang w:eastAsia="ru-RU"/>
              </w:rPr>
            </w:pPr>
            <w:r w:rsidRPr="006F703A">
              <w:rPr>
                <w:sz w:val="20"/>
                <w:szCs w:val="20"/>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rPr>
              <w:t>N(15.2)</w:t>
            </w:r>
          </w:p>
        </w:tc>
        <w:tc>
          <w:tcPr>
            <w:tcW w:w="2268" w:type="dxa"/>
          </w:tcPr>
          <w:p w:rsidR="00D536F8" w:rsidRPr="006F703A" w:rsidRDefault="00D536F8" w:rsidP="00D536F8">
            <w:pPr>
              <w:pStyle w:val="1a"/>
              <w:rPr>
                <w:sz w:val="20"/>
                <w:szCs w:val="20"/>
                <w:lang w:eastAsia="ru-RU"/>
              </w:rPr>
            </w:pPr>
            <w:r w:rsidRPr="006F703A">
              <w:rPr>
                <w:sz w:val="20"/>
                <w:szCs w:val="20"/>
              </w:rPr>
              <w:t>Сумма санкций по случаю</w:t>
            </w:r>
          </w:p>
        </w:tc>
        <w:tc>
          <w:tcPr>
            <w:tcW w:w="2567" w:type="dxa"/>
          </w:tcPr>
          <w:p w:rsidR="00D536F8" w:rsidRPr="006F703A" w:rsidRDefault="00D536F8" w:rsidP="00D536F8">
            <w:pPr>
              <w:pStyle w:val="1a"/>
              <w:rPr>
                <w:sz w:val="20"/>
                <w:szCs w:val="20"/>
                <w:lang w:eastAsia="ru-RU"/>
              </w:rPr>
            </w:pPr>
            <w:r w:rsidRPr="006F703A">
              <w:rPr>
                <w:sz w:val="20"/>
                <w:szCs w:val="20"/>
              </w:rPr>
              <w:t>Итоговые санкции определяются на основании санкций, описанных ниже</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eastAsia="ru-RU"/>
              </w:rPr>
            </w:pPr>
            <w:r w:rsidRPr="006F703A">
              <w:rPr>
                <w:sz w:val="20"/>
                <w:szCs w:val="20"/>
                <w:lang w:val="en-US" w:eastAsia="ru-RU"/>
              </w:rPr>
              <w:t>Z_SL</w:t>
            </w:r>
          </w:p>
        </w:tc>
        <w:tc>
          <w:tcPr>
            <w:tcW w:w="1985" w:type="dxa"/>
            <w:noWrap/>
          </w:tcPr>
          <w:p w:rsidR="00D536F8" w:rsidRPr="006F703A" w:rsidRDefault="00D536F8" w:rsidP="00D536F8">
            <w:pPr>
              <w:pStyle w:val="1a"/>
              <w:rPr>
                <w:sz w:val="20"/>
                <w:szCs w:val="20"/>
                <w:lang w:val="en-US"/>
              </w:rPr>
            </w:pPr>
            <w:r w:rsidRPr="006F703A">
              <w:rPr>
                <w:sz w:val="20"/>
                <w:szCs w:val="20"/>
              </w:rPr>
              <w:t>SANK</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rPr>
              <w:t>УМ</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rPr>
              <w:t>S</w:t>
            </w:r>
          </w:p>
        </w:tc>
        <w:tc>
          <w:tcPr>
            <w:tcW w:w="2268" w:type="dxa"/>
          </w:tcPr>
          <w:p w:rsidR="00D536F8" w:rsidRPr="006F703A" w:rsidRDefault="00D536F8" w:rsidP="00D536F8">
            <w:pPr>
              <w:pStyle w:val="1a"/>
              <w:rPr>
                <w:sz w:val="20"/>
                <w:szCs w:val="20"/>
                <w:lang w:eastAsia="ru-RU"/>
              </w:rPr>
            </w:pPr>
            <w:r w:rsidRPr="006F703A">
              <w:rPr>
                <w:sz w:val="20"/>
                <w:szCs w:val="20"/>
              </w:rPr>
              <w:t>Сведения о санкциях</w:t>
            </w:r>
          </w:p>
        </w:tc>
        <w:tc>
          <w:tcPr>
            <w:tcW w:w="2567" w:type="dxa"/>
          </w:tcPr>
          <w:p w:rsidR="00D536F8" w:rsidRPr="006F703A" w:rsidRDefault="00D536F8" w:rsidP="00D536F8">
            <w:pPr>
              <w:pStyle w:val="1a"/>
              <w:rPr>
                <w:sz w:val="20"/>
                <w:szCs w:val="20"/>
                <w:lang w:eastAsia="ru-RU"/>
              </w:rPr>
            </w:pPr>
          </w:p>
        </w:tc>
      </w:tr>
      <w:tr w:rsidR="00D536F8" w:rsidRPr="00887CA0" w:rsidTr="00D536F8">
        <w:trPr>
          <w:jc w:val="center"/>
        </w:trPr>
        <w:tc>
          <w:tcPr>
            <w:tcW w:w="9923" w:type="dxa"/>
            <w:gridSpan w:val="6"/>
            <w:noWrap/>
          </w:tcPr>
          <w:p w:rsidR="00D536F8" w:rsidRPr="006F703A" w:rsidRDefault="00D536F8" w:rsidP="00D536F8">
            <w:pPr>
              <w:pStyle w:val="1a"/>
              <w:jc w:val="center"/>
              <w:rPr>
                <w:sz w:val="20"/>
                <w:szCs w:val="20"/>
              </w:rPr>
            </w:pPr>
            <w:r w:rsidRPr="006F703A">
              <w:rPr>
                <w:rStyle w:val="af5"/>
                <w:bCs w:val="0"/>
                <w:sz w:val="20"/>
                <w:szCs w:val="20"/>
              </w:rPr>
              <w:t>Сведения о случае</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val="en-US"/>
              </w:rPr>
            </w:pPr>
            <w:r w:rsidRPr="006F703A">
              <w:rPr>
                <w:sz w:val="20"/>
                <w:szCs w:val="20"/>
                <w:lang w:val="en-US"/>
              </w:rPr>
              <w:t>SL_ID</w:t>
            </w:r>
          </w:p>
        </w:tc>
        <w:tc>
          <w:tcPr>
            <w:tcW w:w="709" w:type="dxa"/>
            <w:noWrap/>
          </w:tcPr>
          <w:p w:rsidR="00D536F8" w:rsidRPr="006F703A" w:rsidRDefault="00D536F8" w:rsidP="00D536F8">
            <w:pPr>
              <w:pStyle w:val="1a"/>
              <w:jc w:val="center"/>
              <w:rPr>
                <w:sz w:val="20"/>
                <w:szCs w:val="20"/>
              </w:rPr>
            </w:pPr>
            <w:r w:rsidRPr="006F703A">
              <w:rPr>
                <w:sz w:val="20"/>
                <w:szCs w:val="20"/>
              </w:rPr>
              <w:t>О</w:t>
            </w:r>
          </w:p>
        </w:tc>
        <w:tc>
          <w:tcPr>
            <w:tcW w:w="1134" w:type="dxa"/>
            <w:noWrap/>
          </w:tcPr>
          <w:p w:rsidR="00D536F8" w:rsidRPr="006F703A" w:rsidRDefault="00D536F8" w:rsidP="00D536F8">
            <w:pPr>
              <w:pStyle w:val="1a"/>
              <w:jc w:val="center"/>
              <w:rPr>
                <w:sz w:val="20"/>
                <w:szCs w:val="20"/>
                <w:lang w:val="en-US"/>
              </w:rPr>
            </w:pPr>
            <w:r w:rsidRPr="006F703A">
              <w:rPr>
                <w:sz w:val="20"/>
                <w:szCs w:val="20"/>
                <w:lang w:val="en-US"/>
              </w:rPr>
              <w:t>T(36)</w:t>
            </w:r>
          </w:p>
        </w:tc>
        <w:tc>
          <w:tcPr>
            <w:tcW w:w="2268" w:type="dxa"/>
          </w:tcPr>
          <w:p w:rsidR="00D536F8" w:rsidRPr="006F703A" w:rsidRDefault="00D536F8" w:rsidP="00D536F8">
            <w:pPr>
              <w:pStyle w:val="1a"/>
              <w:rPr>
                <w:sz w:val="20"/>
                <w:szCs w:val="20"/>
              </w:rPr>
            </w:pPr>
            <w:r w:rsidRPr="006F703A">
              <w:rPr>
                <w:sz w:val="20"/>
                <w:szCs w:val="20"/>
              </w:rPr>
              <w:t>Идентификатор</w:t>
            </w:r>
          </w:p>
        </w:tc>
        <w:tc>
          <w:tcPr>
            <w:tcW w:w="2567" w:type="dxa"/>
          </w:tcPr>
          <w:p w:rsidR="00D536F8" w:rsidRPr="006F703A" w:rsidRDefault="00D536F8" w:rsidP="00D536F8">
            <w:pPr>
              <w:pStyle w:val="1a"/>
              <w:rPr>
                <w:sz w:val="20"/>
                <w:szCs w:val="20"/>
              </w:rPr>
            </w:pPr>
            <w:r w:rsidRPr="006F703A">
              <w:rPr>
                <w:sz w:val="20"/>
                <w:szCs w:val="20"/>
              </w:rPr>
              <w:t xml:space="preserve">Уникально идентифицирует элемент </w:t>
            </w:r>
            <w:r w:rsidRPr="006F703A">
              <w:rPr>
                <w:sz w:val="20"/>
                <w:szCs w:val="20"/>
                <w:lang w:val="en-US"/>
              </w:rPr>
              <w:t>SL</w:t>
            </w:r>
            <w:r w:rsidRPr="006F703A">
              <w:rPr>
                <w:sz w:val="20"/>
                <w:szCs w:val="20"/>
              </w:rPr>
              <w:t xml:space="preserve"> в пределах законченного случая.</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rPr>
            </w:pPr>
            <w:r w:rsidRPr="006F703A">
              <w:rPr>
                <w:sz w:val="20"/>
                <w:szCs w:val="20"/>
                <w:lang w:val="en-US"/>
              </w:rPr>
              <w:t>USL_OK</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N(2)</w:t>
            </w:r>
          </w:p>
        </w:tc>
        <w:tc>
          <w:tcPr>
            <w:tcW w:w="2268" w:type="dxa"/>
          </w:tcPr>
          <w:p w:rsidR="00D536F8" w:rsidRPr="006F703A" w:rsidRDefault="00D536F8" w:rsidP="00D536F8">
            <w:pPr>
              <w:pStyle w:val="1a"/>
              <w:rPr>
                <w:sz w:val="20"/>
                <w:szCs w:val="20"/>
                <w:lang w:eastAsia="ru-RU"/>
              </w:rPr>
            </w:pPr>
            <w:r w:rsidRPr="006F703A">
              <w:rPr>
                <w:sz w:val="20"/>
                <w:szCs w:val="20"/>
                <w:lang w:eastAsia="ru-RU"/>
              </w:rPr>
              <w:t>Условия оказания медицинской помощи</w:t>
            </w:r>
          </w:p>
        </w:tc>
        <w:tc>
          <w:tcPr>
            <w:tcW w:w="2567" w:type="dxa"/>
          </w:tcPr>
          <w:p w:rsidR="00D536F8" w:rsidRPr="006F703A" w:rsidRDefault="00D536F8" w:rsidP="00D536F8">
            <w:pPr>
              <w:pStyle w:val="1a"/>
              <w:rPr>
                <w:sz w:val="20"/>
                <w:szCs w:val="20"/>
                <w:lang w:eastAsia="ru-RU"/>
              </w:rPr>
            </w:pPr>
            <w:r w:rsidRPr="006F703A">
              <w:rPr>
                <w:sz w:val="20"/>
                <w:szCs w:val="20"/>
                <w:lang w:eastAsia="ru-RU"/>
              </w:rPr>
              <w:t xml:space="preserve">Классификатор условий оказания медицинской помощи </w:t>
            </w:r>
            <w:r w:rsidRPr="006F703A">
              <w:rPr>
                <w:b/>
                <w:sz w:val="20"/>
                <w:szCs w:val="20"/>
                <w:lang w:val="en-US" w:eastAsia="ru-RU"/>
              </w:rPr>
              <w:t>V</w:t>
            </w:r>
            <w:r w:rsidRPr="006F703A">
              <w:rPr>
                <w:b/>
                <w:sz w:val="20"/>
                <w:szCs w:val="20"/>
                <w:lang w:eastAsia="ru-RU"/>
              </w:rPr>
              <w:t>006</w:t>
            </w:r>
            <w:r w:rsidRPr="006F703A">
              <w:rPr>
                <w:sz w:val="20"/>
                <w:szCs w:val="20"/>
                <w:lang w:eastAsia="ru-RU"/>
              </w:rPr>
              <w:t>.</w:t>
            </w:r>
          </w:p>
          <w:p w:rsidR="00D536F8" w:rsidRPr="006F703A" w:rsidRDefault="00D536F8" w:rsidP="00D536F8">
            <w:pPr>
              <w:jc w:val="both"/>
              <w:rPr>
                <w:sz w:val="20"/>
                <w:szCs w:val="20"/>
              </w:rPr>
            </w:pPr>
            <w:r w:rsidRPr="000306E1">
              <w:rPr>
                <w:sz w:val="20"/>
                <w:szCs w:val="20"/>
                <w:shd w:val="clear" w:color="auto" w:fill="FFFFFF"/>
              </w:rPr>
              <w:t>1-Стационар</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VID_HMP</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T(</w:t>
            </w:r>
            <w:r w:rsidRPr="006F703A">
              <w:rPr>
                <w:sz w:val="20"/>
                <w:szCs w:val="20"/>
                <w:lang w:eastAsia="ru-RU"/>
              </w:rPr>
              <w:t>12</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Вид высокотехнологичной медицинской помощи</w:t>
            </w:r>
          </w:p>
        </w:tc>
        <w:tc>
          <w:tcPr>
            <w:tcW w:w="2567" w:type="dxa"/>
          </w:tcPr>
          <w:p w:rsidR="00D536F8" w:rsidRPr="006F703A" w:rsidRDefault="00D536F8" w:rsidP="00D536F8">
            <w:pPr>
              <w:pStyle w:val="1a"/>
              <w:rPr>
                <w:sz w:val="20"/>
                <w:szCs w:val="20"/>
                <w:lang w:eastAsia="ru-RU"/>
              </w:rPr>
            </w:pPr>
            <w:r w:rsidRPr="006F703A">
              <w:rPr>
                <w:sz w:val="20"/>
                <w:szCs w:val="20"/>
                <w:lang w:eastAsia="ru-RU"/>
              </w:rPr>
              <w:t xml:space="preserve">Классификатор видов высокотехнологичной медицинской помощи. Справочник </w:t>
            </w:r>
            <w:r w:rsidRPr="006F703A">
              <w:rPr>
                <w:b/>
                <w:sz w:val="20"/>
                <w:szCs w:val="20"/>
                <w:lang w:val="en-US" w:eastAsia="ru-RU"/>
              </w:rPr>
              <w:t>V</w:t>
            </w:r>
            <w:r w:rsidRPr="006F703A">
              <w:rPr>
                <w:b/>
                <w:sz w:val="20"/>
                <w:szCs w:val="20"/>
                <w:lang w:eastAsia="ru-RU"/>
              </w:rPr>
              <w:t>018</w:t>
            </w:r>
            <w:r w:rsidRPr="006F703A">
              <w:rPr>
                <w:sz w:val="20"/>
                <w:szCs w:val="20"/>
                <w:lang w:eastAsia="ru-RU"/>
              </w:rPr>
              <w:t xml:space="preserve"> </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METOD_HMP</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w:t>
            </w:r>
            <w:r>
              <w:rPr>
                <w:sz w:val="20"/>
                <w:szCs w:val="20"/>
                <w:lang w:eastAsia="ru-RU"/>
              </w:rPr>
              <w:t>3</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Метод высокотехнологичной медицинской помощи</w:t>
            </w:r>
          </w:p>
        </w:tc>
        <w:tc>
          <w:tcPr>
            <w:tcW w:w="2567" w:type="dxa"/>
          </w:tcPr>
          <w:p w:rsidR="00D536F8" w:rsidRPr="006F703A" w:rsidRDefault="00D536F8" w:rsidP="00D536F8">
            <w:pPr>
              <w:pStyle w:val="1a"/>
              <w:rPr>
                <w:sz w:val="20"/>
                <w:szCs w:val="20"/>
                <w:lang w:eastAsia="ru-RU"/>
              </w:rPr>
            </w:pPr>
            <w:r w:rsidRPr="006F703A">
              <w:rPr>
                <w:sz w:val="20"/>
                <w:szCs w:val="20"/>
                <w:lang w:eastAsia="ru-RU"/>
              </w:rPr>
              <w:t xml:space="preserve">Классификатор методов высокотехнологичной медицинской помощи. Справочник </w:t>
            </w:r>
            <w:r w:rsidRPr="006F703A">
              <w:rPr>
                <w:b/>
                <w:sz w:val="20"/>
                <w:szCs w:val="20"/>
                <w:lang w:val="en-US" w:eastAsia="ru-RU"/>
              </w:rPr>
              <w:t>V</w:t>
            </w:r>
            <w:r w:rsidRPr="006F703A">
              <w:rPr>
                <w:b/>
                <w:sz w:val="20"/>
                <w:szCs w:val="20"/>
                <w:lang w:eastAsia="ru-RU"/>
              </w:rPr>
              <w:t>019</w:t>
            </w:r>
            <w:r w:rsidRPr="006F703A">
              <w:rPr>
                <w:sz w:val="20"/>
                <w:szCs w:val="20"/>
                <w:lang w:eastAsia="ru-RU"/>
              </w:rPr>
              <w:t xml:space="preserve"> </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LPU_1</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T</w:t>
            </w:r>
            <w:r w:rsidRPr="006F703A">
              <w:rPr>
                <w:sz w:val="20"/>
                <w:szCs w:val="20"/>
                <w:lang w:eastAsia="ru-RU"/>
              </w:rPr>
              <w:t>(</w:t>
            </w:r>
            <w:r w:rsidRPr="006F703A">
              <w:rPr>
                <w:sz w:val="20"/>
                <w:szCs w:val="20"/>
                <w:lang w:val="en-US" w:eastAsia="ru-RU"/>
              </w:rPr>
              <w:t>8</w:t>
            </w:r>
            <w:r w:rsidRPr="006F703A">
              <w:rPr>
                <w:sz w:val="20"/>
                <w:szCs w:val="20"/>
                <w:lang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Подразделение МО</w:t>
            </w:r>
          </w:p>
        </w:tc>
        <w:tc>
          <w:tcPr>
            <w:tcW w:w="2567" w:type="dxa"/>
          </w:tcPr>
          <w:p w:rsidR="00D536F8" w:rsidRPr="006F703A" w:rsidRDefault="00D536F8" w:rsidP="00D536F8">
            <w:pPr>
              <w:pStyle w:val="1a"/>
              <w:rPr>
                <w:sz w:val="20"/>
                <w:szCs w:val="20"/>
                <w:lang w:eastAsia="ru-RU"/>
              </w:rPr>
            </w:pPr>
            <w:r w:rsidRPr="006F703A">
              <w:rPr>
                <w:sz w:val="20"/>
                <w:szCs w:val="20"/>
                <w:lang w:eastAsia="ru-RU"/>
              </w:rPr>
              <w:t>Подразделение МО</w:t>
            </w:r>
            <w:r w:rsidRPr="006F703A">
              <w:rPr>
                <w:sz w:val="20"/>
                <w:szCs w:val="20"/>
              </w:rPr>
              <w:t xml:space="preserve"> соответствии со справочником </w:t>
            </w:r>
            <w:r w:rsidRPr="006F703A">
              <w:rPr>
                <w:b/>
                <w:sz w:val="20"/>
                <w:szCs w:val="20"/>
                <w:lang w:val="en-US"/>
              </w:rPr>
              <w:t>LPU</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PODR</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N(8)</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Код отделения</w:t>
            </w:r>
          </w:p>
        </w:tc>
        <w:tc>
          <w:tcPr>
            <w:tcW w:w="2567" w:type="dxa"/>
            <w:shd w:val="clear" w:color="auto" w:fill="FFFFFF"/>
          </w:tcPr>
          <w:p w:rsidR="00D536F8" w:rsidRPr="006F703A" w:rsidRDefault="00D536F8" w:rsidP="00D536F8">
            <w:pPr>
              <w:pStyle w:val="1a"/>
              <w:rPr>
                <w:sz w:val="20"/>
                <w:szCs w:val="20"/>
                <w:lang w:eastAsia="ru-RU"/>
              </w:rPr>
            </w:pPr>
            <w:r w:rsidRPr="006F703A">
              <w:rPr>
                <w:b/>
                <w:sz w:val="20"/>
                <w:szCs w:val="20"/>
                <w:lang w:eastAsia="ru-RU"/>
              </w:rPr>
              <w:t>НЕ ЗАПОЛНЯЕТСЯ</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PROFIL</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w:t>
            </w:r>
            <w:r w:rsidRPr="006F703A">
              <w:rPr>
                <w:sz w:val="20"/>
                <w:szCs w:val="20"/>
                <w:lang w:eastAsia="ru-RU"/>
              </w:rPr>
              <w:t>3</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Профиль</w:t>
            </w:r>
          </w:p>
        </w:tc>
        <w:tc>
          <w:tcPr>
            <w:tcW w:w="2567" w:type="dxa"/>
          </w:tcPr>
          <w:p w:rsidR="00D536F8" w:rsidRPr="006F703A" w:rsidRDefault="00D536F8" w:rsidP="00D536F8">
            <w:pPr>
              <w:pStyle w:val="1a"/>
              <w:rPr>
                <w:sz w:val="20"/>
                <w:szCs w:val="20"/>
                <w:lang w:eastAsia="ru-RU"/>
              </w:rPr>
            </w:pPr>
            <w:r w:rsidRPr="006F703A">
              <w:rPr>
                <w:sz w:val="20"/>
                <w:szCs w:val="20"/>
                <w:lang w:eastAsia="ru-RU"/>
              </w:rPr>
              <w:t xml:space="preserve">Классификатор </w:t>
            </w:r>
            <w:r w:rsidRPr="006F703A">
              <w:rPr>
                <w:b/>
                <w:sz w:val="20"/>
                <w:szCs w:val="20"/>
                <w:lang w:val="en-US" w:eastAsia="ru-RU"/>
              </w:rPr>
              <w:t>V00</w:t>
            </w:r>
            <w:r w:rsidRPr="006F703A">
              <w:rPr>
                <w:b/>
                <w:sz w:val="20"/>
                <w:szCs w:val="20"/>
                <w:lang w:eastAsia="ru-RU"/>
              </w:rPr>
              <w:t>2</w:t>
            </w:r>
            <w:r w:rsidRPr="006F703A">
              <w:rPr>
                <w:sz w:val="20"/>
                <w:szCs w:val="20"/>
                <w:lang w:eastAsia="ru-RU"/>
              </w:rPr>
              <w:t>.</w:t>
            </w:r>
          </w:p>
        </w:tc>
      </w:tr>
      <w:tr w:rsidR="00D536F8" w:rsidRPr="00887CA0" w:rsidTr="00D536F8">
        <w:trPr>
          <w:jc w:val="center"/>
        </w:trPr>
        <w:tc>
          <w:tcPr>
            <w:tcW w:w="1260" w:type="dxa"/>
            <w:shd w:val="clear" w:color="auto" w:fill="F2F2F2" w:themeFill="background1" w:themeFillShade="F2"/>
            <w:noWrap/>
          </w:tcPr>
          <w:p w:rsidR="00D536F8" w:rsidRPr="006F703A" w:rsidRDefault="00D536F8" w:rsidP="00D536F8">
            <w:pPr>
              <w:pStyle w:val="1a"/>
              <w:rPr>
                <w:sz w:val="20"/>
                <w:szCs w:val="20"/>
                <w:lang w:val="en-US" w:eastAsia="ru-RU"/>
              </w:rPr>
            </w:pPr>
            <w:r w:rsidRPr="006F703A">
              <w:rPr>
                <w:sz w:val="20"/>
                <w:szCs w:val="20"/>
                <w:lang w:val="en-US" w:eastAsia="ru-RU"/>
              </w:rPr>
              <w:t>SL</w:t>
            </w:r>
          </w:p>
        </w:tc>
        <w:tc>
          <w:tcPr>
            <w:tcW w:w="1985" w:type="dxa"/>
            <w:shd w:val="clear" w:color="auto" w:fill="auto"/>
            <w:noWrap/>
          </w:tcPr>
          <w:p w:rsidR="00D536F8" w:rsidRPr="00E57861" w:rsidRDefault="00D536F8" w:rsidP="00D536F8">
            <w:pPr>
              <w:pStyle w:val="1a"/>
              <w:rPr>
                <w:rFonts w:eastAsia="Calibri"/>
                <w:color w:val="000000" w:themeColor="text1"/>
                <w:sz w:val="20"/>
                <w:szCs w:val="20"/>
                <w:lang w:val="en-US"/>
              </w:rPr>
            </w:pPr>
            <w:r w:rsidRPr="00E57861">
              <w:rPr>
                <w:rFonts w:eastAsia="Calibri"/>
                <w:color w:val="000000" w:themeColor="text1"/>
                <w:sz w:val="20"/>
                <w:szCs w:val="20"/>
                <w:lang w:val="en-US"/>
              </w:rPr>
              <w:t>PROFIL_K</w:t>
            </w:r>
          </w:p>
        </w:tc>
        <w:tc>
          <w:tcPr>
            <w:tcW w:w="709" w:type="dxa"/>
            <w:shd w:val="clear" w:color="auto" w:fill="auto"/>
            <w:noWrap/>
          </w:tcPr>
          <w:p w:rsidR="00D536F8" w:rsidRPr="00E57861" w:rsidRDefault="00D536F8" w:rsidP="00D536F8">
            <w:pPr>
              <w:pStyle w:val="1a"/>
              <w:jc w:val="center"/>
              <w:rPr>
                <w:color w:val="000000" w:themeColor="text1"/>
                <w:sz w:val="20"/>
                <w:szCs w:val="20"/>
              </w:rPr>
            </w:pPr>
            <w:r>
              <w:rPr>
                <w:color w:val="000000" w:themeColor="text1"/>
                <w:sz w:val="20"/>
                <w:szCs w:val="20"/>
                <w:lang w:eastAsia="ru-RU"/>
              </w:rPr>
              <w:t>О</w:t>
            </w:r>
          </w:p>
        </w:tc>
        <w:tc>
          <w:tcPr>
            <w:tcW w:w="1134" w:type="dxa"/>
            <w:shd w:val="clear" w:color="auto" w:fill="auto"/>
            <w:noWrap/>
          </w:tcPr>
          <w:p w:rsidR="00D536F8" w:rsidRPr="00E57861" w:rsidRDefault="00D536F8" w:rsidP="00D536F8">
            <w:pPr>
              <w:pStyle w:val="1a"/>
              <w:jc w:val="center"/>
              <w:rPr>
                <w:color w:val="000000" w:themeColor="text1"/>
                <w:sz w:val="20"/>
                <w:szCs w:val="20"/>
              </w:rPr>
            </w:pPr>
            <w:r w:rsidRPr="00E57861">
              <w:rPr>
                <w:color w:val="000000" w:themeColor="text1"/>
                <w:sz w:val="20"/>
                <w:szCs w:val="20"/>
              </w:rPr>
              <w:t>N(3)</w:t>
            </w:r>
          </w:p>
        </w:tc>
        <w:tc>
          <w:tcPr>
            <w:tcW w:w="2268" w:type="dxa"/>
            <w:shd w:val="clear" w:color="auto" w:fill="auto"/>
          </w:tcPr>
          <w:p w:rsidR="00D536F8" w:rsidRPr="00E57861" w:rsidRDefault="00D536F8" w:rsidP="00D536F8">
            <w:pPr>
              <w:pStyle w:val="1a"/>
              <w:rPr>
                <w:color w:val="000000" w:themeColor="text1"/>
                <w:sz w:val="20"/>
                <w:szCs w:val="20"/>
              </w:rPr>
            </w:pPr>
            <w:r w:rsidRPr="00E57861">
              <w:rPr>
                <w:color w:val="000000" w:themeColor="text1"/>
                <w:sz w:val="20"/>
                <w:szCs w:val="20"/>
              </w:rPr>
              <w:t>Профиль койки</w:t>
            </w:r>
          </w:p>
        </w:tc>
        <w:tc>
          <w:tcPr>
            <w:tcW w:w="2567" w:type="dxa"/>
            <w:shd w:val="clear" w:color="auto" w:fill="auto"/>
          </w:tcPr>
          <w:p w:rsidR="00D536F8" w:rsidRPr="00E57861" w:rsidRDefault="00D536F8" w:rsidP="00D536F8">
            <w:pPr>
              <w:pStyle w:val="1a"/>
              <w:jc w:val="left"/>
              <w:rPr>
                <w:color w:val="000000" w:themeColor="text1"/>
                <w:sz w:val="20"/>
                <w:szCs w:val="20"/>
              </w:rPr>
            </w:pPr>
            <w:r w:rsidRPr="00E57861">
              <w:rPr>
                <w:color w:val="000000" w:themeColor="text1"/>
                <w:sz w:val="20"/>
                <w:szCs w:val="20"/>
              </w:rPr>
              <w:t xml:space="preserve">Классификатор </w:t>
            </w:r>
            <w:r w:rsidRPr="008311B7">
              <w:rPr>
                <w:b/>
                <w:color w:val="000000" w:themeColor="text1"/>
                <w:sz w:val="20"/>
                <w:szCs w:val="20"/>
              </w:rPr>
              <w:t>V020</w:t>
            </w:r>
            <w:r w:rsidRPr="00E57861">
              <w:rPr>
                <w:color w:val="000000" w:themeColor="text1"/>
                <w:sz w:val="20"/>
                <w:szCs w:val="20"/>
              </w:rPr>
              <w:t xml:space="preserve"> </w:t>
            </w:r>
          </w:p>
          <w:p w:rsidR="00D536F8" w:rsidRPr="00E57861" w:rsidRDefault="00D536F8" w:rsidP="00D536F8">
            <w:pPr>
              <w:pStyle w:val="1a"/>
              <w:jc w:val="left"/>
              <w:rPr>
                <w:color w:val="000000" w:themeColor="text1"/>
                <w:sz w:val="20"/>
                <w:szCs w:val="20"/>
              </w:rPr>
            </w:pPr>
            <w:r w:rsidRPr="00E57861">
              <w:rPr>
                <w:color w:val="000000" w:themeColor="text1"/>
                <w:sz w:val="20"/>
                <w:szCs w:val="20"/>
                <w:lang w:eastAsia="ru-RU"/>
              </w:rPr>
              <w:t>Обязательно к заполнению для стационара и дневного стационара.</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DET</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Признак детского профиля</w:t>
            </w:r>
          </w:p>
        </w:tc>
        <w:tc>
          <w:tcPr>
            <w:tcW w:w="2567" w:type="dxa"/>
          </w:tcPr>
          <w:p w:rsidR="00D536F8" w:rsidRPr="006F703A" w:rsidRDefault="00D536F8" w:rsidP="00D536F8">
            <w:pPr>
              <w:pStyle w:val="1a"/>
              <w:rPr>
                <w:sz w:val="20"/>
                <w:szCs w:val="20"/>
              </w:rPr>
            </w:pPr>
            <w:r w:rsidRPr="006F703A">
              <w:rPr>
                <w:sz w:val="20"/>
                <w:szCs w:val="20"/>
                <w:lang w:eastAsia="ru-RU"/>
              </w:rPr>
              <w:t>0-нет, 1-да.</w:t>
            </w:r>
          </w:p>
          <w:p w:rsidR="00D536F8" w:rsidRPr="006F703A" w:rsidRDefault="00D536F8" w:rsidP="00D536F8">
            <w:pPr>
              <w:pStyle w:val="1a"/>
              <w:rPr>
                <w:sz w:val="20"/>
                <w:szCs w:val="20"/>
                <w:lang w:eastAsia="ru-RU"/>
              </w:rPr>
            </w:pPr>
            <w:r w:rsidRPr="006F703A">
              <w:rPr>
                <w:sz w:val="20"/>
                <w:szCs w:val="20"/>
              </w:rPr>
              <w:t>Заполняется в зависимости от профиля оказанной медицинской помощи.</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TAL_D</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D</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Дата выдачи талона на ВМП</w:t>
            </w:r>
          </w:p>
        </w:tc>
        <w:tc>
          <w:tcPr>
            <w:tcW w:w="2567" w:type="dxa"/>
            <w:vMerge w:val="restart"/>
          </w:tcPr>
          <w:p w:rsidR="00D536F8" w:rsidRPr="006F703A" w:rsidRDefault="00D536F8" w:rsidP="00D536F8">
            <w:pPr>
              <w:pStyle w:val="1a"/>
              <w:rPr>
                <w:sz w:val="20"/>
                <w:szCs w:val="20"/>
                <w:lang w:eastAsia="ru-RU"/>
              </w:rPr>
            </w:pPr>
            <w:r w:rsidRPr="006F703A">
              <w:rPr>
                <w:sz w:val="20"/>
                <w:szCs w:val="20"/>
                <w:lang w:eastAsia="ru-RU"/>
              </w:rPr>
              <w:t>Заполняется на основании талона на ВМП</w:t>
            </w:r>
          </w:p>
        </w:tc>
      </w:tr>
      <w:tr w:rsidR="00D536F8" w:rsidRPr="00887CA0" w:rsidTr="00D536F8">
        <w:trPr>
          <w:jc w:val="center"/>
        </w:trPr>
        <w:tc>
          <w:tcPr>
            <w:tcW w:w="1260" w:type="dxa"/>
            <w:shd w:val="clear" w:color="auto" w:fill="F2F2F2"/>
            <w:noWrap/>
          </w:tcPr>
          <w:p w:rsidR="00D536F8" w:rsidRPr="00621DD7" w:rsidRDefault="00D536F8" w:rsidP="00D536F8">
            <w:pPr>
              <w:pStyle w:val="1a"/>
              <w:rPr>
                <w:sz w:val="20"/>
                <w:szCs w:val="20"/>
                <w:lang w:val="en-US" w:eastAsia="ru-RU"/>
              </w:rPr>
            </w:pPr>
            <w:r w:rsidRPr="00621DD7">
              <w:rPr>
                <w:sz w:val="20"/>
                <w:szCs w:val="20"/>
                <w:lang w:val="en-US" w:eastAsia="ru-RU"/>
              </w:rPr>
              <w:t>SL</w:t>
            </w:r>
          </w:p>
        </w:tc>
        <w:tc>
          <w:tcPr>
            <w:tcW w:w="1985" w:type="dxa"/>
            <w:shd w:val="clear" w:color="auto" w:fill="FFFFFF" w:themeFill="background1"/>
            <w:noWrap/>
          </w:tcPr>
          <w:p w:rsidR="00D536F8" w:rsidRPr="00621DD7" w:rsidRDefault="00D536F8" w:rsidP="00D536F8">
            <w:pPr>
              <w:pStyle w:val="1a"/>
              <w:rPr>
                <w:sz w:val="20"/>
                <w:szCs w:val="20"/>
                <w:lang w:val="en-US" w:eastAsia="ru-RU"/>
              </w:rPr>
            </w:pPr>
            <w:r w:rsidRPr="00621DD7">
              <w:rPr>
                <w:rFonts w:eastAsia="Calibri"/>
                <w:color w:val="000000" w:themeColor="text1"/>
                <w:sz w:val="20"/>
                <w:szCs w:val="20"/>
                <w:lang w:val="en-US" w:eastAsia="ru-RU"/>
              </w:rPr>
              <w:t>TAL_NUM</w:t>
            </w:r>
          </w:p>
        </w:tc>
        <w:tc>
          <w:tcPr>
            <w:tcW w:w="709" w:type="dxa"/>
            <w:shd w:val="clear" w:color="auto" w:fill="FFFFFF" w:themeFill="background1"/>
            <w:noWrap/>
          </w:tcPr>
          <w:p w:rsidR="00D536F8" w:rsidRPr="00621DD7" w:rsidRDefault="00D536F8" w:rsidP="00D536F8">
            <w:pPr>
              <w:pStyle w:val="1a"/>
              <w:jc w:val="center"/>
              <w:rPr>
                <w:sz w:val="20"/>
                <w:szCs w:val="20"/>
                <w:lang w:eastAsia="ru-RU"/>
              </w:rPr>
            </w:pPr>
            <w:r w:rsidRPr="00621DD7">
              <w:rPr>
                <w:sz w:val="20"/>
                <w:szCs w:val="20"/>
                <w:lang w:eastAsia="ru-RU"/>
              </w:rPr>
              <w:t>О</w:t>
            </w:r>
          </w:p>
        </w:tc>
        <w:tc>
          <w:tcPr>
            <w:tcW w:w="1134" w:type="dxa"/>
            <w:shd w:val="clear" w:color="auto" w:fill="FFFFFF" w:themeFill="background1"/>
            <w:noWrap/>
          </w:tcPr>
          <w:p w:rsidR="00D536F8" w:rsidRPr="00621DD7" w:rsidRDefault="00D536F8" w:rsidP="00D536F8">
            <w:pPr>
              <w:pStyle w:val="1a"/>
              <w:jc w:val="center"/>
              <w:rPr>
                <w:sz w:val="20"/>
                <w:szCs w:val="20"/>
                <w:lang w:val="en-US" w:eastAsia="ru-RU"/>
              </w:rPr>
            </w:pPr>
            <w:r w:rsidRPr="005855DF">
              <w:rPr>
                <w:color w:val="000000" w:themeColor="text1"/>
                <w:lang w:val="en-US" w:eastAsia="ru-RU"/>
              </w:rPr>
              <w:t>T(</w:t>
            </w:r>
            <w:r w:rsidRPr="005855DF">
              <w:rPr>
                <w:color w:val="000000" w:themeColor="text1"/>
                <w:lang w:eastAsia="ru-RU"/>
              </w:rPr>
              <w:t>20</w:t>
            </w:r>
            <w:r w:rsidRPr="005855DF">
              <w:rPr>
                <w:color w:val="000000" w:themeColor="text1"/>
                <w:lang w:val="en-US" w:eastAsia="ru-RU"/>
              </w:rPr>
              <w:t>)</w:t>
            </w:r>
          </w:p>
        </w:tc>
        <w:tc>
          <w:tcPr>
            <w:tcW w:w="2268" w:type="dxa"/>
            <w:shd w:val="clear" w:color="auto" w:fill="FFFFFF" w:themeFill="background1"/>
          </w:tcPr>
          <w:p w:rsidR="00D536F8" w:rsidRPr="00621DD7" w:rsidRDefault="00D536F8" w:rsidP="00D536F8">
            <w:pPr>
              <w:pStyle w:val="1a"/>
              <w:rPr>
                <w:sz w:val="20"/>
                <w:szCs w:val="20"/>
                <w:lang w:eastAsia="ru-RU"/>
              </w:rPr>
            </w:pPr>
            <w:r w:rsidRPr="00621DD7">
              <w:rPr>
                <w:color w:val="000000" w:themeColor="text1"/>
                <w:sz w:val="20"/>
                <w:szCs w:val="20"/>
                <w:lang w:eastAsia="ru-RU"/>
              </w:rPr>
              <w:t>Номер талона на ВМП</w:t>
            </w:r>
          </w:p>
        </w:tc>
        <w:tc>
          <w:tcPr>
            <w:tcW w:w="2567" w:type="dxa"/>
            <w:vMerge/>
          </w:tcPr>
          <w:p w:rsidR="00D536F8" w:rsidRPr="006F703A" w:rsidRDefault="00D536F8" w:rsidP="00D536F8">
            <w:pPr>
              <w:pStyle w:val="1a"/>
              <w:rPr>
                <w:sz w:val="20"/>
                <w:szCs w:val="20"/>
                <w:lang w:eastAsia="ru-RU"/>
              </w:rPr>
            </w:pP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lastRenderedPageBreak/>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TAL_P</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D</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Дата планируемой госпитализации</w:t>
            </w:r>
          </w:p>
        </w:tc>
        <w:tc>
          <w:tcPr>
            <w:tcW w:w="2567" w:type="dxa"/>
            <w:vMerge/>
          </w:tcPr>
          <w:p w:rsidR="00D536F8" w:rsidRPr="006F703A" w:rsidRDefault="00D536F8" w:rsidP="00D536F8">
            <w:pPr>
              <w:pStyle w:val="1a"/>
              <w:rPr>
                <w:sz w:val="20"/>
                <w:szCs w:val="20"/>
                <w:lang w:eastAsia="ru-RU"/>
              </w:rPr>
            </w:pP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lastRenderedPageBreak/>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NHISTORY</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T(50)</w:t>
            </w:r>
          </w:p>
        </w:tc>
        <w:tc>
          <w:tcPr>
            <w:tcW w:w="2268" w:type="dxa"/>
          </w:tcPr>
          <w:p w:rsidR="00D536F8" w:rsidRPr="006F703A" w:rsidRDefault="00D536F8" w:rsidP="00D536F8">
            <w:pPr>
              <w:pStyle w:val="1a"/>
              <w:rPr>
                <w:sz w:val="20"/>
                <w:szCs w:val="20"/>
                <w:lang w:eastAsia="ru-RU"/>
              </w:rPr>
            </w:pPr>
            <w:r w:rsidRPr="006F703A">
              <w:rPr>
                <w:sz w:val="20"/>
                <w:szCs w:val="20"/>
                <w:lang w:eastAsia="ru-RU"/>
              </w:rPr>
              <w:t>Номер истории болезни/ талона амбулаторного пациента/ карты вызова скорой медицинской помощи</w:t>
            </w:r>
          </w:p>
        </w:tc>
        <w:tc>
          <w:tcPr>
            <w:tcW w:w="2567" w:type="dxa"/>
          </w:tcPr>
          <w:p w:rsidR="00D536F8" w:rsidRPr="006F703A" w:rsidRDefault="00D536F8" w:rsidP="00D536F8">
            <w:pPr>
              <w:pStyle w:val="1a"/>
              <w:rPr>
                <w:sz w:val="20"/>
                <w:szCs w:val="20"/>
                <w:lang w:eastAsia="ru-RU"/>
              </w:rPr>
            </w:pP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DATE</w:t>
            </w:r>
            <w:r w:rsidRPr="006F703A">
              <w:rPr>
                <w:sz w:val="20"/>
                <w:szCs w:val="20"/>
                <w:lang w:eastAsia="ru-RU"/>
              </w:rPr>
              <w:t>_1</w:t>
            </w:r>
          </w:p>
        </w:tc>
        <w:tc>
          <w:tcPr>
            <w:tcW w:w="709" w:type="dxa"/>
            <w:noWrap/>
          </w:tcPr>
          <w:p w:rsidR="00D536F8" w:rsidRPr="006F703A" w:rsidRDefault="00D536F8" w:rsidP="00D536F8">
            <w:pPr>
              <w:pStyle w:val="1a"/>
              <w:jc w:val="center"/>
              <w:rPr>
                <w:sz w:val="20"/>
                <w:szCs w:val="20"/>
                <w:lang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D</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Дата начала лечения</w:t>
            </w:r>
          </w:p>
        </w:tc>
        <w:tc>
          <w:tcPr>
            <w:tcW w:w="2567" w:type="dxa"/>
          </w:tcPr>
          <w:p w:rsidR="00D536F8" w:rsidRPr="006F703A" w:rsidRDefault="00D536F8" w:rsidP="00D536F8">
            <w:pPr>
              <w:pStyle w:val="1a"/>
              <w:rPr>
                <w:sz w:val="20"/>
                <w:szCs w:val="20"/>
                <w:lang w:eastAsia="ru-RU"/>
              </w:rPr>
            </w:pP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DATE</w:t>
            </w:r>
            <w:r w:rsidRPr="006F703A">
              <w:rPr>
                <w:sz w:val="20"/>
                <w:szCs w:val="20"/>
                <w:lang w:eastAsia="ru-RU"/>
              </w:rPr>
              <w:t>_2</w:t>
            </w:r>
          </w:p>
        </w:tc>
        <w:tc>
          <w:tcPr>
            <w:tcW w:w="709" w:type="dxa"/>
            <w:noWrap/>
          </w:tcPr>
          <w:p w:rsidR="00D536F8" w:rsidRPr="006F703A" w:rsidRDefault="00D536F8" w:rsidP="00D536F8">
            <w:pPr>
              <w:pStyle w:val="1a"/>
              <w:jc w:val="center"/>
              <w:rPr>
                <w:sz w:val="20"/>
                <w:szCs w:val="20"/>
                <w:lang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D</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Дата окончания лечения</w:t>
            </w:r>
          </w:p>
        </w:tc>
        <w:tc>
          <w:tcPr>
            <w:tcW w:w="2567" w:type="dxa"/>
          </w:tcPr>
          <w:p w:rsidR="00D536F8" w:rsidRPr="006F703A" w:rsidRDefault="00D536F8" w:rsidP="00D536F8">
            <w:pPr>
              <w:pStyle w:val="1a"/>
              <w:rPr>
                <w:sz w:val="20"/>
                <w:szCs w:val="20"/>
                <w:lang w:eastAsia="ru-RU"/>
              </w:rPr>
            </w:pP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DS</w:t>
            </w:r>
            <w:r w:rsidRPr="006F703A">
              <w:rPr>
                <w:sz w:val="20"/>
                <w:szCs w:val="20"/>
                <w:lang w:eastAsia="ru-RU"/>
              </w:rPr>
              <w:t>0</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Н</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T(</w:t>
            </w:r>
            <w:r w:rsidRPr="006F703A">
              <w:rPr>
                <w:sz w:val="20"/>
                <w:szCs w:val="20"/>
                <w:lang w:eastAsia="ru-RU"/>
              </w:rPr>
              <w:t>10</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Диагноз первичный</w:t>
            </w:r>
          </w:p>
        </w:tc>
        <w:tc>
          <w:tcPr>
            <w:tcW w:w="2567" w:type="dxa"/>
          </w:tcPr>
          <w:p w:rsidR="00D536F8" w:rsidRPr="006F703A" w:rsidRDefault="00D536F8" w:rsidP="00D536F8">
            <w:pPr>
              <w:pStyle w:val="1a"/>
              <w:rPr>
                <w:sz w:val="20"/>
                <w:szCs w:val="20"/>
                <w:lang w:eastAsia="ru-RU"/>
              </w:rPr>
            </w:pPr>
            <w:r w:rsidRPr="006F703A">
              <w:rPr>
                <w:sz w:val="20"/>
                <w:szCs w:val="20"/>
                <w:lang w:eastAsia="ru-RU"/>
              </w:rPr>
              <w:t>Код из справочника МКБ до уровня подрубрики. Указывается при наличии</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DS</w:t>
            </w:r>
            <w:r w:rsidRPr="006F703A">
              <w:rPr>
                <w:sz w:val="20"/>
                <w:szCs w:val="20"/>
                <w:lang w:eastAsia="ru-RU"/>
              </w:rPr>
              <w:t>1</w:t>
            </w:r>
          </w:p>
        </w:tc>
        <w:tc>
          <w:tcPr>
            <w:tcW w:w="709" w:type="dxa"/>
            <w:noWrap/>
          </w:tcPr>
          <w:p w:rsidR="00D536F8" w:rsidRPr="006F703A" w:rsidRDefault="00D536F8" w:rsidP="00D536F8">
            <w:pPr>
              <w:pStyle w:val="1a"/>
              <w:jc w:val="center"/>
              <w:rPr>
                <w:sz w:val="20"/>
                <w:szCs w:val="20"/>
                <w:lang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T(</w:t>
            </w:r>
            <w:r w:rsidRPr="006F703A">
              <w:rPr>
                <w:sz w:val="20"/>
                <w:szCs w:val="20"/>
                <w:lang w:eastAsia="ru-RU"/>
              </w:rPr>
              <w:t>10)</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Диагноз основной</w:t>
            </w:r>
          </w:p>
        </w:tc>
        <w:tc>
          <w:tcPr>
            <w:tcW w:w="2567" w:type="dxa"/>
          </w:tcPr>
          <w:p w:rsidR="00D536F8" w:rsidRPr="006F703A" w:rsidRDefault="00D536F8" w:rsidP="00D536F8">
            <w:pPr>
              <w:pStyle w:val="1a"/>
              <w:rPr>
                <w:sz w:val="20"/>
                <w:szCs w:val="20"/>
                <w:lang w:eastAsia="ru-RU"/>
              </w:rPr>
            </w:pPr>
            <w:r w:rsidRPr="006F703A">
              <w:rPr>
                <w:sz w:val="20"/>
                <w:szCs w:val="20"/>
                <w:lang w:eastAsia="ru-RU"/>
              </w:rPr>
              <w:t>Код из справочника МКБ до уровня подрубрики.</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DS</w:t>
            </w:r>
            <w:r w:rsidRPr="006F703A">
              <w:rPr>
                <w:sz w:val="20"/>
                <w:szCs w:val="20"/>
                <w:lang w:eastAsia="ru-RU"/>
              </w:rPr>
              <w:t>2</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УМ</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T(</w:t>
            </w:r>
            <w:r w:rsidRPr="006F703A">
              <w:rPr>
                <w:sz w:val="20"/>
                <w:szCs w:val="20"/>
                <w:lang w:eastAsia="ru-RU"/>
              </w:rPr>
              <w:t>10)</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Диагноз сопутствующего заболевания</w:t>
            </w:r>
          </w:p>
        </w:tc>
        <w:tc>
          <w:tcPr>
            <w:tcW w:w="2567" w:type="dxa"/>
          </w:tcPr>
          <w:p w:rsidR="00D536F8" w:rsidRPr="006F703A" w:rsidRDefault="00D536F8" w:rsidP="00D536F8">
            <w:pPr>
              <w:pStyle w:val="1a"/>
              <w:rPr>
                <w:sz w:val="20"/>
                <w:szCs w:val="20"/>
                <w:lang w:eastAsia="ru-RU"/>
              </w:rPr>
            </w:pPr>
            <w:r w:rsidRPr="006F703A">
              <w:rPr>
                <w:sz w:val="20"/>
                <w:szCs w:val="20"/>
                <w:lang w:eastAsia="ru-RU"/>
              </w:rPr>
              <w:t>Код из справочника МКБ до уровня подрубрики. Указывается в случае установления в соответствии с медицинской документацией.</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DS</w:t>
            </w:r>
            <w:r w:rsidRPr="006F703A">
              <w:rPr>
                <w:sz w:val="20"/>
                <w:szCs w:val="20"/>
                <w:lang w:eastAsia="ru-RU"/>
              </w:rPr>
              <w:t>3</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УМ</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T(</w:t>
            </w:r>
            <w:r w:rsidRPr="006F703A">
              <w:rPr>
                <w:sz w:val="20"/>
                <w:szCs w:val="20"/>
                <w:lang w:eastAsia="ru-RU"/>
              </w:rPr>
              <w:t>10)</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Диагноз осложнения заболевания</w:t>
            </w:r>
          </w:p>
        </w:tc>
        <w:tc>
          <w:tcPr>
            <w:tcW w:w="2567" w:type="dxa"/>
          </w:tcPr>
          <w:p w:rsidR="00D536F8" w:rsidRPr="006F703A" w:rsidRDefault="00D536F8" w:rsidP="00D536F8">
            <w:pPr>
              <w:pStyle w:val="1a"/>
              <w:rPr>
                <w:sz w:val="20"/>
                <w:szCs w:val="20"/>
                <w:lang w:eastAsia="ru-RU"/>
              </w:rPr>
            </w:pPr>
            <w:r w:rsidRPr="006F703A">
              <w:rPr>
                <w:sz w:val="20"/>
                <w:szCs w:val="20"/>
                <w:lang w:eastAsia="ru-RU"/>
              </w:rPr>
              <w:t>Код из справочника МКБ до уровня подрубрики. Указывается в случае установления в соответствии с медицинской документацией.</w:t>
            </w:r>
          </w:p>
        </w:tc>
      </w:tr>
      <w:tr w:rsidR="00D536F8" w:rsidRPr="00887CA0" w:rsidTr="006524FC">
        <w:trPr>
          <w:jc w:val="center"/>
        </w:trPr>
        <w:tc>
          <w:tcPr>
            <w:tcW w:w="1260" w:type="dxa"/>
            <w:shd w:val="clear" w:color="auto" w:fill="F2F2F2" w:themeFill="background1" w:themeFillShade="F2"/>
            <w:noWrap/>
          </w:tcPr>
          <w:p w:rsidR="00D536F8" w:rsidRPr="00CC56A6" w:rsidRDefault="00D536F8" w:rsidP="00D536F8">
            <w:pPr>
              <w:pStyle w:val="1a"/>
              <w:rPr>
                <w:rFonts w:eastAsia="Calibri"/>
                <w:sz w:val="22"/>
                <w:szCs w:val="22"/>
                <w:lang w:eastAsia="ru-RU"/>
              </w:rPr>
            </w:pPr>
            <w:r w:rsidRPr="006F703A">
              <w:rPr>
                <w:sz w:val="20"/>
                <w:szCs w:val="20"/>
                <w:lang w:val="en-US" w:eastAsia="ru-RU"/>
              </w:rPr>
              <w:t>SL</w:t>
            </w:r>
          </w:p>
        </w:tc>
        <w:tc>
          <w:tcPr>
            <w:tcW w:w="1985" w:type="dxa"/>
            <w:shd w:val="clear" w:color="auto" w:fill="FFFFFF" w:themeFill="background1"/>
            <w:noWrap/>
          </w:tcPr>
          <w:p w:rsidR="00D536F8" w:rsidRPr="00CC56A6" w:rsidRDefault="00D536F8" w:rsidP="00D536F8">
            <w:pPr>
              <w:pStyle w:val="1a"/>
              <w:rPr>
                <w:rFonts w:eastAsia="Calibri"/>
                <w:sz w:val="22"/>
                <w:szCs w:val="22"/>
                <w:lang w:val="en-US" w:eastAsia="ru-RU"/>
              </w:rPr>
            </w:pPr>
            <w:r w:rsidRPr="00CC56A6">
              <w:rPr>
                <w:rFonts w:eastAsia="Calibri"/>
                <w:sz w:val="22"/>
                <w:szCs w:val="22"/>
                <w:lang w:val="en-US"/>
              </w:rPr>
              <w:t>C_ZAB</w:t>
            </w:r>
          </w:p>
        </w:tc>
        <w:tc>
          <w:tcPr>
            <w:tcW w:w="709" w:type="dxa"/>
            <w:shd w:val="clear" w:color="auto" w:fill="FFFFFF" w:themeFill="background1"/>
            <w:noWrap/>
          </w:tcPr>
          <w:p w:rsidR="00D536F8" w:rsidRPr="00CC56A6" w:rsidRDefault="00D536F8" w:rsidP="00D536F8">
            <w:pPr>
              <w:pStyle w:val="1a"/>
              <w:jc w:val="center"/>
              <w:rPr>
                <w:sz w:val="22"/>
                <w:szCs w:val="22"/>
                <w:lang w:eastAsia="ru-RU"/>
              </w:rPr>
            </w:pPr>
            <w:r w:rsidRPr="00CC56A6">
              <w:rPr>
                <w:sz w:val="22"/>
                <w:szCs w:val="22"/>
              </w:rPr>
              <w:t>О</w:t>
            </w:r>
          </w:p>
        </w:tc>
        <w:tc>
          <w:tcPr>
            <w:tcW w:w="1134" w:type="dxa"/>
            <w:shd w:val="clear" w:color="auto" w:fill="FFFFFF" w:themeFill="background1"/>
            <w:noWrap/>
          </w:tcPr>
          <w:p w:rsidR="00D536F8" w:rsidRPr="00CC56A6" w:rsidRDefault="00D536F8" w:rsidP="00D536F8">
            <w:pPr>
              <w:pStyle w:val="1a"/>
              <w:jc w:val="center"/>
              <w:rPr>
                <w:sz w:val="22"/>
                <w:szCs w:val="22"/>
                <w:lang w:val="en-US" w:eastAsia="ru-RU"/>
              </w:rPr>
            </w:pPr>
            <w:r w:rsidRPr="00CC56A6">
              <w:rPr>
                <w:sz w:val="22"/>
                <w:szCs w:val="22"/>
                <w:lang w:val="en-US"/>
              </w:rPr>
              <w:t>N(</w:t>
            </w:r>
            <w:r w:rsidRPr="00CC56A6">
              <w:rPr>
                <w:sz w:val="22"/>
                <w:szCs w:val="22"/>
              </w:rPr>
              <w:t>1</w:t>
            </w:r>
            <w:r w:rsidRPr="00CC56A6">
              <w:rPr>
                <w:sz w:val="22"/>
                <w:szCs w:val="22"/>
                <w:lang w:val="en-US"/>
              </w:rPr>
              <w:t>)</w:t>
            </w:r>
          </w:p>
        </w:tc>
        <w:tc>
          <w:tcPr>
            <w:tcW w:w="2268" w:type="dxa"/>
            <w:shd w:val="clear" w:color="auto" w:fill="FFFFFF" w:themeFill="background1"/>
          </w:tcPr>
          <w:p w:rsidR="00D536F8" w:rsidRPr="00CC56A6" w:rsidRDefault="00D536F8" w:rsidP="00D536F8">
            <w:pPr>
              <w:pStyle w:val="1a"/>
              <w:rPr>
                <w:sz w:val="22"/>
                <w:szCs w:val="22"/>
                <w:lang w:eastAsia="ru-RU"/>
              </w:rPr>
            </w:pPr>
            <w:r w:rsidRPr="00CC56A6">
              <w:rPr>
                <w:sz w:val="22"/>
                <w:szCs w:val="22"/>
              </w:rPr>
              <w:t>Характер основного заболевания</w:t>
            </w:r>
          </w:p>
        </w:tc>
        <w:tc>
          <w:tcPr>
            <w:tcW w:w="2567" w:type="dxa"/>
            <w:shd w:val="clear" w:color="auto" w:fill="FFFFFF" w:themeFill="background1"/>
          </w:tcPr>
          <w:p w:rsidR="00D536F8" w:rsidRPr="00CC56A6" w:rsidRDefault="00D536F8" w:rsidP="00D536F8">
            <w:pPr>
              <w:pStyle w:val="1a"/>
              <w:jc w:val="left"/>
              <w:rPr>
                <w:sz w:val="22"/>
                <w:szCs w:val="22"/>
                <w:lang w:eastAsia="ru-RU"/>
              </w:rPr>
            </w:pPr>
            <w:r w:rsidRPr="00CC56A6">
              <w:rPr>
                <w:sz w:val="22"/>
                <w:szCs w:val="22"/>
                <w:lang w:eastAsia="ru-RU"/>
              </w:rPr>
              <w:t xml:space="preserve">Классификатор характера заболевания </w:t>
            </w:r>
            <w:r w:rsidRPr="00CC56A6">
              <w:rPr>
                <w:sz w:val="22"/>
                <w:szCs w:val="22"/>
                <w:lang w:val="en-US" w:eastAsia="ru-RU"/>
              </w:rPr>
              <w:t>V</w:t>
            </w:r>
            <w:r w:rsidRPr="00CC56A6">
              <w:rPr>
                <w:sz w:val="22"/>
                <w:szCs w:val="22"/>
                <w:lang w:eastAsia="ru-RU"/>
              </w:rPr>
              <w:t xml:space="preserve">027 </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val="en-US" w:eastAsia="ru-RU"/>
              </w:rPr>
            </w:pPr>
            <w:r w:rsidRPr="006F703A">
              <w:rPr>
                <w:sz w:val="20"/>
                <w:szCs w:val="20"/>
                <w:lang w:val="en-US" w:eastAsia="ru-RU"/>
              </w:rPr>
              <w:t>SL</w:t>
            </w:r>
          </w:p>
        </w:tc>
        <w:tc>
          <w:tcPr>
            <w:tcW w:w="1985" w:type="dxa"/>
            <w:shd w:val="clear" w:color="auto" w:fill="auto"/>
            <w:noWrap/>
          </w:tcPr>
          <w:p w:rsidR="00D536F8" w:rsidRPr="003944F8" w:rsidRDefault="00D536F8" w:rsidP="00D536F8">
            <w:pPr>
              <w:pStyle w:val="1a"/>
              <w:rPr>
                <w:sz w:val="20"/>
                <w:szCs w:val="20"/>
                <w:lang w:val="en-US" w:eastAsia="ru-RU"/>
              </w:rPr>
            </w:pPr>
            <w:r w:rsidRPr="003944F8">
              <w:rPr>
                <w:rFonts w:eastAsia="Calibri"/>
                <w:sz w:val="20"/>
                <w:szCs w:val="20"/>
                <w:lang w:val="en-US"/>
              </w:rPr>
              <w:t>DS_ONK</w:t>
            </w:r>
          </w:p>
        </w:tc>
        <w:tc>
          <w:tcPr>
            <w:tcW w:w="709" w:type="dxa"/>
            <w:shd w:val="clear" w:color="auto" w:fill="auto"/>
            <w:noWrap/>
          </w:tcPr>
          <w:p w:rsidR="00D536F8" w:rsidRPr="003944F8" w:rsidRDefault="00D536F8" w:rsidP="00D536F8">
            <w:pPr>
              <w:jc w:val="center"/>
              <w:rPr>
                <w:kern w:val="24"/>
                <w:sz w:val="20"/>
                <w:szCs w:val="20"/>
              </w:rPr>
            </w:pPr>
            <w:r w:rsidRPr="003944F8">
              <w:rPr>
                <w:kern w:val="24"/>
                <w:sz w:val="20"/>
                <w:szCs w:val="20"/>
              </w:rPr>
              <w:t>У</w:t>
            </w:r>
          </w:p>
        </w:tc>
        <w:tc>
          <w:tcPr>
            <w:tcW w:w="1134" w:type="dxa"/>
            <w:shd w:val="clear" w:color="auto" w:fill="auto"/>
            <w:noWrap/>
          </w:tcPr>
          <w:p w:rsidR="00D536F8" w:rsidRPr="003944F8" w:rsidRDefault="00D536F8" w:rsidP="00D536F8">
            <w:pPr>
              <w:jc w:val="center"/>
              <w:rPr>
                <w:kern w:val="24"/>
                <w:sz w:val="20"/>
                <w:szCs w:val="20"/>
              </w:rPr>
            </w:pPr>
            <w:r w:rsidRPr="003944F8">
              <w:rPr>
                <w:kern w:val="24"/>
                <w:sz w:val="20"/>
                <w:szCs w:val="20"/>
                <w:lang w:val="en-US"/>
              </w:rPr>
              <w:t>N(</w:t>
            </w:r>
            <w:r w:rsidRPr="003944F8">
              <w:rPr>
                <w:kern w:val="24"/>
                <w:sz w:val="20"/>
                <w:szCs w:val="20"/>
              </w:rPr>
              <w:t>1</w:t>
            </w:r>
            <w:r w:rsidRPr="003944F8">
              <w:rPr>
                <w:kern w:val="24"/>
                <w:sz w:val="20"/>
                <w:szCs w:val="20"/>
                <w:lang w:val="en-US"/>
              </w:rPr>
              <w:t>)</w:t>
            </w:r>
          </w:p>
        </w:tc>
        <w:tc>
          <w:tcPr>
            <w:tcW w:w="2268" w:type="dxa"/>
            <w:shd w:val="clear" w:color="auto" w:fill="auto"/>
          </w:tcPr>
          <w:p w:rsidR="00D536F8" w:rsidRPr="003944F8" w:rsidRDefault="00D536F8" w:rsidP="00D536F8">
            <w:pPr>
              <w:rPr>
                <w:kern w:val="24"/>
                <w:sz w:val="20"/>
                <w:szCs w:val="20"/>
              </w:rPr>
            </w:pPr>
            <w:r w:rsidRPr="003944F8">
              <w:rPr>
                <w:kern w:val="24"/>
                <w:sz w:val="20"/>
                <w:szCs w:val="20"/>
              </w:rPr>
              <w:t>Признак подозрения на злокачественное новообразование</w:t>
            </w:r>
          </w:p>
        </w:tc>
        <w:tc>
          <w:tcPr>
            <w:tcW w:w="2567" w:type="dxa"/>
            <w:shd w:val="clear" w:color="auto" w:fill="FFFFFF" w:themeFill="background1"/>
          </w:tcPr>
          <w:p w:rsidR="00D536F8" w:rsidRPr="00CC56A6" w:rsidRDefault="00D536F8" w:rsidP="00D536F8">
            <w:pPr>
              <w:pStyle w:val="1a"/>
              <w:rPr>
                <w:sz w:val="22"/>
                <w:szCs w:val="22"/>
                <w:lang w:eastAsia="ru-RU"/>
              </w:rPr>
            </w:pPr>
            <w:proofErr w:type="gramStart"/>
            <w:r w:rsidRPr="00CC56A6">
              <w:rPr>
                <w:sz w:val="22"/>
                <w:szCs w:val="22"/>
                <w:lang w:eastAsia="ru-RU"/>
              </w:rPr>
              <w:t>Заполняется  значениями</w:t>
            </w:r>
            <w:proofErr w:type="gramEnd"/>
            <w:r w:rsidRPr="00CC56A6">
              <w:rPr>
                <w:sz w:val="22"/>
                <w:szCs w:val="22"/>
                <w:lang w:eastAsia="ru-RU"/>
              </w:rPr>
              <w:t>:</w:t>
            </w:r>
          </w:p>
          <w:p w:rsidR="00D536F8" w:rsidRPr="00CC56A6" w:rsidRDefault="00D536F8" w:rsidP="00D536F8">
            <w:pPr>
              <w:pStyle w:val="1a"/>
              <w:rPr>
                <w:sz w:val="22"/>
                <w:szCs w:val="22"/>
                <w:lang w:eastAsia="ru-RU"/>
              </w:rPr>
            </w:pPr>
            <w:r w:rsidRPr="00CC56A6">
              <w:rPr>
                <w:sz w:val="22"/>
                <w:szCs w:val="22"/>
                <w:lang w:eastAsia="ru-RU"/>
              </w:rPr>
              <w:t xml:space="preserve">0 - при отсутствии </w:t>
            </w:r>
            <w:proofErr w:type="gramStart"/>
            <w:r w:rsidRPr="00CC56A6">
              <w:rPr>
                <w:sz w:val="22"/>
                <w:szCs w:val="22"/>
                <w:lang w:eastAsia="ru-RU"/>
              </w:rPr>
              <w:t>подозрения  на</w:t>
            </w:r>
            <w:proofErr w:type="gramEnd"/>
            <w:r w:rsidRPr="00CC56A6">
              <w:rPr>
                <w:sz w:val="22"/>
                <w:szCs w:val="22"/>
                <w:lang w:eastAsia="ru-RU"/>
              </w:rPr>
              <w:t xml:space="preserve"> злокачественное новообразование;</w:t>
            </w:r>
          </w:p>
          <w:p w:rsidR="00D536F8" w:rsidRPr="003944F8" w:rsidRDefault="00D536F8" w:rsidP="00D536F8">
            <w:pPr>
              <w:jc w:val="both"/>
              <w:rPr>
                <w:kern w:val="24"/>
                <w:sz w:val="20"/>
                <w:szCs w:val="20"/>
              </w:rPr>
            </w:pPr>
            <w:r w:rsidRPr="00CC56A6">
              <w:rPr>
                <w:sz w:val="22"/>
                <w:szCs w:val="22"/>
              </w:rPr>
              <w:t>1 -  при выявлении подозрения  на злокачественное новообразование.</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CODE</w:t>
            </w:r>
            <w:r w:rsidRPr="006F703A">
              <w:rPr>
                <w:sz w:val="20"/>
                <w:szCs w:val="20"/>
                <w:lang w:eastAsia="ru-RU"/>
              </w:rPr>
              <w:t>_</w:t>
            </w:r>
            <w:r w:rsidRPr="006F703A">
              <w:rPr>
                <w:sz w:val="20"/>
                <w:szCs w:val="20"/>
                <w:lang w:val="en-US" w:eastAsia="ru-RU"/>
              </w:rPr>
              <w:t>MES</w:t>
            </w:r>
            <w:r w:rsidRPr="006F703A">
              <w:rPr>
                <w:sz w:val="20"/>
                <w:szCs w:val="20"/>
                <w:lang w:eastAsia="ru-RU"/>
              </w:rPr>
              <w:t>1</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УМ</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eastAsia="ru-RU"/>
              </w:rPr>
              <w:t>Т(20)</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Код МЭС</w:t>
            </w:r>
          </w:p>
        </w:tc>
        <w:tc>
          <w:tcPr>
            <w:tcW w:w="2567" w:type="dxa"/>
            <w:vMerge w:val="restart"/>
          </w:tcPr>
          <w:p w:rsidR="00D536F8" w:rsidRPr="006F703A" w:rsidRDefault="00D536F8" w:rsidP="00D536F8">
            <w:pPr>
              <w:pStyle w:val="1a"/>
              <w:rPr>
                <w:sz w:val="20"/>
                <w:szCs w:val="20"/>
                <w:lang w:eastAsia="ru-RU"/>
              </w:rPr>
            </w:pPr>
            <w:r w:rsidRPr="006F703A">
              <w:rPr>
                <w:sz w:val="20"/>
                <w:szCs w:val="20"/>
                <w:lang w:eastAsia="ru-RU"/>
              </w:rPr>
              <w:t>Классификатор МЭС. Указывается при наличии утверждённого стандарта.</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CODE</w:t>
            </w:r>
            <w:r w:rsidRPr="006F703A">
              <w:rPr>
                <w:sz w:val="20"/>
                <w:szCs w:val="20"/>
                <w:lang w:eastAsia="ru-RU"/>
              </w:rPr>
              <w:t>_</w:t>
            </w:r>
            <w:r w:rsidRPr="006F703A">
              <w:rPr>
                <w:sz w:val="20"/>
                <w:szCs w:val="20"/>
                <w:lang w:val="en-US" w:eastAsia="ru-RU"/>
              </w:rPr>
              <w:t>MES</w:t>
            </w:r>
            <w:r w:rsidRPr="006F703A">
              <w:rPr>
                <w:sz w:val="20"/>
                <w:szCs w:val="20"/>
                <w:lang w:eastAsia="ru-RU"/>
              </w:rPr>
              <w:t>2</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eastAsia="ru-RU"/>
              </w:rPr>
              <w:t>Т(20)</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Код МЭС сопутствующего заболевания</w:t>
            </w:r>
          </w:p>
        </w:tc>
        <w:tc>
          <w:tcPr>
            <w:tcW w:w="2567" w:type="dxa"/>
            <w:vMerge/>
          </w:tcPr>
          <w:p w:rsidR="00D536F8" w:rsidRPr="006F703A" w:rsidRDefault="00D536F8" w:rsidP="00D536F8">
            <w:pPr>
              <w:pStyle w:val="1a"/>
              <w:rPr>
                <w:sz w:val="20"/>
                <w:szCs w:val="20"/>
                <w:lang w:eastAsia="ru-RU"/>
              </w:rPr>
            </w:pPr>
          </w:p>
        </w:tc>
      </w:tr>
      <w:tr w:rsidR="00D536F8" w:rsidRPr="00887CA0" w:rsidTr="00D536F8">
        <w:trPr>
          <w:jc w:val="center"/>
        </w:trPr>
        <w:tc>
          <w:tcPr>
            <w:tcW w:w="1260" w:type="dxa"/>
            <w:shd w:val="clear" w:color="auto" w:fill="F2F2F2" w:themeFill="background1" w:themeFillShade="F2"/>
            <w:noWrap/>
          </w:tcPr>
          <w:p w:rsidR="00D536F8" w:rsidRPr="006F703A" w:rsidRDefault="00D536F8" w:rsidP="00D536F8">
            <w:pPr>
              <w:pStyle w:val="1a"/>
              <w:rPr>
                <w:sz w:val="20"/>
                <w:szCs w:val="20"/>
                <w:lang w:val="en-US" w:eastAsia="ru-RU"/>
              </w:rPr>
            </w:pPr>
            <w:r w:rsidRPr="006F703A">
              <w:rPr>
                <w:sz w:val="20"/>
                <w:szCs w:val="20"/>
                <w:lang w:val="en-US" w:eastAsia="ru-RU"/>
              </w:rPr>
              <w:t>SL</w:t>
            </w:r>
          </w:p>
        </w:tc>
        <w:tc>
          <w:tcPr>
            <w:tcW w:w="1985" w:type="dxa"/>
            <w:shd w:val="clear" w:color="auto" w:fill="FFFFFF" w:themeFill="background1"/>
            <w:noWrap/>
          </w:tcPr>
          <w:p w:rsidR="00D536F8" w:rsidRPr="00CC56A6" w:rsidRDefault="00D536F8" w:rsidP="00D536F8">
            <w:pPr>
              <w:pStyle w:val="1a"/>
              <w:rPr>
                <w:rFonts w:eastAsia="Calibri"/>
                <w:sz w:val="20"/>
                <w:szCs w:val="20"/>
                <w:lang w:eastAsia="ru-RU"/>
              </w:rPr>
            </w:pPr>
            <w:r w:rsidRPr="00CC56A6">
              <w:rPr>
                <w:sz w:val="20"/>
                <w:szCs w:val="20"/>
                <w:lang w:val="en-US" w:eastAsia="ru-RU"/>
              </w:rPr>
              <w:t>NAPR</w:t>
            </w:r>
          </w:p>
        </w:tc>
        <w:tc>
          <w:tcPr>
            <w:tcW w:w="709" w:type="dxa"/>
            <w:shd w:val="clear" w:color="auto" w:fill="FFFFFF" w:themeFill="background1"/>
            <w:noWrap/>
          </w:tcPr>
          <w:p w:rsidR="00D536F8" w:rsidRPr="00CC56A6" w:rsidRDefault="00D536F8" w:rsidP="00D536F8">
            <w:pPr>
              <w:pStyle w:val="1a"/>
              <w:jc w:val="center"/>
              <w:rPr>
                <w:sz w:val="20"/>
                <w:szCs w:val="20"/>
                <w:lang w:eastAsia="ru-RU"/>
              </w:rPr>
            </w:pPr>
            <w:r w:rsidRPr="00CC56A6">
              <w:rPr>
                <w:sz w:val="20"/>
                <w:szCs w:val="20"/>
                <w:lang w:eastAsia="ru-RU"/>
              </w:rPr>
              <w:t>У</w:t>
            </w:r>
            <w:r w:rsidRPr="00CC56A6">
              <w:rPr>
                <w:sz w:val="20"/>
                <w:szCs w:val="20"/>
                <w:lang w:val="en-US" w:eastAsia="ru-RU"/>
              </w:rPr>
              <w:t>M</w:t>
            </w:r>
          </w:p>
        </w:tc>
        <w:tc>
          <w:tcPr>
            <w:tcW w:w="1134" w:type="dxa"/>
            <w:shd w:val="clear" w:color="auto" w:fill="FFFFFF" w:themeFill="background1"/>
            <w:noWrap/>
          </w:tcPr>
          <w:p w:rsidR="00D536F8" w:rsidRPr="00CC56A6" w:rsidRDefault="00D536F8" w:rsidP="00D536F8">
            <w:pPr>
              <w:pStyle w:val="1a"/>
              <w:jc w:val="center"/>
              <w:rPr>
                <w:sz w:val="20"/>
                <w:szCs w:val="20"/>
                <w:lang w:eastAsia="ru-RU"/>
              </w:rPr>
            </w:pPr>
            <w:r w:rsidRPr="00CC56A6">
              <w:rPr>
                <w:sz w:val="20"/>
                <w:szCs w:val="20"/>
                <w:lang w:val="en-US" w:eastAsia="ru-RU"/>
              </w:rPr>
              <w:t>S</w:t>
            </w:r>
          </w:p>
        </w:tc>
        <w:tc>
          <w:tcPr>
            <w:tcW w:w="2268" w:type="dxa"/>
            <w:shd w:val="clear" w:color="auto" w:fill="FFFFFF" w:themeFill="background1"/>
          </w:tcPr>
          <w:p w:rsidR="00D536F8" w:rsidRPr="00CC56A6" w:rsidRDefault="00D536F8" w:rsidP="00D536F8">
            <w:pPr>
              <w:pStyle w:val="1a"/>
              <w:jc w:val="left"/>
              <w:rPr>
                <w:sz w:val="20"/>
                <w:szCs w:val="20"/>
                <w:lang w:eastAsia="ru-RU"/>
              </w:rPr>
            </w:pPr>
            <w:r w:rsidRPr="00CC56A6">
              <w:rPr>
                <w:sz w:val="20"/>
                <w:szCs w:val="20"/>
                <w:lang w:eastAsia="ru-RU"/>
              </w:rPr>
              <w:t xml:space="preserve">Сведения об оформлении направления </w:t>
            </w:r>
          </w:p>
        </w:tc>
        <w:tc>
          <w:tcPr>
            <w:tcW w:w="2567" w:type="dxa"/>
            <w:shd w:val="clear" w:color="auto" w:fill="FFFFFF" w:themeFill="background1"/>
          </w:tcPr>
          <w:p w:rsidR="00D536F8" w:rsidRPr="00CC56A6" w:rsidRDefault="00D536F8" w:rsidP="00D536F8">
            <w:pPr>
              <w:pStyle w:val="af7"/>
              <w:tabs>
                <w:tab w:val="left" w:pos="6171"/>
              </w:tabs>
              <w:jc w:val="both"/>
              <w:rPr>
                <w:sz w:val="20"/>
                <w:szCs w:val="20"/>
              </w:rPr>
            </w:pPr>
            <w:r w:rsidRPr="00CC56A6">
              <w:rPr>
                <w:sz w:val="20"/>
                <w:szCs w:val="20"/>
              </w:rPr>
              <w:t xml:space="preserve">Заполняется в случае оформления направления </w:t>
            </w:r>
            <w:proofErr w:type="gramStart"/>
            <w:r w:rsidRPr="00CC56A6">
              <w:rPr>
                <w:sz w:val="20"/>
                <w:szCs w:val="20"/>
              </w:rPr>
              <w:t>при  подозрении</w:t>
            </w:r>
            <w:proofErr w:type="gramEnd"/>
            <w:r w:rsidRPr="00CC56A6">
              <w:rPr>
                <w:sz w:val="20"/>
                <w:szCs w:val="20"/>
              </w:rPr>
              <w:t xml:space="preserve"> на злокачественное новообразование (</w:t>
            </w:r>
            <w:r w:rsidRPr="00CC56A6">
              <w:rPr>
                <w:rFonts w:eastAsia="Calibri"/>
                <w:sz w:val="20"/>
                <w:szCs w:val="20"/>
                <w:lang w:val="en-US"/>
              </w:rPr>
              <w:t>DS</w:t>
            </w:r>
            <w:r w:rsidRPr="00CC56A6">
              <w:rPr>
                <w:rFonts w:eastAsia="Calibri"/>
                <w:sz w:val="20"/>
                <w:szCs w:val="20"/>
              </w:rPr>
              <w:t>_</w:t>
            </w:r>
            <w:r w:rsidRPr="00CC56A6">
              <w:rPr>
                <w:rFonts w:eastAsia="Calibri"/>
                <w:sz w:val="20"/>
                <w:szCs w:val="20"/>
                <w:lang w:val="en-US"/>
              </w:rPr>
              <w:t>ONK</w:t>
            </w:r>
            <w:r w:rsidRPr="00CC56A6">
              <w:rPr>
                <w:rFonts w:eastAsia="Calibri"/>
                <w:sz w:val="20"/>
                <w:szCs w:val="20"/>
              </w:rPr>
              <w:t>=1)</w:t>
            </w:r>
            <w:r w:rsidRPr="00CC56A6">
              <w:rPr>
                <w:sz w:val="20"/>
                <w:szCs w:val="20"/>
              </w:rPr>
              <w:t xml:space="preserve"> или установленном диагнозе злокачественного новообразования (первый символ кода основного </w:t>
            </w:r>
            <w:r w:rsidRPr="00CC56A6">
              <w:rPr>
                <w:sz w:val="20"/>
                <w:szCs w:val="20"/>
              </w:rPr>
              <w:lastRenderedPageBreak/>
              <w:t xml:space="preserve">диагноза - «С») и </w:t>
            </w:r>
            <w:proofErr w:type="spellStart"/>
            <w:r w:rsidRPr="00CC56A6">
              <w:rPr>
                <w:sz w:val="20"/>
                <w:szCs w:val="20"/>
              </w:rPr>
              <w:t>нейтропении</w:t>
            </w:r>
            <w:proofErr w:type="spellEnd"/>
            <w:r w:rsidRPr="00CC56A6">
              <w:rPr>
                <w:sz w:val="20"/>
                <w:szCs w:val="20"/>
              </w:rPr>
              <w:t xml:space="preserve"> (код основного диагноза - D70 с сопутствующим </w:t>
            </w:r>
          </w:p>
          <w:p w:rsidR="00D536F8" w:rsidRPr="00CC56A6" w:rsidRDefault="00D536F8" w:rsidP="00D536F8">
            <w:pPr>
              <w:pStyle w:val="1a"/>
              <w:rPr>
                <w:sz w:val="20"/>
                <w:szCs w:val="20"/>
              </w:rPr>
            </w:pPr>
            <w:r w:rsidRPr="00CC56A6">
              <w:rPr>
                <w:sz w:val="20"/>
                <w:szCs w:val="20"/>
              </w:rPr>
              <w:t xml:space="preserve"> диагнозом C00-C80 или C97).</w:t>
            </w:r>
          </w:p>
          <w:p w:rsidR="00D536F8" w:rsidRPr="00CC56A6" w:rsidRDefault="00D536F8" w:rsidP="00D536F8">
            <w:pPr>
              <w:pStyle w:val="1a"/>
              <w:rPr>
                <w:sz w:val="20"/>
                <w:szCs w:val="20"/>
                <w:lang w:eastAsia="ru-RU"/>
              </w:rPr>
            </w:pPr>
            <w:r w:rsidRPr="00CC56A6">
              <w:rPr>
                <w:sz w:val="20"/>
                <w:szCs w:val="20"/>
                <w:lang w:eastAsia="ru-RU"/>
              </w:rPr>
              <w:t xml:space="preserve">При отсутствии подозрения на злокачественное новообразование или </w:t>
            </w:r>
            <w:r w:rsidRPr="00CC56A6">
              <w:rPr>
                <w:sz w:val="20"/>
                <w:szCs w:val="20"/>
              </w:rPr>
              <w:t xml:space="preserve">установленного диагноза злокачественного новообразования </w:t>
            </w:r>
            <w:r w:rsidRPr="00CC56A6">
              <w:rPr>
                <w:sz w:val="20"/>
                <w:szCs w:val="20"/>
                <w:lang w:eastAsia="ru-RU"/>
              </w:rPr>
              <w:t>заполнению не подлежит.</w:t>
            </w:r>
          </w:p>
        </w:tc>
      </w:tr>
      <w:tr w:rsidR="00D536F8" w:rsidRPr="00887CA0" w:rsidTr="00D536F8">
        <w:trPr>
          <w:jc w:val="center"/>
        </w:trPr>
        <w:tc>
          <w:tcPr>
            <w:tcW w:w="1260" w:type="dxa"/>
            <w:shd w:val="clear" w:color="auto" w:fill="F2F2F2" w:themeFill="background1" w:themeFillShade="F2"/>
            <w:noWrap/>
          </w:tcPr>
          <w:p w:rsidR="00D536F8" w:rsidRPr="00E91D28" w:rsidRDefault="00D536F8" w:rsidP="00D536F8">
            <w:pPr>
              <w:pStyle w:val="1a"/>
              <w:rPr>
                <w:sz w:val="20"/>
                <w:szCs w:val="20"/>
                <w:lang w:eastAsia="ru-RU"/>
              </w:rPr>
            </w:pPr>
            <w:r w:rsidRPr="006F703A">
              <w:rPr>
                <w:sz w:val="20"/>
                <w:szCs w:val="20"/>
                <w:lang w:val="en-US" w:eastAsia="ru-RU"/>
              </w:rPr>
              <w:lastRenderedPageBreak/>
              <w:t>SL</w:t>
            </w:r>
          </w:p>
        </w:tc>
        <w:tc>
          <w:tcPr>
            <w:tcW w:w="1985" w:type="dxa"/>
            <w:shd w:val="clear" w:color="auto" w:fill="FFFFFF" w:themeFill="background1"/>
            <w:noWrap/>
          </w:tcPr>
          <w:p w:rsidR="00D536F8" w:rsidRPr="00185BCB" w:rsidRDefault="00D536F8" w:rsidP="00D536F8">
            <w:pPr>
              <w:pStyle w:val="1a"/>
              <w:rPr>
                <w:sz w:val="20"/>
                <w:szCs w:val="20"/>
                <w:lang w:val="en-US" w:eastAsia="ru-RU"/>
              </w:rPr>
            </w:pPr>
            <w:r w:rsidRPr="00185BCB">
              <w:rPr>
                <w:rFonts w:eastAsia="Calibri"/>
                <w:sz w:val="20"/>
                <w:szCs w:val="20"/>
                <w:lang w:val="en-US" w:eastAsia="ru-RU"/>
              </w:rPr>
              <w:t>CONS</w:t>
            </w:r>
          </w:p>
        </w:tc>
        <w:tc>
          <w:tcPr>
            <w:tcW w:w="709" w:type="dxa"/>
            <w:shd w:val="clear" w:color="auto" w:fill="FFFFFF" w:themeFill="background1"/>
            <w:noWrap/>
          </w:tcPr>
          <w:p w:rsidR="00D536F8" w:rsidRPr="00185BCB" w:rsidRDefault="00D536F8" w:rsidP="00D536F8">
            <w:pPr>
              <w:pStyle w:val="1a"/>
              <w:jc w:val="center"/>
              <w:rPr>
                <w:sz w:val="20"/>
                <w:szCs w:val="20"/>
                <w:lang w:eastAsia="ru-RU"/>
              </w:rPr>
            </w:pPr>
            <w:r w:rsidRPr="00185BCB">
              <w:rPr>
                <w:sz w:val="20"/>
                <w:szCs w:val="20"/>
                <w:lang w:eastAsia="ru-RU"/>
              </w:rPr>
              <w:t>УМ</w:t>
            </w:r>
          </w:p>
        </w:tc>
        <w:tc>
          <w:tcPr>
            <w:tcW w:w="1134" w:type="dxa"/>
            <w:shd w:val="clear" w:color="auto" w:fill="FFFFFF" w:themeFill="background1"/>
            <w:noWrap/>
          </w:tcPr>
          <w:p w:rsidR="00D536F8" w:rsidRPr="00185BCB" w:rsidRDefault="00D536F8" w:rsidP="00D536F8">
            <w:pPr>
              <w:pStyle w:val="1a"/>
              <w:jc w:val="center"/>
              <w:rPr>
                <w:sz w:val="20"/>
                <w:szCs w:val="20"/>
                <w:lang w:val="en-US" w:eastAsia="ru-RU"/>
              </w:rPr>
            </w:pPr>
            <w:r w:rsidRPr="00185BCB">
              <w:rPr>
                <w:sz w:val="20"/>
                <w:szCs w:val="20"/>
                <w:lang w:val="en-US" w:eastAsia="ru-RU"/>
              </w:rPr>
              <w:t>S</w:t>
            </w:r>
          </w:p>
        </w:tc>
        <w:tc>
          <w:tcPr>
            <w:tcW w:w="2268" w:type="dxa"/>
            <w:shd w:val="clear" w:color="auto" w:fill="FFFFFF" w:themeFill="background1"/>
          </w:tcPr>
          <w:p w:rsidR="00D536F8" w:rsidRPr="00185BCB" w:rsidRDefault="00D536F8" w:rsidP="00D536F8">
            <w:pPr>
              <w:pStyle w:val="1a"/>
              <w:jc w:val="left"/>
              <w:rPr>
                <w:sz w:val="20"/>
                <w:szCs w:val="20"/>
                <w:lang w:eastAsia="ru-RU"/>
              </w:rPr>
            </w:pPr>
            <w:r w:rsidRPr="00185BCB">
              <w:rPr>
                <w:sz w:val="20"/>
                <w:szCs w:val="20"/>
                <w:lang w:eastAsia="ru-RU"/>
              </w:rPr>
              <w:t>Сведения о проведении консилиума</w:t>
            </w:r>
          </w:p>
        </w:tc>
        <w:tc>
          <w:tcPr>
            <w:tcW w:w="2567" w:type="dxa"/>
            <w:shd w:val="clear" w:color="auto" w:fill="FFFFFF" w:themeFill="background1"/>
          </w:tcPr>
          <w:p w:rsidR="00D536F8" w:rsidRPr="00185BCB" w:rsidRDefault="00D536F8" w:rsidP="00D536F8">
            <w:pPr>
              <w:pStyle w:val="af7"/>
              <w:tabs>
                <w:tab w:val="left" w:pos="6171"/>
              </w:tabs>
              <w:jc w:val="both"/>
              <w:rPr>
                <w:sz w:val="20"/>
                <w:szCs w:val="20"/>
              </w:rPr>
            </w:pPr>
            <w:r w:rsidRPr="00185BCB">
              <w:rPr>
                <w:sz w:val="20"/>
                <w:szCs w:val="20"/>
              </w:rPr>
              <w:t>Содержит сведения о проведении консилиума в целях определения тактики обследования или лечения.</w:t>
            </w:r>
          </w:p>
          <w:p w:rsidR="00D536F8" w:rsidRPr="00185BCB" w:rsidRDefault="00D536F8" w:rsidP="00D536F8">
            <w:pPr>
              <w:pStyle w:val="af7"/>
              <w:tabs>
                <w:tab w:val="left" w:pos="6171"/>
              </w:tabs>
              <w:jc w:val="both"/>
              <w:rPr>
                <w:sz w:val="20"/>
                <w:szCs w:val="20"/>
              </w:rPr>
            </w:pPr>
            <w:r w:rsidRPr="00185BCB">
              <w:rPr>
                <w:sz w:val="20"/>
                <w:szCs w:val="20"/>
              </w:rPr>
              <w:t xml:space="preserve">Обязательно к заполнению </w:t>
            </w:r>
            <w:proofErr w:type="gramStart"/>
            <w:r w:rsidRPr="00185BCB">
              <w:rPr>
                <w:sz w:val="20"/>
                <w:szCs w:val="20"/>
              </w:rPr>
              <w:t>при  подозрении</w:t>
            </w:r>
            <w:proofErr w:type="gramEnd"/>
            <w:r w:rsidRPr="00185BCB">
              <w:rPr>
                <w:sz w:val="20"/>
                <w:szCs w:val="20"/>
              </w:rPr>
              <w:t xml:space="preserve"> на злокачественное новообразование (</w:t>
            </w:r>
            <w:r w:rsidRPr="00185BCB">
              <w:rPr>
                <w:rFonts w:eastAsia="Calibri"/>
                <w:sz w:val="20"/>
                <w:szCs w:val="20"/>
                <w:lang w:val="en-US"/>
              </w:rPr>
              <w:t>DS</w:t>
            </w:r>
            <w:r w:rsidRPr="00185BCB">
              <w:rPr>
                <w:rFonts w:eastAsia="Calibri"/>
                <w:sz w:val="20"/>
                <w:szCs w:val="20"/>
              </w:rPr>
              <w:t>_</w:t>
            </w:r>
            <w:r w:rsidRPr="00185BCB">
              <w:rPr>
                <w:rFonts w:eastAsia="Calibri"/>
                <w:sz w:val="20"/>
                <w:szCs w:val="20"/>
                <w:lang w:val="en-US"/>
              </w:rPr>
              <w:t>ONK</w:t>
            </w:r>
            <w:r w:rsidRPr="00185BCB">
              <w:rPr>
                <w:rFonts w:eastAsia="Calibri"/>
                <w:sz w:val="20"/>
                <w:szCs w:val="20"/>
              </w:rPr>
              <w:t>=1)</w:t>
            </w:r>
            <w:r w:rsidRPr="00185BCB">
              <w:rPr>
                <w:sz w:val="20"/>
                <w:szCs w:val="20"/>
              </w:rPr>
              <w:t xml:space="preserve"> или установленном диагнозе злокачественного новообразования (первый символ кода основного диагноза - «С») и </w:t>
            </w:r>
            <w:proofErr w:type="spellStart"/>
            <w:r w:rsidRPr="00185BCB">
              <w:rPr>
                <w:sz w:val="20"/>
                <w:szCs w:val="20"/>
              </w:rPr>
              <w:t>нейтропении</w:t>
            </w:r>
            <w:proofErr w:type="spellEnd"/>
            <w:r w:rsidRPr="00185BCB">
              <w:rPr>
                <w:sz w:val="20"/>
                <w:szCs w:val="20"/>
              </w:rPr>
              <w:t xml:space="preserve"> (код основного диагноза - D70 с сопутствующим </w:t>
            </w:r>
          </w:p>
          <w:p w:rsidR="00D536F8" w:rsidRDefault="00D536F8" w:rsidP="00D536F8">
            <w:pPr>
              <w:pStyle w:val="af7"/>
              <w:tabs>
                <w:tab w:val="left" w:pos="6171"/>
              </w:tabs>
              <w:jc w:val="both"/>
              <w:rPr>
                <w:sz w:val="20"/>
                <w:szCs w:val="20"/>
              </w:rPr>
            </w:pPr>
            <w:r w:rsidRPr="00185BCB">
              <w:rPr>
                <w:sz w:val="20"/>
                <w:szCs w:val="20"/>
              </w:rPr>
              <w:t xml:space="preserve"> диагнозом C00-C80 или C97).</w:t>
            </w:r>
          </w:p>
          <w:p w:rsidR="00D536F8" w:rsidRPr="00185BCB" w:rsidRDefault="00D536F8" w:rsidP="00D536F8">
            <w:pPr>
              <w:pStyle w:val="af7"/>
              <w:tabs>
                <w:tab w:val="left" w:pos="6171"/>
              </w:tabs>
              <w:jc w:val="both"/>
              <w:rPr>
                <w:sz w:val="20"/>
                <w:szCs w:val="20"/>
              </w:rPr>
            </w:pPr>
          </w:p>
          <w:p w:rsidR="00D536F8" w:rsidRPr="00185BCB" w:rsidRDefault="00D536F8" w:rsidP="00D536F8">
            <w:pPr>
              <w:pStyle w:val="af7"/>
              <w:tabs>
                <w:tab w:val="left" w:pos="6171"/>
              </w:tabs>
              <w:jc w:val="both"/>
              <w:rPr>
                <w:sz w:val="20"/>
                <w:szCs w:val="20"/>
              </w:rPr>
            </w:pPr>
            <w:r w:rsidRPr="00D536F8">
              <w:rPr>
                <w:sz w:val="20"/>
                <w:szCs w:val="20"/>
                <w:shd w:val="clear" w:color="auto" w:fill="FFFFFF" w:themeFill="background1"/>
              </w:rPr>
              <w:t>При отсутствии подозрения на злокачественное новообразование или установленного диагноза злокачественного новообразования заполнению не подлежит.</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val="en-US" w:eastAsia="ru-RU"/>
              </w:rPr>
            </w:pPr>
            <w:r w:rsidRPr="006F703A">
              <w:rPr>
                <w:sz w:val="20"/>
                <w:szCs w:val="20"/>
                <w:lang w:val="en-US" w:eastAsia="ru-RU"/>
              </w:rPr>
              <w:t>SL</w:t>
            </w:r>
          </w:p>
        </w:tc>
        <w:tc>
          <w:tcPr>
            <w:tcW w:w="1985" w:type="dxa"/>
            <w:shd w:val="clear" w:color="auto" w:fill="FFFFFF" w:themeFill="background1"/>
            <w:noWrap/>
          </w:tcPr>
          <w:p w:rsidR="00D536F8" w:rsidRPr="003944F8" w:rsidRDefault="00D536F8" w:rsidP="00D536F8">
            <w:pPr>
              <w:rPr>
                <w:rFonts w:eastAsia="Calibri"/>
                <w:kern w:val="24"/>
                <w:sz w:val="20"/>
                <w:szCs w:val="20"/>
              </w:rPr>
            </w:pPr>
            <w:r w:rsidRPr="003944F8">
              <w:rPr>
                <w:kern w:val="24"/>
                <w:sz w:val="20"/>
                <w:szCs w:val="20"/>
                <w:lang w:val="en-US"/>
              </w:rPr>
              <w:t>ONK_SL</w:t>
            </w:r>
          </w:p>
        </w:tc>
        <w:tc>
          <w:tcPr>
            <w:tcW w:w="709" w:type="dxa"/>
            <w:shd w:val="clear" w:color="auto" w:fill="FFFFFF" w:themeFill="background1"/>
            <w:noWrap/>
          </w:tcPr>
          <w:p w:rsidR="00D536F8" w:rsidRPr="003944F8" w:rsidRDefault="00D536F8" w:rsidP="00D536F8">
            <w:pPr>
              <w:jc w:val="center"/>
              <w:rPr>
                <w:kern w:val="24"/>
                <w:sz w:val="20"/>
                <w:szCs w:val="20"/>
              </w:rPr>
            </w:pPr>
            <w:r w:rsidRPr="003944F8">
              <w:rPr>
                <w:kern w:val="24"/>
                <w:sz w:val="20"/>
                <w:szCs w:val="20"/>
              </w:rPr>
              <w:t>У</w:t>
            </w:r>
          </w:p>
        </w:tc>
        <w:tc>
          <w:tcPr>
            <w:tcW w:w="1134" w:type="dxa"/>
            <w:shd w:val="clear" w:color="auto" w:fill="FFFFFF" w:themeFill="background1"/>
            <w:noWrap/>
          </w:tcPr>
          <w:p w:rsidR="00D536F8" w:rsidRPr="003944F8" w:rsidRDefault="00D536F8" w:rsidP="00D536F8">
            <w:pPr>
              <w:jc w:val="center"/>
              <w:rPr>
                <w:kern w:val="24"/>
                <w:sz w:val="20"/>
                <w:szCs w:val="20"/>
                <w:lang w:val="en-US"/>
              </w:rPr>
            </w:pPr>
            <w:r w:rsidRPr="003944F8">
              <w:rPr>
                <w:kern w:val="24"/>
                <w:sz w:val="20"/>
                <w:szCs w:val="20"/>
                <w:lang w:val="en-US"/>
              </w:rPr>
              <w:t>S</w:t>
            </w:r>
          </w:p>
        </w:tc>
        <w:tc>
          <w:tcPr>
            <w:tcW w:w="2268" w:type="dxa"/>
            <w:shd w:val="clear" w:color="auto" w:fill="FFFFFF" w:themeFill="background1"/>
          </w:tcPr>
          <w:p w:rsidR="00D536F8" w:rsidRPr="003944F8" w:rsidRDefault="00D536F8" w:rsidP="00D536F8">
            <w:pPr>
              <w:rPr>
                <w:kern w:val="24"/>
                <w:sz w:val="20"/>
                <w:szCs w:val="20"/>
              </w:rPr>
            </w:pPr>
            <w:r w:rsidRPr="003944F8">
              <w:rPr>
                <w:kern w:val="24"/>
                <w:sz w:val="20"/>
                <w:szCs w:val="20"/>
              </w:rPr>
              <w:t>Сведения о случае лечения онкологического заболевания</w:t>
            </w:r>
          </w:p>
        </w:tc>
        <w:tc>
          <w:tcPr>
            <w:tcW w:w="2567" w:type="dxa"/>
            <w:shd w:val="clear" w:color="auto" w:fill="FFFFFF" w:themeFill="background1"/>
          </w:tcPr>
          <w:p w:rsidR="00D536F8" w:rsidRPr="00185BCB" w:rsidRDefault="00D536F8" w:rsidP="00D536F8">
            <w:pPr>
              <w:pStyle w:val="af7"/>
              <w:tabs>
                <w:tab w:val="left" w:pos="6171"/>
              </w:tabs>
              <w:rPr>
                <w:sz w:val="20"/>
                <w:szCs w:val="20"/>
              </w:rPr>
            </w:pPr>
            <w:r w:rsidRPr="00185BCB">
              <w:rPr>
                <w:sz w:val="20"/>
                <w:szCs w:val="20"/>
              </w:rPr>
              <w:t xml:space="preserve">Обязательно к заполнению при установленном основном диагнозе злокачественного новообразования (первый символ кода основного диагноза - «С») и </w:t>
            </w:r>
            <w:proofErr w:type="spellStart"/>
            <w:r w:rsidRPr="00185BCB">
              <w:rPr>
                <w:sz w:val="20"/>
                <w:szCs w:val="20"/>
              </w:rPr>
              <w:t>нейтропении</w:t>
            </w:r>
            <w:proofErr w:type="spellEnd"/>
            <w:r w:rsidRPr="00185BCB">
              <w:rPr>
                <w:sz w:val="20"/>
                <w:szCs w:val="20"/>
              </w:rPr>
              <w:t xml:space="preserve"> (код основного диагноза - D70 с сопутствующим </w:t>
            </w:r>
          </w:p>
          <w:p w:rsidR="00D536F8" w:rsidRPr="00185BCB" w:rsidRDefault="00D536F8" w:rsidP="00D536F8">
            <w:pPr>
              <w:pStyle w:val="1a"/>
              <w:tabs>
                <w:tab w:val="left" w:pos="254"/>
              </w:tabs>
              <w:jc w:val="left"/>
              <w:rPr>
                <w:sz w:val="20"/>
                <w:szCs w:val="20"/>
              </w:rPr>
            </w:pPr>
            <w:r w:rsidRPr="00185BCB">
              <w:rPr>
                <w:sz w:val="20"/>
                <w:szCs w:val="20"/>
              </w:rPr>
              <w:t xml:space="preserve"> диагнозом C00-C80 или C97), если </w:t>
            </w:r>
          </w:p>
          <w:p w:rsidR="00D536F8" w:rsidRPr="003944F8" w:rsidRDefault="00D536F8" w:rsidP="00D536F8">
            <w:pPr>
              <w:rPr>
                <w:kern w:val="24"/>
                <w:sz w:val="20"/>
                <w:szCs w:val="20"/>
              </w:rPr>
            </w:pPr>
            <w:r w:rsidRPr="00185BCB">
              <w:rPr>
                <w:sz w:val="20"/>
                <w:szCs w:val="20"/>
              </w:rPr>
              <w:t>DS_ONK не равен 1</w:t>
            </w:r>
            <w:r w:rsidRPr="003944F8">
              <w:rPr>
                <w:kern w:val="24"/>
                <w:sz w:val="20"/>
                <w:szCs w:val="20"/>
              </w:rPr>
              <w:t xml:space="preserve"> </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PRVS</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N(4)</w:t>
            </w:r>
          </w:p>
        </w:tc>
        <w:tc>
          <w:tcPr>
            <w:tcW w:w="2268" w:type="dxa"/>
          </w:tcPr>
          <w:p w:rsidR="00D536F8" w:rsidRPr="006F703A" w:rsidRDefault="00D536F8" w:rsidP="00D536F8">
            <w:pPr>
              <w:pStyle w:val="1a"/>
              <w:rPr>
                <w:sz w:val="20"/>
                <w:szCs w:val="20"/>
                <w:lang w:eastAsia="ru-RU"/>
              </w:rPr>
            </w:pPr>
            <w:r w:rsidRPr="006F703A">
              <w:rPr>
                <w:sz w:val="20"/>
                <w:szCs w:val="20"/>
                <w:lang w:eastAsia="ru-RU"/>
              </w:rPr>
              <w:t>Специальность лечащего врача/ врача, закрывшего талон</w:t>
            </w:r>
          </w:p>
        </w:tc>
        <w:tc>
          <w:tcPr>
            <w:tcW w:w="2567" w:type="dxa"/>
          </w:tcPr>
          <w:p w:rsidR="00D536F8" w:rsidRPr="006F703A" w:rsidRDefault="00D536F8" w:rsidP="00D536F8">
            <w:pPr>
              <w:pStyle w:val="1a"/>
              <w:rPr>
                <w:sz w:val="20"/>
                <w:szCs w:val="20"/>
                <w:lang w:eastAsia="ru-RU"/>
              </w:rPr>
            </w:pPr>
            <w:r w:rsidRPr="006F703A">
              <w:rPr>
                <w:sz w:val="20"/>
                <w:szCs w:val="20"/>
                <w:lang w:eastAsia="ru-RU"/>
              </w:rPr>
              <w:t xml:space="preserve">Классификатор медицинских специальностей </w:t>
            </w:r>
            <w:r w:rsidRPr="006F703A">
              <w:rPr>
                <w:b/>
                <w:sz w:val="20"/>
                <w:szCs w:val="20"/>
                <w:lang w:val="en-US" w:eastAsia="ru-RU"/>
              </w:rPr>
              <w:t>V</w:t>
            </w:r>
            <w:r w:rsidRPr="006F703A">
              <w:rPr>
                <w:b/>
                <w:sz w:val="20"/>
                <w:szCs w:val="20"/>
                <w:lang w:eastAsia="ru-RU"/>
              </w:rPr>
              <w:t>021</w:t>
            </w:r>
            <w:r w:rsidRPr="006F703A">
              <w:rPr>
                <w:sz w:val="20"/>
                <w:szCs w:val="20"/>
                <w:lang w:eastAsia="ru-RU"/>
              </w:rPr>
              <w:t>.</w:t>
            </w:r>
            <w:r w:rsidRPr="006F703A">
              <w:rPr>
                <w:sz w:val="20"/>
                <w:szCs w:val="20"/>
              </w:rPr>
              <w:t xml:space="preserve"> Указывается значение параметра «</w:t>
            </w:r>
            <w:r w:rsidRPr="006F703A">
              <w:rPr>
                <w:sz w:val="20"/>
                <w:szCs w:val="20"/>
                <w:lang w:val="en-US"/>
              </w:rPr>
              <w:t>Code</w:t>
            </w:r>
            <w:r w:rsidRPr="006F703A">
              <w:rPr>
                <w:sz w:val="20"/>
                <w:szCs w:val="20"/>
              </w:rPr>
              <w:t>»</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lastRenderedPageBreak/>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VERS</w:t>
            </w:r>
            <w:r w:rsidRPr="006F703A">
              <w:rPr>
                <w:sz w:val="20"/>
                <w:szCs w:val="20"/>
                <w:lang w:eastAsia="ru-RU"/>
              </w:rPr>
              <w:t>_</w:t>
            </w:r>
            <w:r w:rsidRPr="006F703A">
              <w:rPr>
                <w:sz w:val="20"/>
                <w:szCs w:val="20"/>
                <w:lang w:val="en-US" w:eastAsia="ru-RU"/>
              </w:rPr>
              <w:t>SPEC</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ind w:left="283"/>
              <w:jc w:val="center"/>
              <w:rPr>
                <w:sz w:val="20"/>
                <w:szCs w:val="20"/>
                <w:lang w:val="en-US" w:eastAsia="ru-RU"/>
              </w:rPr>
            </w:pPr>
            <w:r w:rsidRPr="006F703A">
              <w:rPr>
                <w:sz w:val="20"/>
                <w:szCs w:val="20"/>
                <w:lang w:val="en-US" w:eastAsia="ru-RU"/>
              </w:rPr>
              <w:t>T(4)</w:t>
            </w:r>
          </w:p>
        </w:tc>
        <w:tc>
          <w:tcPr>
            <w:tcW w:w="2268" w:type="dxa"/>
          </w:tcPr>
          <w:p w:rsidR="00D536F8" w:rsidRPr="006F703A" w:rsidRDefault="00D536F8" w:rsidP="00D536F8">
            <w:pPr>
              <w:pStyle w:val="1a"/>
              <w:rPr>
                <w:sz w:val="20"/>
                <w:szCs w:val="20"/>
                <w:lang w:eastAsia="ru-RU"/>
              </w:rPr>
            </w:pPr>
            <w:r w:rsidRPr="006F703A">
              <w:rPr>
                <w:sz w:val="20"/>
                <w:szCs w:val="20"/>
              </w:rPr>
              <w:t>Код классификатора медицинских специальностей</w:t>
            </w:r>
          </w:p>
        </w:tc>
        <w:tc>
          <w:tcPr>
            <w:tcW w:w="2567" w:type="dxa"/>
          </w:tcPr>
          <w:p w:rsidR="00D536F8" w:rsidRPr="006F703A" w:rsidRDefault="00D536F8" w:rsidP="00D536F8">
            <w:pPr>
              <w:pStyle w:val="1a"/>
              <w:rPr>
                <w:sz w:val="20"/>
                <w:szCs w:val="20"/>
                <w:lang w:eastAsia="ru-RU"/>
              </w:rPr>
            </w:pPr>
            <w:r w:rsidRPr="006F703A">
              <w:rPr>
                <w:sz w:val="20"/>
                <w:szCs w:val="20"/>
              </w:rPr>
              <w:t xml:space="preserve">Указывается имя используемого классификатора медицинских специальностей, </w:t>
            </w:r>
            <w:proofErr w:type="gramStart"/>
            <w:r w:rsidRPr="006F703A">
              <w:rPr>
                <w:sz w:val="20"/>
                <w:szCs w:val="20"/>
              </w:rPr>
              <w:t>например</w:t>
            </w:r>
            <w:proofErr w:type="gramEnd"/>
            <w:r w:rsidRPr="006F703A">
              <w:rPr>
                <w:sz w:val="20"/>
                <w:szCs w:val="20"/>
              </w:rPr>
              <w:t xml:space="preserve"> «</w:t>
            </w:r>
            <w:r w:rsidRPr="006F703A">
              <w:rPr>
                <w:b/>
                <w:sz w:val="20"/>
                <w:szCs w:val="20"/>
              </w:rPr>
              <w:t>V021</w:t>
            </w:r>
            <w:r w:rsidRPr="006F703A">
              <w:rPr>
                <w:sz w:val="20"/>
                <w:szCs w:val="20"/>
              </w:rPr>
              <w:t xml:space="preserve">». </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IDDOKT</w:t>
            </w:r>
          </w:p>
        </w:tc>
        <w:tc>
          <w:tcPr>
            <w:tcW w:w="709" w:type="dxa"/>
            <w:noWrap/>
          </w:tcPr>
          <w:p w:rsidR="00D536F8" w:rsidRPr="006F703A" w:rsidRDefault="00D536F8" w:rsidP="00D536F8">
            <w:pPr>
              <w:pStyle w:val="1a"/>
              <w:jc w:val="center"/>
              <w:rPr>
                <w:sz w:val="20"/>
                <w:szCs w:val="20"/>
                <w:lang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eastAsia="ru-RU"/>
              </w:rPr>
              <w:t>Т(</w:t>
            </w:r>
            <w:r w:rsidRPr="006F703A">
              <w:rPr>
                <w:sz w:val="20"/>
                <w:szCs w:val="20"/>
              </w:rPr>
              <w:t>25</w:t>
            </w:r>
            <w:r w:rsidRPr="006F703A">
              <w:rPr>
                <w:sz w:val="20"/>
                <w:szCs w:val="20"/>
                <w:lang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Код врача, закрывшего талон/историю болезни</w:t>
            </w:r>
          </w:p>
        </w:tc>
        <w:tc>
          <w:tcPr>
            <w:tcW w:w="2567" w:type="dxa"/>
          </w:tcPr>
          <w:p w:rsidR="00D536F8" w:rsidRPr="006F703A" w:rsidRDefault="00D536F8" w:rsidP="00D536F8">
            <w:pPr>
              <w:pStyle w:val="1a"/>
              <w:rPr>
                <w:sz w:val="20"/>
                <w:szCs w:val="20"/>
                <w:lang w:eastAsia="ru-RU"/>
              </w:rPr>
            </w:pPr>
            <w:r w:rsidRPr="006F703A">
              <w:rPr>
                <w:sz w:val="20"/>
                <w:szCs w:val="20"/>
              </w:rPr>
              <w:t>Уникальный идентификатор врача, однозначно связывающий данные о случае с данными в реестре медицинских работников.</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ED_COL</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N(5.2)</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Количество единиц оплаты медицинской помощи</w:t>
            </w:r>
          </w:p>
        </w:tc>
        <w:tc>
          <w:tcPr>
            <w:tcW w:w="2567" w:type="dxa"/>
          </w:tcPr>
          <w:p w:rsidR="00D536F8" w:rsidRPr="006F703A" w:rsidRDefault="00D536F8" w:rsidP="00D536F8">
            <w:pPr>
              <w:pStyle w:val="1a"/>
              <w:rPr>
                <w:sz w:val="20"/>
                <w:szCs w:val="20"/>
                <w:lang w:eastAsia="ru-RU"/>
              </w:rPr>
            </w:pP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TARIF</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5.2)</w:t>
            </w:r>
          </w:p>
        </w:tc>
        <w:tc>
          <w:tcPr>
            <w:tcW w:w="2268" w:type="dxa"/>
          </w:tcPr>
          <w:p w:rsidR="00D536F8" w:rsidRPr="006F703A" w:rsidRDefault="00D536F8" w:rsidP="00D536F8">
            <w:pPr>
              <w:pStyle w:val="1a"/>
              <w:rPr>
                <w:sz w:val="20"/>
                <w:szCs w:val="20"/>
                <w:lang w:eastAsia="ru-RU"/>
              </w:rPr>
            </w:pPr>
            <w:r w:rsidRPr="006F703A">
              <w:rPr>
                <w:sz w:val="20"/>
                <w:szCs w:val="20"/>
                <w:lang w:eastAsia="ru-RU"/>
              </w:rPr>
              <w:t>Тариф</w:t>
            </w:r>
          </w:p>
        </w:tc>
        <w:tc>
          <w:tcPr>
            <w:tcW w:w="2567" w:type="dxa"/>
            <w:shd w:val="clear" w:color="auto" w:fill="FFFFFF" w:themeFill="background1"/>
          </w:tcPr>
          <w:p w:rsidR="00D536F8" w:rsidRPr="00185BCB" w:rsidRDefault="00D536F8" w:rsidP="00D536F8">
            <w:pPr>
              <w:pStyle w:val="af7"/>
              <w:tabs>
                <w:tab w:val="left" w:pos="6171"/>
              </w:tabs>
              <w:rPr>
                <w:sz w:val="20"/>
                <w:szCs w:val="20"/>
              </w:rPr>
            </w:pPr>
            <w:r w:rsidRPr="00185BCB">
              <w:rPr>
                <w:sz w:val="20"/>
                <w:szCs w:val="20"/>
              </w:rPr>
              <w:t xml:space="preserve">Обязательно к заполнению при установленном основном диагнозе злокачественного новообразования (первый символ кода основного диагноза - «С») и </w:t>
            </w:r>
            <w:proofErr w:type="spellStart"/>
            <w:r w:rsidRPr="00185BCB">
              <w:rPr>
                <w:sz w:val="20"/>
                <w:szCs w:val="20"/>
              </w:rPr>
              <w:t>нейтропении</w:t>
            </w:r>
            <w:proofErr w:type="spellEnd"/>
            <w:r w:rsidRPr="00185BCB">
              <w:rPr>
                <w:sz w:val="20"/>
                <w:szCs w:val="20"/>
              </w:rPr>
              <w:t xml:space="preserve"> (код основного диагноза - D70 с сопутствующим </w:t>
            </w:r>
          </w:p>
          <w:p w:rsidR="00D536F8" w:rsidRDefault="00D536F8" w:rsidP="00D536F8">
            <w:pPr>
              <w:pStyle w:val="1a"/>
              <w:tabs>
                <w:tab w:val="left" w:pos="254"/>
              </w:tabs>
              <w:jc w:val="left"/>
            </w:pPr>
            <w:r w:rsidRPr="00185BCB">
              <w:rPr>
                <w:sz w:val="20"/>
                <w:szCs w:val="20"/>
              </w:rPr>
              <w:t xml:space="preserve"> диагнозом C00-C80 или C97)</w:t>
            </w:r>
            <w:r w:rsidRPr="004C3EF3">
              <w:t xml:space="preserve"> </w:t>
            </w:r>
          </w:p>
          <w:p w:rsidR="00D536F8" w:rsidRPr="004A23E6" w:rsidRDefault="00D536F8" w:rsidP="00D536F8">
            <w:pPr>
              <w:pStyle w:val="1a"/>
              <w:tabs>
                <w:tab w:val="left" w:pos="254"/>
              </w:tabs>
              <w:jc w:val="left"/>
              <w:rPr>
                <w:rFonts w:eastAsia="MS Mincho"/>
                <w:sz w:val="20"/>
                <w:szCs w:val="20"/>
                <w:lang w:val="en-US" w:eastAsia="ru-RU"/>
              </w:rPr>
            </w:pPr>
            <w:r w:rsidRPr="004A23E6">
              <w:rPr>
                <w:sz w:val="20"/>
                <w:szCs w:val="20"/>
              </w:rPr>
              <w:t xml:space="preserve">Соответствует значению </w:t>
            </w:r>
            <w:r w:rsidRPr="004A23E6">
              <w:rPr>
                <w:sz w:val="20"/>
                <w:szCs w:val="20"/>
                <w:lang w:val="en-US"/>
              </w:rPr>
              <w:t>SUM_M</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SUM_M</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5.2)</w:t>
            </w:r>
          </w:p>
        </w:tc>
        <w:tc>
          <w:tcPr>
            <w:tcW w:w="2268" w:type="dxa"/>
          </w:tcPr>
          <w:p w:rsidR="00D536F8" w:rsidRPr="006F703A" w:rsidRDefault="00D536F8" w:rsidP="00D536F8">
            <w:pPr>
              <w:pStyle w:val="1a"/>
              <w:rPr>
                <w:sz w:val="20"/>
                <w:szCs w:val="20"/>
                <w:lang w:eastAsia="ru-RU"/>
              </w:rPr>
            </w:pPr>
            <w:r w:rsidRPr="006F703A">
              <w:rPr>
                <w:sz w:val="20"/>
                <w:szCs w:val="20"/>
                <w:lang w:eastAsia="ru-RU"/>
              </w:rPr>
              <w:t>Стоимость</w:t>
            </w:r>
          </w:p>
        </w:tc>
        <w:tc>
          <w:tcPr>
            <w:tcW w:w="2567" w:type="dxa"/>
          </w:tcPr>
          <w:p w:rsidR="00D536F8" w:rsidRPr="006F703A" w:rsidRDefault="00D536F8" w:rsidP="00D536F8">
            <w:pPr>
              <w:pStyle w:val="1a"/>
              <w:rPr>
                <w:rFonts w:eastAsia="MS Mincho"/>
                <w:sz w:val="20"/>
                <w:szCs w:val="20"/>
                <w:lang w:eastAsia="ru-RU"/>
              </w:rPr>
            </w:pP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USL</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УМ</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S</w:t>
            </w:r>
          </w:p>
        </w:tc>
        <w:tc>
          <w:tcPr>
            <w:tcW w:w="2268" w:type="dxa"/>
          </w:tcPr>
          <w:p w:rsidR="00D536F8" w:rsidRPr="006F703A" w:rsidRDefault="00D536F8" w:rsidP="00D536F8">
            <w:pPr>
              <w:pStyle w:val="1a"/>
              <w:rPr>
                <w:sz w:val="20"/>
                <w:szCs w:val="20"/>
                <w:lang w:eastAsia="ru-RU"/>
              </w:rPr>
            </w:pPr>
            <w:r w:rsidRPr="006F703A">
              <w:rPr>
                <w:sz w:val="20"/>
                <w:szCs w:val="20"/>
                <w:lang w:eastAsia="ru-RU"/>
              </w:rPr>
              <w:t>Сведения об услуге</w:t>
            </w:r>
          </w:p>
        </w:tc>
        <w:tc>
          <w:tcPr>
            <w:tcW w:w="2567" w:type="dxa"/>
          </w:tcPr>
          <w:p w:rsidR="00D536F8" w:rsidRPr="006F703A" w:rsidRDefault="00D536F8" w:rsidP="00D536F8">
            <w:pPr>
              <w:pStyle w:val="1a"/>
              <w:rPr>
                <w:sz w:val="20"/>
                <w:szCs w:val="20"/>
                <w:lang w:eastAsia="ru-RU"/>
              </w:rPr>
            </w:pPr>
            <w:r w:rsidRPr="006F703A">
              <w:rPr>
                <w:sz w:val="20"/>
                <w:szCs w:val="20"/>
                <w:lang w:eastAsia="ru-RU"/>
              </w:rPr>
              <w:t>Описывает услуги, оказанные в рамках данного случая.</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SL</w:t>
            </w:r>
          </w:p>
        </w:tc>
        <w:tc>
          <w:tcPr>
            <w:tcW w:w="1985" w:type="dxa"/>
            <w:noWrap/>
          </w:tcPr>
          <w:p w:rsidR="00D536F8" w:rsidRPr="006F703A" w:rsidRDefault="00D536F8" w:rsidP="00D536F8">
            <w:pPr>
              <w:pStyle w:val="1a"/>
              <w:rPr>
                <w:sz w:val="20"/>
                <w:szCs w:val="20"/>
                <w:lang w:val="en-US"/>
              </w:rPr>
            </w:pPr>
            <w:r w:rsidRPr="006F703A">
              <w:rPr>
                <w:sz w:val="20"/>
                <w:szCs w:val="20"/>
                <w:lang w:val="en-US"/>
              </w:rPr>
              <w:t>COMENTSL</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S</w:t>
            </w:r>
          </w:p>
        </w:tc>
        <w:tc>
          <w:tcPr>
            <w:tcW w:w="2268" w:type="dxa"/>
          </w:tcPr>
          <w:p w:rsidR="00D536F8" w:rsidRPr="006F703A" w:rsidRDefault="00D536F8" w:rsidP="00D536F8">
            <w:pPr>
              <w:pStyle w:val="1a"/>
              <w:rPr>
                <w:sz w:val="20"/>
                <w:szCs w:val="20"/>
                <w:lang w:eastAsia="ru-RU"/>
              </w:rPr>
            </w:pPr>
            <w:r w:rsidRPr="006F703A">
              <w:rPr>
                <w:sz w:val="20"/>
                <w:szCs w:val="20"/>
                <w:lang w:eastAsia="ru-RU"/>
              </w:rPr>
              <w:t>Служебное поле</w:t>
            </w:r>
          </w:p>
        </w:tc>
        <w:tc>
          <w:tcPr>
            <w:tcW w:w="2567" w:type="dxa"/>
          </w:tcPr>
          <w:p w:rsidR="00D536F8" w:rsidRPr="006F703A" w:rsidRDefault="00D536F8" w:rsidP="00D536F8">
            <w:pPr>
              <w:pStyle w:val="1a"/>
              <w:rPr>
                <w:sz w:val="20"/>
                <w:szCs w:val="20"/>
                <w:lang w:eastAsia="ru-RU"/>
              </w:rPr>
            </w:pPr>
          </w:p>
        </w:tc>
      </w:tr>
      <w:tr w:rsidR="00D536F8" w:rsidRPr="00887CA0" w:rsidTr="00D536F8">
        <w:trPr>
          <w:jc w:val="center"/>
        </w:trPr>
        <w:tc>
          <w:tcPr>
            <w:tcW w:w="9923" w:type="dxa"/>
            <w:gridSpan w:val="6"/>
            <w:noWrap/>
          </w:tcPr>
          <w:p w:rsidR="00D536F8" w:rsidRPr="006F703A" w:rsidRDefault="00D536F8" w:rsidP="00D536F8">
            <w:pPr>
              <w:pStyle w:val="1b"/>
              <w:rPr>
                <w:rStyle w:val="af5"/>
                <w:bCs w:val="0"/>
                <w:sz w:val="20"/>
                <w:szCs w:val="20"/>
              </w:rPr>
            </w:pPr>
            <w:r w:rsidRPr="006F703A">
              <w:rPr>
                <w:rStyle w:val="af5"/>
                <w:bCs w:val="0"/>
                <w:sz w:val="20"/>
                <w:szCs w:val="20"/>
              </w:rPr>
              <w:t>Сведения о санкциях</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rPr>
            </w:pPr>
            <w:r w:rsidRPr="006F703A">
              <w:rPr>
                <w:sz w:val="20"/>
                <w:szCs w:val="20"/>
              </w:rPr>
              <w:t>SANK</w:t>
            </w:r>
          </w:p>
        </w:tc>
        <w:tc>
          <w:tcPr>
            <w:tcW w:w="1985" w:type="dxa"/>
            <w:noWrap/>
          </w:tcPr>
          <w:p w:rsidR="00D536F8" w:rsidRPr="006F703A" w:rsidRDefault="00D536F8" w:rsidP="00D536F8">
            <w:pPr>
              <w:pStyle w:val="1a"/>
              <w:rPr>
                <w:sz w:val="20"/>
                <w:szCs w:val="20"/>
              </w:rPr>
            </w:pPr>
            <w:r w:rsidRPr="006F703A">
              <w:rPr>
                <w:sz w:val="20"/>
                <w:szCs w:val="20"/>
              </w:rPr>
              <w:t>S_CODE</w:t>
            </w:r>
          </w:p>
        </w:tc>
        <w:tc>
          <w:tcPr>
            <w:tcW w:w="709" w:type="dxa"/>
            <w:noWrap/>
          </w:tcPr>
          <w:p w:rsidR="00D536F8" w:rsidRPr="006F703A" w:rsidRDefault="00D536F8" w:rsidP="00D536F8">
            <w:pPr>
              <w:pStyle w:val="1a"/>
              <w:jc w:val="center"/>
              <w:rPr>
                <w:sz w:val="20"/>
                <w:szCs w:val="20"/>
              </w:rPr>
            </w:pPr>
            <w:r w:rsidRPr="006F703A">
              <w:rPr>
                <w:sz w:val="20"/>
                <w:szCs w:val="20"/>
              </w:rPr>
              <w:t>О</w:t>
            </w:r>
          </w:p>
        </w:tc>
        <w:tc>
          <w:tcPr>
            <w:tcW w:w="1134" w:type="dxa"/>
            <w:noWrap/>
          </w:tcPr>
          <w:p w:rsidR="00D536F8" w:rsidRPr="006F703A" w:rsidRDefault="00D536F8" w:rsidP="00D536F8">
            <w:pPr>
              <w:pStyle w:val="1a"/>
              <w:jc w:val="center"/>
              <w:rPr>
                <w:sz w:val="20"/>
                <w:szCs w:val="20"/>
              </w:rPr>
            </w:pPr>
            <w:r w:rsidRPr="006F703A">
              <w:rPr>
                <w:sz w:val="20"/>
                <w:szCs w:val="20"/>
              </w:rPr>
              <w:t>Т(36)</w:t>
            </w:r>
          </w:p>
        </w:tc>
        <w:tc>
          <w:tcPr>
            <w:tcW w:w="2268" w:type="dxa"/>
          </w:tcPr>
          <w:p w:rsidR="00D536F8" w:rsidRPr="006F703A" w:rsidRDefault="00D536F8" w:rsidP="00D536F8">
            <w:pPr>
              <w:pStyle w:val="1a"/>
              <w:rPr>
                <w:sz w:val="20"/>
                <w:szCs w:val="20"/>
              </w:rPr>
            </w:pPr>
            <w:r w:rsidRPr="006F703A">
              <w:rPr>
                <w:sz w:val="20"/>
                <w:szCs w:val="20"/>
              </w:rPr>
              <w:t>Идентификатор санкции</w:t>
            </w:r>
          </w:p>
        </w:tc>
        <w:tc>
          <w:tcPr>
            <w:tcW w:w="2567" w:type="dxa"/>
          </w:tcPr>
          <w:p w:rsidR="00D536F8" w:rsidRPr="006F703A" w:rsidRDefault="00D536F8" w:rsidP="00D536F8">
            <w:pPr>
              <w:pStyle w:val="1a"/>
              <w:rPr>
                <w:sz w:val="20"/>
                <w:szCs w:val="20"/>
              </w:rPr>
            </w:pPr>
            <w:r w:rsidRPr="006F703A">
              <w:rPr>
                <w:rFonts w:eastAsia="MS Mincho"/>
                <w:sz w:val="20"/>
                <w:szCs w:val="20"/>
              </w:rPr>
              <w:t>Уникален в пределах случая.</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rPr>
            </w:pPr>
            <w:r w:rsidRPr="006F703A">
              <w:rPr>
                <w:sz w:val="20"/>
                <w:szCs w:val="20"/>
              </w:rPr>
              <w:t>SANK</w:t>
            </w:r>
          </w:p>
        </w:tc>
        <w:tc>
          <w:tcPr>
            <w:tcW w:w="1985" w:type="dxa"/>
            <w:noWrap/>
          </w:tcPr>
          <w:p w:rsidR="00D536F8" w:rsidRPr="006F703A" w:rsidRDefault="00D536F8" w:rsidP="00D536F8">
            <w:pPr>
              <w:pStyle w:val="1a"/>
              <w:rPr>
                <w:sz w:val="20"/>
                <w:szCs w:val="20"/>
              </w:rPr>
            </w:pPr>
            <w:r w:rsidRPr="006F703A">
              <w:rPr>
                <w:sz w:val="20"/>
                <w:szCs w:val="20"/>
              </w:rPr>
              <w:t>S_SUM</w:t>
            </w:r>
          </w:p>
        </w:tc>
        <w:tc>
          <w:tcPr>
            <w:tcW w:w="709" w:type="dxa"/>
            <w:noWrap/>
          </w:tcPr>
          <w:p w:rsidR="00D536F8" w:rsidRPr="006F703A" w:rsidRDefault="00D536F8" w:rsidP="00D536F8">
            <w:pPr>
              <w:pStyle w:val="1a"/>
              <w:jc w:val="center"/>
              <w:rPr>
                <w:sz w:val="20"/>
                <w:szCs w:val="20"/>
              </w:rPr>
            </w:pPr>
            <w:r w:rsidRPr="006F703A">
              <w:rPr>
                <w:sz w:val="20"/>
                <w:szCs w:val="20"/>
              </w:rPr>
              <w:t>О</w:t>
            </w:r>
          </w:p>
        </w:tc>
        <w:tc>
          <w:tcPr>
            <w:tcW w:w="1134" w:type="dxa"/>
            <w:noWrap/>
          </w:tcPr>
          <w:p w:rsidR="00D536F8" w:rsidRPr="006F703A" w:rsidRDefault="00D536F8" w:rsidP="00D536F8">
            <w:pPr>
              <w:pStyle w:val="1a"/>
              <w:jc w:val="center"/>
              <w:rPr>
                <w:sz w:val="20"/>
                <w:szCs w:val="20"/>
              </w:rPr>
            </w:pPr>
            <w:r w:rsidRPr="006F703A">
              <w:rPr>
                <w:sz w:val="20"/>
                <w:szCs w:val="20"/>
              </w:rPr>
              <w:t>N(15.2)</w:t>
            </w:r>
          </w:p>
        </w:tc>
        <w:tc>
          <w:tcPr>
            <w:tcW w:w="2268" w:type="dxa"/>
          </w:tcPr>
          <w:p w:rsidR="00D536F8" w:rsidRPr="006F703A" w:rsidRDefault="00D536F8" w:rsidP="00D536F8">
            <w:pPr>
              <w:pStyle w:val="1a"/>
              <w:rPr>
                <w:sz w:val="20"/>
                <w:szCs w:val="20"/>
              </w:rPr>
            </w:pPr>
            <w:r w:rsidRPr="006F703A">
              <w:rPr>
                <w:sz w:val="20"/>
                <w:szCs w:val="20"/>
              </w:rPr>
              <w:t>Финансовая санкция</w:t>
            </w:r>
          </w:p>
        </w:tc>
        <w:tc>
          <w:tcPr>
            <w:tcW w:w="2567" w:type="dxa"/>
            <w:shd w:val="clear" w:color="auto" w:fill="FFFFFF" w:themeFill="background1"/>
          </w:tcPr>
          <w:p w:rsidR="00D536F8" w:rsidRPr="00E91D28" w:rsidRDefault="00D536F8" w:rsidP="00D536F8">
            <w:pPr>
              <w:pStyle w:val="1a"/>
              <w:rPr>
                <w:sz w:val="20"/>
                <w:szCs w:val="20"/>
              </w:rPr>
            </w:pP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rPr>
            </w:pPr>
            <w:r w:rsidRPr="006F703A">
              <w:rPr>
                <w:sz w:val="20"/>
                <w:szCs w:val="20"/>
              </w:rPr>
              <w:t>SANK</w:t>
            </w:r>
          </w:p>
        </w:tc>
        <w:tc>
          <w:tcPr>
            <w:tcW w:w="1985" w:type="dxa"/>
            <w:noWrap/>
          </w:tcPr>
          <w:p w:rsidR="00D536F8" w:rsidRPr="006F703A" w:rsidRDefault="00D536F8" w:rsidP="00D536F8">
            <w:pPr>
              <w:pStyle w:val="1a"/>
              <w:rPr>
                <w:sz w:val="20"/>
                <w:szCs w:val="20"/>
              </w:rPr>
            </w:pPr>
            <w:r w:rsidRPr="006F703A">
              <w:rPr>
                <w:sz w:val="20"/>
                <w:szCs w:val="20"/>
              </w:rPr>
              <w:t>S_TIP</w:t>
            </w:r>
          </w:p>
        </w:tc>
        <w:tc>
          <w:tcPr>
            <w:tcW w:w="709" w:type="dxa"/>
            <w:noWrap/>
          </w:tcPr>
          <w:p w:rsidR="00D536F8" w:rsidRPr="006F703A" w:rsidRDefault="00D536F8" w:rsidP="00D536F8">
            <w:pPr>
              <w:pStyle w:val="1a"/>
              <w:jc w:val="center"/>
              <w:rPr>
                <w:sz w:val="20"/>
                <w:szCs w:val="20"/>
              </w:rPr>
            </w:pPr>
            <w:r w:rsidRPr="006F703A">
              <w:rPr>
                <w:sz w:val="20"/>
                <w:szCs w:val="20"/>
              </w:rPr>
              <w:t>О</w:t>
            </w:r>
          </w:p>
        </w:tc>
        <w:tc>
          <w:tcPr>
            <w:tcW w:w="1134" w:type="dxa"/>
            <w:noWrap/>
          </w:tcPr>
          <w:p w:rsidR="00D536F8" w:rsidRPr="006F703A" w:rsidRDefault="00D536F8" w:rsidP="00D536F8">
            <w:pPr>
              <w:pStyle w:val="1a"/>
              <w:jc w:val="center"/>
              <w:rPr>
                <w:sz w:val="20"/>
                <w:szCs w:val="20"/>
              </w:rPr>
            </w:pPr>
            <w:r w:rsidRPr="006F703A">
              <w:rPr>
                <w:sz w:val="20"/>
                <w:szCs w:val="20"/>
              </w:rPr>
              <w:t>N(1)</w:t>
            </w:r>
          </w:p>
        </w:tc>
        <w:tc>
          <w:tcPr>
            <w:tcW w:w="2268" w:type="dxa"/>
          </w:tcPr>
          <w:p w:rsidR="00D536F8" w:rsidRPr="006F703A" w:rsidRDefault="00D536F8" w:rsidP="00D536F8">
            <w:pPr>
              <w:pStyle w:val="1a"/>
              <w:rPr>
                <w:sz w:val="20"/>
                <w:szCs w:val="20"/>
              </w:rPr>
            </w:pPr>
            <w:r w:rsidRPr="006F703A">
              <w:rPr>
                <w:sz w:val="20"/>
                <w:szCs w:val="20"/>
              </w:rPr>
              <w:t>Тип санкции</w:t>
            </w:r>
          </w:p>
        </w:tc>
        <w:tc>
          <w:tcPr>
            <w:tcW w:w="2567" w:type="dxa"/>
            <w:shd w:val="clear" w:color="auto" w:fill="FFFFFF" w:themeFill="background1"/>
          </w:tcPr>
          <w:p w:rsidR="00D536F8" w:rsidRPr="00E91D28" w:rsidRDefault="00D536F8" w:rsidP="00D536F8">
            <w:pPr>
              <w:pStyle w:val="1a"/>
              <w:rPr>
                <w:sz w:val="20"/>
                <w:szCs w:val="20"/>
              </w:rPr>
            </w:pPr>
            <w:r w:rsidRPr="00E91D28">
              <w:rPr>
                <w:rFonts w:eastAsia="MS Mincho"/>
                <w:sz w:val="20"/>
                <w:szCs w:val="20"/>
              </w:rPr>
              <w:t>Заполняется в соответствии с Классификатором видов контроля F006</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rPr>
            </w:pPr>
            <w:r w:rsidRPr="006F703A">
              <w:rPr>
                <w:sz w:val="20"/>
                <w:szCs w:val="20"/>
              </w:rPr>
              <w:t>SANK</w:t>
            </w:r>
          </w:p>
        </w:tc>
        <w:tc>
          <w:tcPr>
            <w:tcW w:w="1985" w:type="dxa"/>
            <w:noWrap/>
          </w:tcPr>
          <w:p w:rsidR="00D536F8" w:rsidRPr="006F703A" w:rsidRDefault="00D536F8" w:rsidP="00D536F8">
            <w:pPr>
              <w:pStyle w:val="1a"/>
              <w:rPr>
                <w:sz w:val="20"/>
                <w:szCs w:val="20"/>
              </w:rPr>
            </w:pPr>
            <w:r w:rsidRPr="006F703A">
              <w:rPr>
                <w:sz w:val="20"/>
                <w:szCs w:val="20"/>
              </w:rPr>
              <w:t>S_OSN</w:t>
            </w:r>
          </w:p>
        </w:tc>
        <w:tc>
          <w:tcPr>
            <w:tcW w:w="709" w:type="dxa"/>
            <w:noWrap/>
          </w:tcPr>
          <w:p w:rsidR="00D536F8" w:rsidRPr="006F703A" w:rsidRDefault="00D536F8" w:rsidP="00D536F8">
            <w:pPr>
              <w:pStyle w:val="1a"/>
              <w:jc w:val="center"/>
              <w:rPr>
                <w:sz w:val="20"/>
                <w:szCs w:val="20"/>
              </w:rPr>
            </w:pPr>
            <w:r w:rsidRPr="006F703A">
              <w:rPr>
                <w:sz w:val="20"/>
                <w:szCs w:val="20"/>
              </w:rPr>
              <w:t>О</w:t>
            </w:r>
          </w:p>
        </w:tc>
        <w:tc>
          <w:tcPr>
            <w:tcW w:w="1134" w:type="dxa"/>
            <w:noWrap/>
          </w:tcPr>
          <w:p w:rsidR="00D536F8" w:rsidRPr="006F703A" w:rsidRDefault="00D536F8" w:rsidP="00D536F8">
            <w:pPr>
              <w:pStyle w:val="1a"/>
              <w:jc w:val="center"/>
              <w:rPr>
                <w:sz w:val="20"/>
                <w:szCs w:val="20"/>
              </w:rPr>
            </w:pPr>
            <w:r w:rsidRPr="006F703A">
              <w:rPr>
                <w:sz w:val="20"/>
                <w:szCs w:val="20"/>
              </w:rPr>
              <w:t>N(3)</w:t>
            </w:r>
          </w:p>
        </w:tc>
        <w:tc>
          <w:tcPr>
            <w:tcW w:w="2268" w:type="dxa"/>
          </w:tcPr>
          <w:p w:rsidR="00D536F8" w:rsidRPr="006F703A" w:rsidRDefault="00D536F8" w:rsidP="00D536F8">
            <w:pPr>
              <w:pStyle w:val="1a"/>
              <w:rPr>
                <w:sz w:val="20"/>
                <w:szCs w:val="20"/>
              </w:rPr>
            </w:pPr>
            <w:r w:rsidRPr="006F703A">
              <w:rPr>
                <w:sz w:val="20"/>
                <w:szCs w:val="20"/>
              </w:rPr>
              <w:t>Код причины отказа (частичной) оплаты</w:t>
            </w:r>
          </w:p>
        </w:tc>
        <w:tc>
          <w:tcPr>
            <w:tcW w:w="2567" w:type="dxa"/>
          </w:tcPr>
          <w:p w:rsidR="00D536F8" w:rsidRPr="006F703A" w:rsidRDefault="00D536F8" w:rsidP="00D536F8">
            <w:pPr>
              <w:pStyle w:val="1a"/>
              <w:rPr>
                <w:sz w:val="20"/>
                <w:szCs w:val="20"/>
              </w:rPr>
            </w:pPr>
            <w:r w:rsidRPr="006F703A">
              <w:rPr>
                <w:rFonts w:eastAsia="MS Mincho"/>
                <w:sz w:val="20"/>
                <w:szCs w:val="20"/>
              </w:rPr>
              <w:t>F014 Классификатор причин отказа в оплате медицинской помощи.</w:t>
            </w:r>
          </w:p>
        </w:tc>
      </w:tr>
      <w:tr w:rsidR="00D536F8" w:rsidRPr="00887CA0" w:rsidTr="00D536F8">
        <w:trPr>
          <w:jc w:val="center"/>
        </w:trPr>
        <w:tc>
          <w:tcPr>
            <w:tcW w:w="1260" w:type="dxa"/>
            <w:shd w:val="clear" w:color="auto" w:fill="D9D9D9"/>
            <w:noWrap/>
          </w:tcPr>
          <w:p w:rsidR="00D536F8" w:rsidRPr="00E91D28" w:rsidRDefault="00D536F8" w:rsidP="00D536F8">
            <w:pPr>
              <w:pStyle w:val="1a"/>
              <w:rPr>
                <w:sz w:val="20"/>
                <w:szCs w:val="20"/>
              </w:rPr>
            </w:pPr>
            <w:r w:rsidRPr="00E91D28">
              <w:rPr>
                <w:sz w:val="20"/>
                <w:szCs w:val="20"/>
              </w:rPr>
              <w:t>SANK</w:t>
            </w:r>
          </w:p>
        </w:tc>
        <w:tc>
          <w:tcPr>
            <w:tcW w:w="1985" w:type="dxa"/>
            <w:shd w:val="clear" w:color="auto" w:fill="FFFFFF" w:themeFill="background1"/>
            <w:noWrap/>
          </w:tcPr>
          <w:p w:rsidR="00D536F8" w:rsidRPr="00E91D28" w:rsidRDefault="00D536F8" w:rsidP="00D536F8">
            <w:pPr>
              <w:pStyle w:val="1a"/>
              <w:rPr>
                <w:rFonts w:eastAsia="Calibri"/>
                <w:sz w:val="20"/>
                <w:szCs w:val="20"/>
                <w:lang w:val="en-US"/>
              </w:rPr>
            </w:pPr>
            <w:r w:rsidRPr="00E91D28">
              <w:rPr>
                <w:rFonts w:eastAsia="Calibri"/>
                <w:sz w:val="20"/>
                <w:szCs w:val="20"/>
                <w:lang w:val="en-US"/>
              </w:rPr>
              <w:t>DATE_ACT</w:t>
            </w:r>
          </w:p>
        </w:tc>
        <w:tc>
          <w:tcPr>
            <w:tcW w:w="709" w:type="dxa"/>
            <w:shd w:val="clear" w:color="auto" w:fill="FFFFFF" w:themeFill="background1"/>
            <w:noWrap/>
          </w:tcPr>
          <w:p w:rsidR="00D536F8" w:rsidRPr="00E91D28" w:rsidRDefault="00D536F8" w:rsidP="00D536F8">
            <w:pPr>
              <w:pStyle w:val="1a"/>
              <w:jc w:val="center"/>
              <w:rPr>
                <w:sz w:val="20"/>
                <w:szCs w:val="20"/>
                <w:lang w:eastAsia="ru-RU"/>
              </w:rPr>
            </w:pPr>
            <w:r w:rsidRPr="00E91D28">
              <w:rPr>
                <w:sz w:val="20"/>
                <w:szCs w:val="20"/>
              </w:rPr>
              <w:t>О</w:t>
            </w:r>
          </w:p>
        </w:tc>
        <w:tc>
          <w:tcPr>
            <w:tcW w:w="1134" w:type="dxa"/>
            <w:shd w:val="clear" w:color="auto" w:fill="FFFFFF" w:themeFill="background1"/>
            <w:noWrap/>
          </w:tcPr>
          <w:p w:rsidR="00D536F8" w:rsidRPr="00E91D28" w:rsidRDefault="00D536F8" w:rsidP="00D536F8">
            <w:pPr>
              <w:pStyle w:val="1a"/>
              <w:jc w:val="center"/>
              <w:rPr>
                <w:sz w:val="20"/>
                <w:szCs w:val="20"/>
                <w:lang w:val="en-US" w:eastAsia="ru-RU"/>
              </w:rPr>
            </w:pPr>
            <w:r w:rsidRPr="00E91D28">
              <w:rPr>
                <w:sz w:val="20"/>
                <w:szCs w:val="20"/>
                <w:lang w:val="en-US"/>
              </w:rPr>
              <w:t>D</w:t>
            </w:r>
          </w:p>
        </w:tc>
        <w:tc>
          <w:tcPr>
            <w:tcW w:w="2268" w:type="dxa"/>
            <w:shd w:val="clear" w:color="auto" w:fill="FFFFFF" w:themeFill="background1"/>
          </w:tcPr>
          <w:p w:rsidR="00D536F8" w:rsidRPr="00E91D28" w:rsidRDefault="00D536F8" w:rsidP="00D536F8">
            <w:pPr>
              <w:pStyle w:val="1a"/>
              <w:rPr>
                <w:sz w:val="20"/>
                <w:szCs w:val="20"/>
                <w:lang w:eastAsia="ru-RU"/>
              </w:rPr>
            </w:pPr>
            <w:r w:rsidRPr="00E91D28">
              <w:rPr>
                <w:sz w:val="20"/>
                <w:szCs w:val="20"/>
              </w:rPr>
              <w:t>Дата акта МЭК, МЭЭ или ЭКМП</w:t>
            </w:r>
          </w:p>
        </w:tc>
        <w:tc>
          <w:tcPr>
            <w:tcW w:w="2567" w:type="dxa"/>
            <w:shd w:val="clear" w:color="auto" w:fill="FFFFFF" w:themeFill="background1"/>
          </w:tcPr>
          <w:p w:rsidR="00D536F8" w:rsidRPr="00E91D28" w:rsidRDefault="00D536F8" w:rsidP="00D536F8">
            <w:pPr>
              <w:pStyle w:val="1a"/>
              <w:rPr>
                <w:rFonts w:eastAsia="MS Mincho"/>
                <w:sz w:val="20"/>
                <w:szCs w:val="20"/>
              </w:rPr>
            </w:pPr>
          </w:p>
        </w:tc>
      </w:tr>
      <w:tr w:rsidR="00D536F8" w:rsidRPr="00887CA0" w:rsidTr="00D536F8">
        <w:trPr>
          <w:jc w:val="center"/>
        </w:trPr>
        <w:tc>
          <w:tcPr>
            <w:tcW w:w="1260" w:type="dxa"/>
            <w:shd w:val="clear" w:color="auto" w:fill="D9D9D9"/>
            <w:noWrap/>
          </w:tcPr>
          <w:p w:rsidR="00D536F8" w:rsidRPr="00E91D28" w:rsidRDefault="00D536F8" w:rsidP="00D536F8">
            <w:pPr>
              <w:pStyle w:val="1a"/>
              <w:rPr>
                <w:sz w:val="20"/>
                <w:szCs w:val="20"/>
              </w:rPr>
            </w:pPr>
            <w:r w:rsidRPr="00E91D28">
              <w:rPr>
                <w:sz w:val="20"/>
                <w:szCs w:val="20"/>
              </w:rPr>
              <w:t>SANK</w:t>
            </w:r>
          </w:p>
        </w:tc>
        <w:tc>
          <w:tcPr>
            <w:tcW w:w="1985" w:type="dxa"/>
            <w:shd w:val="clear" w:color="auto" w:fill="FFFFFF" w:themeFill="background1"/>
            <w:noWrap/>
          </w:tcPr>
          <w:p w:rsidR="00D536F8" w:rsidRPr="00E91D28" w:rsidRDefault="00D536F8" w:rsidP="00D536F8">
            <w:pPr>
              <w:pStyle w:val="1a"/>
              <w:rPr>
                <w:rFonts w:eastAsia="Calibri"/>
                <w:sz w:val="20"/>
                <w:szCs w:val="20"/>
                <w:lang w:val="en-US"/>
              </w:rPr>
            </w:pPr>
            <w:r w:rsidRPr="00E91D28">
              <w:rPr>
                <w:rFonts w:eastAsia="Calibri"/>
                <w:sz w:val="20"/>
                <w:szCs w:val="20"/>
                <w:lang w:val="en-US"/>
              </w:rPr>
              <w:t>NUM_ACT</w:t>
            </w:r>
          </w:p>
        </w:tc>
        <w:tc>
          <w:tcPr>
            <w:tcW w:w="709" w:type="dxa"/>
            <w:shd w:val="clear" w:color="auto" w:fill="FFFFFF" w:themeFill="background1"/>
            <w:noWrap/>
          </w:tcPr>
          <w:p w:rsidR="00D536F8" w:rsidRPr="00E91D28" w:rsidRDefault="00D536F8" w:rsidP="00D536F8">
            <w:pPr>
              <w:pStyle w:val="1a"/>
              <w:jc w:val="center"/>
              <w:rPr>
                <w:sz w:val="20"/>
                <w:szCs w:val="20"/>
                <w:lang w:eastAsia="ru-RU"/>
              </w:rPr>
            </w:pPr>
            <w:r w:rsidRPr="00E91D28">
              <w:rPr>
                <w:sz w:val="20"/>
                <w:szCs w:val="20"/>
              </w:rPr>
              <w:t>О</w:t>
            </w:r>
          </w:p>
        </w:tc>
        <w:tc>
          <w:tcPr>
            <w:tcW w:w="1134" w:type="dxa"/>
            <w:shd w:val="clear" w:color="auto" w:fill="FFFFFF" w:themeFill="background1"/>
            <w:noWrap/>
          </w:tcPr>
          <w:p w:rsidR="00D536F8" w:rsidRPr="00E91D28" w:rsidRDefault="00D536F8" w:rsidP="00D536F8">
            <w:pPr>
              <w:pStyle w:val="1a"/>
              <w:jc w:val="center"/>
              <w:rPr>
                <w:sz w:val="20"/>
                <w:szCs w:val="20"/>
                <w:lang w:val="en-US" w:eastAsia="ru-RU"/>
              </w:rPr>
            </w:pPr>
            <w:r w:rsidRPr="00E91D28">
              <w:rPr>
                <w:sz w:val="20"/>
                <w:szCs w:val="20"/>
                <w:lang w:val="en-US"/>
              </w:rPr>
              <w:t>T(30)</w:t>
            </w:r>
          </w:p>
        </w:tc>
        <w:tc>
          <w:tcPr>
            <w:tcW w:w="2268" w:type="dxa"/>
            <w:shd w:val="clear" w:color="auto" w:fill="FFFFFF" w:themeFill="background1"/>
          </w:tcPr>
          <w:p w:rsidR="00D536F8" w:rsidRPr="00E91D28" w:rsidRDefault="00D536F8" w:rsidP="00D536F8">
            <w:pPr>
              <w:pStyle w:val="1a"/>
              <w:rPr>
                <w:sz w:val="20"/>
                <w:szCs w:val="20"/>
                <w:lang w:eastAsia="ru-RU"/>
              </w:rPr>
            </w:pPr>
            <w:r w:rsidRPr="00E91D28">
              <w:rPr>
                <w:sz w:val="20"/>
                <w:szCs w:val="20"/>
              </w:rPr>
              <w:t>Номер акта МЭК, МЭЭ или ЭКМП</w:t>
            </w:r>
          </w:p>
        </w:tc>
        <w:tc>
          <w:tcPr>
            <w:tcW w:w="2567" w:type="dxa"/>
            <w:shd w:val="clear" w:color="auto" w:fill="FFFFFF" w:themeFill="background1"/>
          </w:tcPr>
          <w:p w:rsidR="00D536F8" w:rsidRPr="00E91D28" w:rsidRDefault="00D536F8" w:rsidP="00D536F8">
            <w:pPr>
              <w:pStyle w:val="1a"/>
              <w:rPr>
                <w:rFonts w:eastAsia="MS Mincho"/>
                <w:sz w:val="20"/>
                <w:szCs w:val="20"/>
              </w:rPr>
            </w:pPr>
          </w:p>
        </w:tc>
      </w:tr>
      <w:tr w:rsidR="00D536F8" w:rsidRPr="00887CA0" w:rsidTr="00D536F8">
        <w:trPr>
          <w:jc w:val="center"/>
        </w:trPr>
        <w:tc>
          <w:tcPr>
            <w:tcW w:w="1260" w:type="dxa"/>
            <w:shd w:val="clear" w:color="auto" w:fill="D9D9D9"/>
            <w:noWrap/>
          </w:tcPr>
          <w:p w:rsidR="00D536F8" w:rsidRPr="00E91D28" w:rsidRDefault="00D536F8" w:rsidP="00D536F8">
            <w:pPr>
              <w:pStyle w:val="1a"/>
              <w:rPr>
                <w:sz w:val="20"/>
                <w:szCs w:val="20"/>
              </w:rPr>
            </w:pPr>
            <w:r w:rsidRPr="00E91D28">
              <w:rPr>
                <w:sz w:val="20"/>
                <w:szCs w:val="20"/>
              </w:rPr>
              <w:t>SANK</w:t>
            </w:r>
          </w:p>
        </w:tc>
        <w:tc>
          <w:tcPr>
            <w:tcW w:w="1985" w:type="dxa"/>
            <w:shd w:val="clear" w:color="auto" w:fill="FFFFFF" w:themeFill="background1"/>
            <w:noWrap/>
          </w:tcPr>
          <w:p w:rsidR="00D536F8" w:rsidRPr="00E91D28" w:rsidRDefault="00D536F8" w:rsidP="00D536F8">
            <w:pPr>
              <w:pStyle w:val="1a"/>
              <w:rPr>
                <w:rFonts w:eastAsia="Calibri"/>
                <w:sz w:val="20"/>
                <w:szCs w:val="20"/>
                <w:lang w:val="en-US"/>
              </w:rPr>
            </w:pPr>
            <w:r w:rsidRPr="00E91D28">
              <w:rPr>
                <w:rFonts w:eastAsia="Calibri"/>
                <w:sz w:val="20"/>
                <w:szCs w:val="20"/>
                <w:lang w:val="en-US"/>
              </w:rPr>
              <w:t>CODE_EXP</w:t>
            </w:r>
          </w:p>
        </w:tc>
        <w:tc>
          <w:tcPr>
            <w:tcW w:w="709" w:type="dxa"/>
            <w:shd w:val="clear" w:color="auto" w:fill="FFFFFF" w:themeFill="background1"/>
            <w:noWrap/>
          </w:tcPr>
          <w:p w:rsidR="00D536F8" w:rsidRPr="00E91D28" w:rsidRDefault="00D536F8" w:rsidP="00D536F8">
            <w:pPr>
              <w:pStyle w:val="1a"/>
              <w:jc w:val="center"/>
              <w:rPr>
                <w:sz w:val="20"/>
                <w:szCs w:val="20"/>
                <w:lang w:eastAsia="ru-RU"/>
              </w:rPr>
            </w:pPr>
            <w:r w:rsidRPr="00E91D28">
              <w:rPr>
                <w:sz w:val="20"/>
                <w:szCs w:val="20"/>
              </w:rPr>
              <w:t>УМ</w:t>
            </w:r>
          </w:p>
        </w:tc>
        <w:tc>
          <w:tcPr>
            <w:tcW w:w="1134" w:type="dxa"/>
            <w:shd w:val="clear" w:color="auto" w:fill="FFFFFF" w:themeFill="background1"/>
            <w:noWrap/>
          </w:tcPr>
          <w:p w:rsidR="00D536F8" w:rsidRPr="00E91D28" w:rsidRDefault="00D536F8" w:rsidP="00D536F8">
            <w:pPr>
              <w:pStyle w:val="1a"/>
              <w:jc w:val="center"/>
              <w:rPr>
                <w:sz w:val="20"/>
                <w:szCs w:val="20"/>
                <w:lang w:val="en-US" w:eastAsia="ru-RU"/>
              </w:rPr>
            </w:pPr>
            <w:r w:rsidRPr="00E91D28">
              <w:rPr>
                <w:sz w:val="20"/>
                <w:szCs w:val="20"/>
                <w:lang w:val="en-US"/>
              </w:rPr>
              <w:t>T(8)</w:t>
            </w:r>
          </w:p>
        </w:tc>
        <w:tc>
          <w:tcPr>
            <w:tcW w:w="2268" w:type="dxa"/>
            <w:shd w:val="clear" w:color="auto" w:fill="FFFFFF" w:themeFill="background1"/>
          </w:tcPr>
          <w:p w:rsidR="00D536F8" w:rsidRPr="00E91D28" w:rsidRDefault="00D536F8" w:rsidP="00D536F8">
            <w:pPr>
              <w:pStyle w:val="1a"/>
              <w:rPr>
                <w:sz w:val="20"/>
                <w:szCs w:val="20"/>
                <w:lang w:eastAsia="ru-RU"/>
              </w:rPr>
            </w:pPr>
            <w:r w:rsidRPr="00E91D28">
              <w:rPr>
                <w:sz w:val="20"/>
                <w:szCs w:val="20"/>
              </w:rPr>
              <w:t>Код эксперта качества медицинской помощи</w:t>
            </w:r>
          </w:p>
        </w:tc>
        <w:tc>
          <w:tcPr>
            <w:tcW w:w="2567" w:type="dxa"/>
            <w:shd w:val="clear" w:color="auto" w:fill="FFFFFF" w:themeFill="background1"/>
          </w:tcPr>
          <w:p w:rsidR="00D536F8" w:rsidRPr="00E91D28" w:rsidRDefault="00D536F8" w:rsidP="00D536F8">
            <w:pPr>
              <w:pStyle w:val="1a"/>
              <w:rPr>
                <w:sz w:val="20"/>
                <w:szCs w:val="20"/>
                <w:lang w:eastAsia="ru-RU"/>
              </w:rPr>
            </w:pPr>
            <w:r w:rsidRPr="00E91D28">
              <w:rPr>
                <w:rFonts w:eastAsia="MS Mincho"/>
                <w:sz w:val="20"/>
                <w:szCs w:val="20"/>
              </w:rPr>
              <w:t xml:space="preserve">Обязательно к заполнению в соответствии с </w:t>
            </w:r>
            <w:r w:rsidRPr="00E91D28">
              <w:rPr>
                <w:rFonts w:eastAsia="MS Mincho"/>
                <w:sz w:val="20"/>
                <w:szCs w:val="20"/>
                <w:lang w:val="en-US"/>
              </w:rPr>
              <w:t>F</w:t>
            </w:r>
            <w:r w:rsidRPr="00E91D28">
              <w:rPr>
                <w:rFonts w:eastAsia="MS Mincho"/>
                <w:sz w:val="20"/>
                <w:szCs w:val="20"/>
              </w:rPr>
              <w:t xml:space="preserve">004 (Реестр экспертов </w:t>
            </w:r>
            <w:r>
              <w:rPr>
                <w:sz w:val="20"/>
                <w:szCs w:val="20"/>
              </w:rPr>
              <w:t>качества медицинской помощи</w:t>
            </w:r>
            <w:r w:rsidRPr="00E91D28">
              <w:rPr>
                <w:sz w:val="20"/>
                <w:szCs w:val="20"/>
              </w:rPr>
              <w:t>)</w:t>
            </w:r>
            <w:r w:rsidRPr="00E91D28">
              <w:rPr>
                <w:rFonts w:eastAsia="MS Mincho"/>
                <w:sz w:val="20"/>
                <w:szCs w:val="20"/>
              </w:rPr>
              <w:t xml:space="preserve">  для экспертиз </w:t>
            </w:r>
            <w:r w:rsidRPr="00E91D28">
              <w:rPr>
                <w:sz w:val="20"/>
                <w:szCs w:val="20"/>
              </w:rPr>
              <w:t>качества медицинской помощи</w:t>
            </w:r>
            <w:r w:rsidRPr="00E91D28">
              <w:rPr>
                <w:rFonts w:eastAsia="MS Mincho"/>
                <w:sz w:val="20"/>
                <w:szCs w:val="20"/>
                <w:shd w:val="clear" w:color="auto" w:fill="FFFFFF" w:themeFill="background1"/>
              </w:rPr>
              <w:t xml:space="preserve"> (</w:t>
            </w:r>
            <w:r w:rsidRPr="00E91D28">
              <w:rPr>
                <w:rFonts w:eastAsia="MS Mincho"/>
                <w:sz w:val="20"/>
                <w:szCs w:val="20"/>
                <w:shd w:val="clear" w:color="auto" w:fill="FFFFFF" w:themeFill="background1"/>
                <w:lang w:val="en-US"/>
              </w:rPr>
              <w:t>S</w:t>
            </w:r>
            <w:r w:rsidRPr="00E91D28">
              <w:rPr>
                <w:rFonts w:eastAsia="MS Mincho"/>
                <w:sz w:val="20"/>
                <w:szCs w:val="20"/>
                <w:shd w:val="clear" w:color="auto" w:fill="FFFFFF" w:themeFill="background1"/>
              </w:rPr>
              <w:t>_</w:t>
            </w:r>
            <w:r w:rsidRPr="00E91D28">
              <w:rPr>
                <w:rFonts w:eastAsia="MS Mincho"/>
                <w:sz w:val="20"/>
                <w:szCs w:val="20"/>
                <w:shd w:val="clear" w:color="auto" w:fill="FFFFFF" w:themeFill="background1"/>
                <w:lang w:val="en-US"/>
              </w:rPr>
              <w:t>TIP</w:t>
            </w:r>
            <w:r w:rsidRPr="00E91D28">
              <w:rPr>
                <w:rFonts w:eastAsia="MS Mincho"/>
                <w:sz w:val="20"/>
                <w:szCs w:val="20"/>
                <w:shd w:val="clear" w:color="auto" w:fill="FFFFFF" w:themeFill="background1"/>
              </w:rPr>
              <w:t>&gt;=30)</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rPr>
            </w:pPr>
            <w:r w:rsidRPr="006F703A">
              <w:rPr>
                <w:sz w:val="20"/>
                <w:szCs w:val="20"/>
              </w:rPr>
              <w:t>SANK</w:t>
            </w:r>
          </w:p>
        </w:tc>
        <w:tc>
          <w:tcPr>
            <w:tcW w:w="1985" w:type="dxa"/>
            <w:noWrap/>
          </w:tcPr>
          <w:p w:rsidR="00D536F8" w:rsidRPr="006F703A" w:rsidRDefault="00D536F8" w:rsidP="00D536F8">
            <w:pPr>
              <w:pStyle w:val="1a"/>
              <w:rPr>
                <w:sz w:val="20"/>
                <w:szCs w:val="20"/>
              </w:rPr>
            </w:pPr>
            <w:r w:rsidRPr="006F703A">
              <w:rPr>
                <w:sz w:val="20"/>
                <w:szCs w:val="20"/>
              </w:rPr>
              <w:t>S_COM</w:t>
            </w:r>
          </w:p>
        </w:tc>
        <w:tc>
          <w:tcPr>
            <w:tcW w:w="709" w:type="dxa"/>
            <w:noWrap/>
          </w:tcPr>
          <w:p w:rsidR="00D536F8" w:rsidRPr="006F703A" w:rsidRDefault="00D536F8" w:rsidP="00D536F8">
            <w:pPr>
              <w:pStyle w:val="1a"/>
              <w:jc w:val="center"/>
              <w:rPr>
                <w:sz w:val="20"/>
                <w:szCs w:val="20"/>
              </w:rPr>
            </w:pPr>
            <w:r w:rsidRPr="006F703A">
              <w:rPr>
                <w:sz w:val="20"/>
                <w:szCs w:val="20"/>
              </w:rPr>
              <w:t>У</w:t>
            </w:r>
          </w:p>
        </w:tc>
        <w:tc>
          <w:tcPr>
            <w:tcW w:w="1134" w:type="dxa"/>
            <w:noWrap/>
          </w:tcPr>
          <w:p w:rsidR="00D536F8" w:rsidRPr="006F703A" w:rsidRDefault="00D536F8" w:rsidP="00D536F8">
            <w:pPr>
              <w:pStyle w:val="1a"/>
              <w:jc w:val="center"/>
              <w:rPr>
                <w:sz w:val="20"/>
                <w:szCs w:val="20"/>
              </w:rPr>
            </w:pPr>
            <w:r w:rsidRPr="006F703A">
              <w:rPr>
                <w:sz w:val="20"/>
                <w:szCs w:val="20"/>
              </w:rPr>
              <w:t>Т(250)</w:t>
            </w:r>
          </w:p>
        </w:tc>
        <w:tc>
          <w:tcPr>
            <w:tcW w:w="2268" w:type="dxa"/>
          </w:tcPr>
          <w:p w:rsidR="00D536F8" w:rsidRPr="006F703A" w:rsidRDefault="00D536F8" w:rsidP="00D536F8">
            <w:pPr>
              <w:pStyle w:val="1a"/>
              <w:rPr>
                <w:sz w:val="20"/>
                <w:szCs w:val="20"/>
              </w:rPr>
            </w:pPr>
            <w:r w:rsidRPr="006F703A">
              <w:rPr>
                <w:sz w:val="20"/>
                <w:szCs w:val="20"/>
              </w:rPr>
              <w:t>Комментарий</w:t>
            </w:r>
          </w:p>
        </w:tc>
        <w:tc>
          <w:tcPr>
            <w:tcW w:w="2567" w:type="dxa"/>
          </w:tcPr>
          <w:p w:rsidR="00D536F8" w:rsidRPr="006F703A" w:rsidRDefault="00D536F8" w:rsidP="00D536F8">
            <w:pPr>
              <w:pStyle w:val="1a"/>
              <w:rPr>
                <w:sz w:val="20"/>
                <w:szCs w:val="20"/>
              </w:rPr>
            </w:pPr>
            <w:r w:rsidRPr="006F703A">
              <w:rPr>
                <w:rFonts w:eastAsia="MS Mincho"/>
                <w:sz w:val="20"/>
                <w:szCs w:val="20"/>
              </w:rPr>
              <w:t>Комментарий к санкции.</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rPr>
            </w:pPr>
            <w:r w:rsidRPr="006F703A">
              <w:rPr>
                <w:sz w:val="20"/>
                <w:szCs w:val="20"/>
              </w:rPr>
              <w:lastRenderedPageBreak/>
              <w:t>SANK</w:t>
            </w:r>
          </w:p>
        </w:tc>
        <w:tc>
          <w:tcPr>
            <w:tcW w:w="1985" w:type="dxa"/>
            <w:noWrap/>
          </w:tcPr>
          <w:p w:rsidR="00D536F8" w:rsidRPr="006F703A" w:rsidRDefault="00D536F8" w:rsidP="00D536F8">
            <w:pPr>
              <w:pStyle w:val="1a"/>
              <w:rPr>
                <w:sz w:val="20"/>
                <w:szCs w:val="20"/>
              </w:rPr>
            </w:pPr>
            <w:r w:rsidRPr="006F703A">
              <w:rPr>
                <w:sz w:val="20"/>
                <w:szCs w:val="20"/>
              </w:rPr>
              <w:t>S_IST</w:t>
            </w:r>
          </w:p>
        </w:tc>
        <w:tc>
          <w:tcPr>
            <w:tcW w:w="709" w:type="dxa"/>
            <w:noWrap/>
          </w:tcPr>
          <w:p w:rsidR="00D536F8" w:rsidRPr="006F703A" w:rsidRDefault="00D536F8" w:rsidP="00D536F8">
            <w:pPr>
              <w:pStyle w:val="1a"/>
              <w:jc w:val="center"/>
              <w:rPr>
                <w:sz w:val="20"/>
                <w:szCs w:val="20"/>
              </w:rPr>
            </w:pPr>
            <w:r w:rsidRPr="006F703A">
              <w:rPr>
                <w:sz w:val="20"/>
                <w:szCs w:val="20"/>
              </w:rPr>
              <w:t>О</w:t>
            </w:r>
          </w:p>
        </w:tc>
        <w:tc>
          <w:tcPr>
            <w:tcW w:w="1134" w:type="dxa"/>
            <w:noWrap/>
          </w:tcPr>
          <w:p w:rsidR="00D536F8" w:rsidRPr="006F703A" w:rsidRDefault="00D536F8" w:rsidP="00D536F8">
            <w:pPr>
              <w:pStyle w:val="1a"/>
              <w:jc w:val="center"/>
              <w:rPr>
                <w:sz w:val="20"/>
                <w:szCs w:val="20"/>
              </w:rPr>
            </w:pPr>
            <w:r w:rsidRPr="006F703A">
              <w:rPr>
                <w:sz w:val="20"/>
                <w:szCs w:val="20"/>
              </w:rPr>
              <w:t>N(1)</w:t>
            </w:r>
          </w:p>
        </w:tc>
        <w:tc>
          <w:tcPr>
            <w:tcW w:w="2268" w:type="dxa"/>
          </w:tcPr>
          <w:p w:rsidR="00D536F8" w:rsidRPr="006F703A" w:rsidRDefault="00D536F8" w:rsidP="00D536F8">
            <w:pPr>
              <w:pStyle w:val="1a"/>
              <w:rPr>
                <w:sz w:val="20"/>
                <w:szCs w:val="20"/>
              </w:rPr>
            </w:pPr>
            <w:r w:rsidRPr="006F703A">
              <w:rPr>
                <w:sz w:val="20"/>
                <w:szCs w:val="20"/>
              </w:rPr>
              <w:t>Источник</w:t>
            </w:r>
          </w:p>
        </w:tc>
        <w:tc>
          <w:tcPr>
            <w:tcW w:w="2567" w:type="dxa"/>
          </w:tcPr>
          <w:p w:rsidR="00D536F8" w:rsidRPr="006F703A" w:rsidRDefault="00D536F8" w:rsidP="00D536F8">
            <w:pPr>
              <w:pStyle w:val="1a"/>
              <w:rPr>
                <w:sz w:val="20"/>
                <w:szCs w:val="20"/>
              </w:rPr>
            </w:pPr>
            <w:r w:rsidRPr="006F703A">
              <w:rPr>
                <w:rFonts w:eastAsia="MS Mincho"/>
                <w:sz w:val="20"/>
                <w:szCs w:val="20"/>
              </w:rPr>
              <w:t>1 – СМО/ТФОМС к МО.</w:t>
            </w:r>
          </w:p>
        </w:tc>
      </w:tr>
      <w:tr w:rsidR="00D536F8" w:rsidRPr="00887CA0" w:rsidTr="00D536F8">
        <w:trPr>
          <w:jc w:val="center"/>
        </w:trPr>
        <w:tc>
          <w:tcPr>
            <w:tcW w:w="9923" w:type="dxa"/>
            <w:gridSpan w:val="6"/>
            <w:noWrap/>
          </w:tcPr>
          <w:p w:rsidR="00D536F8" w:rsidRPr="006F703A" w:rsidRDefault="00D536F8" w:rsidP="00D536F8">
            <w:pPr>
              <w:pStyle w:val="1b"/>
              <w:rPr>
                <w:rStyle w:val="af5"/>
                <w:bCs w:val="0"/>
                <w:sz w:val="20"/>
                <w:szCs w:val="20"/>
              </w:rPr>
            </w:pPr>
            <w:r w:rsidRPr="006F703A">
              <w:rPr>
                <w:rStyle w:val="af5"/>
                <w:bCs w:val="0"/>
                <w:sz w:val="20"/>
                <w:szCs w:val="20"/>
              </w:rPr>
              <w:t>Сведения об услуге</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IDSERV</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eastAsia="ru-RU"/>
              </w:rPr>
              <w:t>Т</w:t>
            </w:r>
            <w:r w:rsidRPr="006F703A">
              <w:rPr>
                <w:sz w:val="20"/>
                <w:szCs w:val="20"/>
                <w:lang w:val="en-US" w:eastAsia="ru-RU"/>
              </w:rPr>
              <w:t>(</w:t>
            </w:r>
            <w:r w:rsidRPr="006F703A">
              <w:rPr>
                <w:sz w:val="20"/>
                <w:szCs w:val="20"/>
              </w:rPr>
              <w:t>3</w:t>
            </w:r>
            <w:r w:rsidRPr="006F703A">
              <w:rPr>
                <w:sz w:val="20"/>
                <w:szCs w:val="20"/>
                <w:lang w:eastAsia="ru-RU"/>
              </w:rPr>
              <w:t>6</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Номер записи в реестре услуг</w:t>
            </w:r>
          </w:p>
        </w:tc>
        <w:tc>
          <w:tcPr>
            <w:tcW w:w="2567" w:type="dxa"/>
          </w:tcPr>
          <w:p w:rsidR="00D536F8" w:rsidRPr="006F703A" w:rsidRDefault="00D536F8" w:rsidP="00D536F8">
            <w:pPr>
              <w:pStyle w:val="1a"/>
              <w:rPr>
                <w:sz w:val="20"/>
                <w:szCs w:val="20"/>
                <w:lang w:eastAsia="ru-RU"/>
              </w:rPr>
            </w:pPr>
            <w:r w:rsidRPr="006F703A">
              <w:rPr>
                <w:sz w:val="20"/>
                <w:szCs w:val="20"/>
                <w:lang w:eastAsia="ru-RU"/>
              </w:rPr>
              <w:t>Уникален в пределах случая</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LPU</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eastAsia="ru-RU"/>
              </w:rPr>
              <w:t>Т</w:t>
            </w:r>
            <w:r w:rsidRPr="006F703A">
              <w:rPr>
                <w:sz w:val="20"/>
                <w:szCs w:val="20"/>
                <w:lang w:val="en-US" w:eastAsia="ru-RU"/>
              </w:rPr>
              <w:t>(6)</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Код МО</w:t>
            </w:r>
          </w:p>
        </w:tc>
        <w:tc>
          <w:tcPr>
            <w:tcW w:w="2567" w:type="dxa"/>
          </w:tcPr>
          <w:p w:rsidR="00D536F8" w:rsidRPr="006F703A" w:rsidRDefault="00D536F8" w:rsidP="00D536F8">
            <w:pPr>
              <w:pStyle w:val="1a"/>
              <w:rPr>
                <w:sz w:val="20"/>
                <w:szCs w:val="20"/>
                <w:lang w:eastAsia="ru-RU"/>
              </w:rPr>
            </w:pPr>
            <w:r w:rsidRPr="006F703A">
              <w:rPr>
                <w:sz w:val="20"/>
                <w:szCs w:val="20"/>
                <w:lang w:eastAsia="ru-RU"/>
              </w:rPr>
              <w:t xml:space="preserve">МО лечения в соответствии с реестром </w:t>
            </w:r>
            <w:r w:rsidRPr="006F703A">
              <w:rPr>
                <w:b/>
                <w:sz w:val="20"/>
                <w:szCs w:val="20"/>
                <w:lang w:eastAsia="ru-RU"/>
              </w:rPr>
              <w:t>МО</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LPU</w:t>
            </w:r>
            <w:r w:rsidRPr="006F703A">
              <w:rPr>
                <w:sz w:val="20"/>
                <w:szCs w:val="20"/>
                <w:lang w:eastAsia="ru-RU"/>
              </w:rPr>
              <w:t>_1</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eastAsia="ru-RU"/>
              </w:rPr>
              <w:t>Т(</w:t>
            </w:r>
            <w:r w:rsidRPr="006F703A">
              <w:rPr>
                <w:sz w:val="20"/>
                <w:szCs w:val="20"/>
                <w:lang w:val="en-US" w:eastAsia="ru-RU"/>
              </w:rPr>
              <w:t>8</w:t>
            </w:r>
            <w:r w:rsidRPr="006F703A">
              <w:rPr>
                <w:sz w:val="20"/>
                <w:szCs w:val="20"/>
                <w:lang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Подразделение МО</w:t>
            </w:r>
          </w:p>
        </w:tc>
        <w:tc>
          <w:tcPr>
            <w:tcW w:w="2567" w:type="dxa"/>
          </w:tcPr>
          <w:p w:rsidR="00D536F8" w:rsidRPr="006F703A" w:rsidRDefault="00D536F8" w:rsidP="00D536F8">
            <w:pPr>
              <w:pStyle w:val="1a"/>
              <w:rPr>
                <w:sz w:val="20"/>
                <w:szCs w:val="20"/>
                <w:lang w:eastAsia="ru-RU"/>
              </w:rPr>
            </w:pPr>
            <w:r w:rsidRPr="006F703A">
              <w:rPr>
                <w:sz w:val="20"/>
                <w:szCs w:val="20"/>
                <w:lang w:eastAsia="ru-RU"/>
              </w:rPr>
              <w:t>Подразделение МО</w:t>
            </w:r>
            <w:r w:rsidRPr="006F703A">
              <w:rPr>
                <w:sz w:val="20"/>
                <w:szCs w:val="20"/>
              </w:rPr>
              <w:t xml:space="preserve"> соответствии со справочником </w:t>
            </w:r>
            <w:r w:rsidRPr="006F703A">
              <w:rPr>
                <w:b/>
                <w:sz w:val="20"/>
                <w:szCs w:val="20"/>
                <w:lang w:val="en-US"/>
              </w:rPr>
              <w:t>LPU</w:t>
            </w:r>
            <w:r w:rsidRPr="006F703A">
              <w:rPr>
                <w:b/>
                <w:sz w:val="20"/>
                <w:szCs w:val="20"/>
              </w:rPr>
              <w:t>.</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eastAsia="ru-RU"/>
              </w:rPr>
            </w:pPr>
            <w:r w:rsidRPr="006F703A">
              <w:rPr>
                <w:sz w:val="20"/>
                <w:szCs w:val="20"/>
                <w:lang w:val="en-US" w:eastAsia="ru-RU"/>
              </w:rPr>
              <w:t>PODR</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N</w:t>
            </w:r>
            <w:r w:rsidRPr="006F703A">
              <w:rPr>
                <w:sz w:val="20"/>
                <w:szCs w:val="20"/>
                <w:lang w:eastAsia="ru-RU"/>
              </w:rPr>
              <w:t>(8)</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Код отделения</w:t>
            </w:r>
          </w:p>
        </w:tc>
        <w:tc>
          <w:tcPr>
            <w:tcW w:w="2567" w:type="dxa"/>
          </w:tcPr>
          <w:p w:rsidR="00D536F8" w:rsidRPr="006F703A" w:rsidRDefault="00D536F8" w:rsidP="00D536F8">
            <w:pPr>
              <w:pStyle w:val="1a"/>
              <w:rPr>
                <w:sz w:val="20"/>
                <w:szCs w:val="20"/>
                <w:lang w:eastAsia="ru-RU"/>
              </w:rPr>
            </w:pPr>
            <w:r w:rsidRPr="006F703A">
              <w:rPr>
                <w:b/>
                <w:sz w:val="20"/>
                <w:szCs w:val="20"/>
                <w:lang w:eastAsia="ru-RU"/>
              </w:rPr>
              <w:t>НЕ ЗАПОЛНЯЕТСЯ</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PROFIL</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N(3)</w:t>
            </w:r>
          </w:p>
        </w:tc>
        <w:tc>
          <w:tcPr>
            <w:tcW w:w="2268" w:type="dxa"/>
          </w:tcPr>
          <w:p w:rsidR="00D536F8" w:rsidRPr="006F703A" w:rsidRDefault="00D536F8" w:rsidP="00D536F8">
            <w:pPr>
              <w:pStyle w:val="1a"/>
              <w:rPr>
                <w:sz w:val="20"/>
                <w:szCs w:val="20"/>
                <w:lang w:eastAsia="ru-RU"/>
              </w:rPr>
            </w:pPr>
            <w:r w:rsidRPr="006F703A">
              <w:rPr>
                <w:sz w:val="20"/>
                <w:szCs w:val="20"/>
                <w:lang w:eastAsia="ru-RU"/>
              </w:rPr>
              <w:t>Профиль</w:t>
            </w:r>
          </w:p>
        </w:tc>
        <w:tc>
          <w:tcPr>
            <w:tcW w:w="2567" w:type="dxa"/>
          </w:tcPr>
          <w:p w:rsidR="00D536F8" w:rsidRPr="006F703A" w:rsidRDefault="00D536F8" w:rsidP="00D536F8">
            <w:pPr>
              <w:pStyle w:val="1a"/>
              <w:rPr>
                <w:sz w:val="20"/>
                <w:szCs w:val="20"/>
                <w:lang w:eastAsia="ru-RU"/>
              </w:rPr>
            </w:pPr>
            <w:r w:rsidRPr="006F703A">
              <w:rPr>
                <w:sz w:val="20"/>
                <w:szCs w:val="20"/>
                <w:lang w:eastAsia="ru-RU"/>
              </w:rPr>
              <w:t xml:space="preserve">Классификатор </w:t>
            </w:r>
            <w:r w:rsidRPr="006F703A">
              <w:rPr>
                <w:b/>
                <w:sz w:val="20"/>
                <w:szCs w:val="20"/>
                <w:lang w:val="en-US" w:eastAsia="ru-RU"/>
              </w:rPr>
              <w:t>V00</w:t>
            </w:r>
            <w:r w:rsidRPr="006F703A">
              <w:rPr>
                <w:b/>
                <w:sz w:val="20"/>
                <w:szCs w:val="20"/>
                <w:lang w:eastAsia="ru-RU"/>
              </w:rPr>
              <w:t>2</w:t>
            </w:r>
            <w:r w:rsidRPr="006F703A">
              <w:rPr>
                <w:sz w:val="20"/>
                <w:szCs w:val="20"/>
                <w:lang w:eastAsia="ru-RU"/>
              </w:rPr>
              <w:t>.</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VID_VME</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eastAsia="ru-RU"/>
              </w:rPr>
              <w:t>Т</w:t>
            </w:r>
            <w:r w:rsidRPr="006F703A">
              <w:rPr>
                <w:sz w:val="20"/>
                <w:szCs w:val="20"/>
                <w:lang w:val="en-US" w:eastAsia="ru-RU"/>
              </w:rPr>
              <w:t>(</w:t>
            </w:r>
            <w:r w:rsidRPr="006F703A">
              <w:rPr>
                <w:sz w:val="20"/>
                <w:szCs w:val="20"/>
              </w:rPr>
              <w:t>15</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Вид медицинского вмешательства</w:t>
            </w:r>
          </w:p>
        </w:tc>
        <w:tc>
          <w:tcPr>
            <w:tcW w:w="2567" w:type="dxa"/>
          </w:tcPr>
          <w:p w:rsidR="00D536F8" w:rsidRPr="006F703A" w:rsidRDefault="00D536F8" w:rsidP="00D536F8">
            <w:pPr>
              <w:pStyle w:val="1a"/>
              <w:rPr>
                <w:sz w:val="20"/>
                <w:szCs w:val="20"/>
                <w:lang w:eastAsia="ru-RU"/>
              </w:rPr>
            </w:pP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DET</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О</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Признак детского профиля</w:t>
            </w:r>
          </w:p>
        </w:tc>
        <w:tc>
          <w:tcPr>
            <w:tcW w:w="2567" w:type="dxa"/>
          </w:tcPr>
          <w:p w:rsidR="00D536F8" w:rsidRPr="006F703A" w:rsidRDefault="00D536F8" w:rsidP="00D536F8">
            <w:pPr>
              <w:pStyle w:val="1a"/>
              <w:rPr>
                <w:sz w:val="20"/>
                <w:szCs w:val="20"/>
                <w:lang w:eastAsia="ru-RU"/>
              </w:rPr>
            </w:pPr>
            <w:r w:rsidRPr="006F703A">
              <w:rPr>
                <w:sz w:val="20"/>
                <w:szCs w:val="20"/>
                <w:lang w:eastAsia="ru-RU"/>
              </w:rPr>
              <w:t>0-нет, 1-да.</w:t>
            </w:r>
          </w:p>
          <w:p w:rsidR="00D536F8" w:rsidRPr="006F703A" w:rsidRDefault="00D536F8" w:rsidP="00D536F8">
            <w:pPr>
              <w:pStyle w:val="1a"/>
              <w:rPr>
                <w:sz w:val="20"/>
                <w:szCs w:val="20"/>
                <w:lang w:eastAsia="ru-RU"/>
              </w:rPr>
            </w:pPr>
            <w:r w:rsidRPr="006F703A">
              <w:rPr>
                <w:sz w:val="20"/>
                <w:szCs w:val="20"/>
                <w:lang w:eastAsia="ru-RU"/>
              </w:rPr>
              <w:t>Заполняется в зависимости от профиля оказанной медицинской помощи.</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DATE_IN</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D</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Дата начала оказания услуги</w:t>
            </w:r>
          </w:p>
        </w:tc>
        <w:tc>
          <w:tcPr>
            <w:tcW w:w="2567" w:type="dxa"/>
          </w:tcPr>
          <w:p w:rsidR="00D536F8" w:rsidRPr="006F703A" w:rsidRDefault="00D536F8" w:rsidP="00D536F8">
            <w:pPr>
              <w:pStyle w:val="1a"/>
              <w:rPr>
                <w:sz w:val="20"/>
                <w:szCs w:val="20"/>
                <w:lang w:eastAsia="ru-RU"/>
              </w:rPr>
            </w:pP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DATE_OUT</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D</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Дата окончания оказания услуги</w:t>
            </w:r>
          </w:p>
        </w:tc>
        <w:tc>
          <w:tcPr>
            <w:tcW w:w="2567" w:type="dxa"/>
          </w:tcPr>
          <w:p w:rsidR="00D536F8" w:rsidRPr="006F703A" w:rsidRDefault="00D536F8" w:rsidP="00D536F8">
            <w:pPr>
              <w:pStyle w:val="1a"/>
              <w:rPr>
                <w:sz w:val="20"/>
                <w:szCs w:val="20"/>
                <w:lang w:eastAsia="ru-RU"/>
              </w:rPr>
            </w:pP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DS</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eastAsia="ru-RU"/>
              </w:rPr>
              <w:t>Т</w:t>
            </w:r>
            <w:r w:rsidRPr="006F703A">
              <w:rPr>
                <w:sz w:val="20"/>
                <w:szCs w:val="20"/>
                <w:lang w:val="en-US" w:eastAsia="ru-RU"/>
              </w:rPr>
              <w:t>(10)</w:t>
            </w:r>
          </w:p>
        </w:tc>
        <w:tc>
          <w:tcPr>
            <w:tcW w:w="2268" w:type="dxa"/>
          </w:tcPr>
          <w:p w:rsidR="00D536F8" w:rsidRPr="006F703A" w:rsidRDefault="00D536F8" w:rsidP="00D536F8">
            <w:pPr>
              <w:pStyle w:val="1a"/>
              <w:rPr>
                <w:sz w:val="20"/>
                <w:szCs w:val="20"/>
                <w:lang w:eastAsia="ru-RU"/>
              </w:rPr>
            </w:pPr>
            <w:r w:rsidRPr="006F703A">
              <w:rPr>
                <w:sz w:val="20"/>
                <w:szCs w:val="20"/>
                <w:lang w:eastAsia="ru-RU"/>
              </w:rPr>
              <w:t>Диагноз</w:t>
            </w:r>
          </w:p>
        </w:tc>
        <w:tc>
          <w:tcPr>
            <w:tcW w:w="2567" w:type="dxa"/>
          </w:tcPr>
          <w:p w:rsidR="00D536F8" w:rsidRPr="006F703A" w:rsidRDefault="00D536F8" w:rsidP="00D536F8">
            <w:pPr>
              <w:pStyle w:val="1a"/>
              <w:rPr>
                <w:sz w:val="20"/>
                <w:szCs w:val="20"/>
                <w:lang w:eastAsia="ru-RU"/>
              </w:rPr>
            </w:pPr>
            <w:r w:rsidRPr="006F703A">
              <w:rPr>
                <w:sz w:val="20"/>
                <w:szCs w:val="20"/>
                <w:lang w:eastAsia="ru-RU"/>
              </w:rPr>
              <w:t>Код из справочника МКБ до уровня подрубрики</w:t>
            </w:r>
          </w:p>
        </w:tc>
      </w:tr>
      <w:tr w:rsidR="00D536F8" w:rsidRPr="00887CA0" w:rsidTr="00D536F8">
        <w:trPr>
          <w:jc w:val="center"/>
        </w:trPr>
        <w:tc>
          <w:tcPr>
            <w:tcW w:w="1260" w:type="dxa"/>
            <w:shd w:val="clear" w:color="auto" w:fill="auto"/>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shd w:val="clear" w:color="auto" w:fill="auto"/>
            <w:noWrap/>
          </w:tcPr>
          <w:p w:rsidR="00D536F8" w:rsidRPr="006F703A" w:rsidRDefault="00D536F8" w:rsidP="00D536F8">
            <w:pPr>
              <w:pStyle w:val="1a"/>
              <w:rPr>
                <w:sz w:val="20"/>
                <w:szCs w:val="20"/>
                <w:lang w:val="en-US" w:eastAsia="ru-RU"/>
              </w:rPr>
            </w:pPr>
            <w:r w:rsidRPr="006F703A">
              <w:rPr>
                <w:sz w:val="20"/>
                <w:szCs w:val="20"/>
                <w:lang w:val="en-US" w:eastAsia="ru-RU"/>
              </w:rPr>
              <w:t>CODE_USL</w:t>
            </w:r>
          </w:p>
        </w:tc>
        <w:tc>
          <w:tcPr>
            <w:tcW w:w="709" w:type="dxa"/>
            <w:shd w:val="clear" w:color="auto" w:fill="auto"/>
            <w:noWrap/>
          </w:tcPr>
          <w:p w:rsidR="00D536F8" w:rsidRPr="006F703A" w:rsidRDefault="00D536F8" w:rsidP="00D536F8">
            <w:pPr>
              <w:pStyle w:val="1a"/>
              <w:jc w:val="center"/>
              <w:rPr>
                <w:sz w:val="20"/>
                <w:szCs w:val="20"/>
                <w:lang w:val="en-US" w:eastAsia="ru-RU"/>
              </w:rPr>
            </w:pPr>
            <w:r>
              <w:rPr>
                <w:sz w:val="20"/>
                <w:szCs w:val="20"/>
                <w:lang w:val="en-US" w:eastAsia="ru-RU"/>
              </w:rPr>
              <w:t>У</w:t>
            </w:r>
          </w:p>
        </w:tc>
        <w:tc>
          <w:tcPr>
            <w:tcW w:w="1134" w:type="dxa"/>
            <w:shd w:val="clear" w:color="auto" w:fill="auto"/>
            <w:noWrap/>
          </w:tcPr>
          <w:p w:rsidR="00D536F8" w:rsidRPr="006F703A" w:rsidRDefault="00D536F8" w:rsidP="00D536F8">
            <w:pPr>
              <w:pStyle w:val="1a"/>
              <w:jc w:val="center"/>
              <w:rPr>
                <w:sz w:val="20"/>
                <w:szCs w:val="20"/>
                <w:lang w:val="en-US" w:eastAsia="ru-RU"/>
              </w:rPr>
            </w:pPr>
            <w:r w:rsidRPr="006F703A">
              <w:rPr>
                <w:sz w:val="20"/>
                <w:szCs w:val="20"/>
                <w:lang w:eastAsia="ru-RU"/>
              </w:rPr>
              <w:t>Т</w:t>
            </w:r>
            <w:r w:rsidRPr="006F703A">
              <w:rPr>
                <w:sz w:val="20"/>
                <w:szCs w:val="20"/>
                <w:lang w:val="en-US" w:eastAsia="ru-RU"/>
              </w:rPr>
              <w:t>(</w:t>
            </w:r>
            <w:r w:rsidRPr="006F703A">
              <w:rPr>
                <w:sz w:val="20"/>
                <w:szCs w:val="20"/>
              </w:rPr>
              <w:t>20</w:t>
            </w:r>
            <w:r w:rsidRPr="006F703A">
              <w:rPr>
                <w:sz w:val="20"/>
                <w:szCs w:val="20"/>
                <w:lang w:val="en-US" w:eastAsia="ru-RU"/>
              </w:rPr>
              <w:t>)</w:t>
            </w:r>
          </w:p>
        </w:tc>
        <w:tc>
          <w:tcPr>
            <w:tcW w:w="2268" w:type="dxa"/>
            <w:shd w:val="clear" w:color="auto" w:fill="auto"/>
          </w:tcPr>
          <w:p w:rsidR="00D536F8" w:rsidRPr="006F703A" w:rsidRDefault="00D536F8" w:rsidP="00D536F8">
            <w:pPr>
              <w:pStyle w:val="1a"/>
              <w:rPr>
                <w:sz w:val="20"/>
                <w:szCs w:val="20"/>
                <w:lang w:eastAsia="ru-RU"/>
              </w:rPr>
            </w:pPr>
            <w:r w:rsidRPr="006F703A">
              <w:rPr>
                <w:sz w:val="20"/>
                <w:szCs w:val="20"/>
                <w:lang w:eastAsia="ru-RU"/>
              </w:rPr>
              <w:t>Код услуги</w:t>
            </w:r>
          </w:p>
        </w:tc>
        <w:tc>
          <w:tcPr>
            <w:tcW w:w="2567" w:type="dxa"/>
            <w:shd w:val="clear" w:color="auto" w:fill="auto"/>
          </w:tcPr>
          <w:p w:rsidR="00D536F8" w:rsidRPr="006F703A" w:rsidRDefault="00D536F8" w:rsidP="00D536F8">
            <w:pPr>
              <w:pStyle w:val="1a"/>
              <w:rPr>
                <w:sz w:val="20"/>
                <w:szCs w:val="20"/>
                <w:lang w:eastAsia="ru-RU"/>
              </w:rPr>
            </w:pP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KOL_USL</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N(</w:t>
            </w:r>
            <w:r w:rsidRPr="006F703A">
              <w:rPr>
                <w:sz w:val="20"/>
                <w:szCs w:val="20"/>
                <w:lang w:eastAsia="ru-RU"/>
              </w:rPr>
              <w:t>6.2</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Количество услуг (кратность услуги)</w:t>
            </w:r>
          </w:p>
        </w:tc>
        <w:tc>
          <w:tcPr>
            <w:tcW w:w="2567" w:type="dxa"/>
          </w:tcPr>
          <w:p w:rsidR="00D536F8" w:rsidRPr="006F703A" w:rsidRDefault="00D536F8" w:rsidP="00D536F8">
            <w:pPr>
              <w:pStyle w:val="1a"/>
              <w:rPr>
                <w:sz w:val="20"/>
                <w:szCs w:val="20"/>
                <w:lang w:eastAsia="ru-RU"/>
              </w:rPr>
            </w:pP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TARIF</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5.2)</w:t>
            </w:r>
          </w:p>
        </w:tc>
        <w:tc>
          <w:tcPr>
            <w:tcW w:w="2268" w:type="dxa"/>
          </w:tcPr>
          <w:p w:rsidR="00D536F8" w:rsidRPr="006F703A" w:rsidRDefault="00D536F8" w:rsidP="00D536F8">
            <w:pPr>
              <w:pStyle w:val="1a"/>
              <w:rPr>
                <w:sz w:val="20"/>
                <w:szCs w:val="20"/>
                <w:lang w:eastAsia="ru-RU"/>
              </w:rPr>
            </w:pPr>
            <w:r w:rsidRPr="006F703A">
              <w:rPr>
                <w:sz w:val="20"/>
                <w:szCs w:val="20"/>
                <w:lang w:eastAsia="ru-RU"/>
              </w:rPr>
              <w:t xml:space="preserve">Тариф </w:t>
            </w:r>
          </w:p>
        </w:tc>
        <w:tc>
          <w:tcPr>
            <w:tcW w:w="2567" w:type="dxa"/>
          </w:tcPr>
          <w:p w:rsidR="00D536F8" w:rsidRPr="006F703A" w:rsidRDefault="00D536F8" w:rsidP="00D536F8">
            <w:pPr>
              <w:pStyle w:val="1a"/>
              <w:rPr>
                <w:sz w:val="20"/>
                <w:szCs w:val="20"/>
                <w:lang w:eastAsia="ru-RU"/>
              </w:rPr>
            </w:pP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SUMV_USL</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eastAsia="ru-RU"/>
              </w:rPr>
            </w:pPr>
            <w:r w:rsidRPr="006F703A">
              <w:rPr>
                <w:sz w:val="20"/>
                <w:szCs w:val="20"/>
                <w:lang w:val="en-US" w:eastAsia="ru-RU"/>
              </w:rPr>
              <w:t>N(1</w:t>
            </w:r>
            <w:r w:rsidRPr="006F703A">
              <w:rPr>
                <w:sz w:val="20"/>
                <w:szCs w:val="20"/>
                <w:lang w:eastAsia="ru-RU"/>
              </w:rPr>
              <w:t>5.2</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 xml:space="preserve">Стоимость медицинской услуги, </w:t>
            </w:r>
            <w:r w:rsidRPr="006F703A">
              <w:rPr>
                <w:sz w:val="20"/>
                <w:szCs w:val="20"/>
              </w:rPr>
              <w:t>принятая</w:t>
            </w:r>
            <w:r w:rsidRPr="006F703A">
              <w:rPr>
                <w:sz w:val="20"/>
                <w:szCs w:val="20"/>
                <w:lang w:eastAsia="ru-RU"/>
              </w:rPr>
              <w:t xml:space="preserve"> к оплате (руб.)</w:t>
            </w:r>
          </w:p>
        </w:tc>
        <w:tc>
          <w:tcPr>
            <w:tcW w:w="2567" w:type="dxa"/>
          </w:tcPr>
          <w:p w:rsidR="00D536F8" w:rsidRPr="006F703A" w:rsidRDefault="00D536F8" w:rsidP="00D536F8">
            <w:pPr>
              <w:pStyle w:val="1a"/>
              <w:rPr>
                <w:sz w:val="20"/>
                <w:szCs w:val="20"/>
                <w:lang w:eastAsia="ru-RU"/>
              </w:rPr>
            </w:pP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PRVS</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N(4)</w:t>
            </w:r>
          </w:p>
        </w:tc>
        <w:tc>
          <w:tcPr>
            <w:tcW w:w="2268" w:type="dxa"/>
          </w:tcPr>
          <w:p w:rsidR="00D536F8" w:rsidRPr="006F703A" w:rsidRDefault="00D536F8" w:rsidP="00D536F8">
            <w:pPr>
              <w:pStyle w:val="1a"/>
              <w:rPr>
                <w:sz w:val="20"/>
                <w:szCs w:val="20"/>
                <w:lang w:eastAsia="ru-RU"/>
              </w:rPr>
            </w:pPr>
            <w:r w:rsidRPr="006F703A">
              <w:rPr>
                <w:sz w:val="20"/>
                <w:szCs w:val="20"/>
                <w:lang w:eastAsia="ru-RU"/>
              </w:rPr>
              <w:t>Специальность медработника, выполнившего услугу</w:t>
            </w:r>
          </w:p>
        </w:tc>
        <w:tc>
          <w:tcPr>
            <w:tcW w:w="2567" w:type="dxa"/>
          </w:tcPr>
          <w:p w:rsidR="00D536F8" w:rsidRPr="006F703A" w:rsidRDefault="00D536F8" w:rsidP="00D536F8">
            <w:pPr>
              <w:pStyle w:val="1a"/>
              <w:rPr>
                <w:sz w:val="20"/>
                <w:szCs w:val="20"/>
                <w:lang w:eastAsia="ru-RU"/>
              </w:rPr>
            </w:pPr>
            <w:r w:rsidRPr="006F703A">
              <w:rPr>
                <w:sz w:val="20"/>
                <w:szCs w:val="20"/>
                <w:lang w:eastAsia="ru-RU"/>
              </w:rPr>
              <w:t xml:space="preserve">Классификатор медицинских специальностей </w:t>
            </w:r>
            <w:r w:rsidRPr="000306E1">
              <w:rPr>
                <w:b/>
                <w:sz w:val="20"/>
                <w:szCs w:val="20"/>
                <w:lang w:val="en-US" w:eastAsia="ru-RU"/>
              </w:rPr>
              <w:t>V</w:t>
            </w:r>
            <w:r w:rsidRPr="000306E1">
              <w:rPr>
                <w:b/>
                <w:sz w:val="20"/>
                <w:szCs w:val="20"/>
                <w:lang w:eastAsia="ru-RU"/>
              </w:rPr>
              <w:t>021</w:t>
            </w:r>
            <w:r w:rsidRPr="006F703A">
              <w:rPr>
                <w:sz w:val="20"/>
                <w:szCs w:val="20"/>
                <w:lang w:eastAsia="ru-RU"/>
              </w:rPr>
              <w:t>.</w:t>
            </w:r>
            <w:r w:rsidRPr="006F703A">
              <w:rPr>
                <w:sz w:val="20"/>
                <w:szCs w:val="20"/>
              </w:rPr>
              <w:t xml:space="preserve"> Указывается значение параметра «</w:t>
            </w:r>
            <w:r w:rsidRPr="006F703A">
              <w:rPr>
                <w:sz w:val="20"/>
                <w:szCs w:val="20"/>
                <w:lang w:val="en-US"/>
              </w:rPr>
              <w:t>Code</w:t>
            </w:r>
            <w:r w:rsidRPr="006F703A">
              <w:rPr>
                <w:sz w:val="20"/>
                <w:szCs w:val="20"/>
              </w:rPr>
              <w:t>»</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eastAsia="ru-RU"/>
              </w:rPr>
            </w:pPr>
            <w:r w:rsidRPr="006F703A">
              <w:rPr>
                <w:sz w:val="20"/>
                <w:szCs w:val="20"/>
                <w:lang w:val="en-US" w:eastAsia="ru-RU"/>
              </w:rPr>
              <w:t>CODE_MD</w:t>
            </w:r>
          </w:p>
        </w:tc>
        <w:tc>
          <w:tcPr>
            <w:tcW w:w="709"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O</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eastAsia="ru-RU"/>
              </w:rPr>
              <w:t>Т</w:t>
            </w:r>
            <w:r w:rsidRPr="006F703A">
              <w:rPr>
                <w:sz w:val="20"/>
                <w:szCs w:val="20"/>
                <w:lang w:val="en-US" w:eastAsia="ru-RU"/>
              </w:rPr>
              <w:t>(</w:t>
            </w:r>
            <w:r w:rsidRPr="006F703A">
              <w:rPr>
                <w:sz w:val="20"/>
                <w:szCs w:val="20"/>
              </w:rPr>
              <w:t>25</w:t>
            </w:r>
            <w:r w:rsidRPr="006F703A">
              <w:rPr>
                <w:sz w:val="20"/>
                <w:szCs w:val="20"/>
                <w:lang w:val="en-US" w:eastAsia="ru-RU"/>
              </w:rPr>
              <w:t>)</w:t>
            </w:r>
          </w:p>
        </w:tc>
        <w:tc>
          <w:tcPr>
            <w:tcW w:w="2268" w:type="dxa"/>
          </w:tcPr>
          <w:p w:rsidR="00D536F8" w:rsidRPr="006F703A" w:rsidRDefault="00D536F8" w:rsidP="00D536F8">
            <w:pPr>
              <w:pStyle w:val="1a"/>
              <w:rPr>
                <w:sz w:val="20"/>
                <w:szCs w:val="20"/>
                <w:lang w:eastAsia="ru-RU"/>
              </w:rPr>
            </w:pPr>
            <w:r w:rsidRPr="006F703A">
              <w:rPr>
                <w:sz w:val="20"/>
                <w:szCs w:val="20"/>
                <w:lang w:eastAsia="ru-RU"/>
              </w:rPr>
              <w:t>Код медицинского работника, оказавшего медицинскую услугу</w:t>
            </w:r>
          </w:p>
        </w:tc>
        <w:tc>
          <w:tcPr>
            <w:tcW w:w="2567" w:type="dxa"/>
          </w:tcPr>
          <w:p w:rsidR="00D536F8" w:rsidRPr="006F703A" w:rsidRDefault="00D536F8" w:rsidP="00D536F8">
            <w:pPr>
              <w:pStyle w:val="1a"/>
              <w:rPr>
                <w:sz w:val="20"/>
                <w:szCs w:val="20"/>
                <w:lang w:eastAsia="ru-RU"/>
              </w:rPr>
            </w:pPr>
            <w:r w:rsidRPr="006F703A">
              <w:rPr>
                <w:sz w:val="20"/>
                <w:szCs w:val="20"/>
              </w:rPr>
              <w:t>Уникальный идентификатор врача, однозначно связывающий данные о случае с данными в реестре медицинских работников.</w:t>
            </w:r>
          </w:p>
        </w:tc>
      </w:tr>
      <w:tr w:rsidR="00D536F8" w:rsidRPr="00887CA0" w:rsidTr="00D536F8">
        <w:trPr>
          <w:jc w:val="center"/>
        </w:trPr>
        <w:tc>
          <w:tcPr>
            <w:tcW w:w="1260" w:type="dxa"/>
            <w:shd w:val="clear" w:color="auto" w:fill="F2F2F2"/>
            <w:noWrap/>
          </w:tcPr>
          <w:p w:rsidR="00D536F8" w:rsidRPr="006F703A" w:rsidRDefault="00D536F8" w:rsidP="00D536F8">
            <w:pPr>
              <w:pStyle w:val="1a"/>
              <w:rPr>
                <w:sz w:val="20"/>
                <w:szCs w:val="20"/>
                <w:lang w:eastAsia="ru-RU"/>
              </w:rPr>
            </w:pPr>
            <w:r w:rsidRPr="006F703A">
              <w:rPr>
                <w:sz w:val="20"/>
                <w:szCs w:val="20"/>
                <w:lang w:val="en-US" w:eastAsia="ru-RU"/>
              </w:rPr>
              <w:t>USL</w:t>
            </w:r>
          </w:p>
        </w:tc>
        <w:tc>
          <w:tcPr>
            <w:tcW w:w="1985" w:type="dxa"/>
            <w:noWrap/>
          </w:tcPr>
          <w:p w:rsidR="00D536F8" w:rsidRPr="006F703A" w:rsidRDefault="00D536F8" w:rsidP="00D536F8">
            <w:pPr>
              <w:pStyle w:val="1a"/>
              <w:rPr>
                <w:sz w:val="20"/>
                <w:szCs w:val="20"/>
                <w:lang w:val="en-US"/>
              </w:rPr>
            </w:pPr>
            <w:r w:rsidRPr="006F703A">
              <w:rPr>
                <w:sz w:val="20"/>
                <w:szCs w:val="20"/>
                <w:lang w:val="en-US"/>
              </w:rPr>
              <w:t>COMENTU</w:t>
            </w:r>
          </w:p>
        </w:tc>
        <w:tc>
          <w:tcPr>
            <w:tcW w:w="709" w:type="dxa"/>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noWrap/>
          </w:tcPr>
          <w:p w:rsidR="00D536F8" w:rsidRPr="006F703A" w:rsidRDefault="00D536F8" w:rsidP="00D536F8">
            <w:pPr>
              <w:pStyle w:val="1a"/>
              <w:jc w:val="center"/>
              <w:rPr>
                <w:sz w:val="20"/>
                <w:szCs w:val="20"/>
                <w:lang w:val="en-US" w:eastAsia="ru-RU"/>
              </w:rPr>
            </w:pPr>
            <w:r w:rsidRPr="006F703A">
              <w:rPr>
                <w:sz w:val="20"/>
                <w:szCs w:val="20"/>
                <w:lang w:val="en-US" w:eastAsia="ru-RU"/>
              </w:rPr>
              <w:t>T(250)</w:t>
            </w:r>
          </w:p>
        </w:tc>
        <w:tc>
          <w:tcPr>
            <w:tcW w:w="2268" w:type="dxa"/>
          </w:tcPr>
          <w:p w:rsidR="00D536F8" w:rsidRPr="006F703A" w:rsidRDefault="00D536F8" w:rsidP="00D536F8">
            <w:pPr>
              <w:pStyle w:val="1a"/>
              <w:rPr>
                <w:sz w:val="20"/>
                <w:szCs w:val="20"/>
                <w:lang w:eastAsia="ru-RU"/>
              </w:rPr>
            </w:pPr>
            <w:r w:rsidRPr="006F703A">
              <w:rPr>
                <w:sz w:val="20"/>
                <w:szCs w:val="20"/>
                <w:lang w:eastAsia="ru-RU"/>
              </w:rPr>
              <w:t>Служебное поле</w:t>
            </w:r>
          </w:p>
        </w:tc>
        <w:tc>
          <w:tcPr>
            <w:tcW w:w="2567" w:type="dxa"/>
          </w:tcPr>
          <w:p w:rsidR="00D536F8" w:rsidRPr="006F703A" w:rsidRDefault="00D536F8" w:rsidP="00D536F8">
            <w:pPr>
              <w:pStyle w:val="1a"/>
              <w:rPr>
                <w:sz w:val="20"/>
                <w:szCs w:val="20"/>
                <w:lang w:eastAsia="ru-RU"/>
              </w:rPr>
            </w:pPr>
          </w:p>
        </w:tc>
      </w:tr>
      <w:tr w:rsidR="00D536F8" w:rsidRPr="00887CA0" w:rsidTr="00D536F8">
        <w:trPr>
          <w:jc w:val="center"/>
        </w:trPr>
        <w:tc>
          <w:tcPr>
            <w:tcW w:w="9923" w:type="dxa"/>
            <w:gridSpan w:val="6"/>
            <w:noWrap/>
          </w:tcPr>
          <w:p w:rsidR="00D536F8" w:rsidRPr="006F703A" w:rsidRDefault="00D536F8" w:rsidP="00D536F8">
            <w:pPr>
              <w:pStyle w:val="1a"/>
              <w:jc w:val="center"/>
              <w:rPr>
                <w:sz w:val="20"/>
                <w:szCs w:val="20"/>
                <w:lang w:eastAsia="ru-RU"/>
              </w:rPr>
            </w:pPr>
            <w:r w:rsidRPr="006F703A">
              <w:rPr>
                <w:b/>
                <w:sz w:val="20"/>
                <w:szCs w:val="20"/>
              </w:rPr>
              <w:t>Служебное поле</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18"/>
                <w:szCs w:val="18"/>
                <w:lang w:eastAsia="ru-RU"/>
              </w:rPr>
            </w:pPr>
            <w:r w:rsidRPr="006F703A">
              <w:rPr>
                <w:sz w:val="18"/>
                <w:szCs w:val="18"/>
                <w:lang w:val="en-US"/>
              </w:rPr>
              <w:t>COMENTSL</w:t>
            </w:r>
          </w:p>
        </w:tc>
        <w:tc>
          <w:tcPr>
            <w:tcW w:w="1985" w:type="dxa"/>
            <w:shd w:val="clear" w:color="auto" w:fill="FFFFFF"/>
            <w:noWrap/>
          </w:tcPr>
          <w:p w:rsidR="00D536F8" w:rsidRPr="006F703A" w:rsidRDefault="00D536F8" w:rsidP="00D536F8">
            <w:pPr>
              <w:pStyle w:val="1a"/>
              <w:rPr>
                <w:sz w:val="20"/>
                <w:szCs w:val="20"/>
                <w:lang w:val="en-US"/>
              </w:rPr>
            </w:pPr>
            <w:r w:rsidRPr="006F703A">
              <w:rPr>
                <w:sz w:val="20"/>
                <w:szCs w:val="20"/>
                <w:lang w:val="en-US"/>
              </w:rPr>
              <w:t>ATTACH_MO</w:t>
            </w:r>
          </w:p>
        </w:tc>
        <w:tc>
          <w:tcPr>
            <w:tcW w:w="709" w:type="dxa"/>
            <w:shd w:val="clear" w:color="auto" w:fill="FFFFFF"/>
            <w:noWrap/>
          </w:tcPr>
          <w:p w:rsidR="00D536F8" w:rsidRPr="006F703A" w:rsidRDefault="00D536F8" w:rsidP="00D536F8">
            <w:pPr>
              <w:jc w:val="center"/>
              <w:rPr>
                <w:sz w:val="20"/>
                <w:szCs w:val="20"/>
              </w:rPr>
            </w:pPr>
            <w:r w:rsidRPr="006F703A">
              <w:rPr>
                <w:sz w:val="20"/>
                <w:szCs w:val="20"/>
              </w:rPr>
              <w:t>У</w:t>
            </w:r>
          </w:p>
        </w:tc>
        <w:tc>
          <w:tcPr>
            <w:tcW w:w="1134" w:type="dxa"/>
            <w:shd w:val="clear" w:color="auto" w:fill="FFFFFF"/>
            <w:noWrap/>
          </w:tcPr>
          <w:p w:rsidR="00D536F8" w:rsidRPr="006F703A" w:rsidRDefault="00D536F8" w:rsidP="00D536F8">
            <w:pPr>
              <w:rPr>
                <w:sz w:val="20"/>
                <w:szCs w:val="20"/>
              </w:rPr>
            </w:pPr>
            <w:r w:rsidRPr="006F703A">
              <w:rPr>
                <w:sz w:val="20"/>
                <w:szCs w:val="20"/>
                <w:lang w:val="en-US"/>
              </w:rPr>
              <w:t>T</w:t>
            </w:r>
            <w:r w:rsidRPr="006F703A">
              <w:rPr>
                <w:sz w:val="20"/>
                <w:szCs w:val="20"/>
              </w:rPr>
              <w:t>(6)</w:t>
            </w:r>
          </w:p>
        </w:tc>
        <w:tc>
          <w:tcPr>
            <w:tcW w:w="2268" w:type="dxa"/>
            <w:shd w:val="clear" w:color="auto" w:fill="FFFFFF"/>
          </w:tcPr>
          <w:p w:rsidR="00D536F8" w:rsidRPr="006F703A" w:rsidRDefault="00D536F8" w:rsidP="00D536F8">
            <w:pPr>
              <w:rPr>
                <w:sz w:val="20"/>
                <w:szCs w:val="20"/>
              </w:rPr>
            </w:pPr>
            <w:r w:rsidRPr="006F703A">
              <w:rPr>
                <w:sz w:val="20"/>
                <w:szCs w:val="20"/>
              </w:rPr>
              <w:t>Код МО к которой прикреплен пациент</w:t>
            </w:r>
          </w:p>
        </w:tc>
        <w:tc>
          <w:tcPr>
            <w:tcW w:w="2567" w:type="dxa"/>
            <w:shd w:val="clear" w:color="auto" w:fill="FFFFFF"/>
          </w:tcPr>
          <w:p w:rsidR="00D536F8" w:rsidRPr="006F703A" w:rsidRDefault="00D536F8" w:rsidP="00D536F8">
            <w:pPr>
              <w:jc w:val="both"/>
              <w:rPr>
                <w:b/>
                <w:sz w:val="20"/>
                <w:szCs w:val="20"/>
              </w:rPr>
            </w:pPr>
            <w:r w:rsidRPr="006F703A">
              <w:rPr>
                <w:sz w:val="20"/>
                <w:szCs w:val="20"/>
              </w:rPr>
              <w:t xml:space="preserve">Заполняется в ТФОМС при определении прикрепления в соответствии со справочником </w:t>
            </w:r>
            <w:r w:rsidRPr="006F703A">
              <w:rPr>
                <w:b/>
                <w:sz w:val="20"/>
                <w:szCs w:val="20"/>
                <w:lang w:val="en-US"/>
              </w:rPr>
              <w:t>MO</w:t>
            </w:r>
            <w:r w:rsidRPr="006F703A">
              <w:rPr>
                <w:b/>
                <w:sz w:val="20"/>
                <w:szCs w:val="20"/>
              </w:rPr>
              <w:t xml:space="preserve">.  </w:t>
            </w:r>
          </w:p>
          <w:p w:rsidR="00D536F8" w:rsidRPr="006F703A" w:rsidRDefault="00D536F8" w:rsidP="00D536F8">
            <w:pPr>
              <w:pStyle w:val="1a"/>
              <w:rPr>
                <w:b/>
                <w:sz w:val="20"/>
                <w:szCs w:val="20"/>
              </w:rPr>
            </w:pPr>
            <w:r w:rsidRPr="006F703A">
              <w:rPr>
                <w:b/>
                <w:sz w:val="20"/>
                <w:szCs w:val="20"/>
              </w:rPr>
              <w:t>Содержит сведения о прикреплении на момент расчета численности ПН (первое число отчетного месяца)</w:t>
            </w:r>
          </w:p>
          <w:p w:rsidR="00D536F8" w:rsidRPr="006F703A" w:rsidRDefault="00D536F8" w:rsidP="00D536F8">
            <w:pPr>
              <w:tabs>
                <w:tab w:val="num" w:pos="0"/>
              </w:tabs>
              <w:jc w:val="both"/>
              <w:rPr>
                <w:sz w:val="20"/>
                <w:szCs w:val="20"/>
              </w:rPr>
            </w:pPr>
            <w:r w:rsidRPr="006F703A">
              <w:rPr>
                <w:sz w:val="20"/>
                <w:szCs w:val="20"/>
              </w:rPr>
              <w:t>При отсутствии сведений может не заполняться</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eastAsia="ru-RU"/>
              </w:rPr>
            </w:pPr>
            <w:r w:rsidRPr="006F703A">
              <w:rPr>
                <w:sz w:val="18"/>
                <w:szCs w:val="18"/>
                <w:lang w:val="en-US"/>
              </w:rPr>
              <w:lastRenderedPageBreak/>
              <w:t>COMENTSL</w:t>
            </w:r>
          </w:p>
        </w:tc>
        <w:tc>
          <w:tcPr>
            <w:tcW w:w="1985" w:type="dxa"/>
            <w:shd w:val="clear" w:color="auto" w:fill="FFFFFF"/>
            <w:noWrap/>
          </w:tcPr>
          <w:p w:rsidR="00D536F8" w:rsidRPr="006F703A" w:rsidRDefault="00D536F8" w:rsidP="00D536F8">
            <w:pPr>
              <w:pStyle w:val="1a"/>
              <w:rPr>
                <w:sz w:val="18"/>
                <w:szCs w:val="18"/>
                <w:lang w:val="en-US"/>
              </w:rPr>
            </w:pPr>
            <w:r w:rsidRPr="006F703A">
              <w:rPr>
                <w:sz w:val="18"/>
                <w:szCs w:val="18"/>
                <w:lang w:val="en-US"/>
              </w:rPr>
              <w:t>ATTACH_MO</w:t>
            </w:r>
            <w:r w:rsidRPr="006F703A">
              <w:rPr>
                <w:sz w:val="18"/>
                <w:szCs w:val="18"/>
              </w:rPr>
              <w:t>_</w:t>
            </w:r>
            <w:r w:rsidRPr="006F703A">
              <w:rPr>
                <w:sz w:val="18"/>
                <w:szCs w:val="18"/>
                <w:lang w:val="en-US"/>
              </w:rPr>
              <w:t>HELP</w:t>
            </w:r>
          </w:p>
        </w:tc>
        <w:tc>
          <w:tcPr>
            <w:tcW w:w="709" w:type="dxa"/>
            <w:shd w:val="clear" w:color="auto" w:fill="FFFFFF"/>
            <w:noWrap/>
          </w:tcPr>
          <w:p w:rsidR="00D536F8" w:rsidRPr="006F703A" w:rsidRDefault="00D536F8" w:rsidP="00D536F8">
            <w:pPr>
              <w:jc w:val="center"/>
              <w:rPr>
                <w:sz w:val="20"/>
                <w:szCs w:val="20"/>
              </w:rPr>
            </w:pPr>
            <w:r w:rsidRPr="006F703A">
              <w:rPr>
                <w:sz w:val="20"/>
                <w:szCs w:val="20"/>
              </w:rPr>
              <w:t>У</w:t>
            </w:r>
          </w:p>
        </w:tc>
        <w:tc>
          <w:tcPr>
            <w:tcW w:w="1134" w:type="dxa"/>
            <w:shd w:val="clear" w:color="auto" w:fill="FFFFFF"/>
            <w:noWrap/>
          </w:tcPr>
          <w:p w:rsidR="00D536F8" w:rsidRPr="006F703A" w:rsidRDefault="00D536F8" w:rsidP="00D536F8">
            <w:pPr>
              <w:rPr>
                <w:sz w:val="20"/>
                <w:szCs w:val="20"/>
              </w:rPr>
            </w:pPr>
            <w:r w:rsidRPr="006F703A">
              <w:rPr>
                <w:sz w:val="20"/>
                <w:szCs w:val="20"/>
                <w:lang w:val="en-US"/>
              </w:rPr>
              <w:t>T</w:t>
            </w:r>
            <w:r w:rsidRPr="006F703A">
              <w:rPr>
                <w:sz w:val="20"/>
                <w:szCs w:val="20"/>
              </w:rPr>
              <w:t>(6)</w:t>
            </w:r>
          </w:p>
        </w:tc>
        <w:tc>
          <w:tcPr>
            <w:tcW w:w="2268" w:type="dxa"/>
            <w:shd w:val="clear" w:color="auto" w:fill="FFFFFF"/>
          </w:tcPr>
          <w:p w:rsidR="00D536F8" w:rsidRPr="006F703A" w:rsidRDefault="00D536F8" w:rsidP="00D536F8">
            <w:pPr>
              <w:rPr>
                <w:sz w:val="20"/>
                <w:szCs w:val="20"/>
              </w:rPr>
            </w:pPr>
            <w:r w:rsidRPr="006F703A">
              <w:rPr>
                <w:sz w:val="20"/>
                <w:szCs w:val="20"/>
              </w:rPr>
              <w:t>Код МО к которой прикреплен пациент момент на момент получения помощи</w:t>
            </w:r>
          </w:p>
        </w:tc>
        <w:tc>
          <w:tcPr>
            <w:tcW w:w="2567" w:type="dxa"/>
            <w:shd w:val="clear" w:color="auto" w:fill="FFFFFF"/>
          </w:tcPr>
          <w:p w:rsidR="00D536F8" w:rsidRPr="006F703A" w:rsidRDefault="00D536F8" w:rsidP="00D536F8">
            <w:pPr>
              <w:jc w:val="both"/>
              <w:rPr>
                <w:b/>
                <w:sz w:val="20"/>
                <w:szCs w:val="20"/>
              </w:rPr>
            </w:pPr>
            <w:r w:rsidRPr="006F703A">
              <w:rPr>
                <w:sz w:val="20"/>
                <w:szCs w:val="20"/>
              </w:rPr>
              <w:t xml:space="preserve">Заполняется в ТФОМС при определении прикрепления в соответствии со справочником </w:t>
            </w:r>
            <w:r w:rsidRPr="006F703A">
              <w:rPr>
                <w:b/>
                <w:sz w:val="20"/>
                <w:szCs w:val="20"/>
                <w:lang w:val="en-US"/>
              </w:rPr>
              <w:t>MO</w:t>
            </w:r>
            <w:r w:rsidRPr="006F703A">
              <w:rPr>
                <w:b/>
                <w:sz w:val="20"/>
                <w:szCs w:val="20"/>
              </w:rPr>
              <w:t xml:space="preserve">.  </w:t>
            </w:r>
          </w:p>
          <w:p w:rsidR="00D536F8" w:rsidRPr="006F703A" w:rsidRDefault="00D536F8" w:rsidP="00D536F8">
            <w:pPr>
              <w:pStyle w:val="1a"/>
              <w:rPr>
                <w:b/>
                <w:sz w:val="20"/>
                <w:szCs w:val="20"/>
              </w:rPr>
            </w:pPr>
            <w:r w:rsidRPr="006F703A">
              <w:rPr>
                <w:b/>
                <w:sz w:val="20"/>
                <w:szCs w:val="20"/>
              </w:rPr>
              <w:t>Содержит сведения о прикреплении на момент получения помощи.</w:t>
            </w:r>
          </w:p>
          <w:p w:rsidR="00D536F8" w:rsidRPr="006F703A" w:rsidRDefault="00D536F8" w:rsidP="00D536F8">
            <w:pPr>
              <w:tabs>
                <w:tab w:val="num" w:pos="0"/>
              </w:tabs>
              <w:jc w:val="both"/>
              <w:rPr>
                <w:sz w:val="20"/>
                <w:szCs w:val="20"/>
              </w:rPr>
            </w:pPr>
            <w:r w:rsidRPr="006F703A">
              <w:rPr>
                <w:sz w:val="20"/>
                <w:szCs w:val="20"/>
              </w:rPr>
              <w:t>При отсутствии сведений может не заполняться.</w:t>
            </w:r>
          </w:p>
        </w:tc>
      </w:tr>
      <w:tr w:rsidR="00D536F8" w:rsidRPr="00887CA0" w:rsidTr="00D536F8">
        <w:trPr>
          <w:jc w:val="center"/>
        </w:trPr>
        <w:tc>
          <w:tcPr>
            <w:tcW w:w="1260" w:type="dxa"/>
            <w:shd w:val="clear" w:color="auto" w:fill="D9D9D9"/>
            <w:noWrap/>
          </w:tcPr>
          <w:p w:rsidR="00D536F8" w:rsidRPr="006F703A" w:rsidRDefault="00D536F8" w:rsidP="00D536F8">
            <w:pPr>
              <w:pStyle w:val="1a"/>
              <w:rPr>
                <w:sz w:val="20"/>
                <w:szCs w:val="20"/>
                <w:lang w:eastAsia="ru-RU"/>
              </w:rPr>
            </w:pPr>
            <w:r w:rsidRPr="006F703A">
              <w:rPr>
                <w:sz w:val="18"/>
                <w:szCs w:val="18"/>
                <w:lang w:val="en-US"/>
              </w:rPr>
              <w:t>COMENTSL</w:t>
            </w:r>
          </w:p>
        </w:tc>
        <w:tc>
          <w:tcPr>
            <w:tcW w:w="1985" w:type="dxa"/>
            <w:shd w:val="clear" w:color="auto" w:fill="FFFFFF"/>
            <w:noWrap/>
          </w:tcPr>
          <w:p w:rsidR="00D536F8" w:rsidRPr="006F703A" w:rsidRDefault="00D536F8" w:rsidP="00D536F8">
            <w:pPr>
              <w:pStyle w:val="1a"/>
              <w:rPr>
                <w:sz w:val="20"/>
                <w:szCs w:val="20"/>
                <w:lang w:val="en-US"/>
              </w:rPr>
            </w:pPr>
            <w:r w:rsidRPr="006F703A">
              <w:rPr>
                <w:sz w:val="20"/>
                <w:szCs w:val="20"/>
                <w:lang w:val="en-US"/>
              </w:rPr>
              <w:t>OPMP</w:t>
            </w:r>
          </w:p>
        </w:tc>
        <w:tc>
          <w:tcPr>
            <w:tcW w:w="709" w:type="dxa"/>
            <w:shd w:val="clear" w:color="auto" w:fill="FFFFFF"/>
            <w:noWrap/>
          </w:tcPr>
          <w:p w:rsidR="00D536F8" w:rsidRPr="006F703A" w:rsidRDefault="00D536F8" w:rsidP="00D536F8">
            <w:pPr>
              <w:pStyle w:val="1a"/>
              <w:jc w:val="center"/>
              <w:rPr>
                <w:sz w:val="20"/>
                <w:szCs w:val="20"/>
                <w:lang w:eastAsia="ru-RU"/>
              </w:rPr>
            </w:pPr>
            <w:r w:rsidRPr="006F703A">
              <w:rPr>
                <w:sz w:val="20"/>
                <w:szCs w:val="20"/>
                <w:lang w:eastAsia="ru-RU"/>
              </w:rPr>
              <w:t>У</w:t>
            </w:r>
          </w:p>
        </w:tc>
        <w:tc>
          <w:tcPr>
            <w:tcW w:w="1134" w:type="dxa"/>
            <w:shd w:val="clear" w:color="auto" w:fill="FFFFFF"/>
            <w:noWrap/>
          </w:tcPr>
          <w:p w:rsidR="00D536F8" w:rsidRPr="006F703A" w:rsidRDefault="00D536F8" w:rsidP="00D536F8">
            <w:pPr>
              <w:pStyle w:val="1a"/>
              <w:rPr>
                <w:sz w:val="20"/>
                <w:szCs w:val="20"/>
                <w:lang w:val="en-US" w:eastAsia="ru-RU"/>
              </w:rPr>
            </w:pPr>
            <w:r w:rsidRPr="006F703A">
              <w:rPr>
                <w:sz w:val="20"/>
                <w:szCs w:val="20"/>
                <w:lang w:val="en-US" w:eastAsia="ru-RU"/>
              </w:rPr>
              <w:t>N(6)</w:t>
            </w:r>
          </w:p>
        </w:tc>
        <w:tc>
          <w:tcPr>
            <w:tcW w:w="2268" w:type="dxa"/>
            <w:shd w:val="clear" w:color="auto" w:fill="FFFFFF"/>
          </w:tcPr>
          <w:p w:rsidR="00D536F8" w:rsidRPr="006F703A" w:rsidRDefault="00D536F8" w:rsidP="00D536F8">
            <w:pPr>
              <w:pStyle w:val="1a"/>
              <w:rPr>
                <w:sz w:val="20"/>
                <w:szCs w:val="20"/>
              </w:rPr>
            </w:pPr>
            <w:r w:rsidRPr="006F703A">
              <w:rPr>
                <w:sz w:val="20"/>
                <w:szCs w:val="20"/>
              </w:rPr>
              <w:t>Период включения оплаты в ОПМП</w:t>
            </w:r>
          </w:p>
        </w:tc>
        <w:tc>
          <w:tcPr>
            <w:tcW w:w="2567" w:type="dxa"/>
            <w:shd w:val="clear" w:color="auto" w:fill="FFFFFF"/>
          </w:tcPr>
          <w:p w:rsidR="00D536F8" w:rsidRPr="006F703A" w:rsidRDefault="00D536F8" w:rsidP="00D536F8">
            <w:pPr>
              <w:jc w:val="both"/>
              <w:rPr>
                <w:sz w:val="20"/>
                <w:szCs w:val="20"/>
              </w:rPr>
            </w:pPr>
            <w:r w:rsidRPr="006F703A">
              <w:rPr>
                <w:sz w:val="20"/>
                <w:szCs w:val="20"/>
              </w:rPr>
              <w:t>Для СМО (поток SM) поле заполняется при выгрузке сведений об оплате случая значением периода включения оплаты в ОПМП в формате «YYYYММ»</w:t>
            </w:r>
          </w:p>
        </w:tc>
      </w:tr>
      <w:tr w:rsidR="00D536F8" w:rsidRPr="00887CA0" w:rsidTr="00D536F8">
        <w:trPr>
          <w:trHeight w:val="2841"/>
          <w:jc w:val="center"/>
        </w:trPr>
        <w:tc>
          <w:tcPr>
            <w:tcW w:w="1260" w:type="dxa"/>
            <w:shd w:val="clear" w:color="auto" w:fill="D9D9D9" w:themeFill="background1" w:themeFillShade="D9"/>
            <w:noWrap/>
          </w:tcPr>
          <w:p w:rsidR="00D536F8" w:rsidRPr="009F5590" w:rsidRDefault="00D536F8" w:rsidP="00D536F8">
            <w:pPr>
              <w:pStyle w:val="1a"/>
              <w:rPr>
                <w:sz w:val="18"/>
                <w:szCs w:val="18"/>
              </w:rPr>
            </w:pPr>
            <w:r w:rsidRPr="009F5590">
              <w:rPr>
                <w:sz w:val="18"/>
                <w:szCs w:val="18"/>
                <w:lang w:val="en-US"/>
              </w:rPr>
              <w:t>COMENTSL</w:t>
            </w:r>
          </w:p>
        </w:tc>
        <w:tc>
          <w:tcPr>
            <w:tcW w:w="1985" w:type="dxa"/>
            <w:shd w:val="clear" w:color="auto" w:fill="auto"/>
            <w:noWrap/>
          </w:tcPr>
          <w:p w:rsidR="00D536F8" w:rsidRDefault="00D536F8" w:rsidP="00D536F8">
            <w:pPr>
              <w:pStyle w:val="1a"/>
              <w:rPr>
                <w:sz w:val="20"/>
                <w:szCs w:val="20"/>
                <w:lang w:val="en-US"/>
              </w:rPr>
            </w:pPr>
            <w:r w:rsidRPr="006F703A">
              <w:rPr>
                <w:sz w:val="20"/>
                <w:szCs w:val="20"/>
                <w:lang w:val="en-US" w:eastAsia="ru-RU"/>
              </w:rPr>
              <w:t>NPR</w:t>
            </w:r>
            <w:r>
              <w:rPr>
                <w:sz w:val="20"/>
                <w:szCs w:val="20"/>
                <w:lang w:val="en-US"/>
              </w:rPr>
              <w:t>_OTHER_MO</w:t>
            </w:r>
          </w:p>
          <w:p w:rsidR="00D536F8" w:rsidRPr="00A10978" w:rsidRDefault="00D536F8" w:rsidP="00D536F8">
            <w:pPr>
              <w:pStyle w:val="1a"/>
              <w:rPr>
                <w:sz w:val="20"/>
                <w:szCs w:val="20"/>
                <w:lang w:val="en-US"/>
              </w:rPr>
            </w:pPr>
          </w:p>
        </w:tc>
        <w:tc>
          <w:tcPr>
            <w:tcW w:w="709" w:type="dxa"/>
            <w:shd w:val="clear" w:color="auto" w:fill="auto"/>
            <w:noWrap/>
          </w:tcPr>
          <w:p w:rsidR="00D536F8" w:rsidRPr="00A10978" w:rsidRDefault="00D536F8" w:rsidP="00D536F8">
            <w:pPr>
              <w:pStyle w:val="1a"/>
              <w:jc w:val="center"/>
              <w:rPr>
                <w:sz w:val="20"/>
                <w:szCs w:val="20"/>
                <w:lang w:eastAsia="ru-RU"/>
              </w:rPr>
            </w:pPr>
            <w:r>
              <w:rPr>
                <w:sz w:val="20"/>
                <w:szCs w:val="20"/>
                <w:lang w:eastAsia="ru-RU"/>
              </w:rPr>
              <w:t>У</w:t>
            </w:r>
          </w:p>
        </w:tc>
        <w:tc>
          <w:tcPr>
            <w:tcW w:w="1134" w:type="dxa"/>
            <w:shd w:val="clear" w:color="auto" w:fill="auto"/>
            <w:noWrap/>
          </w:tcPr>
          <w:p w:rsidR="00D536F8" w:rsidRPr="00A10978" w:rsidRDefault="00D536F8" w:rsidP="00D536F8">
            <w:pPr>
              <w:pStyle w:val="1a"/>
              <w:rPr>
                <w:sz w:val="20"/>
                <w:szCs w:val="20"/>
                <w:lang w:val="en-US" w:eastAsia="ru-RU"/>
              </w:rPr>
            </w:pPr>
            <w:r>
              <w:rPr>
                <w:sz w:val="20"/>
                <w:szCs w:val="20"/>
                <w:lang w:val="en-US" w:eastAsia="ru-RU"/>
              </w:rPr>
              <w:t>N(1)</w:t>
            </w:r>
          </w:p>
        </w:tc>
        <w:tc>
          <w:tcPr>
            <w:tcW w:w="2268" w:type="dxa"/>
            <w:shd w:val="clear" w:color="auto" w:fill="auto"/>
          </w:tcPr>
          <w:p w:rsidR="00D536F8" w:rsidRDefault="00D536F8" w:rsidP="00D536F8">
            <w:pPr>
              <w:pStyle w:val="1a"/>
              <w:jc w:val="center"/>
              <w:rPr>
                <w:sz w:val="20"/>
                <w:szCs w:val="20"/>
              </w:rPr>
            </w:pPr>
            <w:r>
              <w:rPr>
                <w:sz w:val="20"/>
                <w:szCs w:val="20"/>
              </w:rPr>
              <w:t xml:space="preserve">Направление от МО, </w:t>
            </w:r>
          </w:p>
          <w:p w:rsidR="00D536F8" w:rsidRPr="006F703A" w:rsidRDefault="00D536F8" w:rsidP="00D536F8">
            <w:pPr>
              <w:pStyle w:val="1a"/>
              <w:jc w:val="center"/>
              <w:rPr>
                <w:sz w:val="20"/>
                <w:szCs w:val="20"/>
              </w:rPr>
            </w:pPr>
            <w:r>
              <w:rPr>
                <w:sz w:val="20"/>
                <w:szCs w:val="20"/>
              </w:rPr>
              <w:t>НЕ ВХОДЯЩИХ</w:t>
            </w:r>
            <w:r w:rsidRPr="001158F5">
              <w:rPr>
                <w:sz w:val="20"/>
                <w:szCs w:val="20"/>
              </w:rPr>
              <w:t xml:space="preserve"> В СИСТЕМУ ОМС</w:t>
            </w:r>
            <w:r>
              <w:rPr>
                <w:sz w:val="20"/>
                <w:szCs w:val="20"/>
              </w:rPr>
              <w:t xml:space="preserve"> (иных организаций)</w:t>
            </w:r>
          </w:p>
        </w:tc>
        <w:tc>
          <w:tcPr>
            <w:tcW w:w="2567" w:type="dxa"/>
            <w:shd w:val="clear" w:color="auto" w:fill="auto"/>
          </w:tcPr>
          <w:p w:rsidR="00D536F8" w:rsidRDefault="00D536F8" w:rsidP="00D536F8">
            <w:pPr>
              <w:jc w:val="both"/>
              <w:rPr>
                <w:sz w:val="20"/>
                <w:szCs w:val="20"/>
              </w:rPr>
            </w:pPr>
            <w:r>
              <w:rPr>
                <w:sz w:val="20"/>
                <w:szCs w:val="20"/>
              </w:rPr>
              <w:t xml:space="preserve">Принимает значение </w:t>
            </w:r>
            <w:r w:rsidRPr="00D16ACA">
              <w:rPr>
                <w:b/>
                <w:sz w:val="20"/>
                <w:szCs w:val="20"/>
              </w:rPr>
              <w:t>1</w:t>
            </w:r>
            <w:r>
              <w:rPr>
                <w:sz w:val="20"/>
                <w:szCs w:val="20"/>
              </w:rPr>
              <w:t xml:space="preserve"> при </w:t>
            </w:r>
            <w:r w:rsidRPr="00A10978">
              <w:rPr>
                <w:b/>
                <w:sz w:val="20"/>
                <w:szCs w:val="20"/>
                <w:lang w:val="en-US"/>
              </w:rPr>
              <w:t>USL</w:t>
            </w:r>
            <w:r w:rsidRPr="00A10978">
              <w:rPr>
                <w:b/>
                <w:sz w:val="20"/>
                <w:szCs w:val="20"/>
              </w:rPr>
              <w:t>_</w:t>
            </w:r>
            <w:r w:rsidRPr="00A10978">
              <w:rPr>
                <w:b/>
                <w:sz w:val="20"/>
                <w:szCs w:val="20"/>
                <w:lang w:val="en-US"/>
              </w:rPr>
              <w:t>OK</w:t>
            </w:r>
            <w:r>
              <w:rPr>
                <w:b/>
                <w:sz w:val="20"/>
                <w:szCs w:val="20"/>
              </w:rPr>
              <w:t xml:space="preserve"> = </w:t>
            </w:r>
            <w:r w:rsidRPr="00A10978">
              <w:rPr>
                <w:sz w:val="20"/>
                <w:szCs w:val="20"/>
              </w:rPr>
              <w:t>(</w:t>
            </w:r>
            <w:r>
              <w:rPr>
                <w:sz w:val="20"/>
                <w:szCs w:val="20"/>
              </w:rPr>
              <w:t xml:space="preserve">1, 2) в случаях, требующих заполнения поля </w:t>
            </w:r>
            <w:r w:rsidRPr="00A10978">
              <w:rPr>
                <w:b/>
                <w:sz w:val="20"/>
                <w:szCs w:val="20"/>
                <w:lang w:val="en-US"/>
              </w:rPr>
              <w:t>N</w:t>
            </w:r>
            <w:r>
              <w:rPr>
                <w:b/>
                <w:sz w:val="20"/>
                <w:szCs w:val="20"/>
                <w:lang w:val="en-US"/>
              </w:rPr>
              <w:t>P</w:t>
            </w:r>
            <w:r w:rsidRPr="00A10978">
              <w:rPr>
                <w:b/>
                <w:sz w:val="20"/>
                <w:szCs w:val="20"/>
                <w:lang w:val="en-US"/>
              </w:rPr>
              <w:t>R</w:t>
            </w:r>
            <w:r w:rsidRPr="00A10978">
              <w:rPr>
                <w:b/>
                <w:sz w:val="20"/>
                <w:szCs w:val="20"/>
              </w:rPr>
              <w:t>_</w:t>
            </w:r>
            <w:r w:rsidRPr="00A10978">
              <w:rPr>
                <w:b/>
                <w:sz w:val="20"/>
                <w:szCs w:val="20"/>
                <w:lang w:val="en-US"/>
              </w:rPr>
              <w:t>MO</w:t>
            </w:r>
            <w:r>
              <w:rPr>
                <w:b/>
                <w:sz w:val="20"/>
                <w:szCs w:val="20"/>
              </w:rPr>
              <w:t>,</w:t>
            </w:r>
            <w:r>
              <w:rPr>
                <w:sz w:val="20"/>
                <w:szCs w:val="20"/>
              </w:rPr>
              <w:t xml:space="preserve"> когда направление было выдано МО, </w:t>
            </w:r>
            <w:r w:rsidRPr="001158F5">
              <w:rPr>
                <w:sz w:val="20"/>
                <w:szCs w:val="20"/>
                <w:u w:val="single"/>
              </w:rPr>
              <w:t>НЕ ВХОДЯЩ</w:t>
            </w:r>
            <w:r>
              <w:rPr>
                <w:sz w:val="20"/>
                <w:szCs w:val="20"/>
                <w:u w:val="single"/>
              </w:rPr>
              <w:t>ЕЙ</w:t>
            </w:r>
            <w:r w:rsidRPr="001158F5">
              <w:rPr>
                <w:sz w:val="20"/>
                <w:szCs w:val="20"/>
                <w:u w:val="single"/>
              </w:rPr>
              <w:t xml:space="preserve"> В СИСТЕМУ ОМС</w:t>
            </w:r>
            <w:r>
              <w:rPr>
                <w:sz w:val="20"/>
                <w:szCs w:val="20"/>
              </w:rPr>
              <w:t xml:space="preserve"> (иной организацией).</w:t>
            </w:r>
          </w:p>
          <w:p w:rsidR="00D536F8" w:rsidRPr="006F703A" w:rsidRDefault="00D536F8" w:rsidP="00D536F8">
            <w:pPr>
              <w:jc w:val="both"/>
              <w:rPr>
                <w:sz w:val="20"/>
                <w:szCs w:val="20"/>
              </w:rPr>
            </w:pPr>
            <w:r w:rsidRPr="00D16ACA">
              <w:rPr>
                <w:sz w:val="20"/>
                <w:szCs w:val="20"/>
              </w:rPr>
              <w:t>При этом условии</w:t>
            </w:r>
            <w:r>
              <w:rPr>
                <w:b/>
                <w:sz w:val="20"/>
                <w:szCs w:val="20"/>
              </w:rPr>
              <w:t xml:space="preserve"> </w:t>
            </w:r>
            <w:r>
              <w:rPr>
                <w:b/>
                <w:sz w:val="20"/>
                <w:szCs w:val="20"/>
                <w:lang w:val="en-US"/>
              </w:rPr>
              <w:t>N</w:t>
            </w:r>
            <w:r w:rsidRPr="00A10978">
              <w:rPr>
                <w:b/>
                <w:sz w:val="20"/>
                <w:szCs w:val="20"/>
                <w:lang w:val="en-US"/>
              </w:rPr>
              <w:t>P</w:t>
            </w:r>
            <w:r>
              <w:rPr>
                <w:b/>
                <w:sz w:val="20"/>
                <w:szCs w:val="20"/>
                <w:lang w:val="en-US"/>
              </w:rPr>
              <w:t>R</w:t>
            </w:r>
            <w:r w:rsidRPr="00A10978">
              <w:rPr>
                <w:b/>
                <w:sz w:val="20"/>
                <w:szCs w:val="20"/>
              </w:rPr>
              <w:t>_</w:t>
            </w:r>
            <w:r w:rsidRPr="00A10978">
              <w:rPr>
                <w:b/>
                <w:sz w:val="20"/>
                <w:szCs w:val="20"/>
                <w:lang w:val="en-US"/>
              </w:rPr>
              <w:t>MO</w:t>
            </w:r>
            <w:r>
              <w:rPr>
                <w:sz w:val="20"/>
                <w:szCs w:val="20"/>
              </w:rPr>
              <w:t xml:space="preserve"> содержит код МО, в которой оказана помощь </w:t>
            </w:r>
          </w:p>
        </w:tc>
      </w:tr>
      <w:tr w:rsidR="00D536F8" w:rsidRPr="00887CA0" w:rsidTr="00D536F8">
        <w:trPr>
          <w:jc w:val="center"/>
        </w:trPr>
        <w:tc>
          <w:tcPr>
            <w:tcW w:w="9923" w:type="dxa"/>
            <w:gridSpan w:val="6"/>
            <w:shd w:val="clear" w:color="auto" w:fill="auto"/>
            <w:noWrap/>
          </w:tcPr>
          <w:p w:rsidR="00D536F8" w:rsidRPr="003944F8" w:rsidRDefault="00D536F8" w:rsidP="00D536F8">
            <w:pPr>
              <w:jc w:val="center"/>
              <w:rPr>
                <w:b/>
                <w:sz w:val="20"/>
                <w:szCs w:val="20"/>
              </w:rPr>
            </w:pPr>
            <w:r w:rsidRPr="003944F8">
              <w:rPr>
                <w:b/>
                <w:kern w:val="24"/>
                <w:sz w:val="20"/>
                <w:szCs w:val="20"/>
              </w:rPr>
              <w:t>Сведения о случае лечения онкологического заболевания</w:t>
            </w:r>
          </w:p>
        </w:tc>
      </w:tr>
      <w:tr w:rsidR="00D536F8" w:rsidRPr="00887CA0" w:rsidTr="00D536F8">
        <w:trPr>
          <w:jc w:val="center"/>
        </w:trPr>
        <w:tc>
          <w:tcPr>
            <w:tcW w:w="1260" w:type="dxa"/>
            <w:shd w:val="clear" w:color="auto" w:fill="BFBFBF" w:themeFill="background1" w:themeFillShade="BF"/>
            <w:noWrap/>
          </w:tcPr>
          <w:p w:rsidR="00D536F8" w:rsidRPr="008A245A" w:rsidRDefault="00D536F8" w:rsidP="00D536F8">
            <w:pPr>
              <w:rPr>
                <w:rFonts w:eastAsia="Calibri"/>
                <w:kern w:val="24"/>
                <w:sz w:val="20"/>
                <w:szCs w:val="20"/>
              </w:rPr>
            </w:pPr>
            <w:r w:rsidRPr="008A245A">
              <w:rPr>
                <w:kern w:val="24"/>
                <w:sz w:val="20"/>
                <w:szCs w:val="20"/>
                <w:lang w:val="en-US"/>
              </w:rPr>
              <w:t>ONK_SL</w:t>
            </w:r>
          </w:p>
        </w:tc>
        <w:tc>
          <w:tcPr>
            <w:tcW w:w="1985" w:type="dxa"/>
            <w:shd w:val="clear" w:color="auto" w:fill="auto"/>
            <w:noWrap/>
          </w:tcPr>
          <w:p w:rsidR="00D536F8" w:rsidRPr="008A245A" w:rsidRDefault="00D536F8" w:rsidP="00D536F8">
            <w:pPr>
              <w:rPr>
                <w:rFonts w:eastAsia="Calibri"/>
                <w:kern w:val="24"/>
                <w:sz w:val="20"/>
                <w:szCs w:val="20"/>
              </w:rPr>
            </w:pPr>
            <w:r w:rsidRPr="008A245A">
              <w:rPr>
                <w:kern w:val="24"/>
                <w:sz w:val="20"/>
                <w:szCs w:val="20"/>
                <w:lang w:val="en-US"/>
              </w:rPr>
              <w:t>DS1_T</w:t>
            </w:r>
          </w:p>
        </w:tc>
        <w:tc>
          <w:tcPr>
            <w:tcW w:w="709" w:type="dxa"/>
            <w:shd w:val="clear" w:color="auto" w:fill="auto"/>
            <w:noWrap/>
          </w:tcPr>
          <w:p w:rsidR="00D536F8" w:rsidRPr="008A245A" w:rsidRDefault="00D536F8" w:rsidP="00D536F8">
            <w:pPr>
              <w:jc w:val="center"/>
              <w:rPr>
                <w:kern w:val="24"/>
                <w:sz w:val="20"/>
                <w:szCs w:val="20"/>
              </w:rPr>
            </w:pPr>
            <w:r w:rsidRPr="008A245A">
              <w:rPr>
                <w:kern w:val="24"/>
                <w:sz w:val="20"/>
                <w:szCs w:val="20"/>
              </w:rPr>
              <w:t>У</w:t>
            </w:r>
          </w:p>
        </w:tc>
        <w:tc>
          <w:tcPr>
            <w:tcW w:w="1134" w:type="dxa"/>
            <w:shd w:val="clear" w:color="auto" w:fill="auto"/>
            <w:noWrap/>
          </w:tcPr>
          <w:p w:rsidR="00D536F8" w:rsidRPr="008A245A" w:rsidRDefault="00D536F8" w:rsidP="00D536F8">
            <w:pPr>
              <w:jc w:val="center"/>
              <w:rPr>
                <w:kern w:val="24"/>
                <w:sz w:val="20"/>
                <w:szCs w:val="20"/>
              </w:rPr>
            </w:pPr>
            <w:r w:rsidRPr="008A245A">
              <w:rPr>
                <w:kern w:val="24"/>
                <w:sz w:val="20"/>
                <w:szCs w:val="20"/>
                <w:lang w:val="en-US"/>
              </w:rPr>
              <w:t>N(1)</w:t>
            </w:r>
          </w:p>
        </w:tc>
        <w:tc>
          <w:tcPr>
            <w:tcW w:w="2268" w:type="dxa"/>
            <w:shd w:val="clear" w:color="auto" w:fill="auto"/>
          </w:tcPr>
          <w:p w:rsidR="00D536F8" w:rsidRPr="008A245A" w:rsidRDefault="00D536F8" w:rsidP="00D536F8">
            <w:pPr>
              <w:rPr>
                <w:kern w:val="24"/>
                <w:sz w:val="20"/>
                <w:szCs w:val="20"/>
              </w:rPr>
            </w:pPr>
            <w:r w:rsidRPr="008A245A">
              <w:rPr>
                <w:kern w:val="24"/>
                <w:sz w:val="20"/>
                <w:szCs w:val="20"/>
              </w:rPr>
              <w:t>Повод обращения</w:t>
            </w:r>
          </w:p>
        </w:tc>
        <w:tc>
          <w:tcPr>
            <w:tcW w:w="2567" w:type="dxa"/>
            <w:shd w:val="clear" w:color="auto" w:fill="auto"/>
          </w:tcPr>
          <w:p w:rsidR="00D536F8" w:rsidRPr="00185BCB" w:rsidRDefault="00D536F8" w:rsidP="00D536F8">
            <w:pPr>
              <w:rPr>
                <w:kern w:val="24"/>
                <w:sz w:val="20"/>
                <w:szCs w:val="20"/>
              </w:rPr>
            </w:pPr>
            <w:r w:rsidRPr="00185BCB">
              <w:rPr>
                <w:sz w:val="20"/>
                <w:szCs w:val="20"/>
              </w:rPr>
              <w:t xml:space="preserve">Классификатор поводов обращения </w:t>
            </w:r>
            <w:r w:rsidRPr="00185BCB">
              <w:rPr>
                <w:b/>
                <w:sz w:val="20"/>
                <w:szCs w:val="20"/>
                <w:lang w:val="en-US"/>
              </w:rPr>
              <w:t>N</w:t>
            </w:r>
            <w:r w:rsidRPr="00185BCB">
              <w:rPr>
                <w:b/>
                <w:sz w:val="20"/>
                <w:szCs w:val="20"/>
              </w:rPr>
              <w:t>018</w:t>
            </w:r>
          </w:p>
        </w:tc>
      </w:tr>
      <w:tr w:rsidR="00D536F8" w:rsidRPr="00887CA0" w:rsidTr="00D536F8">
        <w:trPr>
          <w:jc w:val="center"/>
        </w:trPr>
        <w:tc>
          <w:tcPr>
            <w:tcW w:w="1260" w:type="dxa"/>
            <w:shd w:val="clear" w:color="auto" w:fill="BFBFBF" w:themeFill="background1" w:themeFillShade="BF"/>
            <w:noWrap/>
          </w:tcPr>
          <w:p w:rsidR="00D536F8" w:rsidRPr="00A62E03" w:rsidRDefault="00D536F8" w:rsidP="00D536F8">
            <w:pPr>
              <w:rPr>
                <w:rFonts w:eastAsia="Calibri"/>
                <w:kern w:val="24"/>
              </w:rPr>
            </w:pPr>
            <w:r w:rsidRPr="008A245A">
              <w:rPr>
                <w:kern w:val="24"/>
                <w:sz w:val="20"/>
                <w:szCs w:val="20"/>
                <w:lang w:val="en-US"/>
              </w:rPr>
              <w:t>ONK_SL</w:t>
            </w:r>
          </w:p>
        </w:tc>
        <w:tc>
          <w:tcPr>
            <w:tcW w:w="1985" w:type="dxa"/>
            <w:shd w:val="clear" w:color="auto" w:fill="auto"/>
            <w:noWrap/>
          </w:tcPr>
          <w:p w:rsidR="00D536F8" w:rsidRPr="008A245A" w:rsidRDefault="00D536F8" w:rsidP="00D536F8">
            <w:pPr>
              <w:rPr>
                <w:rFonts w:eastAsia="Calibri"/>
                <w:kern w:val="24"/>
                <w:sz w:val="20"/>
                <w:szCs w:val="20"/>
              </w:rPr>
            </w:pPr>
            <w:r w:rsidRPr="008A245A">
              <w:rPr>
                <w:kern w:val="24"/>
                <w:sz w:val="20"/>
                <w:szCs w:val="20"/>
                <w:lang w:val="en-US"/>
              </w:rPr>
              <w:t>STAD</w:t>
            </w:r>
          </w:p>
        </w:tc>
        <w:tc>
          <w:tcPr>
            <w:tcW w:w="709" w:type="dxa"/>
            <w:shd w:val="clear" w:color="auto" w:fill="auto"/>
            <w:noWrap/>
          </w:tcPr>
          <w:p w:rsidR="00D536F8" w:rsidRPr="008A245A" w:rsidRDefault="00D536F8" w:rsidP="00D536F8">
            <w:pPr>
              <w:jc w:val="center"/>
              <w:rPr>
                <w:kern w:val="24"/>
                <w:sz w:val="20"/>
                <w:szCs w:val="20"/>
              </w:rPr>
            </w:pPr>
            <w:r w:rsidRPr="008A245A">
              <w:rPr>
                <w:kern w:val="24"/>
                <w:sz w:val="20"/>
                <w:szCs w:val="20"/>
              </w:rPr>
              <w:t>О</w:t>
            </w:r>
          </w:p>
        </w:tc>
        <w:tc>
          <w:tcPr>
            <w:tcW w:w="1134" w:type="dxa"/>
            <w:shd w:val="clear" w:color="auto" w:fill="auto"/>
            <w:noWrap/>
          </w:tcPr>
          <w:p w:rsidR="00D536F8" w:rsidRPr="008A245A" w:rsidRDefault="00D536F8" w:rsidP="00D536F8">
            <w:pPr>
              <w:jc w:val="center"/>
              <w:rPr>
                <w:kern w:val="24"/>
                <w:sz w:val="20"/>
                <w:szCs w:val="20"/>
              </w:rPr>
            </w:pPr>
            <w:r w:rsidRPr="008A245A">
              <w:rPr>
                <w:kern w:val="24"/>
                <w:sz w:val="20"/>
                <w:szCs w:val="20"/>
                <w:lang w:val="en-US"/>
              </w:rPr>
              <w:t>N(</w:t>
            </w:r>
            <w:r w:rsidRPr="008A245A">
              <w:rPr>
                <w:kern w:val="24"/>
                <w:sz w:val="20"/>
                <w:szCs w:val="20"/>
              </w:rPr>
              <w:t>3</w:t>
            </w:r>
            <w:r w:rsidRPr="008A245A">
              <w:rPr>
                <w:kern w:val="24"/>
                <w:sz w:val="20"/>
                <w:szCs w:val="20"/>
                <w:lang w:val="en-US"/>
              </w:rPr>
              <w:t>)</w:t>
            </w:r>
          </w:p>
        </w:tc>
        <w:tc>
          <w:tcPr>
            <w:tcW w:w="2268" w:type="dxa"/>
            <w:shd w:val="clear" w:color="auto" w:fill="auto"/>
          </w:tcPr>
          <w:p w:rsidR="00D536F8" w:rsidRPr="008A245A" w:rsidRDefault="00D536F8" w:rsidP="00D536F8">
            <w:pPr>
              <w:rPr>
                <w:kern w:val="24"/>
                <w:sz w:val="20"/>
                <w:szCs w:val="20"/>
              </w:rPr>
            </w:pPr>
            <w:r w:rsidRPr="008A245A">
              <w:rPr>
                <w:kern w:val="24"/>
                <w:sz w:val="20"/>
                <w:szCs w:val="20"/>
              </w:rPr>
              <w:t>Стадия заболевания</w:t>
            </w:r>
          </w:p>
        </w:tc>
        <w:tc>
          <w:tcPr>
            <w:tcW w:w="2567" w:type="dxa"/>
            <w:shd w:val="clear" w:color="auto" w:fill="auto"/>
          </w:tcPr>
          <w:p w:rsidR="00D536F8" w:rsidRPr="008A245A" w:rsidRDefault="00D536F8" w:rsidP="00D536F8">
            <w:pPr>
              <w:rPr>
                <w:kern w:val="24"/>
                <w:sz w:val="20"/>
                <w:szCs w:val="20"/>
              </w:rPr>
            </w:pPr>
            <w:r w:rsidRPr="008A245A">
              <w:rPr>
                <w:kern w:val="24"/>
                <w:sz w:val="20"/>
                <w:szCs w:val="20"/>
              </w:rPr>
              <w:t xml:space="preserve">Заполняется в соответствии со справочником </w:t>
            </w:r>
            <w:r w:rsidRPr="008A245A">
              <w:rPr>
                <w:b/>
                <w:kern w:val="24"/>
                <w:sz w:val="20"/>
                <w:szCs w:val="20"/>
                <w:lang w:val="en-US"/>
              </w:rPr>
              <w:t>N</w:t>
            </w:r>
            <w:r w:rsidRPr="008A245A">
              <w:rPr>
                <w:b/>
                <w:kern w:val="24"/>
                <w:sz w:val="20"/>
                <w:szCs w:val="20"/>
              </w:rPr>
              <w:t>002</w:t>
            </w:r>
            <w:r w:rsidRPr="008A245A">
              <w:rPr>
                <w:kern w:val="24"/>
                <w:sz w:val="20"/>
                <w:szCs w:val="20"/>
              </w:rPr>
              <w:t xml:space="preserve"> </w:t>
            </w:r>
          </w:p>
        </w:tc>
      </w:tr>
      <w:tr w:rsidR="00D536F8" w:rsidRPr="00887CA0" w:rsidTr="00D536F8">
        <w:trPr>
          <w:jc w:val="center"/>
        </w:trPr>
        <w:tc>
          <w:tcPr>
            <w:tcW w:w="1260" w:type="dxa"/>
            <w:shd w:val="clear" w:color="auto" w:fill="BFBFBF" w:themeFill="background1" w:themeFillShade="BF"/>
            <w:noWrap/>
          </w:tcPr>
          <w:p w:rsidR="00D536F8" w:rsidRPr="00A62E03" w:rsidRDefault="00D536F8" w:rsidP="00D536F8">
            <w:pPr>
              <w:rPr>
                <w:rFonts w:eastAsia="Calibri"/>
                <w:kern w:val="24"/>
              </w:rPr>
            </w:pPr>
            <w:r w:rsidRPr="008A245A">
              <w:rPr>
                <w:kern w:val="24"/>
                <w:sz w:val="20"/>
                <w:szCs w:val="20"/>
                <w:lang w:val="en-US"/>
              </w:rPr>
              <w:t>ONK_SL</w:t>
            </w:r>
          </w:p>
        </w:tc>
        <w:tc>
          <w:tcPr>
            <w:tcW w:w="1985" w:type="dxa"/>
            <w:shd w:val="clear" w:color="auto" w:fill="auto"/>
            <w:noWrap/>
          </w:tcPr>
          <w:p w:rsidR="00D536F8" w:rsidRPr="008A245A" w:rsidRDefault="00D536F8" w:rsidP="00D536F8">
            <w:pPr>
              <w:rPr>
                <w:rFonts w:eastAsia="Calibri"/>
                <w:kern w:val="24"/>
                <w:sz w:val="20"/>
                <w:szCs w:val="20"/>
              </w:rPr>
            </w:pPr>
            <w:r w:rsidRPr="008A245A">
              <w:rPr>
                <w:kern w:val="24"/>
                <w:sz w:val="20"/>
                <w:szCs w:val="20"/>
                <w:lang w:val="en-US"/>
              </w:rPr>
              <w:t>ONK_T</w:t>
            </w:r>
          </w:p>
        </w:tc>
        <w:tc>
          <w:tcPr>
            <w:tcW w:w="709" w:type="dxa"/>
            <w:shd w:val="clear" w:color="auto" w:fill="auto"/>
            <w:noWrap/>
          </w:tcPr>
          <w:p w:rsidR="00D536F8" w:rsidRPr="008A245A" w:rsidRDefault="00D536F8" w:rsidP="00D536F8">
            <w:pPr>
              <w:jc w:val="center"/>
              <w:rPr>
                <w:kern w:val="24"/>
                <w:sz w:val="20"/>
                <w:szCs w:val="20"/>
              </w:rPr>
            </w:pPr>
            <w:r w:rsidRPr="008A245A">
              <w:rPr>
                <w:kern w:val="24"/>
                <w:sz w:val="20"/>
                <w:szCs w:val="20"/>
              </w:rPr>
              <w:t>О</w:t>
            </w:r>
          </w:p>
        </w:tc>
        <w:tc>
          <w:tcPr>
            <w:tcW w:w="1134" w:type="dxa"/>
            <w:shd w:val="clear" w:color="auto" w:fill="auto"/>
            <w:noWrap/>
          </w:tcPr>
          <w:p w:rsidR="00D536F8" w:rsidRPr="008A245A" w:rsidRDefault="00D536F8" w:rsidP="00D536F8">
            <w:pPr>
              <w:jc w:val="center"/>
              <w:rPr>
                <w:kern w:val="24"/>
                <w:sz w:val="20"/>
                <w:szCs w:val="20"/>
              </w:rPr>
            </w:pPr>
            <w:r w:rsidRPr="008A245A">
              <w:rPr>
                <w:kern w:val="24"/>
                <w:sz w:val="20"/>
                <w:szCs w:val="20"/>
                <w:lang w:val="en-US"/>
              </w:rPr>
              <w:t>N(</w:t>
            </w:r>
            <w:r w:rsidRPr="008A245A">
              <w:rPr>
                <w:kern w:val="24"/>
                <w:sz w:val="20"/>
                <w:szCs w:val="20"/>
              </w:rPr>
              <w:t>3</w:t>
            </w:r>
            <w:r w:rsidRPr="008A245A">
              <w:rPr>
                <w:kern w:val="24"/>
                <w:sz w:val="20"/>
                <w:szCs w:val="20"/>
                <w:lang w:val="en-US"/>
              </w:rPr>
              <w:t>)</w:t>
            </w:r>
          </w:p>
        </w:tc>
        <w:tc>
          <w:tcPr>
            <w:tcW w:w="2268" w:type="dxa"/>
            <w:shd w:val="clear" w:color="auto" w:fill="auto"/>
          </w:tcPr>
          <w:p w:rsidR="00D536F8" w:rsidRPr="008A245A" w:rsidRDefault="00D536F8" w:rsidP="00D536F8">
            <w:pPr>
              <w:rPr>
                <w:kern w:val="24"/>
                <w:sz w:val="20"/>
                <w:szCs w:val="20"/>
              </w:rPr>
            </w:pPr>
            <w:r w:rsidRPr="008A245A">
              <w:rPr>
                <w:kern w:val="24"/>
                <w:sz w:val="20"/>
                <w:szCs w:val="20"/>
              </w:rPr>
              <w:t xml:space="preserve">Значение </w:t>
            </w:r>
            <w:r w:rsidRPr="008A245A">
              <w:rPr>
                <w:kern w:val="24"/>
                <w:sz w:val="20"/>
                <w:szCs w:val="20"/>
                <w:lang w:val="en-US"/>
              </w:rPr>
              <w:t>Tumor</w:t>
            </w:r>
          </w:p>
        </w:tc>
        <w:tc>
          <w:tcPr>
            <w:tcW w:w="2567" w:type="dxa"/>
            <w:shd w:val="clear" w:color="auto" w:fill="auto"/>
          </w:tcPr>
          <w:p w:rsidR="00D536F8" w:rsidRPr="008A245A" w:rsidRDefault="00D536F8" w:rsidP="00D536F8">
            <w:pPr>
              <w:rPr>
                <w:kern w:val="24"/>
                <w:sz w:val="20"/>
                <w:szCs w:val="20"/>
              </w:rPr>
            </w:pPr>
            <w:r w:rsidRPr="008A245A">
              <w:rPr>
                <w:kern w:val="24"/>
                <w:sz w:val="20"/>
                <w:szCs w:val="20"/>
              </w:rPr>
              <w:t xml:space="preserve">Заполняется в соответствии со справочником </w:t>
            </w:r>
            <w:r w:rsidRPr="008A245A">
              <w:rPr>
                <w:b/>
                <w:kern w:val="24"/>
                <w:sz w:val="20"/>
                <w:szCs w:val="20"/>
                <w:lang w:val="en-US"/>
              </w:rPr>
              <w:t>N</w:t>
            </w:r>
            <w:r w:rsidRPr="008A245A">
              <w:rPr>
                <w:b/>
                <w:kern w:val="24"/>
                <w:sz w:val="20"/>
                <w:szCs w:val="20"/>
              </w:rPr>
              <w:t>003</w:t>
            </w:r>
            <w:r w:rsidRPr="008A245A">
              <w:rPr>
                <w:kern w:val="24"/>
                <w:sz w:val="20"/>
                <w:szCs w:val="20"/>
              </w:rPr>
              <w:t xml:space="preserve"> </w:t>
            </w:r>
          </w:p>
        </w:tc>
      </w:tr>
      <w:tr w:rsidR="00D536F8" w:rsidRPr="00887CA0" w:rsidTr="00D536F8">
        <w:trPr>
          <w:jc w:val="center"/>
        </w:trPr>
        <w:tc>
          <w:tcPr>
            <w:tcW w:w="1260" w:type="dxa"/>
            <w:shd w:val="clear" w:color="auto" w:fill="BFBFBF" w:themeFill="background1" w:themeFillShade="BF"/>
            <w:noWrap/>
          </w:tcPr>
          <w:p w:rsidR="00D536F8" w:rsidRPr="00A62E03" w:rsidRDefault="00D536F8" w:rsidP="00D536F8">
            <w:pPr>
              <w:rPr>
                <w:rFonts w:eastAsia="Calibri"/>
                <w:kern w:val="24"/>
              </w:rPr>
            </w:pPr>
            <w:r w:rsidRPr="008A245A">
              <w:rPr>
                <w:kern w:val="24"/>
                <w:sz w:val="20"/>
                <w:szCs w:val="20"/>
                <w:lang w:val="en-US"/>
              </w:rPr>
              <w:t>ONK_SL</w:t>
            </w:r>
          </w:p>
        </w:tc>
        <w:tc>
          <w:tcPr>
            <w:tcW w:w="1985" w:type="dxa"/>
            <w:shd w:val="clear" w:color="auto" w:fill="auto"/>
            <w:noWrap/>
          </w:tcPr>
          <w:p w:rsidR="00D536F8" w:rsidRPr="008A245A" w:rsidRDefault="00D536F8" w:rsidP="00D536F8">
            <w:pPr>
              <w:rPr>
                <w:rFonts w:eastAsia="Calibri"/>
                <w:kern w:val="24"/>
                <w:sz w:val="20"/>
                <w:szCs w:val="20"/>
              </w:rPr>
            </w:pPr>
            <w:r w:rsidRPr="008A245A">
              <w:rPr>
                <w:kern w:val="24"/>
                <w:sz w:val="20"/>
                <w:szCs w:val="20"/>
                <w:lang w:val="en-US"/>
              </w:rPr>
              <w:t>ONK_N</w:t>
            </w:r>
          </w:p>
        </w:tc>
        <w:tc>
          <w:tcPr>
            <w:tcW w:w="709" w:type="dxa"/>
            <w:shd w:val="clear" w:color="auto" w:fill="auto"/>
            <w:noWrap/>
          </w:tcPr>
          <w:p w:rsidR="00D536F8" w:rsidRPr="008A245A" w:rsidRDefault="00D536F8" w:rsidP="00D536F8">
            <w:pPr>
              <w:jc w:val="center"/>
              <w:rPr>
                <w:kern w:val="24"/>
                <w:sz w:val="20"/>
                <w:szCs w:val="20"/>
              </w:rPr>
            </w:pPr>
            <w:r w:rsidRPr="008A245A">
              <w:rPr>
                <w:kern w:val="24"/>
                <w:sz w:val="20"/>
                <w:szCs w:val="20"/>
              </w:rPr>
              <w:t>О</w:t>
            </w:r>
          </w:p>
        </w:tc>
        <w:tc>
          <w:tcPr>
            <w:tcW w:w="1134" w:type="dxa"/>
            <w:shd w:val="clear" w:color="auto" w:fill="auto"/>
            <w:noWrap/>
          </w:tcPr>
          <w:p w:rsidR="00D536F8" w:rsidRPr="008A245A" w:rsidRDefault="00D536F8" w:rsidP="00D536F8">
            <w:pPr>
              <w:jc w:val="center"/>
              <w:rPr>
                <w:kern w:val="24"/>
                <w:sz w:val="20"/>
                <w:szCs w:val="20"/>
              </w:rPr>
            </w:pPr>
            <w:r w:rsidRPr="008A245A">
              <w:rPr>
                <w:kern w:val="24"/>
                <w:sz w:val="20"/>
                <w:szCs w:val="20"/>
                <w:lang w:val="en-US"/>
              </w:rPr>
              <w:t>N(</w:t>
            </w:r>
            <w:r w:rsidRPr="008A245A">
              <w:rPr>
                <w:kern w:val="24"/>
                <w:sz w:val="20"/>
                <w:szCs w:val="20"/>
              </w:rPr>
              <w:t>3</w:t>
            </w:r>
            <w:r w:rsidRPr="008A245A">
              <w:rPr>
                <w:kern w:val="24"/>
                <w:sz w:val="20"/>
                <w:szCs w:val="20"/>
                <w:lang w:val="en-US"/>
              </w:rPr>
              <w:t>)</w:t>
            </w:r>
          </w:p>
        </w:tc>
        <w:tc>
          <w:tcPr>
            <w:tcW w:w="2268" w:type="dxa"/>
            <w:shd w:val="clear" w:color="auto" w:fill="auto"/>
          </w:tcPr>
          <w:p w:rsidR="00D536F8" w:rsidRPr="008A245A" w:rsidRDefault="00D536F8" w:rsidP="00D536F8">
            <w:pPr>
              <w:rPr>
                <w:kern w:val="24"/>
                <w:sz w:val="20"/>
                <w:szCs w:val="20"/>
              </w:rPr>
            </w:pPr>
            <w:r w:rsidRPr="008A245A">
              <w:rPr>
                <w:kern w:val="24"/>
                <w:sz w:val="20"/>
                <w:szCs w:val="20"/>
              </w:rPr>
              <w:t xml:space="preserve">Значение </w:t>
            </w:r>
            <w:proofErr w:type="spellStart"/>
            <w:r w:rsidRPr="008A245A">
              <w:rPr>
                <w:kern w:val="24"/>
                <w:sz w:val="20"/>
                <w:szCs w:val="20"/>
                <w:lang w:val="en-US"/>
              </w:rPr>
              <w:t>Nodus</w:t>
            </w:r>
            <w:proofErr w:type="spellEnd"/>
          </w:p>
        </w:tc>
        <w:tc>
          <w:tcPr>
            <w:tcW w:w="2567" w:type="dxa"/>
            <w:shd w:val="clear" w:color="auto" w:fill="auto"/>
          </w:tcPr>
          <w:p w:rsidR="00D536F8" w:rsidRPr="008A245A" w:rsidRDefault="00D536F8" w:rsidP="00D536F8">
            <w:pPr>
              <w:rPr>
                <w:kern w:val="24"/>
                <w:sz w:val="20"/>
                <w:szCs w:val="20"/>
              </w:rPr>
            </w:pPr>
            <w:r w:rsidRPr="008A245A">
              <w:rPr>
                <w:kern w:val="24"/>
                <w:sz w:val="20"/>
                <w:szCs w:val="20"/>
              </w:rPr>
              <w:t xml:space="preserve">Заполняется в соответствии со справочником </w:t>
            </w:r>
            <w:r w:rsidRPr="008A245A">
              <w:rPr>
                <w:b/>
                <w:kern w:val="24"/>
                <w:sz w:val="20"/>
                <w:szCs w:val="20"/>
                <w:lang w:val="en-US"/>
              </w:rPr>
              <w:t>N</w:t>
            </w:r>
            <w:r w:rsidRPr="008A245A">
              <w:rPr>
                <w:b/>
                <w:kern w:val="24"/>
                <w:sz w:val="20"/>
                <w:szCs w:val="20"/>
              </w:rPr>
              <w:t>004</w:t>
            </w:r>
            <w:r w:rsidRPr="008A245A">
              <w:rPr>
                <w:kern w:val="24"/>
                <w:sz w:val="20"/>
                <w:szCs w:val="20"/>
              </w:rPr>
              <w:t xml:space="preserve"> </w:t>
            </w:r>
          </w:p>
        </w:tc>
      </w:tr>
      <w:tr w:rsidR="00D536F8" w:rsidRPr="00887CA0" w:rsidTr="00D536F8">
        <w:trPr>
          <w:jc w:val="center"/>
        </w:trPr>
        <w:tc>
          <w:tcPr>
            <w:tcW w:w="1260" w:type="dxa"/>
            <w:shd w:val="clear" w:color="auto" w:fill="BFBFBF" w:themeFill="background1" w:themeFillShade="BF"/>
            <w:noWrap/>
          </w:tcPr>
          <w:p w:rsidR="00D536F8" w:rsidRPr="00A62E03" w:rsidRDefault="00D536F8" w:rsidP="00D536F8">
            <w:pPr>
              <w:rPr>
                <w:rFonts w:eastAsia="Calibri"/>
                <w:kern w:val="24"/>
              </w:rPr>
            </w:pPr>
            <w:r w:rsidRPr="008A245A">
              <w:rPr>
                <w:kern w:val="24"/>
                <w:sz w:val="20"/>
                <w:szCs w:val="20"/>
                <w:lang w:val="en-US"/>
              </w:rPr>
              <w:t>ONK_SL</w:t>
            </w:r>
          </w:p>
        </w:tc>
        <w:tc>
          <w:tcPr>
            <w:tcW w:w="1985" w:type="dxa"/>
            <w:shd w:val="clear" w:color="auto" w:fill="auto"/>
            <w:noWrap/>
          </w:tcPr>
          <w:p w:rsidR="00D536F8" w:rsidRPr="008A245A" w:rsidRDefault="00D536F8" w:rsidP="00D536F8">
            <w:pPr>
              <w:rPr>
                <w:rFonts w:eastAsia="Calibri"/>
                <w:kern w:val="24"/>
                <w:sz w:val="20"/>
                <w:szCs w:val="20"/>
              </w:rPr>
            </w:pPr>
            <w:r w:rsidRPr="008A245A">
              <w:rPr>
                <w:kern w:val="24"/>
                <w:sz w:val="20"/>
                <w:szCs w:val="20"/>
                <w:lang w:val="en-US"/>
              </w:rPr>
              <w:t>ONK_M</w:t>
            </w:r>
          </w:p>
        </w:tc>
        <w:tc>
          <w:tcPr>
            <w:tcW w:w="709" w:type="dxa"/>
            <w:shd w:val="clear" w:color="auto" w:fill="auto"/>
            <w:noWrap/>
          </w:tcPr>
          <w:p w:rsidR="00D536F8" w:rsidRPr="008A245A" w:rsidRDefault="00D536F8" w:rsidP="00D536F8">
            <w:pPr>
              <w:jc w:val="center"/>
              <w:rPr>
                <w:kern w:val="24"/>
                <w:sz w:val="20"/>
                <w:szCs w:val="20"/>
              </w:rPr>
            </w:pPr>
            <w:r w:rsidRPr="008A245A">
              <w:rPr>
                <w:kern w:val="24"/>
                <w:sz w:val="20"/>
                <w:szCs w:val="20"/>
              </w:rPr>
              <w:t>О</w:t>
            </w:r>
          </w:p>
        </w:tc>
        <w:tc>
          <w:tcPr>
            <w:tcW w:w="1134" w:type="dxa"/>
            <w:shd w:val="clear" w:color="auto" w:fill="auto"/>
            <w:noWrap/>
          </w:tcPr>
          <w:p w:rsidR="00D536F8" w:rsidRPr="008A245A" w:rsidRDefault="00D536F8" w:rsidP="00D536F8">
            <w:pPr>
              <w:jc w:val="center"/>
              <w:rPr>
                <w:kern w:val="24"/>
                <w:sz w:val="20"/>
                <w:szCs w:val="20"/>
              </w:rPr>
            </w:pPr>
            <w:r w:rsidRPr="008A245A">
              <w:rPr>
                <w:kern w:val="24"/>
                <w:sz w:val="20"/>
                <w:szCs w:val="20"/>
                <w:lang w:val="en-US"/>
              </w:rPr>
              <w:t>N(</w:t>
            </w:r>
            <w:r w:rsidRPr="008A245A">
              <w:rPr>
                <w:kern w:val="24"/>
                <w:sz w:val="20"/>
                <w:szCs w:val="20"/>
              </w:rPr>
              <w:t>3</w:t>
            </w:r>
            <w:r w:rsidRPr="008A245A">
              <w:rPr>
                <w:kern w:val="24"/>
                <w:sz w:val="20"/>
                <w:szCs w:val="20"/>
                <w:lang w:val="en-US"/>
              </w:rPr>
              <w:t>)</w:t>
            </w:r>
          </w:p>
        </w:tc>
        <w:tc>
          <w:tcPr>
            <w:tcW w:w="2268" w:type="dxa"/>
            <w:shd w:val="clear" w:color="auto" w:fill="auto"/>
          </w:tcPr>
          <w:p w:rsidR="00D536F8" w:rsidRPr="008A245A" w:rsidRDefault="00D536F8" w:rsidP="00D536F8">
            <w:pPr>
              <w:rPr>
                <w:kern w:val="24"/>
                <w:sz w:val="20"/>
                <w:szCs w:val="20"/>
              </w:rPr>
            </w:pPr>
            <w:r w:rsidRPr="008A245A">
              <w:rPr>
                <w:kern w:val="24"/>
                <w:sz w:val="20"/>
                <w:szCs w:val="20"/>
              </w:rPr>
              <w:t xml:space="preserve">Значение </w:t>
            </w:r>
            <w:r w:rsidRPr="008A245A">
              <w:rPr>
                <w:kern w:val="24"/>
                <w:sz w:val="20"/>
                <w:szCs w:val="20"/>
                <w:lang w:val="en-US"/>
              </w:rPr>
              <w:t xml:space="preserve">Metastasis </w:t>
            </w:r>
          </w:p>
        </w:tc>
        <w:tc>
          <w:tcPr>
            <w:tcW w:w="2567" w:type="dxa"/>
            <w:shd w:val="clear" w:color="auto" w:fill="auto"/>
          </w:tcPr>
          <w:p w:rsidR="00D536F8" w:rsidRPr="008A245A" w:rsidRDefault="00D536F8" w:rsidP="00D536F8">
            <w:pPr>
              <w:rPr>
                <w:kern w:val="24"/>
                <w:sz w:val="20"/>
                <w:szCs w:val="20"/>
              </w:rPr>
            </w:pPr>
            <w:r w:rsidRPr="008A245A">
              <w:rPr>
                <w:kern w:val="24"/>
                <w:sz w:val="20"/>
                <w:szCs w:val="20"/>
              </w:rPr>
              <w:t xml:space="preserve">Заполняется в соответствии со справочником </w:t>
            </w:r>
            <w:r w:rsidRPr="008A245A">
              <w:rPr>
                <w:b/>
                <w:kern w:val="24"/>
                <w:sz w:val="20"/>
                <w:szCs w:val="20"/>
                <w:lang w:val="en-US"/>
              </w:rPr>
              <w:t>N</w:t>
            </w:r>
            <w:r w:rsidRPr="008A245A">
              <w:rPr>
                <w:b/>
                <w:kern w:val="24"/>
                <w:sz w:val="20"/>
                <w:szCs w:val="20"/>
              </w:rPr>
              <w:t>005</w:t>
            </w:r>
            <w:r w:rsidRPr="008A245A">
              <w:rPr>
                <w:kern w:val="24"/>
                <w:sz w:val="20"/>
                <w:szCs w:val="20"/>
              </w:rPr>
              <w:t xml:space="preserve"> </w:t>
            </w:r>
          </w:p>
        </w:tc>
      </w:tr>
      <w:tr w:rsidR="00D536F8" w:rsidRPr="00887CA0" w:rsidTr="00D536F8">
        <w:trPr>
          <w:jc w:val="center"/>
        </w:trPr>
        <w:tc>
          <w:tcPr>
            <w:tcW w:w="1260" w:type="dxa"/>
            <w:shd w:val="clear" w:color="auto" w:fill="BFBFBF" w:themeFill="background1" w:themeFillShade="BF"/>
            <w:noWrap/>
          </w:tcPr>
          <w:p w:rsidR="00D536F8" w:rsidRPr="00A62E03" w:rsidRDefault="00D536F8" w:rsidP="00D536F8">
            <w:pPr>
              <w:rPr>
                <w:rFonts w:eastAsia="Calibri"/>
                <w:kern w:val="24"/>
              </w:rPr>
            </w:pPr>
            <w:r w:rsidRPr="008A245A">
              <w:rPr>
                <w:kern w:val="24"/>
                <w:sz w:val="20"/>
                <w:szCs w:val="20"/>
                <w:lang w:val="en-US"/>
              </w:rPr>
              <w:t>ONK_SL</w:t>
            </w:r>
          </w:p>
        </w:tc>
        <w:tc>
          <w:tcPr>
            <w:tcW w:w="1985" w:type="dxa"/>
            <w:shd w:val="clear" w:color="auto" w:fill="auto"/>
            <w:noWrap/>
          </w:tcPr>
          <w:p w:rsidR="00D536F8" w:rsidRPr="008A245A" w:rsidRDefault="00D536F8" w:rsidP="00D536F8">
            <w:pPr>
              <w:rPr>
                <w:rFonts w:eastAsia="Calibri"/>
                <w:kern w:val="24"/>
                <w:sz w:val="20"/>
                <w:szCs w:val="20"/>
              </w:rPr>
            </w:pPr>
            <w:r w:rsidRPr="008A245A">
              <w:rPr>
                <w:rFonts w:eastAsia="Calibri"/>
                <w:kern w:val="24"/>
                <w:sz w:val="20"/>
                <w:szCs w:val="20"/>
                <w:lang w:val="en-US"/>
              </w:rPr>
              <w:t>MTSTZ</w:t>
            </w:r>
          </w:p>
        </w:tc>
        <w:tc>
          <w:tcPr>
            <w:tcW w:w="709" w:type="dxa"/>
            <w:shd w:val="clear" w:color="auto" w:fill="auto"/>
            <w:noWrap/>
          </w:tcPr>
          <w:p w:rsidR="00D536F8" w:rsidRPr="008A245A" w:rsidRDefault="00D536F8" w:rsidP="00D536F8">
            <w:pPr>
              <w:jc w:val="center"/>
              <w:rPr>
                <w:kern w:val="24"/>
                <w:sz w:val="20"/>
                <w:szCs w:val="20"/>
              </w:rPr>
            </w:pPr>
            <w:r w:rsidRPr="008A245A">
              <w:rPr>
                <w:kern w:val="24"/>
                <w:sz w:val="20"/>
                <w:szCs w:val="20"/>
              </w:rPr>
              <w:t>У</w:t>
            </w:r>
          </w:p>
        </w:tc>
        <w:tc>
          <w:tcPr>
            <w:tcW w:w="1134" w:type="dxa"/>
            <w:shd w:val="clear" w:color="auto" w:fill="auto"/>
            <w:noWrap/>
          </w:tcPr>
          <w:p w:rsidR="00D536F8" w:rsidRPr="008A245A" w:rsidRDefault="00D536F8" w:rsidP="00D536F8">
            <w:pPr>
              <w:jc w:val="center"/>
              <w:rPr>
                <w:kern w:val="24"/>
                <w:sz w:val="20"/>
                <w:szCs w:val="20"/>
                <w:lang w:val="en-US"/>
              </w:rPr>
            </w:pPr>
            <w:r w:rsidRPr="008A245A">
              <w:rPr>
                <w:kern w:val="24"/>
                <w:sz w:val="20"/>
                <w:szCs w:val="20"/>
                <w:lang w:val="en-US"/>
              </w:rPr>
              <w:t>N(1)</w:t>
            </w:r>
          </w:p>
        </w:tc>
        <w:tc>
          <w:tcPr>
            <w:tcW w:w="2268" w:type="dxa"/>
            <w:shd w:val="clear" w:color="auto" w:fill="auto"/>
          </w:tcPr>
          <w:p w:rsidR="00D536F8" w:rsidRPr="008A245A" w:rsidRDefault="00D536F8" w:rsidP="00D536F8">
            <w:pPr>
              <w:rPr>
                <w:kern w:val="24"/>
                <w:sz w:val="20"/>
                <w:szCs w:val="20"/>
              </w:rPr>
            </w:pPr>
            <w:r w:rsidRPr="008A245A">
              <w:rPr>
                <w:kern w:val="24"/>
                <w:sz w:val="20"/>
                <w:szCs w:val="20"/>
              </w:rPr>
              <w:t>Признак выявления отдалённых метастазов</w:t>
            </w:r>
          </w:p>
        </w:tc>
        <w:tc>
          <w:tcPr>
            <w:tcW w:w="2567" w:type="dxa"/>
            <w:shd w:val="clear" w:color="auto" w:fill="auto"/>
          </w:tcPr>
          <w:p w:rsidR="00D536F8" w:rsidRPr="00185BCB" w:rsidRDefault="00D536F8" w:rsidP="00D536F8">
            <w:pPr>
              <w:rPr>
                <w:kern w:val="24"/>
                <w:sz w:val="20"/>
                <w:szCs w:val="20"/>
              </w:rPr>
            </w:pPr>
            <w:r w:rsidRPr="00185BCB">
              <w:rPr>
                <w:sz w:val="20"/>
                <w:szCs w:val="20"/>
              </w:rPr>
              <w:t>Обязательно к заполнению значением 1 при выявлении отдалённых метастазов только при рецидиве или прогрессировании (</w:t>
            </w:r>
            <w:r w:rsidRPr="00185BCB">
              <w:rPr>
                <w:sz w:val="20"/>
                <w:szCs w:val="20"/>
                <w:lang w:val="en-US"/>
              </w:rPr>
              <w:t>DS</w:t>
            </w:r>
            <w:r w:rsidRPr="00185BCB">
              <w:rPr>
                <w:sz w:val="20"/>
                <w:szCs w:val="20"/>
              </w:rPr>
              <w:t>1_</w:t>
            </w:r>
            <w:r w:rsidRPr="00185BCB">
              <w:rPr>
                <w:sz w:val="20"/>
                <w:szCs w:val="20"/>
                <w:lang w:val="en-US"/>
              </w:rPr>
              <w:t>T</w:t>
            </w:r>
            <w:r w:rsidRPr="00185BCB">
              <w:rPr>
                <w:sz w:val="20"/>
                <w:szCs w:val="20"/>
              </w:rPr>
              <w:t xml:space="preserve">=1 или </w:t>
            </w:r>
            <w:r w:rsidRPr="00185BCB">
              <w:rPr>
                <w:sz w:val="20"/>
                <w:szCs w:val="20"/>
                <w:lang w:val="en-US"/>
              </w:rPr>
              <w:t>DS</w:t>
            </w:r>
            <w:r w:rsidRPr="00185BCB">
              <w:rPr>
                <w:sz w:val="20"/>
                <w:szCs w:val="20"/>
              </w:rPr>
              <w:t>1_</w:t>
            </w:r>
            <w:r w:rsidRPr="00185BCB">
              <w:rPr>
                <w:sz w:val="20"/>
                <w:szCs w:val="20"/>
                <w:lang w:val="en-US"/>
              </w:rPr>
              <w:t>T</w:t>
            </w:r>
            <w:r w:rsidRPr="00185BCB">
              <w:rPr>
                <w:sz w:val="20"/>
                <w:szCs w:val="20"/>
              </w:rPr>
              <w:t>=2)</w:t>
            </w:r>
          </w:p>
        </w:tc>
      </w:tr>
      <w:tr w:rsidR="00D536F8" w:rsidRPr="00887CA0" w:rsidTr="00D536F8">
        <w:trPr>
          <w:jc w:val="center"/>
        </w:trPr>
        <w:tc>
          <w:tcPr>
            <w:tcW w:w="1260" w:type="dxa"/>
            <w:shd w:val="clear" w:color="auto" w:fill="BFBFBF" w:themeFill="background1" w:themeFillShade="BF"/>
            <w:noWrap/>
          </w:tcPr>
          <w:p w:rsidR="00D536F8" w:rsidRPr="00A62E03" w:rsidRDefault="00D536F8" w:rsidP="00D536F8">
            <w:pPr>
              <w:rPr>
                <w:rFonts w:eastAsia="Calibri"/>
                <w:kern w:val="24"/>
              </w:rPr>
            </w:pPr>
            <w:r w:rsidRPr="008A245A">
              <w:rPr>
                <w:kern w:val="24"/>
                <w:sz w:val="20"/>
                <w:szCs w:val="20"/>
                <w:lang w:val="en-US"/>
              </w:rPr>
              <w:t>ONK_SL</w:t>
            </w:r>
          </w:p>
        </w:tc>
        <w:tc>
          <w:tcPr>
            <w:tcW w:w="1985" w:type="dxa"/>
            <w:shd w:val="clear" w:color="auto" w:fill="auto"/>
            <w:noWrap/>
          </w:tcPr>
          <w:p w:rsidR="00D536F8" w:rsidRPr="008A245A" w:rsidRDefault="00D536F8" w:rsidP="00D536F8">
            <w:pPr>
              <w:rPr>
                <w:rFonts w:eastAsia="Calibri"/>
                <w:kern w:val="24"/>
                <w:sz w:val="20"/>
                <w:szCs w:val="20"/>
              </w:rPr>
            </w:pPr>
            <w:r w:rsidRPr="008A245A">
              <w:rPr>
                <w:rFonts w:eastAsia="Calibri"/>
                <w:kern w:val="24"/>
                <w:sz w:val="20"/>
                <w:szCs w:val="20"/>
                <w:lang w:val="en-US"/>
              </w:rPr>
              <w:t>B</w:t>
            </w:r>
            <w:r w:rsidRPr="008A245A">
              <w:rPr>
                <w:rFonts w:eastAsia="Calibri"/>
                <w:kern w:val="24"/>
                <w:sz w:val="20"/>
                <w:szCs w:val="20"/>
              </w:rPr>
              <w:t>_</w:t>
            </w:r>
            <w:r w:rsidRPr="008A245A">
              <w:rPr>
                <w:rFonts w:eastAsia="Calibri"/>
                <w:kern w:val="24"/>
                <w:sz w:val="20"/>
                <w:szCs w:val="20"/>
                <w:lang w:val="en-US"/>
              </w:rPr>
              <w:t>DIAG</w:t>
            </w:r>
          </w:p>
        </w:tc>
        <w:tc>
          <w:tcPr>
            <w:tcW w:w="709" w:type="dxa"/>
            <w:shd w:val="clear" w:color="auto" w:fill="auto"/>
            <w:noWrap/>
          </w:tcPr>
          <w:p w:rsidR="00D536F8" w:rsidRPr="008A245A" w:rsidRDefault="00D536F8" w:rsidP="00D536F8">
            <w:pPr>
              <w:jc w:val="center"/>
              <w:rPr>
                <w:kern w:val="24"/>
                <w:sz w:val="20"/>
                <w:szCs w:val="20"/>
              </w:rPr>
            </w:pPr>
            <w:r w:rsidRPr="008A245A">
              <w:rPr>
                <w:kern w:val="24"/>
                <w:sz w:val="20"/>
                <w:szCs w:val="20"/>
              </w:rPr>
              <w:t>УМ</w:t>
            </w:r>
          </w:p>
        </w:tc>
        <w:tc>
          <w:tcPr>
            <w:tcW w:w="1134" w:type="dxa"/>
            <w:shd w:val="clear" w:color="auto" w:fill="auto"/>
            <w:noWrap/>
          </w:tcPr>
          <w:p w:rsidR="00D536F8" w:rsidRPr="008A245A" w:rsidRDefault="00D536F8" w:rsidP="00D536F8">
            <w:pPr>
              <w:jc w:val="center"/>
              <w:rPr>
                <w:kern w:val="24"/>
                <w:sz w:val="20"/>
                <w:szCs w:val="20"/>
                <w:lang w:val="en-US"/>
              </w:rPr>
            </w:pPr>
            <w:r w:rsidRPr="008A245A">
              <w:rPr>
                <w:kern w:val="24"/>
                <w:sz w:val="20"/>
                <w:szCs w:val="20"/>
                <w:lang w:val="en-US"/>
              </w:rPr>
              <w:t>S</w:t>
            </w:r>
          </w:p>
        </w:tc>
        <w:tc>
          <w:tcPr>
            <w:tcW w:w="2268" w:type="dxa"/>
            <w:shd w:val="clear" w:color="auto" w:fill="auto"/>
          </w:tcPr>
          <w:p w:rsidR="00D536F8" w:rsidRPr="008A245A" w:rsidRDefault="00D536F8" w:rsidP="00D536F8">
            <w:pPr>
              <w:rPr>
                <w:kern w:val="24"/>
                <w:sz w:val="20"/>
                <w:szCs w:val="20"/>
              </w:rPr>
            </w:pPr>
            <w:r w:rsidRPr="008A245A">
              <w:rPr>
                <w:kern w:val="24"/>
                <w:sz w:val="20"/>
                <w:szCs w:val="20"/>
              </w:rPr>
              <w:t>Диагностический блок</w:t>
            </w:r>
          </w:p>
        </w:tc>
        <w:tc>
          <w:tcPr>
            <w:tcW w:w="2567" w:type="dxa"/>
            <w:shd w:val="clear" w:color="auto" w:fill="auto"/>
          </w:tcPr>
          <w:p w:rsidR="003C4367" w:rsidRDefault="003C4367" w:rsidP="003C4367">
            <w:pPr>
              <w:jc w:val="both"/>
              <w:rPr>
                <w:kern w:val="24"/>
                <w:sz w:val="20"/>
                <w:szCs w:val="20"/>
              </w:rPr>
            </w:pPr>
            <w:r w:rsidRPr="005B1BAB">
              <w:rPr>
                <w:kern w:val="24"/>
                <w:sz w:val="20"/>
                <w:szCs w:val="20"/>
              </w:rPr>
              <w:t>Содержит сведения о</w:t>
            </w:r>
            <w:r>
              <w:rPr>
                <w:kern w:val="24"/>
                <w:sz w:val="20"/>
                <w:szCs w:val="20"/>
              </w:rPr>
              <w:t>бо всех</w:t>
            </w:r>
            <w:r w:rsidRPr="005B1BAB">
              <w:rPr>
                <w:kern w:val="24"/>
                <w:sz w:val="20"/>
                <w:szCs w:val="20"/>
              </w:rPr>
              <w:t xml:space="preserve"> проведенных исследованиях и их результатах</w:t>
            </w:r>
            <w:r>
              <w:rPr>
                <w:kern w:val="24"/>
                <w:sz w:val="20"/>
                <w:szCs w:val="20"/>
              </w:rPr>
              <w:t>.</w:t>
            </w:r>
          </w:p>
          <w:p w:rsidR="003C4367" w:rsidRDefault="003C4367" w:rsidP="003C4367">
            <w:pPr>
              <w:jc w:val="both"/>
              <w:rPr>
                <w:sz w:val="20"/>
                <w:szCs w:val="20"/>
              </w:rPr>
            </w:pPr>
            <w:r>
              <w:rPr>
                <w:kern w:val="24"/>
                <w:sz w:val="20"/>
                <w:szCs w:val="20"/>
              </w:rPr>
              <w:t xml:space="preserve">Если в рамках случая был взят материал на диагностику и получен результат, то вместе со сведениями о результате содержит строку с датой взятия материала, в которой </w:t>
            </w:r>
            <w:r w:rsidRPr="00DC1ED2">
              <w:rPr>
                <w:sz w:val="20"/>
                <w:szCs w:val="20"/>
              </w:rPr>
              <w:t>REC_</w:t>
            </w:r>
            <w:r w:rsidRPr="00DC1ED2">
              <w:rPr>
                <w:sz w:val="20"/>
                <w:szCs w:val="20"/>
                <w:lang w:val="en-US"/>
              </w:rPr>
              <w:t>RSLT</w:t>
            </w:r>
            <w:r>
              <w:rPr>
                <w:sz w:val="20"/>
                <w:szCs w:val="20"/>
              </w:rPr>
              <w:t>=1.</w:t>
            </w:r>
          </w:p>
          <w:p w:rsidR="00D536F8" w:rsidRPr="008A245A" w:rsidRDefault="00D536F8" w:rsidP="00D536F8">
            <w:pPr>
              <w:rPr>
                <w:kern w:val="24"/>
                <w:sz w:val="20"/>
                <w:szCs w:val="20"/>
              </w:rPr>
            </w:pPr>
          </w:p>
        </w:tc>
      </w:tr>
      <w:tr w:rsidR="00D536F8" w:rsidRPr="00887CA0" w:rsidTr="00D536F8">
        <w:trPr>
          <w:jc w:val="center"/>
        </w:trPr>
        <w:tc>
          <w:tcPr>
            <w:tcW w:w="1260" w:type="dxa"/>
            <w:shd w:val="clear" w:color="auto" w:fill="BFBFBF" w:themeFill="background1" w:themeFillShade="BF"/>
            <w:noWrap/>
          </w:tcPr>
          <w:p w:rsidR="00D536F8" w:rsidRPr="00A62E03" w:rsidRDefault="00D536F8" w:rsidP="00D536F8">
            <w:pPr>
              <w:rPr>
                <w:rFonts w:eastAsia="Calibri"/>
                <w:kern w:val="24"/>
              </w:rPr>
            </w:pPr>
            <w:r w:rsidRPr="008A245A">
              <w:rPr>
                <w:kern w:val="24"/>
                <w:sz w:val="20"/>
                <w:szCs w:val="20"/>
                <w:lang w:val="en-US"/>
              </w:rPr>
              <w:lastRenderedPageBreak/>
              <w:t>ONK_SL</w:t>
            </w:r>
          </w:p>
        </w:tc>
        <w:tc>
          <w:tcPr>
            <w:tcW w:w="1985" w:type="dxa"/>
            <w:shd w:val="clear" w:color="auto" w:fill="auto"/>
            <w:noWrap/>
          </w:tcPr>
          <w:p w:rsidR="00D536F8" w:rsidRPr="008A245A" w:rsidRDefault="00D536F8" w:rsidP="00D536F8">
            <w:pPr>
              <w:rPr>
                <w:rFonts w:eastAsia="Calibri"/>
                <w:kern w:val="24"/>
                <w:sz w:val="20"/>
                <w:szCs w:val="20"/>
              </w:rPr>
            </w:pPr>
            <w:r w:rsidRPr="008A245A">
              <w:rPr>
                <w:kern w:val="24"/>
                <w:sz w:val="20"/>
                <w:szCs w:val="20"/>
                <w:lang w:val="en-US"/>
              </w:rPr>
              <w:t>B_PROT</w:t>
            </w:r>
          </w:p>
        </w:tc>
        <w:tc>
          <w:tcPr>
            <w:tcW w:w="709" w:type="dxa"/>
            <w:shd w:val="clear" w:color="auto" w:fill="auto"/>
            <w:noWrap/>
          </w:tcPr>
          <w:p w:rsidR="00D536F8" w:rsidRPr="008A245A" w:rsidRDefault="00D536F8" w:rsidP="00D536F8">
            <w:pPr>
              <w:jc w:val="center"/>
              <w:rPr>
                <w:kern w:val="24"/>
                <w:sz w:val="20"/>
                <w:szCs w:val="20"/>
              </w:rPr>
            </w:pPr>
            <w:r w:rsidRPr="008A245A">
              <w:rPr>
                <w:kern w:val="24"/>
                <w:sz w:val="20"/>
                <w:szCs w:val="20"/>
              </w:rPr>
              <w:t>УМ</w:t>
            </w:r>
          </w:p>
        </w:tc>
        <w:tc>
          <w:tcPr>
            <w:tcW w:w="1134" w:type="dxa"/>
            <w:shd w:val="clear" w:color="auto" w:fill="auto"/>
            <w:noWrap/>
          </w:tcPr>
          <w:p w:rsidR="00D536F8" w:rsidRPr="008A245A" w:rsidRDefault="00D536F8" w:rsidP="00D536F8">
            <w:pPr>
              <w:jc w:val="center"/>
              <w:rPr>
                <w:kern w:val="24"/>
                <w:sz w:val="20"/>
                <w:szCs w:val="20"/>
                <w:lang w:val="en-US"/>
              </w:rPr>
            </w:pPr>
            <w:r w:rsidRPr="008A245A">
              <w:rPr>
                <w:kern w:val="24"/>
                <w:sz w:val="20"/>
                <w:szCs w:val="20"/>
                <w:lang w:val="en-US"/>
              </w:rPr>
              <w:t>S</w:t>
            </w:r>
          </w:p>
        </w:tc>
        <w:tc>
          <w:tcPr>
            <w:tcW w:w="2268" w:type="dxa"/>
            <w:shd w:val="clear" w:color="auto" w:fill="auto"/>
          </w:tcPr>
          <w:p w:rsidR="00D536F8" w:rsidRPr="008A245A" w:rsidRDefault="00D536F8" w:rsidP="00D536F8">
            <w:pPr>
              <w:rPr>
                <w:kern w:val="24"/>
                <w:sz w:val="20"/>
                <w:szCs w:val="20"/>
              </w:rPr>
            </w:pPr>
            <w:r w:rsidRPr="008A245A">
              <w:rPr>
                <w:kern w:val="24"/>
                <w:sz w:val="20"/>
                <w:szCs w:val="20"/>
              </w:rPr>
              <w:t>Сведения об имеющихся противопоказаниях и отказах</w:t>
            </w:r>
          </w:p>
        </w:tc>
        <w:tc>
          <w:tcPr>
            <w:tcW w:w="2567" w:type="dxa"/>
            <w:shd w:val="clear" w:color="auto" w:fill="auto"/>
          </w:tcPr>
          <w:p w:rsidR="00D536F8" w:rsidRPr="008A245A" w:rsidRDefault="00D536F8" w:rsidP="00D536F8">
            <w:pPr>
              <w:rPr>
                <w:kern w:val="24"/>
                <w:sz w:val="20"/>
                <w:szCs w:val="20"/>
              </w:rPr>
            </w:pPr>
            <w:r w:rsidRPr="008A245A">
              <w:rPr>
                <w:kern w:val="24"/>
                <w:sz w:val="20"/>
                <w:szCs w:val="20"/>
              </w:rPr>
              <w:t>Заполняется в случае наличия противопоказаний к проведению определенных типов лечения или отказах пациента от проведения определенных типов лечения</w:t>
            </w:r>
          </w:p>
        </w:tc>
      </w:tr>
      <w:tr w:rsidR="00D536F8" w:rsidRPr="00887CA0" w:rsidTr="00D536F8">
        <w:trPr>
          <w:jc w:val="center"/>
        </w:trPr>
        <w:tc>
          <w:tcPr>
            <w:tcW w:w="1260" w:type="dxa"/>
            <w:shd w:val="clear" w:color="auto" w:fill="BFBFBF" w:themeFill="background1" w:themeFillShade="BF"/>
            <w:noWrap/>
          </w:tcPr>
          <w:p w:rsidR="00D536F8" w:rsidRPr="00A62E03" w:rsidRDefault="00D536F8" w:rsidP="00D536F8">
            <w:pPr>
              <w:rPr>
                <w:rFonts w:eastAsia="Calibri"/>
                <w:kern w:val="24"/>
              </w:rPr>
            </w:pPr>
            <w:r w:rsidRPr="008A245A">
              <w:rPr>
                <w:kern w:val="24"/>
                <w:sz w:val="20"/>
                <w:szCs w:val="20"/>
                <w:lang w:val="en-US"/>
              </w:rPr>
              <w:t>ONK_SL</w:t>
            </w:r>
          </w:p>
        </w:tc>
        <w:tc>
          <w:tcPr>
            <w:tcW w:w="1985" w:type="dxa"/>
            <w:shd w:val="clear" w:color="auto" w:fill="auto"/>
            <w:noWrap/>
          </w:tcPr>
          <w:p w:rsidR="00D536F8" w:rsidRPr="008A245A" w:rsidRDefault="00D536F8" w:rsidP="00D536F8">
            <w:pPr>
              <w:rPr>
                <w:rFonts w:eastAsia="Calibri"/>
                <w:kern w:val="24"/>
                <w:sz w:val="20"/>
                <w:szCs w:val="20"/>
              </w:rPr>
            </w:pPr>
            <w:r w:rsidRPr="008A245A">
              <w:rPr>
                <w:kern w:val="24"/>
                <w:sz w:val="20"/>
                <w:szCs w:val="20"/>
                <w:lang w:val="en-US"/>
              </w:rPr>
              <w:t>SOD</w:t>
            </w:r>
          </w:p>
        </w:tc>
        <w:tc>
          <w:tcPr>
            <w:tcW w:w="709" w:type="dxa"/>
            <w:shd w:val="clear" w:color="auto" w:fill="auto"/>
            <w:noWrap/>
          </w:tcPr>
          <w:p w:rsidR="00D536F8" w:rsidRPr="008A245A" w:rsidRDefault="00D536F8" w:rsidP="00D536F8">
            <w:pPr>
              <w:jc w:val="center"/>
              <w:rPr>
                <w:kern w:val="24"/>
                <w:sz w:val="20"/>
                <w:szCs w:val="20"/>
              </w:rPr>
            </w:pPr>
            <w:r w:rsidRPr="008A245A">
              <w:rPr>
                <w:kern w:val="24"/>
                <w:sz w:val="20"/>
                <w:szCs w:val="20"/>
              </w:rPr>
              <w:t>У</w:t>
            </w:r>
          </w:p>
        </w:tc>
        <w:tc>
          <w:tcPr>
            <w:tcW w:w="1134" w:type="dxa"/>
            <w:shd w:val="clear" w:color="auto" w:fill="auto"/>
            <w:noWrap/>
          </w:tcPr>
          <w:p w:rsidR="00D536F8" w:rsidRPr="008A245A" w:rsidRDefault="00D536F8" w:rsidP="00D536F8">
            <w:pPr>
              <w:jc w:val="center"/>
              <w:rPr>
                <w:kern w:val="24"/>
                <w:sz w:val="20"/>
                <w:szCs w:val="20"/>
              </w:rPr>
            </w:pPr>
            <w:r w:rsidRPr="008A245A">
              <w:rPr>
                <w:kern w:val="24"/>
                <w:sz w:val="20"/>
                <w:szCs w:val="20"/>
                <w:lang w:val="en-US"/>
              </w:rPr>
              <w:t>N(</w:t>
            </w:r>
            <w:r w:rsidRPr="008A245A">
              <w:rPr>
                <w:kern w:val="24"/>
                <w:sz w:val="20"/>
                <w:szCs w:val="20"/>
              </w:rPr>
              <w:t>3.2)</w:t>
            </w:r>
          </w:p>
        </w:tc>
        <w:tc>
          <w:tcPr>
            <w:tcW w:w="2268" w:type="dxa"/>
            <w:shd w:val="clear" w:color="auto" w:fill="auto"/>
          </w:tcPr>
          <w:p w:rsidR="00D536F8" w:rsidRPr="008A245A" w:rsidRDefault="00D536F8" w:rsidP="00D536F8">
            <w:pPr>
              <w:rPr>
                <w:kern w:val="24"/>
                <w:sz w:val="20"/>
                <w:szCs w:val="20"/>
              </w:rPr>
            </w:pPr>
            <w:r w:rsidRPr="008A245A">
              <w:rPr>
                <w:kern w:val="24"/>
                <w:sz w:val="20"/>
                <w:szCs w:val="20"/>
              </w:rPr>
              <w:t>Суммарная очаговая доза</w:t>
            </w:r>
          </w:p>
        </w:tc>
        <w:tc>
          <w:tcPr>
            <w:tcW w:w="2567" w:type="dxa"/>
            <w:shd w:val="clear" w:color="auto" w:fill="auto"/>
          </w:tcPr>
          <w:p w:rsidR="00D536F8" w:rsidRPr="008A245A" w:rsidRDefault="00D536F8" w:rsidP="00D536F8">
            <w:pPr>
              <w:rPr>
                <w:kern w:val="24"/>
                <w:sz w:val="20"/>
                <w:szCs w:val="20"/>
              </w:rPr>
            </w:pPr>
            <w:r w:rsidRPr="008A245A">
              <w:rPr>
                <w:kern w:val="24"/>
                <w:sz w:val="20"/>
                <w:szCs w:val="20"/>
              </w:rPr>
              <w:t>Обязательно для заполнения при проведении лучевой или химиолучевой терапии (</w:t>
            </w:r>
            <w:r w:rsidRPr="008A245A">
              <w:rPr>
                <w:b/>
                <w:kern w:val="24"/>
                <w:sz w:val="20"/>
                <w:szCs w:val="20"/>
                <w:lang w:val="en-US"/>
              </w:rPr>
              <w:t>USL</w:t>
            </w:r>
            <w:r w:rsidRPr="008A245A">
              <w:rPr>
                <w:b/>
                <w:kern w:val="24"/>
                <w:sz w:val="20"/>
                <w:szCs w:val="20"/>
              </w:rPr>
              <w:t>_</w:t>
            </w:r>
            <w:r w:rsidRPr="008A245A">
              <w:rPr>
                <w:b/>
                <w:kern w:val="24"/>
                <w:sz w:val="20"/>
                <w:szCs w:val="20"/>
                <w:lang w:val="en-US"/>
              </w:rPr>
              <w:t>TIP</w:t>
            </w:r>
            <w:r w:rsidRPr="008A245A">
              <w:rPr>
                <w:b/>
                <w:kern w:val="24"/>
                <w:sz w:val="20"/>
                <w:szCs w:val="20"/>
              </w:rPr>
              <w:t>=3</w:t>
            </w:r>
            <w:r w:rsidRPr="008A245A">
              <w:rPr>
                <w:kern w:val="24"/>
                <w:sz w:val="20"/>
                <w:szCs w:val="20"/>
              </w:rPr>
              <w:t xml:space="preserve"> или </w:t>
            </w:r>
            <w:r w:rsidRPr="008A245A">
              <w:rPr>
                <w:b/>
                <w:kern w:val="24"/>
                <w:sz w:val="20"/>
                <w:szCs w:val="20"/>
                <w:lang w:val="en-US"/>
              </w:rPr>
              <w:t>USL</w:t>
            </w:r>
            <w:r w:rsidRPr="008A245A">
              <w:rPr>
                <w:b/>
                <w:kern w:val="24"/>
                <w:sz w:val="20"/>
                <w:szCs w:val="20"/>
              </w:rPr>
              <w:t>_</w:t>
            </w:r>
            <w:r w:rsidRPr="008A245A">
              <w:rPr>
                <w:b/>
                <w:kern w:val="24"/>
                <w:sz w:val="20"/>
                <w:szCs w:val="20"/>
                <w:lang w:val="en-US"/>
              </w:rPr>
              <w:t>TIP</w:t>
            </w:r>
            <w:r w:rsidRPr="008A245A">
              <w:rPr>
                <w:b/>
                <w:kern w:val="24"/>
                <w:sz w:val="20"/>
                <w:szCs w:val="20"/>
              </w:rPr>
              <w:t>=4</w:t>
            </w:r>
            <w:r w:rsidRPr="008A245A">
              <w:rPr>
                <w:kern w:val="24"/>
                <w:sz w:val="20"/>
                <w:szCs w:val="20"/>
              </w:rPr>
              <w:t>)</w:t>
            </w:r>
          </w:p>
        </w:tc>
      </w:tr>
      <w:tr w:rsidR="00D536F8" w:rsidRPr="00887CA0" w:rsidTr="00D536F8">
        <w:trPr>
          <w:jc w:val="center"/>
        </w:trPr>
        <w:tc>
          <w:tcPr>
            <w:tcW w:w="1260" w:type="dxa"/>
            <w:shd w:val="clear" w:color="auto" w:fill="BFBFBF" w:themeFill="background1" w:themeFillShade="BF"/>
            <w:noWrap/>
          </w:tcPr>
          <w:p w:rsidR="00D536F8" w:rsidRPr="00AE2436" w:rsidRDefault="00D536F8" w:rsidP="00D536F8">
            <w:pPr>
              <w:rPr>
                <w:kern w:val="24"/>
                <w:sz w:val="20"/>
                <w:szCs w:val="20"/>
                <w:lang w:val="en-US"/>
              </w:rPr>
            </w:pPr>
            <w:r w:rsidRPr="00AE2436">
              <w:rPr>
                <w:kern w:val="24"/>
                <w:sz w:val="20"/>
                <w:szCs w:val="20"/>
                <w:lang w:val="en-US"/>
              </w:rPr>
              <w:t>ONK_SL</w:t>
            </w:r>
          </w:p>
        </w:tc>
        <w:tc>
          <w:tcPr>
            <w:tcW w:w="1985" w:type="dxa"/>
            <w:shd w:val="clear" w:color="auto" w:fill="auto"/>
            <w:noWrap/>
          </w:tcPr>
          <w:p w:rsidR="00D536F8" w:rsidRPr="00AE2436" w:rsidRDefault="00D536F8" w:rsidP="00D536F8">
            <w:pPr>
              <w:rPr>
                <w:kern w:val="24"/>
                <w:sz w:val="20"/>
                <w:szCs w:val="20"/>
                <w:lang w:val="en-US"/>
              </w:rPr>
            </w:pPr>
            <w:r w:rsidRPr="00AE2436">
              <w:rPr>
                <w:sz w:val="20"/>
                <w:szCs w:val="20"/>
                <w:lang w:val="en-US"/>
              </w:rPr>
              <w:t>ONK</w:t>
            </w:r>
            <w:r w:rsidRPr="00AE2436">
              <w:rPr>
                <w:sz w:val="20"/>
                <w:szCs w:val="20"/>
              </w:rPr>
              <w:t>_</w:t>
            </w:r>
            <w:r w:rsidRPr="00AE2436">
              <w:rPr>
                <w:sz w:val="20"/>
                <w:szCs w:val="20"/>
                <w:lang w:val="en-US"/>
              </w:rPr>
              <w:t>USL</w:t>
            </w:r>
          </w:p>
        </w:tc>
        <w:tc>
          <w:tcPr>
            <w:tcW w:w="709" w:type="dxa"/>
            <w:shd w:val="clear" w:color="auto" w:fill="auto"/>
            <w:noWrap/>
          </w:tcPr>
          <w:p w:rsidR="00D536F8" w:rsidRPr="00AE2436" w:rsidRDefault="00D536F8" w:rsidP="00D536F8">
            <w:pPr>
              <w:pStyle w:val="1a"/>
              <w:jc w:val="center"/>
              <w:rPr>
                <w:sz w:val="20"/>
                <w:szCs w:val="20"/>
                <w:lang w:eastAsia="ru-RU"/>
              </w:rPr>
            </w:pPr>
            <w:r w:rsidRPr="00AE2436">
              <w:rPr>
                <w:sz w:val="20"/>
                <w:szCs w:val="20"/>
                <w:lang w:eastAsia="ru-RU"/>
              </w:rPr>
              <w:t>ОМ</w:t>
            </w:r>
          </w:p>
        </w:tc>
        <w:tc>
          <w:tcPr>
            <w:tcW w:w="1134" w:type="dxa"/>
            <w:shd w:val="clear" w:color="auto" w:fill="auto"/>
            <w:noWrap/>
          </w:tcPr>
          <w:p w:rsidR="00D536F8" w:rsidRPr="00AE2436" w:rsidRDefault="00D536F8" w:rsidP="00D536F8">
            <w:pPr>
              <w:pStyle w:val="1a"/>
              <w:jc w:val="center"/>
              <w:rPr>
                <w:sz w:val="20"/>
                <w:szCs w:val="20"/>
                <w:lang w:val="en-US" w:eastAsia="ru-RU"/>
              </w:rPr>
            </w:pPr>
            <w:r w:rsidRPr="00AE2436">
              <w:rPr>
                <w:sz w:val="20"/>
                <w:szCs w:val="20"/>
                <w:lang w:val="en-US" w:eastAsia="ru-RU"/>
              </w:rPr>
              <w:t>S</w:t>
            </w:r>
          </w:p>
        </w:tc>
        <w:tc>
          <w:tcPr>
            <w:tcW w:w="2268" w:type="dxa"/>
            <w:shd w:val="clear" w:color="auto" w:fill="auto"/>
          </w:tcPr>
          <w:p w:rsidR="00D536F8" w:rsidRPr="00AE2436" w:rsidRDefault="00D536F8" w:rsidP="00D536F8">
            <w:pPr>
              <w:pStyle w:val="1a"/>
              <w:jc w:val="left"/>
              <w:rPr>
                <w:sz w:val="20"/>
                <w:szCs w:val="20"/>
                <w:lang w:eastAsia="ru-RU"/>
              </w:rPr>
            </w:pPr>
            <w:r w:rsidRPr="00AE2436">
              <w:rPr>
                <w:sz w:val="20"/>
                <w:szCs w:val="20"/>
                <w:lang w:eastAsia="ru-RU"/>
              </w:rPr>
              <w:t>Сведения об услуге при лечении онкологического заболевания</w:t>
            </w:r>
          </w:p>
        </w:tc>
        <w:tc>
          <w:tcPr>
            <w:tcW w:w="2567" w:type="dxa"/>
            <w:shd w:val="clear" w:color="auto" w:fill="auto"/>
          </w:tcPr>
          <w:p w:rsidR="00D536F8" w:rsidRPr="00AE2436" w:rsidRDefault="00D536F8" w:rsidP="00D536F8">
            <w:pPr>
              <w:rPr>
                <w:kern w:val="24"/>
                <w:sz w:val="20"/>
                <w:szCs w:val="20"/>
              </w:rPr>
            </w:pPr>
          </w:p>
        </w:tc>
      </w:tr>
      <w:tr w:rsidR="00D536F8" w:rsidRPr="00887CA0" w:rsidTr="00D536F8">
        <w:trPr>
          <w:jc w:val="center"/>
        </w:trPr>
        <w:tc>
          <w:tcPr>
            <w:tcW w:w="9923" w:type="dxa"/>
            <w:gridSpan w:val="6"/>
            <w:shd w:val="clear" w:color="auto" w:fill="auto"/>
            <w:noWrap/>
          </w:tcPr>
          <w:p w:rsidR="00D536F8" w:rsidRPr="008A245A" w:rsidRDefault="00D536F8" w:rsidP="00D536F8">
            <w:pPr>
              <w:jc w:val="center"/>
              <w:rPr>
                <w:b/>
                <w:kern w:val="24"/>
                <w:sz w:val="20"/>
                <w:szCs w:val="20"/>
              </w:rPr>
            </w:pPr>
            <w:r w:rsidRPr="008A245A">
              <w:rPr>
                <w:b/>
                <w:kern w:val="24"/>
                <w:sz w:val="20"/>
                <w:szCs w:val="20"/>
              </w:rPr>
              <w:t>Диагностический блок</w:t>
            </w:r>
          </w:p>
        </w:tc>
      </w:tr>
      <w:tr w:rsidR="00D536F8" w:rsidRPr="00887CA0" w:rsidTr="00D536F8">
        <w:trPr>
          <w:jc w:val="center"/>
        </w:trPr>
        <w:tc>
          <w:tcPr>
            <w:tcW w:w="1260" w:type="dxa"/>
            <w:shd w:val="clear" w:color="auto" w:fill="D9D9D9"/>
            <w:noWrap/>
          </w:tcPr>
          <w:p w:rsidR="00D536F8" w:rsidRPr="008A245A" w:rsidRDefault="00D536F8" w:rsidP="00D536F8">
            <w:pPr>
              <w:rPr>
                <w:rFonts w:eastAsia="Calibri"/>
                <w:kern w:val="24"/>
                <w:sz w:val="20"/>
                <w:szCs w:val="20"/>
                <w:lang w:val="en-US"/>
              </w:rPr>
            </w:pPr>
            <w:r w:rsidRPr="008A245A">
              <w:rPr>
                <w:rFonts w:eastAsia="Calibri"/>
                <w:kern w:val="24"/>
                <w:sz w:val="20"/>
                <w:szCs w:val="20"/>
                <w:lang w:val="en-US"/>
              </w:rPr>
              <w:t>B</w:t>
            </w:r>
            <w:r w:rsidRPr="008A245A">
              <w:rPr>
                <w:rFonts w:eastAsia="Calibri"/>
                <w:kern w:val="24"/>
                <w:sz w:val="20"/>
                <w:szCs w:val="20"/>
              </w:rPr>
              <w:t>_</w:t>
            </w:r>
            <w:r w:rsidRPr="008A245A">
              <w:rPr>
                <w:rFonts w:eastAsia="Calibri"/>
                <w:kern w:val="24"/>
                <w:sz w:val="20"/>
                <w:szCs w:val="20"/>
                <w:lang w:val="en-US"/>
              </w:rPr>
              <w:t>DIAG</w:t>
            </w:r>
          </w:p>
        </w:tc>
        <w:tc>
          <w:tcPr>
            <w:tcW w:w="1985" w:type="dxa"/>
            <w:shd w:val="clear" w:color="auto" w:fill="auto"/>
            <w:noWrap/>
          </w:tcPr>
          <w:p w:rsidR="00D536F8" w:rsidRPr="00AE2436" w:rsidRDefault="00D536F8" w:rsidP="00D536F8">
            <w:pPr>
              <w:pStyle w:val="1a"/>
              <w:rPr>
                <w:rFonts w:eastAsia="Calibri"/>
                <w:sz w:val="20"/>
                <w:szCs w:val="20"/>
                <w:lang w:val="en-US"/>
              </w:rPr>
            </w:pPr>
            <w:r w:rsidRPr="00AE2436">
              <w:rPr>
                <w:rFonts w:eastAsia="Calibri"/>
                <w:sz w:val="20"/>
                <w:szCs w:val="20"/>
                <w:lang w:val="en-US" w:eastAsia="ru-RU"/>
              </w:rPr>
              <w:t>DIAG</w:t>
            </w:r>
            <w:r w:rsidRPr="00AE2436">
              <w:rPr>
                <w:rFonts w:eastAsia="Calibri"/>
                <w:sz w:val="20"/>
                <w:szCs w:val="20"/>
                <w:lang w:eastAsia="ru-RU"/>
              </w:rPr>
              <w:t>_</w:t>
            </w:r>
            <w:r w:rsidRPr="00AE2436">
              <w:rPr>
                <w:rFonts w:eastAsia="Calibri"/>
                <w:sz w:val="20"/>
                <w:szCs w:val="20"/>
                <w:lang w:val="en-US" w:eastAsia="ru-RU"/>
              </w:rPr>
              <w:t>DATE</w:t>
            </w:r>
          </w:p>
        </w:tc>
        <w:tc>
          <w:tcPr>
            <w:tcW w:w="709" w:type="dxa"/>
            <w:shd w:val="clear" w:color="auto" w:fill="auto"/>
            <w:noWrap/>
          </w:tcPr>
          <w:p w:rsidR="00D536F8" w:rsidRPr="00AE2436" w:rsidRDefault="00D536F8" w:rsidP="00D536F8">
            <w:pPr>
              <w:pStyle w:val="1a"/>
              <w:jc w:val="center"/>
              <w:rPr>
                <w:sz w:val="20"/>
                <w:szCs w:val="20"/>
                <w:lang w:eastAsia="ru-RU"/>
              </w:rPr>
            </w:pPr>
            <w:r w:rsidRPr="00AE2436">
              <w:rPr>
                <w:sz w:val="20"/>
                <w:szCs w:val="20"/>
                <w:lang w:eastAsia="ru-RU"/>
              </w:rPr>
              <w:t>У</w:t>
            </w:r>
          </w:p>
        </w:tc>
        <w:tc>
          <w:tcPr>
            <w:tcW w:w="1134" w:type="dxa"/>
            <w:shd w:val="clear" w:color="auto" w:fill="auto"/>
            <w:noWrap/>
          </w:tcPr>
          <w:p w:rsidR="00D536F8" w:rsidRPr="00AE2436" w:rsidRDefault="00D536F8" w:rsidP="00D536F8">
            <w:pPr>
              <w:pStyle w:val="1a"/>
              <w:jc w:val="center"/>
              <w:rPr>
                <w:sz w:val="20"/>
                <w:szCs w:val="20"/>
                <w:lang w:val="en-US" w:eastAsia="ru-RU"/>
              </w:rPr>
            </w:pPr>
            <w:r w:rsidRPr="00AE2436">
              <w:rPr>
                <w:sz w:val="20"/>
                <w:szCs w:val="20"/>
                <w:lang w:val="en-US" w:eastAsia="ru-RU"/>
              </w:rPr>
              <w:t>D</w:t>
            </w:r>
          </w:p>
        </w:tc>
        <w:tc>
          <w:tcPr>
            <w:tcW w:w="2268" w:type="dxa"/>
            <w:shd w:val="clear" w:color="auto" w:fill="auto"/>
          </w:tcPr>
          <w:p w:rsidR="00D536F8" w:rsidRPr="00AE2436" w:rsidRDefault="00D536F8" w:rsidP="00D536F8">
            <w:pPr>
              <w:pStyle w:val="1a"/>
              <w:jc w:val="left"/>
              <w:rPr>
                <w:sz w:val="20"/>
                <w:szCs w:val="20"/>
                <w:lang w:eastAsia="ru-RU"/>
              </w:rPr>
            </w:pPr>
            <w:r w:rsidRPr="00AE2436">
              <w:rPr>
                <w:sz w:val="20"/>
                <w:szCs w:val="20"/>
                <w:lang w:eastAsia="ru-RU"/>
              </w:rPr>
              <w:t>Дата взятия материала</w:t>
            </w:r>
          </w:p>
        </w:tc>
        <w:tc>
          <w:tcPr>
            <w:tcW w:w="2567" w:type="dxa"/>
            <w:shd w:val="clear" w:color="auto" w:fill="auto"/>
          </w:tcPr>
          <w:p w:rsidR="00D536F8" w:rsidRPr="00AE2436" w:rsidRDefault="00D536F8" w:rsidP="00D536F8">
            <w:pPr>
              <w:pStyle w:val="1a"/>
              <w:jc w:val="left"/>
              <w:rPr>
                <w:sz w:val="20"/>
                <w:szCs w:val="20"/>
                <w:lang w:eastAsia="ru-RU"/>
              </w:rPr>
            </w:pPr>
            <w:r w:rsidRPr="00AE2436">
              <w:rPr>
                <w:sz w:val="20"/>
                <w:szCs w:val="20"/>
                <w:lang w:eastAsia="ru-RU"/>
              </w:rPr>
              <w:t>Указывается дата взятия материала для проведения диагностики.</w:t>
            </w:r>
          </w:p>
          <w:p w:rsidR="00D536F8" w:rsidRPr="00AE2436" w:rsidRDefault="00D536F8" w:rsidP="00D536F8">
            <w:pPr>
              <w:pStyle w:val="1a"/>
              <w:jc w:val="left"/>
              <w:rPr>
                <w:sz w:val="20"/>
                <w:szCs w:val="20"/>
                <w:lang w:eastAsia="ru-RU"/>
              </w:rPr>
            </w:pPr>
            <w:r w:rsidRPr="00AE2436">
              <w:rPr>
                <w:sz w:val="20"/>
                <w:szCs w:val="20"/>
                <w:lang w:eastAsia="ru-RU"/>
              </w:rPr>
              <w:t xml:space="preserve">Обязательно к заполнению только при отсутствии </w:t>
            </w:r>
            <w:r w:rsidRPr="00AE2436">
              <w:rPr>
                <w:rFonts w:eastAsia="Calibri"/>
                <w:sz w:val="20"/>
                <w:szCs w:val="20"/>
                <w:lang w:val="en-US" w:eastAsia="ru-RU"/>
              </w:rPr>
              <w:t>DIAG</w:t>
            </w:r>
            <w:r w:rsidRPr="00AE2436">
              <w:rPr>
                <w:rFonts w:eastAsia="Calibri"/>
                <w:sz w:val="20"/>
                <w:szCs w:val="20"/>
                <w:lang w:eastAsia="ru-RU"/>
              </w:rPr>
              <w:t xml:space="preserve">_ </w:t>
            </w:r>
            <w:r w:rsidRPr="00AE2436">
              <w:rPr>
                <w:rFonts w:eastAsia="Calibri"/>
                <w:sz w:val="20"/>
                <w:szCs w:val="20"/>
                <w:lang w:val="en-US" w:eastAsia="ru-RU"/>
              </w:rPr>
              <w:t>TIP</w:t>
            </w:r>
          </w:p>
        </w:tc>
      </w:tr>
      <w:tr w:rsidR="00D536F8" w:rsidRPr="00887CA0" w:rsidTr="00D536F8">
        <w:trPr>
          <w:jc w:val="center"/>
        </w:trPr>
        <w:tc>
          <w:tcPr>
            <w:tcW w:w="1260" w:type="dxa"/>
            <w:shd w:val="clear" w:color="auto" w:fill="D9D9D9"/>
            <w:noWrap/>
          </w:tcPr>
          <w:p w:rsidR="00D536F8" w:rsidRPr="008A245A" w:rsidRDefault="00D536F8" w:rsidP="00D536F8">
            <w:pPr>
              <w:rPr>
                <w:rFonts w:eastAsia="Calibri"/>
                <w:kern w:val="24"/>
                <w:sz w:val="20"/>
                <w:szCs w:val="20"/>
              </w:rPr>
            </w:pPr>
            <w:r w:rsidRPr="008A245A">
              <w:rPr>
                <w:rFonts w:eastAsia="Calibri"/>
                <w:kern w:val="24"/>
                <w:sz w:val="20"/>
                <w:szCs w:val="20"/>
                <w:lang w:val="en-US"/>
              </w:rPr>
              <w:t>B</w:t>
            </w:r>
            <w:r w:rsidRPr="008A245A">
              <w:rPr>
                <w:rFonts w:eastAsia="Calibri"/>
                <w:kern w:val="24"/>
                <w:sz w:val="20"/>
                <w:szCs w:val="20"/>
              </w:rPr>
              <w:t>_</w:t>
            </w:r>
            <w:r w:rsidRPr="008A245A">
              <w:rPr>
                <w:rFonts w:eastAsia="Calibri"/>
                <w:kern w:val="24"/>
                <w:sz w:val="20"/>
                <w:szCs w:val="20"/>
                <w:lang w:val="en-US"/>
              </w:rPr>
              <w:t>DIAG</w:t>
            </w:r>
          </w:p>
        </w:tc>
        <w:tc>
          <w:tcPr>
            <w:tcW w:w="1985" w:type="dxa"/>
            <w:shd w:val="clear" w:color="auto" w:fill="auto"/>
            <w:noWrap/>
          </w:tcPr>
          <w:p w:rsidR="00D536F8" w:rsidRPr="008A245A" w:rsidRDefault="00D536F8" w:rsidP="00D536F8">
            <w:pPr>
              <w:rPr>
                <w:rFonts w:eastAsia="Calibri"/>
                <w:kern w:val="24"/>
                <w:sz w:val="20"/>
                <w:szCs w:val="20"/>
                <w:lang w:val="en-US"/>
              </w:rPr>
            </w:pPr>
            <w:r w:rsidRPr="008A245A">
              <w:rPr>
                <w:rFonts w:eastAsia="Calibri"/>
                <w:kern w:val="24"/>
                <w:sz w:val="20"/>
                <w:szCs w:val="20"/>
                <w:lang w:val="en-US"/>
              </w:rPr>
              <w:t>DIAG</w:t>
            </w:r>
            <w:r w:rsidRPr="008A245A">
              <w:rPr>
                <w:rFonts w:eastAsia="Calibri"/>
                <w:kern w:val="24"/>
                <w:sz w:val="20"/>
                <w:szCs w:val="20"/>
              </w:rPr>
              <w:t>_</w:t>
            </w:r>
            <w:r w:rsidRPr="008A245A">
              <w:rPr>
                <w:rFonts w:eastAsia="Calibri"/>
                <w:kern w:val="24"/>
                <w:sz w:val="20"/>
                <w:szCs w:val="20"/>
                <w:lang w:val="en-US"/>
              </w:rPr>
              <w:t>TIP</w:t>
            </w:r>
          </w:p>
        </w:tc>
        <w:tc>
          <w:tcPr>
            <w:tcW w:w="709" w:type="dxa"/>
            <w:shd w:val="clear" w:color="auto" w:fill="auto"/>
            <w:noWrap/>
          </w:tcPr>
          <w:p w:rsidR="00D536F8" w:rsidRPr="008A245A" w:rsidRDefault="00D536F8" w:rsidP="00D536F8">
            <w:pPr>
              <w:jc w:val="center"/>
              <w:rPr>
                <w:kern w:val="24"/>
                <w:sz w:val="20"/>
                <w:szCs w:val="20"/>
              </w:rPr>
            </w:pPr>
            <w:r w:rsidRPr="008A245A">
              <w:rPr>
                <w:kern w:val="24"/>
                <w:sz w:val="20"/>
                <w:szCs w:val="20"/>
              </w:rPr>
              <w:t>О</w:t>
            </w:r>
          </w:p>
        </w:tc>
        <w:tc>
          <w:tcPr>
            <w:tcW w:w="1134" w:type="dxa"/>
            <w:shd w:val="clear" w:color="auto" w:fill="auto"/>
            <w:noWrap/>
          </w:tcPr>
          <w:p w:rsidR="00D536F8" w:rsidRPr="008A245A" w:rsidRDefault="00D536F8" w:rsidP="00D536F8">
            <w:pPr>
              <w:jc w:val="center"/>
              <w:rPr>
                <w:kern w:val="24"/>
                <w:sz w:val="20"/>
                <w:szCs w:val="20"/>
              </w:rPr>
            </w:pPr>
            <w:r w:rsidRPr="008A245A">
              <w:rPr>
                <w:kern w:val="24"/>
                <w:sz w:val="20"/>
                <w:szCs w:val="20"/>
                <w:lang w:val="en-US"/>
              </w:rPr>
              <w:t>N(1)</w:t>
            </w:r>
          </w:p>
        </w:tc>
        <w:tc>
          <w:tcPr>
            <w:tcW w:w="2268" w:type="dxa"/>
            <w:shd w:val="clear" w:color="auto" w:fill="auto"/>
          </w:tcPr>
          <w:p w:rsidR="00D536F8" w:rsidRPr="008A245A" w:rsidRDefault="00D536F8" w:rsidP="00D536F8">
            <w:pPr>
              <w:rPr>
                <w:kern w:val="24"/>
                <w:sz w:val="20"/>
                <w:szCs w:val="20"/>
              </w:rPr>
            </w:pPr>
            <w:r w:rsidRPr="008A245A">
              <w:rPr>
                <w:kern w:val="24"/>
                <w:sz w:val="20"/>
                <w:szCs w:val="20"/>
              </w:rPr>
              <w:t>Тип диагностического показателя</w:t>
            </w:r>
          </w:p>
        </w:tc>
        <w:tc>
          <w:tcPr>
            <w:tcW w:w="2567" w:type="dxa"/>
            <w:shd w:val="clear" w:color="auto" w:fill="auto"/>
          </w:tcPr>
          <w:p w:rsidR="00D536F8" w:rsidRPr="00AE2436" w:rsidRDefault="00D536F8" w:rsidP="00D536F8">
            <w:pPr>
              <w:jc w:val="both"/>
              <w:rPr>
                <w:sz w:val="20"/>
                <w:szCs w:val="20"/>
              </w:rPr>
            </w:pPr>
            <w:r w:rsidRPr="00AE2436">
              <w:rPr>
                <w:sz w:val="20"/>
                <w:szCs w:val="20"/>
              </w:rPr>
              <w:t xml:space="preserve">При отсутствии </w:t>
            </w:r>
            <w:r w:rsidRPr="00AE2436">
              <w:rPr>
                <w:sz w:val="20"/>
                <w:szCs w:val="20"/>
              </w:rPr>
              <w:br/>
            </w:r>
            <w:r w:rsidRPr="00AE2436">
              <w:rPr>
                <w:rFonts w:eastAsia="Calibri"/>
                <w:sz w:val="20"/>
                <w:szCs w:val="20"/>
                <w:lang w:val="en-US"/>
              </w:rPr>
              <w:t>DIAG</w:t>
            </w:r>
            <w:r w:rsidRPr="00AE2436">
              <w:rPr>
                <w:rFonts w:eastAsia="Calibri"/>
                <w:sz w:val="20"/>
                <w:szCs w:val="20"/>
              </w:rPr>
              <w:t xml:space="preserve">_ </w:t>
            </w:r>
            <w:r w:rsidRPr="00AE2436">
              <w:rPr>
                <w:rFonts w:eastAsia="Calibri"/>
                <w:sz w:val="20"/>
                <w:szCs w:val="20"/>
                <w:lang w:val="en-US"/>
              </w:rPr>
              <w:t>DATE</w:t>
            </w:r>
            <w:r w:rsidRPr="00AE2436">
              <w:rPr>
                <w:sz w:val="20"/>
                <w:szCs w:val="20"/>
              </w:rPr>
              <w:t xml:space="preserve"> обязательно к заполнению значениями:</w:t>
            </w:r>
          </w:p>
          <w:p w:rsidR="00D536F8" w:rsidRPr="00AE2436" w:rsidRDefault="00D536F8" w:rsidP="00D536F8">
            <w:pPr>
              <w:jc w:val="both"/>
              <w:rPr>
                <w:sz w:val="20"/>
                <w:szCs w:val="20"/>
              </w:rPr>
            </w:pPr>
            <w:r w:rsidRPr="00AE2436">
              <w:rPr>
                <w:sz w:val="20"/>
                <w:szCs w:val="20"/>
              </w:rPr>
              <w:t>1 – гистологический признак;</w:t>
            </w:r>
          </w:p>
          <w:p w:rsidR="00D536F8" w:rsidRDefault="00D536F8" w:rsidP="00D536F8">
            <w:pPr>
              <w:pStyle w:val="1a"/>
              <w:spacing w:before="0"/>
              <w:rPr>
                <w:sz w:val="20"/>
                <w:szCs w:val="20"/>
                <w:lang w:eastAsia="ru-RU"/>
              </w:rPr>
            </w:pPr>
            <w:r w:rsidRPr="00AE2436">
              <w:rPr>
                <w:sz w:val="20"/>
                <w:szCs w:val="20"/>
                <w:lang w:eastAsia="ru-RU"/>
              </w:rPr>
              <w:t>2 – маркёр (ИГХ).</w:t>
            </w:r>
          </w:p>
          <w:p w:rsidR="00D536F8" w:rsidRPr="00AE2436" w:rsidRDefault="00D536F8" w:rsidP="00D536F8">
            <w:pPr>
              <w:pStyle w:val="1a"/>
              <w:spacing w:before="0"/>
              <w:rPr>
                <w:sz w:val="20"/>
                <w:szCs w:val="20"/>
                <w:lang w:eastAsia="ru-RU"/>
              </w:rPr>
            </w:pPr>
          </w:p>
          <w:p w:rsidR="00D536F8" w:rsidRPr="008A245A" w:rsidRDefault="00D536F8" w:rsidP="00D536F8">
            <w:pPr>
              <w:jc w:val="both"/>
              <w:rPr>
                <w:kern w:val="24"/>
                <w:sz w:val="20"/>
                <w:szCs w:val="20"/>
              </w:rPr>
            </w:pPr>
            <w:r w:rsidRPr="00D536F8">
              <w:rPr>
                <w:sz w:val="20"/>
                <w:szCs w:val="20"/>
                <w:shd w:val="clear" w:color="auto" w:fill="FFFFFF" w:themeFill="background1"/>
              </w:rPr>
              <w:t xml:space="preserve">При наличии </w:t>
            </w:r>
            <w:r w:rsidRPr="00D536F8">
              <w:rPr>
                <w:rFonts w:eastAsia="Calibri"/>
                <w:sz w:val="20"/>
                <w:szCs w:val="20"/>
                <w:shd w:val="clear" w:color="auto" w:fill="FFFFFF" w:themeFill="background1"/>
                <w:lang w:val="en-US"/>
              </w:rPr>
              <w:t>DIAG</w:t>
            </w:r>
            <w:r w:rsidRPr="00D536F8">
              <w:rPr>
                <w:rFonts w:eastAsia="Calibri"/>
                <w:sz w:val="20"/>
                <w:szCs w:val="20"/>
                <w:shd w:val="clear" w:color="auto" w:fill="FFFFFF" w:themeFill="background1"/>
              </w:rPr>
              <w:t xml:space="preserve">_ </w:t>
            </w:r>
            <w:r w:rsidRPr="00D536F8">
              <w:rPr>
                <w:rFonts w:eastAsia="Calibri"/>
                <w:sz w:val="20"/>
                <w:szCs w:val="20"/>
                <w:shd w:val="clear" w:color="auto" w:fill="FFFFFF" w:themeFill="background1"/>
                <w:lang w:val="en-US"/>
              </w:rPr>
              <w:t>DATE</w:t>
            </w:r>
            <w:r w:rsidRPr="00D536F8">
              <w:rPr>
                <w:rFonts w:eastAsia="Calibri"/>
                <w:sz w:val="20"/>
                <w:szCs w:val="20"/>
                <w:shd w:val="clear" w:color="auto" w:fill="FFFFFF" w:themeFill="background1"/>
              </w:rPr>
              <w:t xml:space="preserve"> заполнению не подлежит</w:t>
            </w:r>
          </w:p>
        </w:tc>
      </w:tr>
      <w:tr w:rsidR="00D536F8" w:rsidRPr="00887CA0" w:rsidTr="00D536F8">
        <w:trPr>
          <w:jc w:val="center"/>
        </w:trPr>
        <w:tc>
          <w:tcPr>
            <w:tcW w:w="1260" w:type="dxa"/>
            <w:shd w:val="clear" w:color="auto" w:fill="D9D9D9"/>
            <w:noWrap/>
          </w:tcPr>
          <w:p w:rsidR="00D536F8" w:rsidRPr="008A245A" w:rsidRDefault="00D536F8" w:rsidP="00D536F8">
            <w:pPr>
              <w:rPr>
                <w:rFonts w:eastAsia="Calibri"/>
                <w:kern w:val="24"/>
                <w:sz w:val="20"/>
                <w:szCs w:val="20"/>
              </w:rPr>
            </w:pPr>
            <w:r w:rsidRPr="008A245A">
              <w:rPr>
                <w:rFonts w:eastAsia="Calibri"/>
                <w:kern w:val="24"/>
                <w:sz w:val="20"/>
                <w:szCs w:val="20"/>
                <w:lang w:val="en-US"/>
              </w:rPr>
              <w:t>B</w:t>
            </w:r>
            <w:r w:rsidRPr="008A245A">
              <w:rPr>
                <w:rFonts w:eastAsia="Calibri"/>
                <w:kern w:val="24"/>
                <w:sz w:val="20"/>
                <w:szCs w:val="20"/>
              </w:rPr>
              <w:t>_</w:t>
            </w:r>
            <w:r w:rsidRPr="008A245A">
              <w:rPr>
                <w:rFonts w:eastAsia="Calibri"/>
                <w:kern w:val="24"/>
                <w:sz w:val="20"/>
                <w:szCs w:val="20"/>
                <w:lang w:val="en-US"/>
              </w:rPr>
              <w:t>DIAG</w:t>
            </w:r>
          </w:p>
        </w:tc>
        <w:tc>
          <w:tcPr>
            <w:tcW w:w="1985" w:type="dxa"/>
            <w:shd w:val="clear" w:color="auto" w:fill="auto"/>
            <w:noWrap/>
          </w:tcPr>
          <w:p w:rsidR="00D536F8" w:rsidRPr="008A245A" w:rsidRDefault="00D536F8" w:rsidP="00D536F8">
            <w:pPr>
              <w:rPr>
                <w:rFonts w:eastAsia="Calibri"/>
                <w:kern w:val="24"/>
                <w:sz w:val="20"/>
                <w:szCs w:val="20"/>
              </w:rPr>
            </w:pPr>
            <w:r w:rsidRPr="008A245A">
              <w:rPr>
                <w:rFonts w:eastAsia="Calibri"/>
                <w:kern w:val="24"/>
                <w:sz w:val="20"/>
                <w:szCs w:val="20"/>
                <w:lang w:val="en-US"/>
              </w:rPr>
              <w:t>DIAG_CODE</w:t>
            </w:r>
          </w:p>
        </w:tc>
        <w:tc>
          <w:tcPr>
            <w:tcW w:w="709" w:type="dxa"/>
            <w:shd w:val="clear" w:color="auto" w:fill="auto"/>
            <w:noWrap/>
          </w:tcPr>
          <w:p w:rsidR="00D536F8" w:rsidRPr="008A245A" w:rsidRDefault="00D536F8" w:rsidP="00D536F8">
            <w:pPr>
              <w:jc w:val="center"/>
              <w:rPr>
                <w:kern w:val="24"/>
                <w:sz w:val="20"/>
                <w:szCs w:val="20"/>
              </w:rPr>
            </w:pPr>
            <w:r w:rsidRPr="008A245A">
              <w:rPr>
                <w:kern w:val="24"/>
                <w:sz w:val="20"/>
                <w:szCs w:val="20"/>
              </w:rPr>
              <w:t>О</w:t>
            </w:r>
          </w:p>
        </w:tc>
        <w:tc>
          <w:tcPr>
            <w:tcW w:w="1134" w:type="dxa"/>
            <w:shd w:val="clear" w:color="auto" w:fill="auto"/>
            <w:noWrap/>
          </w:tcPr>
          <w:p w:rsidR="00D536F8" w:rsidRPr="008A245A" w:rsidRDefault="00D536F8" w:rsidP="00D536F8">
            <w:pPr>
              <w:jc w:val="center"/>
              <w:rPr>
                <w:kern w:val="24"/>
                <w:sz w:val="20"/>
                <w:szCs w:val="20"/>
              </w:rPr>
            </w:pPr>
            <w:r w:rsidRPr="008A245A">
              <w:rPr>
                <w:kern w:val="24"/>
                <w:sz w:val="20"/>
                <w:szCs w:val="20"/>
                <w:lang w:val="en-US"/>
              </w:rPr>
              <w:t>N(</w:t>
            </w:r>
            <w:r w:rsidRPr="008A245A">
              <w:rPr>
                <w:kern w:val="24"/>
                <w:sz w:val="20"/>
                <w:szCs w:val="20"/>
              </w:rPr>
              <w:t>3</w:t>
            </w:r>
            <w:r w:rsidRPr="008A245A">
              <w:rPr>
                <w:kern w:val="24"/>
                <w:sz w:val="20"/>
                <w:szCs w:val="20"/>
                <w:lang w:val="en-US"/>
              </w:rPr>
              <w:t>)</w:t>
            </w:r>
          </w:p>
        </w:tc>
        <w:tc>
          <w:tcPr>
            <w:tcW w:w="2268" w:type="dxa"/>
            <w:shd w:val="clear" w:color="auto" w:fill="auto"/>
          </w:tcPr>
          <w:p w:rsidR="00D536F8" w:rsidRPr="008A245A" w:rsidRDefault="00D536F8" w:rsidP="00D536F8">
            <w:pPr>
              <w:rPr>
                <w:kern w:val="24"/>
                <w:sz w:val="20"/>
                <w:szCs w:val="20"/>
              </w:rPr>
            </w:pPr>
            <w:r w:rsidRPr="008A245A">
              <w:rPr>
                <w:kern w:val="24"/>
                <w:sz w:val="20"/>
                <w:szCs w:val="20"/>
              </w:rPr>
              <w:t>Код диагностического показателя</w:t>
            </w:r>
          </w:p>
        </w:tc>
        <w:tc>
          <w:tcPr>
            <w:tcW w:w="2567" w:type="dxa"/>
            <w:shd w:val="clear" w:color="auto" w:fill="auto"/>
          </w:tcPr>
          <w:p w:rsidR="00D536F8" w:rsidRPr="008A245A" w:rsidRDefault="00D536F8" w:rsidP="00D536F8">
            <w:pPr>
              <w:rPr>
                <w:kern w:val="24"/>
                <w:sz w:val="20"/>
                <w:szCs w:val="20"/>
              </w:rPr>
            </w:pPr>
            <w:r w:rsidRPr="008A245A">
              <w:rPr>
                <w:kern w:val="24"/>
                <w:sz w:val="20"/>
                <w:szCs w:val="20"/>
              </w:rPr>
              <w:t xml:space="preserve">При </w:t>
            </w:r>
            <w:r w:rsidRPr="000025BA">
              <w:rPr>
                <w:rFonts w:eastAsia="Calibri"/>
                <w:b/>
                <w:kern w:val="24"/>
                <w:sz w:val="20"/>
                <w:szCs w:val="20"/>
                <w:lang w:val="en-US"/>
              </w:rPr>
              <w:t>DIAG</w:t>
            </w:r>
            <w:r w:rsidRPr="000025BA">
              <w:rPr>
                <w:rFonts w:eastAsia="Calibri"/>
                <w:b/>
                <w:kern w:val="24"/>
                <w:sz w:val="20"/>
                <w:szCs w:val="20"/>
              </w:rPr>
              <w:t>_</w:t>
            </w:r>
            <w:r w:rsidRPr="000025BA">
              <w:rPr>
                <w:rFonts w:eastAsia="Calibri"/>
                <w:b/>
                <w:kern w:val="24"/>
                <w:sz w:val="20"/>
                <w:szCs w:val="20"/>
                <w:lang w:val="en-US"/>
              </w:rPr>
              <w:t>TIP</w:t>
            </w:r>
            <w:r w:rsidRPr="000025BA">
              <w:rPr>
                <w:rFonts w:eastAsia="Calibri"/>
                <w:b/>
                <w:kern w:val="24"/>
                <w:sz w:val="20"/>
                <w:szCs w:val="20"/>
              </w:rPr>
              <w:t>=1</w:t>
            </w:r>
            <w:r w:rsidRPr="008A245A">
              <w:rPr>
                <w:kern w:val="24"/>
                <w:sz w:val="20"/>
                <w:szCs w:val="20"/>
              </w:rPr>
              <w:t xml:space="preserve"> заполняется в соответствии со справочником </w:t>
            </w:r>
            <w:r w:rsidRPr="000025BA">
              <w:rPr>
                <w:b/>
                <w:kern w:val="24"/>
                <w:sz w:val="20"/>
                <w:szCs w:val="20"/>
                <w:lang w:val="en-US"/>
              </w:rPr>
              <w:t>N</w:t>
            </w:r>
            <w:r w:rsidRPr="000025BA">
              <w:rPr>
                <w:b/>
                <w:kern w:val="24"/>
                <w:sz w:val="20"/>
                <w:szCs w:val="20"/>
              </w:rPr>
              <w:t>007</w:t>
            </w:r>
            <w:r>
              <w:rPr>
                <w:kern w:val="24"/>
                <w:sz w:val="20"/>
                <w:szCs w:val="20"/>
              </w:rPr>
              <w:t>.</w:t>
            </w:r>
            <w:r w:rsidRPr="008A245A">
              <w:rPr>
                <w:kern w:val="24"/>
                <w:sz w:val="20"/>
                <w:szCs w:val="20"/>
              </w:rPr>
              <w:t xml:space="preserve"> </w:t>
            </w:r>
          </w:p>
          <w:p w:rsidR="00D536F8" w:rsidRPr="00AE2436" w:rsidRDefault="00D536F8" w:rsidP="00D536F8">
            <w:pPr>
              <w:rPr>
                <w:kern w:val="24"/>
                <w:sz w:val="20"/>
                <w:szCs w:val="20"/>
              </w:rPr>
            </w:pPr>
            <w:r w:rsidRPr="008A245A">
              <w:rPr>
                <w:kern w:val="24"/>
                <w:sz w:val="20"/>
                <w:szCs w:val="20"/>
              </w:rPr>
              <w:t xml:space="preserve">При </w:t>
            </w:r>
            <w:r w:rsidRPr="000025BA">
              <w:rPr>
                <w:rFonts w:eastAsia="Calibri"/>
                <w:b/>
                <w:kern w:val="24"/>
                <w:sz w:val="20"/>
                <w:szCs w:val="20"/>
                <w:lang w:val="en-US"/>
              </w:rPr>
              <w:t>DIAG</w:t>
            </w:r>
            <w:r w:rsidRPr="000025BA">
              <w:rPr>
                <w:rFonts w:eastAsia="Calibri"/>
                <w:b/>
                <w:kern w:val="24"/>
                <w:sz w:val="20"/>
                <w:szCs w:val="20"/>
              </w:rPr>
              <w:t>_</w:t>
            </w:r>
            <w:r w:rsidRPr="000025BA">
              <w:rPr>
                <w:rFonts w:eastAsia="Calibri"/>
                <w:b/>
                <w:kern w:val="24"/>
                <w:sz w:val="20"/>
                <w:szCs w:val="20"/>
                <w:lang w:val="en-US"/>
              </w:rPr>
              <w:t>TIP</w:t>
            </w:r>
            <w:r w:rsidRPr="000025BA">
              <w:rPr>
                <w:rFonts w:eastAsia="Calibri"/>
                <w:b/>
                <w:kern w:val="24"/>
                <w:sz w:val="20"/>
                <w:szCs w:val="20"/>
              </w:rPr>
              <w:t>=2</w:t>
            </w:r>
            <w:r w:rsidRPr="008A245A">
              <w:rPr>
                <w:kern w:val="24"/>
                <w:sz w:val="20"/>
                <w:szCs w:val="20"/>
              </w:rPr>
              <w:t xml:space="preserve"> </w:t>
            </w:r>
            <w:r w:rsidRPr="00AE2436">
              <w:rPr>
                <w:kern w:val="24"/>
                <w:sz w:val="20"/>
                <w:szCs w:val="20"/>
              </w:rPr>
              <w:t xml:space="preserve">заполняется в соответствии со справочником </w:t>
            </w:r>
            <w:r w:rsidRPr="00AE2436">
              <w:rPr>
                <w:b/>
                <w:kern w:val="24"/>
                <w:sz w:val="20"/>
                <w:szCs w:val="20"/>
                <w:lang w:val="en-US"/>
              </w:rPr>
              <w:t>N</w:t>
            </w:r>
            <w:proofErr w:type="gramStart"/>
            <w:r w:rsidRPr="00AE2436">
              <w:rPr>
                <w:b/>
                <w:kern w:val="24"/>
                <w:sz w:val="20"/>
                <w:szCs w:val="20"/>
              </w:rPr>
              <w:t>010</w:t>
            </w:r>
            <w:r w:rsidRPr="00AE2436">
              <w:rPr>
                <w:kern w:val="24"/>
                <w:sz w:val="20"/>
                <w:szCs w:val="20"/>
              </w:rPr>
              <w:t xml:space="preserve"> .</w:t>
            </w:r>
            <w:proofErr w:type="gramEnd"/>
          </w:p>
          <w:p w:rsidR="00D536F8" w:rsidRPr="00AE2436" w:rsidRDefault="00D536F8" w:rsidP="00D536F8">
            <w:pPr>
              <w:rPr>
                <w:kern w:val="24"/>
                <w:sz w:val="20"/>
                <w:szCs w:val="20"/>
              </w:rPr>
            </w:pPr>
          </w:p>
          <w:p w:rsidR="00D536F8" w:rsidRPr="008A245A" w:rsidRDefault="00D536F8" w:rsidP="00D536F8">
            <w:pPr>
              <w:rPr>
                <w:kern w:val="24"/>
                <w:sz w:val="20"/>
                <w:szCs w:val="20"/>
              </w:rPr>
            </w:pPr>
            <w:r w:rsidRPr="00D536F8">
              <w:rPr>
                <w:sz w:val="20"/>
                <w:szCs w:val="20"/>
                <w:shd w:val="clear" w:color="auto" w:fill="FFFFFF" w:themeFill="background1"/>
              </w:rPr>
              <w:t xml:space="preserve">При наличии </w:t>
            </w:r>
            <w:r w:rsidRPr="00D536F8">
              <w:rPr>
                <w:rFonts w:eastAsia="Calibri"/>
                <w:sz w:val="20"/>
                <w:szCs w:val="20"/>
                <w:shd w:val="clear" w:color="auto" w:fill="FFFFFF" w:themeFill="background1"/>
                <w:lang w:val="en-US"/>
              </w:rPr>
              <w:t>DIAG</w:t>
            </w:r>
            <w:r w:rsidRPr="00D536F8">
              <w:rPr>
                <w:rFonts w:eastAsia="Calibri"/>
                <w:sz w:val="20"/>
                <w:szCs w:val="20"/>
                <w:shd w:val="clear" w:color="auto" w:fill="FFFFFF" w:themeFill="background1"/>
              </w:rPr>
              <w:t xml:space="preserve">_ </w:t>
            </w:r>
            <w:r w:rsidRPr="00D536F8">
              <w:rPr>
                <w:rFonts w:eastAsia="Calibri"/>
                <w:sz w:val="20"/>
                <w:szCs w:val="20"/>
                <w:shd w:val="clear" w:color="auto" w:fill="FFFFFF" w:themeFill="background1"/>
                <w:lang w:val="en-US"/>
              </w:rPr>
              <w:t>DATE</w:t>
            </w:r>
            <w:r w:rsidRPr="00D536F8">
              <w:rPr>
                <w:rFonts w:eastAsia="Calibri"/>
                <w:sz w:val="20"/>
                <w:szCs w:val="20"/>
                <w:shd w:val="clear" w:color="auto" w:fill="FFFFFF" w:themeFill="background1"/>
              </w:rPr>
              <w:t xml:space="preserve"> заполнению не подлежит</w:t>
            </w:r>
          </w:p>
        </w:tc>
      </w:tr>
      <w:tr w:rsidR="00D536F8" w:rsidRPr="00887CA0" w:rsidTr="00D536F8">
        <w:trPr>
          <w:jc w:val="center"/>
        </w:trPr>
        <w:tc>
          <w:tcPr>
            <w:tcW w:w="1260" w:type="dxa"/>
            <w:shd w:val="clear" w:color="auto" w:fill="D9D9D9"/>
            <w:noWrap/>
          </w:tcPr>
          <w:p w:rsidR="00D536F8" w:rsidRPr="008A245A" w:rsidRDefault="00D536F8" w:rsidP="00D536F8">
            <w:pPr>
              <w:rPr>
                <w:rFonts w:eastAsia="Calibri"/>
                <w:kern w:val="24"/>
                <w:sz w:val="20"/>
                <w:szCs w:val="20"/>
              </w:rPr>
            </w:pPr>
            <w:r w:rsidRPr="008A245A">
              <w:rPr>
                <w:rFonts w:eastAsia="Calibri"/>
                <w:kern w:val="24"/>
                <w:sz w:val="20"/>
                <w:szCs w:val="20"/>
                <w:lang w:val="en-US"/>
              </w:rPr>
              <w:t>B</w:t>
            </w:r>
            <w:r w:rsidRPr="008A245A">
              <w:rPr>
                <w:rFonts w:eastAsia="Calibri"/>
                <w:kern w:val="24"/>
                <w:sz w:val="20"/>
                <w:szCs w:val="20"/>
              </w:rPr>
              <w:t>_</w:t>
            </w:r>
            <w:r w:rsidRPr="008A245A">
              <w:rPr>
                <w:rFonts w:eastAsia="Calibri"/>
                <w:kern w:val="24"/>
                <w:sz w:val="20"/>
                <w:szCs w:val="20"/>
                <w:lang w:val="en-US"/>
              </w:rPr>
              <w:t>DIAG</w:t>
            </w:r>
          </w:p>
        </w:tc>
        <w:tc>
          <w:tcPr>
            <w:tcW w:w="1985" w:type="dxa"/>
            <w:shd w:val="clear" w:color="auto" w:fill="auto"/>
            <w:noWrap/>
          </w:tcPr>
          <w:p w:rsidR="00D536F8" w:rsidRPr="008A245A" w:rsidRDefault="00D536F8" w:rsidP="00D536F8">
            <w:pPr>
              <w:rPr>
                <w:rFonts w:eastAsia="Calibri"/>
                <w:kern w:val="24"/>
                <w:sz w:val="20"/>
                <w:szCs w:val="20"/>
              </w:rPr>
            </w:pPr>
            <w:r w:rsidRPr="008A245A">
              <w:rPr>
                <w:rFonts w:eastAsia="Calibri"/>
                <w:kern w:val="24"/>
                <w:sz w:val="20"/>
                <w:szCs w:val="20"/>
                <w:lang w:val="en-US"/>
              </w:rPr>
              <w:t>DIAG</w:t>
            </w:r>
            <w:r w:rsidRPr="008A245A">
              <w:rPr>
                <w:rFonts w:eastAsia="Calibri"/>
                <w:kern w:val="24"/>
                <w:sz w:val="20"/>
                <w:szCs w:val="20"/>
              </w:rPr>
              <w:t>_</w:t>
            </w:r>
            <w:r w:rsidRPr="008A245A">
              <w:rPr>
                <w:rFonts w:eastAsia="Calibri"/>
                <w:kern w:val="24"/>
                <w:sz w:val="20"/>
                <w:szCs w:val="20"/>
                <w:lang w:val="en-US"/>
              </w:rPr>
              <w:t>RSLT</w:t>
            </w:r>
          </w:p>
        </w:tc>
        <w:tc>
          <w:tcPr>
            <w:tcW w:w="709" w:type="dxa"/>
            <w:shd w:val="clear" w:color="auto" w:fill="auto"/>
            <w:noWrap/>
          </w:tcPr>
          <w:p w:rsidR="00D536F8" w:rsidRPr="008A245A" w:rsidRDefault="00D536F8" w:rsidP="00D536F8">
            <w:pPr>
              <w:jc w:val="center"/>
              <w:rPr>
                <w:kern w:val="24"/>
                <w:sz w:val="20"/>
                <w:szCs w:val="20"/>
              </w:rPr>
            </w:pPr>
            <w:r w:rsidRPr="008A245A">
              <w:rPr>
                <w:kern w:val="24"/>
                <w:sz w:val="20"/>
                <w:szCs w:val="20"/>
              </w:rPr>
              <w:t>О</w:t>
            </w:r>
          </w:p>
        </w:tc>
        <w:tc>
          <w:tcPr>
            <w:tcW w:w="1134" w:type="dxa"/>
            <w:shd w:val="clear" w:color="auto" w:fill="auto"/>
            <w:noWrap/>
          </w:tcPr>
          <w:p w:rsidR="00D536F8" w:rsidRPr="008A245A" w:rsidRDefault="00D536F8" w:rsidP="00D536F8">
            <w:pPr>
              <w:jc w:val="center"/>
              <w:rPr>
                <w:kern w:val="24"/>
                <w:sz w:val="20"/>
                <w:szCs w:val="20"/>
              </w:rPr>
            </w:pPr>
            <w:r w:rsidRPr="008A245A">
              <w:rPr>
                <w:kern w:val="24"/>
                <w:sz w:val="20"/>
                <w:szCs w:val="20"/>
                <w:lang w:val="en-US"/>
              </w:rPr>
              <w:t>N</w:t>
            </w:r>
            <w:r w:rsidRPr="008A245A">
              <w:rPr>
                <w:kern w:val="24"/>
                <w:sz w:val="20"/>
                <w:szCs w:val="20"/>
              </w:rPr>
              <w:t>(3)</w:t>
            </w:r>
          </w:p>
        </w:tc>
        <w:tc>
          <w:tcPr>
            <w:tcW w:w="2268" w:type="dxa"/>
            <w:shd w:val="clear" w:color="auto" w:fill="auto"/>
          </w:tcPr>
          <w:p w:rsidR="00D536F8" w:rsidRPr="008A245A" w:rsidRDefault="00D536F8" w:rsidP="00D536F8">
            <w:pPr>
              <w:rPr>
                <w:kern w:val="24"/>
                <w:sz w:val="20"/>
                <w:szCs w:val="20"/>
              </w:rPr>
            </w:pPr>
            <w:r w:rsidRPr="008A245A">
              <w:rPr>
                <w:kern w:val="24"/>
                <w:sz w:val="20"/>
                <w:szCs w:val="20"/>
              </w:rPr>
              <w:t>Код результата диагностики</w:t>
            </w:r>
          </w:p>
        </w:tc>
        <w:tc>
          <w:tcPr>
            <w:tcW w:w="2567" w:type="dxa"/>
            <w:shd w:val="clear" w:color="auto" w:fill="auto"/>
          </w:tcPr>
          <w:p w:rsidR="00D536F8" w:rsidRPr="008A245A" w:rsidRDefault="00D536F8" w:rsidP="00D536F8">
            <w:pPr>
              <w:rPr>
                <w:kern w:val="24"/>
                <w:sz w:val="20"/>
                <w:szCs w:val="20"/>
              </w:rPr>
            </w:pPr>
            <w:r w:rsidRPr="008A245A">
              <w:rPr>
                <w:kern w:val="24"/>
                <w:sz w:val="20"/>
                <w:szCs w:val="20"/>
              </w:rPr>
              <w:t xml:space="preserve">При </w:t>
            </w:r>
            <w:r w:rsidRPr="000025BA">
              <w:rPr>
                <w:rFonts w:eastAsia="Calibri"/>
                <w:b/>
                <w:kern w:val="24"/>
                <w:sz w:val="20"/>
                <w:szCs w:val="20"/>
                <w:lang w:val="en-US"/>
              </w:rPr>
              <w:t>DIAG</w:t>
            </w:r>
            <w:r w:rsidRPr="000025BA">
              <w:rPr>
                <w:rFonts w:eastAsia="Calibri"/>
                <w:b/>
                <w:kern w:val="24"/>
                <w:sz w:val="20"/>
                <w:szCs w:val="20"/>
              </w:rPr>
              <w:t>_</w:t>
            </w:r>
            <w:r w:rsidRPr="000025BA">
              <w:rPr>
                <w:rFonts w:eastAsia="Calibri"/>
                <w:b/>
                <w:kern w:val="24"/>
                <w:sz w:val="20"/>
                <w:szCs w:val="20"/>
                <w:lang w:val="en-US"/>
              </w:rPr>
              <w:t>TIP</w:t>
            </w:r>
            <w:r w:rsidRPr="000025BA">
              <w:rPr>
                <w:rFonts w:eastAsia="Calibri"/>
                <w:b/>
                <w:kern w:val="24"/>
                <w:sz w:val="20"/>
                <w:szCs w:val="20"/>
              </w:rPr>
              <w:t>=1</w:t>
            </w:r>
            <w:r w:rsidRPr="008A245A">
              <w:rPr>
                <w:kern w:val="24"/>
                <w:sz w:val="20"/>
                <w:szCs w:val="20"/>
              </w:rPr>
              <w:t xml:space="preserve"> заполняется в соответствии со справочником </w:t>
            </w:r>
            <w:r w:rsidRPr="000025BA">
              <w:rPr>
                <w:b/>
                <w:kern w:val="24"/>
                <w:sz w:val="20"/>
                <w:szCs w:val="20"/>
                <w:lang w:val="en-US"/>
              </w:rPr>
              <w:t>N</w:t>
            </w:r>
            <w:r w:rsidRPr="000025BA">
              <w:rPr>
                <w:b/>
                <w:kern w:val="24"/>
                <w:sz w:val="20"/>
                <w:szCs w:val="20"/>
              </w:rPr>
              <w:t>008</w:t>
            </w:r>
            <w:r w:rsidRPr="008A245A">
              <w:rPr>
                <w:kern w:val="24"/>
                <w:sz w:val="20"/>
                <w:szCs w:val="20"/>
              </w:rPr>
              <w:t xml:space="preserve">. </w:t>
            </w:r>
          </w:p>
          <w:p w:rsidR="00D536F8" w:rsidRPr="00AE2436" w:rsidRDefault="00D536F8" w:rsidP="00D536F8">
            <w:pPr>
              <w:rPr>
                <w:kern w:val="24"/>
                <w:sz w:val="20"/>
                <w:szCs w:val="20"/>
              </w:rPr>
            </w:pPr>
            <w:r w:rsidRPr="008A245A">
              <w:rPr>
                <w:kern w:val="24"/>
                <w:sz w:val="20"/>
                <w:szCs w:val="20"/>
              </w:rPr>
              <w:t xml:space="preserve">При </w:t>
            </w:r>
            <w:r w:rsidRPr="000025BA">
              <w:rPr>
                <w:rFonts w:eastAsia="Calibri"/>
                <w:b/>
                <w:kern w:val="24"/>
                <w:sz w:val="20"/>
                <w:szCs w:val="20"/>
                <w:lang w:val="en-US"/>
              </w:rPr>
              <w:t>DIAG</w:t>
            </w:r>
            <w:r w:rsidRPr="000025BA">
              <w:rPr>
                <w:rFonts w:eastAsia="Calibri"/>
                <w:b/>
                <w:kern w:val="24"/>
                <w:sz w:val="20"/>
                <w:szCs w:val="20"/>
              </w:rPr>
              <w:t>_</w:t>
            </w:r>
            <w:r w:rsidRPr="000025BA">
              <w:rPr>
                <w:rFonts w:eastAsia="Calibri"/>
                <w:b/>
                <w:kern w:val="24"/>
                <w:sz w:val="20"/>
                <w:szCs w:val="20"/>
                <w:lang w:val="en-US"/>
              </w:rPr>
              <w:t>TIP</w:t>
            </w:r>
            <w:r w:rsidRPr="000025BA">
              <w:rPr>
                <w:rFonts w:eastAsia="Calibri"/>
                <w:b/>
                <w:kern w:val="24"/>
                <w:sz w:val="20"/>
                <w:szCs w:val="20"/>
              </w:rPr>
              <w:t>=2</w:t>
            </w:r>
            <w:r w:rsidRPr="008A245A">
              <w:rPr>
                <w:kern w:val="24"/>
                <w:sz w:val="20"/>
                <w:szCs w:val="20"/>
              </w:rPr>
              <w:t xml:space="preserve"> </w:t>
            </w:r>
            <w:r w:rsidRPr="00AE2436">
              <w:rPr>
                <w:kern w:val="24"/>
                <w:sz w:val="20"/>
                <w:szCs w:val="20"/>
              </w:rPr>
              <w:t xml:space="preserve">заполняется в соответствии со справочником </w:t>
            </w:r>
            <w:r w:rsidRPr="00AE2436">
              <w:rPr>
                <w:b/>
                <w:kern w:val="24"/>
                <w:sz w:val="20"/>
                <w:szCs w:val="20"/>
                <w:lang w:val="en-US"/>
              </w:rPr>
              <w:t>N</w:t>
            </w:r>
            <w:r w:rsidRPr="00AE2436">
              <w:rPr>
                <w:b/>
                <w:kern w:val="24"/>
                <w:sz w:val="20"/>
                <w:szCs w:val="20"/>
              </w:rPr>
              <w:t>011</w:t>
            </w:r>
            <w:r w:rsidRPr="00AE2436">
              <w:rPr>
                <w:kern w:val="24"/>
                <w:sz w:val="20"/>
                <w:szCs w:val="20"/>
              </w:rPr>
              <w:t>.</w:t>
            </w:r>
          </w:p>
          <w:p w:rsidR="00D536F8" w:rsidRPr="00AE2436" w:rsidRDefault="00D536F8" w:rsidP="00D536F8">
            <w:pPr>
              <w:rPr>
                <w:kern w:val="24"/>
                <w:sz w:val="20"/>
                <w:szCs w:val="20"/>
              </w:rPr>
            </w:pPr>
          </w:p>
          <w:p w:rsidR="00D536F8" w:rsidRPr="008A245A" w:rsidRDefault="00D536F8" w:rsidP="00D536F8">
            <w:pPr>
              <w:rPr>
                <w:kern w:val="24"/>
                <w:sz w:val="20"/>
                <w:szCs w:val="20"/>
              </w:rPr>
            </w:pPr>
            <w:r w:rsidRPr="00D536F8">
              <w:rPr>
                <w:sz w:val="20"/>
                <w:szCs w:val="20"/>
                <w:shd w:val="clear" w:color="auto" w:fill="FFFFFF" w:themeFill="background1"/>
              </w:rPr>
              <w:t xml:space="preserve">При наличии </w:t>
            </w:r>
            <w:r w:rsidRPr="00D536F8">
              <w:rPr>
                <w:rFonts w:eastAsia="Calibri"/>
                <w:sz w:val="20"/>
                <w:szCs w:val="20"/>
                <w:shd w:val="clear" w:color="auto" w:fill="FFFFFF" w:themeFill="background1"/>
                <w:lang w:val="en-US"/>
              </w:rPr>
              <w:t>DIAG</w:t>
            </w:r>
            <w:r w:rsidRPr="00D536F8">
              <w:rPr>
                <w:rFonts w:eastAsia="Calibri"/>
                <w:sz w:val="20"/>
                <w:szCs w:val="20"/>
                <w:shd w:val="clear" w:color="auto" w:fill="FFFFFF" w:themeFill="background1"/>
              </w:rPr>
              <w:t xml:space="preserve">_ </w:t>
            </w:r>
            <w:r w:rsidRPr="00D536F8">
              <w:rPr>
                <w:rFonts w:eastAsia="Calibri"/>
                <w:sz w:val="20"/>
                <w:szCs w:val="20"/>
                <w:shd w:val="clear" w:color="auto" w:fill="FFFFFF" w:themeFill="background1"/>
                <w:lang w:val="en-US"/>
              </w:rPr>
              <w:t>DATE</w:t>
            </w:r>
            <w:r w:rsidRPr="00D536F8">
              <w:rPr>
                <w:rFonts w:eastAsia="Calibri"/>
                <w:sz w:val="20"/>
                <w:szCs w:val="20"/>
                <w:shd w:val="clear" w:color="auto" w:fill="FFFFFF" w:themeFill="background1"/>
              </w:rPr>
              <w:t xml:space="preserve"> заполнению не подлежит</w:t>
            </w:r>
          </w:p>
        </w:tc>
      </w:tr>
      <w:tr w:rsidR="00D536F8" w:rsidRPr="00887CA0" w:rsidTr="00D536F8">
        <w:trPr>
          <w:jc w:val="center"/>
        </w:trPr>
        <w:tc>
          <w:tcPr>
            <w:tcW w:w="1260" w:type="dxa"/>
            <w:shd w:val="clear" w:color="auto" w:fill="D9D9D9"/>
            <w:noWrap/>
          </w:tcPr>
          <w:p w:rsidR="00D536F8" w:rsidRPr="00AE2436" w:rsidRDefault="00D536F8" w:rsidP="00D536F8">
            <w:pPr>
              <w:rPr>
                <w:rFonts w:eastAsia="Calibri"/>
                <w:kern w:val="24"/>
                <w:sz w:val="20"/>
                <w:szCs w:val="20"/>
                <w:lang w:val="en-US"/>
              </w:rPr>
            </w:pPr>
            <w:r w:rsidRPr="00AE2436">
              <w:rPr>
                <w:rFonts w:eastAsia="Calibri"/>
                <w:kern w:val="24"/>
                <w:sz w:val="20"/>
                <w:szCs w:val="20"/>
                <w:lang w:val="en-US"/>
              </w:rPr>
              <w:t>B</w:t>
            </w:r>
            <w:r w:rsidRPr="00AE2436">
              <w:rPr>
                <w:rFonts w:eastAsia="Calibri"/>
                <w:kern w:val="24"/>
                <w:sz w:val="20"/>
                <w:szCs w:val="20"/>
              </w:rPr>
              <w:t>_</w:t>
            </w:r>
            <w:r w:rsidRPr="00AE2436">
              <w:rPr>
                <w:rFonts w:eastAsia="Calibri"/>
                <w:kern w:val="24"/>
                <w:sz w:val="20"/>
                <w:szCs w:val="20"/>
                <w:lang w:val="en-US"/>
              </w:rPr>
              <w:t>DIAG</w:t>
            </w:r>
          </w:p>
        </w:tc>
        <w:tc>
          <w:tcPr>
            <w:tcW w:w="1985" w:type="dxa"/>
            <w:shd w:val="clear" w:color="auto" w:fill="FFFFFF" w:themeFill="background1"/>
            <w:noWrap/>
          </w:tcPr>
          <w:p w:rsidR="00D536F8" w:rsidRPr="00AE2436" w:rsidRDefault="00D536F8" w:rsidP="00D536F8">
            <w:pPr>
              <w:pStyle w:val="1a"/>
              <w:rPr>
                <w:rFonts w:eastAsia="Calibri"/>
                <w:sz w:val="20"/>
                <w:szCs w:val="20"/>
                <w:lang w:val="en-US"/>
              </w:rPr>
            </w:pPr>
            <w:r w:rsidRPr="00AE2436">
              <w:rPr>
                <w:sz w:val="20"/>
                <w:szCs w:val="20"/>
              </w:rPr>
              <w:t>REC_</w:t>
            </w:r>
            <w:r w:rsidRPr="00AE2436">
              <w:rPr>
                <w:sz w:val="20"/>
                <w:szCs w:val="20"/>
                <w:lang w:val="en-US"/>
              </w:rPr>
              <w:t>RSLT</w:t>
            </w:r>
          </w:p>
        </w:tc>
        <w:tc>
          <w:tcPr>
            <w:tcW w:w="709" w:type="dxa"/>
            <w:shd w:val="clear" w:color="auto" w:fill="FFFFFF" w:themeFill="background1"/>
            <w:noWrap/>
          </w:tcPr>
          <w:p w:rsidR="00D536F8" w:rsidRPr="00AE2436" w:rsidRDefault="00D536F8" w:rsidP="00D536F8">
            <w:pPr>
              <w:pStyle w:val="1a"/>
              <w:jc w:val="center"/>
              <w:rPr>
                <w:sz w:val="20"/>
                <w:szCs w:val="20"/>
                <w:lang w:eastAsia="ru-RU"/>
              </w:rPr>
            </w:pPr>
            <w:r w:rsidRPr="00AE2436">
              <w:rPr>
                <w:sz w:val="20"/>
                <w:szCs w:val="20"/>
                <w:lang w:eastAsia="ru-RU"/>
              </w:rPr>
              <w:t>У</w:t>
            </w:r>
          </w:p>
        </w:tc>
        <w:tc>
          <w:tcPr>
            <w:tcW w:w="1134" w:type="dxa"/>
            <w:shd w:val="clear" w:color="auto" w:fill="FFFFFF" w:themeFill="background1"/>
            <w:noWrap/>
          </w:tcPr>
          <w:p w:rsidR="00D536F8" w:rsidRPr="00AE2436" w:rsidRDefault="00D536F8" w:rsidP="00D536F8">
            <w:pPr>
              <w:pStyle w:val="1a"/>
              <w:jc w:val="center"/>
              <w:rPr>
                <w:sz w:val="20"/>
                <w:szCs w:val="20"/>
                <w:lang w:val="en-US" w:eastAsia="ru-RU"/>
              </w:rPr>
            </w:pPr>
            <w:r w:rsidRPr="00AE2436">
              <w:rPr>
                <w:sz w:val="20"/>
                <w:szCs w:val="20"/>
                <w:lang w:val="en-US" w:eastAsia="ru-RU"/>
              </w:rPr>
              <w:t>N</w:t>
            </w:r>
            <w:r w:rsidRPr="00AE2436">
              <w:rPr>
                <w:sz w:val="20"/>
                <w:szCs w:val="20"/>
                <w:lang w:eastAsia="ru-RU"/>
              </w:rPr>
              <w:t>(1)</w:t>
            </w:r>
          </w:p>
        </w:tc>
        <w:tc>
          <w:tcPr>
            <w:tcW w:w="2268" w:type="dxa"/>
            <w:shd w:val="clear" w:color="auto" w:fill="FFFFFF" w:themeFill="background1"/>
          </w:tcPr>
          <w:p w:rsidR="00D536F8" w:rsidRPr="00AE2436" w:rsidRDefault="00D536F8" w:rsidP="00D536F8">
            <w:pPr>
              <w:pStyle w:val="1a"/>
              <w:rPr>
                <w:sz w:val="20"/>
                <w:szCs w:val="20"/>
                <w:lang w:eastAsia="ru-RU"/>
              </w:rPr>
            </w:pPr>
            <w:r w:rsidRPr="00AE2436">
              <w:rPr>
                <w:sz w:val="20"/>
                <w:szCs w:val="20"/>
                <w:lang w:eastAsia="ru-RU"/>
              </w:rPr>
              <w:t>Признак получения результата диагностики</w:t>
            </w:r>
          </w:p>
        </w:tc>
        <w:tc>
          <w:tcPr>
            <w:tcW w:w="2567" w:type="dxa"/>
            <w:shd w:val="clear" w:color="auto" w:fill="FFFFFF" w:themeFill="background1"/>
          </w:tcPr>
          <w:p w:rsidR="00D536F8" w:rsidRPr="00AE2436" w:rsidRDefault="00D536F8" w:rsidP="00D536F8">
            <w:pPr>
              <w:pStyle w:val="1a"/>
              <w:rPr>
                <w:sz w:val="20"/>
                <w:szCs w:val="20"/>
                <w:lang w:eastAsia="ru-RU"/>
              </w:rPr>
            </w:pPr>
            <w:r w:rsidRPr="00AE2436">
              <w:rPr>
                <w:sz w:val="20"/>
                <w:szCs w:val="20"/>
                <w:lang w:eastAsia="ru-RU"/>
              </w:rPr>
              <w:t xml:space="preserve">Заполняется значением «1» в случае получения результата диагностики </w:t>
            </w:r>
          </w:p>
        </w:tc>
      </w:tr>
      <w:tr w:rsidR="00D536F8" w:rsidRPr="00887CA0" w:rsidTr="00D536F8">
        <w:trPr>
          <w:jc w:val="center"/>
        </w:trPr>
        <w:tc>
          <w:tcPr>
            <w:tcW w:w="9923" w:type="dxa"/>
            <w:gridSpan w:val="6"/>
            <w:shd w:val="clear" w:color="auto" w:fill="auto"/>
            <w:noWrap/>
          </w:tcPr>
          <w:p w:rsidR="00D536F8" w:rsidRPr="000025BA" w:rsidRDefault="00D536F8" w:rsidP="00D536F8">
            <w:pPr>
              <w:jc w:val="center"/>
              <w:rPr>
                <w:b/>
                <w:kern w:val="24"/>
                <w:sz w:val="20"/>
                <w:szCs w:val="20"/>
              </w:rPr>
            </w:pPr>
            <w:r w:rsidRPr="000025BA">
              <w:rPr>
                <w:b/>
                <w:kern w:val="24"/>
                <w:sz w:val="20"/>
                <w:szCs w:val="20"/>
              </w:rPr>
              <w:t>Сведения об имеющихся противопоказаниях и отказах</w:t>
            </w:r>
          </w:p>
        </w:tc>
      </w:tr>
      <w:tr w:rsidR="00D536F8" w:rsidRPr="00887CA0" w:rsidTr="00D536F8">
        <w:trPr>
          <w:jc w:val="center"/>
        </w:trPr>
        <w:tc>
          <w:tcPr>
            <w:tcW w:w="1260" w:type="dxa"/>
            <w:shd w:val="clear" w:color="auto" w:fill="BFBFBF" w:themeFill="background1" w:themeFillShade="BF"/>
            <w:noWrap/>
          </w:tcPr>
          <w:p w:rsidR="00D536F8" w:rsidRPr="008A245A" w:rsidRDefault="00D536F8" w:rsidP="00D536F8">
            <w:pPr>
              <w:rPr>
                <w:rFonts w:eastAsia="Calibri"/>
                <w:kern w:val="24"/>
                <w:sz w:val="20"/>
                <w:szCs w:val="20"/>
              </w:rPr>
            </w:pPr>
            <w:r w:rsidRPr="008A245A">
              <w:rPr>
                <w:kern w:val="24"/>
                <w:sz w:val="20"/>
                <w:szCs w:val="20"/>
                <w:lang w:val="en-US"/>
              </w:rPr>
              <w:lastRenderedPageBreak/>
              <w:t>B_PROT</w:t>
            </w:r>
          </w:p>
        </w:tc>
        <w:tc>
          <w:tcPr>
            <w:tcW w:w="1985" w:type="dxa"/>
            <w:shd w:val="clear" w:color="auto" w:fill="auto"/>
            <w:noWrap/>
          </w:tcPr>
          <w:p w:rsidR="00D536F8" w:rsidRPr="008A245A" w:rsidRDefault="00D536F8" w:rsidP="00D536F8">
            <w:pPr>
              <w:rPr>
                <w:rFonts w:eastAsia="Calibri"/>
                <w:kern w:val="24"/>
                <w:sz w:val="20"/>
                <w:szCs w:val="20"/>
              </w:rPr>
            </w:pPr>
            <w:r w:rsidRPr="008A245A">
              <w:rPr>
                <w:kern w:val="24"/>
                <w:sz w:val="20"/>
                <w:szCs w:val="20"/>
                <w:lang w:val="en-US"/>
              </w:rPr>
              <w:t>PROT</w:t>
            </w:r>
          </w:p>
        </w:tc>
        <w:tc>
          <w:tcPr>
            <w:tcW w:w="709" w:type="dxa"/>
            <w:shd w:val="clear" w:color="auto" w:fill="auto"/>
            <w:noWrap/>
          </w:tcPr>
          <w:p w:rsidR="00D536F8" w:rsidRPr="008A245A" w:rsidRDefault="00D536F8" w:rsidP="00D536F8">
            <w:pPr>
              <w:jc w:val="center"/>
              <w:rPr>
                <w:kern w:val="24"/>
                <w:sz w:val="20"/>
                <w:szCs w:val="20"/>
              </w:rPr>
            </w:pPr>
            <w:r w:rsidRPr="008A245A">
              <w:rPr>
                <w:kern w:val="24"/>
                <w:sz w:val="20"/>
                <w:szCs w:val="20"/>
              </w:rPr>
              <w:t>О</w:t>
            </w:r>
          </w:p>
        </w:tc>
        <w:tc>
          <w:tcPr>
            <w:tcW w:w="1134" w:type="dxa"/>
            <w:shd w:val="clear" w:color="auto" w:fill="auto"/>
            <w:noWrap/>
          </w:tcPr>
          <w:p w:rsidR="00D536F8" w:rsidRPr="008A245A" w:rsidRDefault="00D536F8" w:rsidP="00D536F8">
            <w:pPr>
              <w:jc w:val="center"/>
              <w:rPr>
                <w:kern w:val="24"/>
                <w:sz w:val="20"/>
                <w:szCs w:val="20"/>
              </w:rPr>
            </w:pPr>
            <w:r w:rsidRPr="008A245A">
              <w:rPr>
                <w:kern w:val="24"/>
                <w:sz w:val="20"/>
                <w:szCs w:val="20"/>
                <w:lang w:val="en-US"/>
              </w:rPr>
              <w:t>N</w:t>
            </w:r>
            <w:r w:rsidRPr="008A245A">
              <w:rPr>
                <w:kern w:val="24"/>
                <w:sz w:val="20"/>
                <w:szCs w:val="20"/>
              </w:rPr>
              <w:t>(1)</w:t>
            </w:r>
          </w:p>
        </w:tc>
        <w:tc>
          <w:tcPr>
            <w:tcW w:w="2268" w:type="dxa"/>
            <w:shd w:val="clear" w:color="auto" w:fill="auto"/>
          </w:tcPr>
          <w:p w:rsidR="00D536F8" w:rsidRPr="008A245A" w:rsidRDefault="00D536F8" w:rsidP="00D536F8">
            <w:pPr>
              <w:rPr>
                <w:kern w:val="24"/>
                <w:sz w:val="20"/>
                <w:szCs w:val="20"/>
              </w:rPr>
            </w:pPr>
            <w:r w:rsidRPr="008A245A">
              <w:rPr>
                <w:kern w:val="24"/>
                <w:sz w:val="20"/>
                <w:szCs w:val="20"/>
              </w:rPr>
              <w:t>Код противопоказания или отказа</w:t>
            </w:r>
          </w:p>
        </w:tc>
        <w:tc>
          <w:tcPr>
            <w:tcW w:w="2567" w:type="dxa"/>
            <w:shd w:val="clear" w:color="auto" w:fill="auto"/>
          </w:tcPr>
          <w:p w:rsidR="00D536F8" w:rsidRPr="008A245A" w:rsidRDefault="00D536F8" w:rsidP="00D536F8">
            <w:pPr>
              <w:rPr>
                <w:kern w:val="24"/>
                <w:sz w:val="20"/>
                <w:szCs w:val="20"/>
              </w:rPr>
            </w:pPr>
            <w:r w:rsidRPr="008A245A">
              <w:rPr>
                <w:kern w:val="24"/>
                <w:sz w:val="20"/>
                <w:szCs w:val="20"/>
              </w:rPr>
              <w:t xml:space="preserve">Заполняется в соответствии со справочником </w:t>
            </w:r>
            <w:r w:rsidRPr="000025BA">
              <w:rPr>
                <w:b/>
                <w:kern w:val="24"/>
                <w:sz w:val="20"/>
                <w:szCs w:val="20"/>
                <w:lang w:val="en-US"/>
              </w:rPr>
              <w:t>N</w:t>
            </w:r>
            <w:r w:rsidRPr="000025BA">
              <w:rPr>
                <w:b/>
                <w:kern w:val="24"/>
                <w:sz w:val="20"/>
                <w:szCs w:val="20"/>
              </w:rPr>
              <w:t>001</w:t>
            </w:r>
            <w:r w:rsidRPr="008A245A">
              <w:rPr>
                <w:kern w:val="24"/>
                <w:sz w:val="20"/>
                <w:szCs w:val="20"/>
              </w:rPr>
              <w:t xml:space="preserve"> </w:t>
            </w:r>
          </w:p>
        </w:tc>
      </w:tr>
      <w:tr w:rsidR="00D536F8" w:rsidRPr="00887CA0" w:rsidTr="00D536F8">
        <w:trPr>
          <w:jc w:val="center"/>
        </w:trPr>
        <w:tc>
          <w:tcPr>
            <w:tcW w:w="1260" w:type="dxa"/>
            <w:shd w:val="clear" w:color="auto" w:fill="BFBFBF" w:themeFill="background1" w:themeFillShade="BF"/>
            <w:noWrap/>
          </w:tcPr>
          <w:p w:rsidR="00D536F8" w:rsidRPr="008A245A" w:rsidRDefault="00D536F8" w:rsidP="00D536F8">
            <w:pPr>
              <w:rPr>
                <w:rFonts w:eastAsia="Calibri"/>
                <w:kern w:val="24"/>
                <w:sz w:val="20"/>
                <w:szCs w:val="20"/>
              </w:rPr>
            </w:pPr>
            <w:r w:rsidRPr="008A245A">
              <w:rPr>
                <w:kern w:val="24"/>
                <w:sz w:val="20"/>
                <w:szCs w:val="20"/>
                <w:lang w:val="en-US"/>
              </w:rPr>
              <w:t>B_PROT</w:t>
            </w:r>
          </w:p>
        </w:tc>
        <w:tc>
          <w:tcPr>
            <w:tcW w:w="1985" w:type="dxa"/>
            <w:shd w:val="clear" w:color="auto" w:fill="auto"/>
            <w:noWrap/>
          </w:tcPr>
          <w:p w:rsidR="00D536F8" w:rsidRPr="008A245A" w:rsidRDefault="00D536F8" w:rsidP="00D536F8">
            <w:pPr>
              <w:rPr>
                <w:rFonts w:eastAsia="Calibri"/>
                <w:kern w:val="24"/>
                <w:sz w:val="20"/>
                <w:szCs w:val="20"/>
                <w:lang w:val="en-US"/>
              </w:rPr>
            </w:pPr>
            <w:r w:rsidRPr="008A245A">
              <w:rPr>
                <w:rFonts w:eastAsia="Calibri"/>
                <w:kern w:val="24"/>
                <w:sz w:val="20"/>
                <w:szCs w:val="20"/>
                <w:lang w:val="en-US"/>
              </w:rPr>
              <w:t>D_PROT</w:t>
            </w:r>
          </w:p>
        </w:tc>
        <w:tc>
          <w:tcPr>
            <w:tcW w:w="709" w:type="dxa"/>
            <w:shd w:val="clear" w:color="auto" w:fill="auto"/>
            <w:noWrap/>
          </w:tcPr>
          <w:p w:rsidR="00D536F8" w:rsidRPr="008A245A" w:rsidRDefault="00D536F8" w:rsidP="00D536F8">
            <w:pPr>
              <w:jc w:val="center"/>
              <w:rPr>
                <w:kern w:val="24"/>
                <w:sz w:val="20"/>
                <w:szCs w:val="20"/>
              </w:rPr>
            </w:pPr>
            <w:r w:rsidRPr="008A245A">
              <w:rPr>
                <w:kern w:val="24"/>
                <w:sz w:val="20"/>
                <w:szCs w:val="20"/>
              </w:rPr>
              <w:t>О</w:t>
            </w:r>
          </w:p>
        </w:tc>
        <w:tc>
          <w:tcPr>
            <w:tcW w:w="1134" w:type="dxa"/>
            <w:shd w:val="clear" w:color="auto" w:fill="auto"/>
            <w:noWrap/>
          </w:tcPr>
          <w:p w:rsidR="00D536F8" w:rsidRPr="008A245A" w:rsidRDefault="00D536F8" w:rsidP="00D536F8">
            <w:pPr>
              <w:jc w:val="center"/>
              <w:rPr>
                <w:kern w:val="24"/>
                <w:sz w:val="20"/>
                <w:szCs w:val="20"/>
                <w:lang w:val="en-US"/>
              </w:rPr>
            </w:pPr>
            <w:r w:rsidRPr="008A245A">
              <w:rPr>
                <w:kern w:val="24"/>
                <w:sz w:val="20"/>
                <w:szCs w:val="20"/>
                <w:lang w:val="en-US"/>
              </w:rPr>
              <w:t>D</w:t>
            </w:r>
          </w:p>
        </w:tc>
        <w:tc>
          <w:tcPr>
            <w:tcW w:w="2268" w:type="dxa"/>
            <w:shd w:val="clear" w:color="auto" w:fill="auto"/>
          </w:tcPr>
          <w:p w:rsidR="00D536F8" w:rsidRPr="008A245A" w:rsidRDefault="00D536F8" w:rsidP="00D536F8">
            <w:pPr>
              <w:rPr>
                <w:kern w:val="24"/>
                <w:sz w:val="20"/>
                <w:szCs w:val="20"/>
              </w:rPr>
            </w:pPr>
            <w:r w:rsidRPr="008A245A">
              <w:rPr>
                <w:kern w:val="24"/>
                <w:sz w:val="20"/>
                <w:szCs w:val="20"/>
              </w:rPr>
              <w:t>Дата регистрации противопоказания или отказа</w:t>
            </w:r>
          </w:p>
        </w:tc>
        <w:tc>
          <w:tcPr>
            <w:tcW w:w="2567" w:type="dxa"/>
            <w:shd w:val="clear" w:color="auto" w:fill="auto"/>
          </w:tcPr>
          <w:p w:rsidR="00D536F8" w:rsidRPr="008A245A" w:rsidRDefault="00D536F8" w:rsidP="00D536F8">
            <w:pPr>
              <w:rPr>
                <w:kern w:val="24"/>
                <w:sz w:val="20"/>
                <w:szCs w:val="20"/>
              </w:rPr>
            </w:pPr>
          </w:p>
        </w:tc>
      </w:tr>
      <w:tr w:rsidR="00D536F8" w:rsidRPr="00887CA0" w:rsidTr="00D536F8">
        <w:trPr>
          <w:jc w:val="center"/>
        </w:trPr>
        <w:tc>
          <w:tcPr>
            <w:tcW w:w="9923" w:type="dxa"/>
            <w:gridSpan w:val="6"/>
            <w:shd w:val="clear" w:color="auto" w:fill="auto"/>
            <w:noWrap/>
          </w:tcPr>
          <w:p w:rsidR="00D536F8" w:rsidRPr="000025BA" w:rsidRDefault="00D536F8" w:rsidP="00D536F8">
            <w:pPr>
              <w:jc w:val="center"/>
              <w:rPr>
                <w:b/>
                <w:kern w:val="24"/>
                <w:sz w:val="20"/>
                <w:szCs w:val="20"/>
              </w:rPr>
            </w:pPr>
            <w:r w:rsidRPr="000025BA">
              <w:rPr>
                <w:b/>
                <w:kern w:val="24"/>
                <w:sz w:val="20"/>
                <w:szCs w:val="20"/>
              </w:rPr>
              <w:t>Направления</w:t>
            </w:r>
          </w:p>
        </w:tc>
      </w:tr>
      <w:tr w:rsidR="00D536F8" w:rsidRPr="00887CA0" w:rsidTr="00D536F8">
        <w:trPr>
          <w:jc w:val="center"/>
        </w:trPr>
        <w:tc>
          <w:tcPr>
            <w:tcW w:w="1260" w:type="dxa"/>
            <w:shd w:val="clear" w:color="auto" w:fill="D9D9D9"/>
            <w:noWrap/>
          </w:tcPr>
          <w:p w:rsidR="00D536F8" w:rsidRPr="000025BA" w:rsidRDefault="00D536F8" w:rsidP="00D536F8">
            <w:pPr>
              <w:rPr>
                <w:kern w:val="24"/>
                <w:sz w:val="20"/>
                <w:szCs w:val="20"/>
              </w:rPr>
            </w:pPr>
            <w:r w:rsidRPr="000025BA">
              <w:rPr>
                <w:kern w:val="24"/>
                <w:sz w:val="20"/>
                <w:szCs w:val="20"/>
                <w:lang w:val="en-US"/>
              </w:rPr>
              <w:t>NAPR</w:t>
            </w:r>
          </w:p>
        </w:tc>
        <w:tc>
          <w:tcPr>
            <w:tcW w:w="1985" w:type="dxa"/>
            <w:shd w:val="clear" w:color="auto" w:fill="FFFFFF" w:themeFill="background1"/>
            <w:noWrap/>
          </w:tcPr>
          <w:p w:rsidR="00D536F8" w:rsidRPr="000025BA" w:rsidRDefault="00D536F8" w:rsidP="00D536F8">
            <w:pPr>
              <w:rPr>
                <w:rFonts w:eastAsia="Calibri"/>
                <w:kern w:val="24"/>
                <w:sz w:val="20"/>
                <w:szCs w:val="20"/>
                <w:lang w:val="en-US"/>
              </w:rPr>
            </w:pPr>
            <w:r w:rsidRPr="000025BA">
              <w:rPr>
                <w:rFonts w:eastAsia="Calibri"/>
                <w:kern w:val="24"/>
                <w:sz w:val="20"/>
                <w:szCs w:val="20"/>
                <w:lang w:val="en-US"/>
              </w:rPr>
              <w:t>NAPR</w:t>
            </w:r>
            <w:r w:rsidRPr="000025BA">
              <w:rPr>
                <w:rFonts w:eastAsia="Calibri"/>
                <w:kern w:val="24"/>
                <w:sz w:val="20"/>
                <w:szCs w:val="20"/>
              </w:rPr>
              <w:t>_</w:t>
            </w:r>
            <w:r w:rsidRPr="000025BA">
              <w:rPr>
                <w:rFonts w:eastAsia="Calibri"/>
                <w:kern w:val="24"/>
                <w:sz w:val="20"/>
                <w:szCs w:val="20"/>
                <w:lang w:val="en-US"/>
              </w:rPr>
              <w:t>DATE</w:t>
            </w:r>
          </w:p>
        </w:tc>
        <w:tc>
          <w:tcPr>
            <w:tcW w:w="709" w:type="dxa"/>
            <w:shd w:val="clear" w:color="auto" w:fill="FFFFFF" w:themeFill="background1"/>
            <w:noWrap/>
          </w:tcPr>
          <w:p w:rsidR="00D536F8" w:rsidRPr="000025BA" w:rsidRDefault="00D536F8" w:rsidP="00D536F8">
            <w:pPr>
              <w:jc w:val="center"/>
              <w:rPr>
                <w:kern w:val="24"/>
                <w:sz w:val="20"/>
                <w:szCs w:val="20"/>
                <w:lang w:val="en-US"/>
              </w:rPr>
            </w:pPr>
            <w:r w:rsidRPr="000025BA">
              <w:rPr>
                <w:kern w:val="24"/>
                <w:sz w:val="20"/>
                <w:szCs w:val="20"/>
                <w:lang w:val="en-US"/>
              </w:rPr>
              <w:t>O</w:t>
            </w:r>
          </w:p>
        </w:tc>
        <w:tc>
          <w:tcPr>
            <w:tcW w:w="1134" w:type="dxa"/>
            <w:shd w:val="clear" w:color="auto" w:fill="FFFFFF" w:themeFill="background1"/>
            <w:noWrap/>
          </w:tcPr>
          <w:p w:rsidR="00D536F8" w:rsidRPr="000025BA" w:rsidRDefault="00D536F8" w:rsidP="00D536F8">
            <w:pPr>
              <w:jc w:val="center"/>
              <w:rPr>
                <w:kern w:val="24"/>
                <w:sz w:val="20"/>
                <w:szCs w:val="20"/>
                <w:lang w:val="en-US"/>
              </w:rPr>
            </w:pPr>
            <w:r w:rsidRPr="000025BA">
              <w:rPr>
                <w:kern w:val="24"/>
                <w:sz w:val="20"/>
                <w:szCs w:val="20"/>
                <w:lang w:val="en-US"/>
              </w:rPr>
              <w:t>D</w:t>
            </w:r>
          </w:p>
        </w:tc>
        <w:tc>
          <w:tcPr>
            <w:tcW w:w="2268" w:type="dxa"/>
            <w:shd w:val="clear" w:color="auto" w:fill="FFFFFF" w:themeFill="background1"/>
          </w:tcPr>
          <w:p w:rsidR="00D536F8" w:rsidRPr="000025BA" w:rsidRDefault="00D536F8" w:rsidP="00D536F8">
            <w:pPr>
              <w:rPr>
                <w:kern w:val="24"/>
                <w:sz w:val="20"/>
                <w:szCs w:val="20"/>
              </w:rPr>
            </w:pPr>
            <w:r w:rsidRPr="000025BA">
              <w:rPr>
                <w:kern w:val="24"/>
                <w:sz w:val="20"/>
                <w:szCs w:val="20"/>
              </w:rPr>
              <w:t>Дата направления</w:t>
            </w:r>
          </w:p>
        </w:tc>
        <w:tc>
          <w:tcPr>
            <w:tcW w:w="2567" w:type="dxa"/>
            <w:shd w:val="clear" w:color="auto" w:fill="FFFFFF" w:themeFill="background1"/>
          </w:tcPr>
          <w:p w:rsidR="00D536F8" w:rsidRPr="000025BA" w:rsidRDefault="00D536F8" w:rsidP="00D536F8">
            <w:pPr>
              <w:rPr>
                <w:kern w:val="24"/>
                <w:sz w:val="20"/>
                <w:szCs w:val="20"/>
              </w:rPr>
            </w:pPr>
          </w:p>
        </w:tc>
      </w:tr>
      <w:tr w:rsidR="00D536F8" w:rsidRPr="00887CA0" w:rsidTr="00D536F8">
        <w:trPr>
          <w:jc w:val="center"/>
        </w:trPr>
        <w:tc>
          <w:tcPr>
            <w:tcW w:w="1260" w:type="dxa"/>
            <w:shd w:val="clear" w:color="auto" w:fill="D9D9D9"/>
            <w:noWrap/>
          </w:tcPr>
          <w:p w:rsidR="00D536F8" w:rsidRPr="000025BA" w:rsidRDefault="00D536F8" w:rsidP="00D536F8">
            <w:pPr>
              <w:rPr>
                <w:kern w:val="24"/>
                <w:sz w:val="20"/>
                <w:szCs w:val="20"/>
                <w:lang w:val="en-US"/>
              </w:rPr>
            </w:pPr>
            <w:r w:rsidRPr="000025BA">
              <w:rPr>
                <w:kern w:val="24"/>
                <w:sz w:val="20"/>
                <w:szCs w:val="20"/>
                <w:lang w:val="en-US"/>
              </w:rPr>
              <w:t>NAPR</w:t>
            </w:r>
          </w:p>
        </w:tc>
        <w:tc>
          <w:tcPr>
            <w:tcW w:w="1985" w:type="dxa"/>
            <w:shd w:val="clear" w:color="auto" w:fill="FFFFFF" w:themeFill="background1"/>
            <w:noWrap/>
          </w:tcPr>
          <w:p w:rsidR="00D536F8" w:rsidRPr="00185BCB" w:rsidRDefault="00D536F8" w:rsidP="00D536F8">
            <w:pPr>
              <w:pStyle w:val="1a"/>
              <w:rPr>
                <w:rFonts w:eastAsia="Calibri"/>
                <w:sz w:val="20"/>
                <w:szCs w:val="20"/>
                <w:lang w:val="en-US"/>
              </w:rPr>
            </w:pPr>
            <w:r w:rsidRPr="00185BCB">
              <w:rPr>
                <w:rFonts w:eastAsia="Calibri"/>
                <w:sz w:val="20"/>
                <w:szCs w:val="20"/>
                <w:lang w:val="en-US" w:eastAsia="ru-RU"/>
              </w:rPr>
              <w:t>NAPR_MO</w:t>
            </w:r>
          </w:p>
        </w:tc>
        <w:tc>
          <w:tcPr>
            <w:tcW w:w="709" w:type="dxa"/>
            <w:shd w:val="clear" w:color="auto" w:fill="FFFFFF" w:themeFill="background1"/>
            <w:noWrap/>
          </w:tcPr>
          <w:p w:rsidR="00D536F8" w:rsidRPr="00185BCB" w:rsidRDefault="00D536F8" w:rsidP="00D536F8">
            <w:pPr>
              <w:pStyle w:val="1a"/>
              <w:jc w:val="center"/>
              <w:rPr>
                <w:sz w:val="20"/>
                <w:szCs w:val="20"/>
                <w:lang w:eastAsia="ru-RU"/>
              </w:rPr>
            </w:pPr>
            <w:r w:rsidRPr="00185BCB">
              <w:rPr>
                <w:sz w:val="20"/>
                <w:szCs w:val="20"/>
                <w:lang w:eastAsia="ru-RU"/>
              </w:rPr>
              <w:t>У</w:t>
            </w:r>
          </w:p>
        </w:tc>
        <w:tc>
          <w:tcPr>
            <w:tcW w:w="1134" w:type="dxa"/>
            <w:shd w:val="clear" w:color="auto" w:fill="FFFFFF" w:themeFill="background1"/>
            <w:noWrap/>
          </w:tcPr>
          <w:p w:rsidR="00D536F8" w:rsidRPr="00185BCB" w:rsidRDefault="00D536F8" w:rsidP="00D536F8">
            <w:pPr>
              <w:pStyle w:val="1a"/>
              <w:jc w:val="center"/>
              <w:rPr>
                <w:sz w:val="20"/>
                <w:szCs w:val="20"/>
                <w:lang w:val="en-US" w:eastAsia="ru-RU"/>
              </w:rPr>
            </w:pPr>
            <w:r w:rsidRPr="00185BCB">
              <w:rPr>
                <w:sz w:val="20"/>
                <w:szCs w:val="20"/>
                <w:lang w:eastAsia="ru-RU"/>
              </w:rPr>
              <w:t>Т</w:t>
            </w:r>
            <w:r w:rsidRPr="00185BCB">
              <w:rPr>
                <w:sz w:val="20"/>
                <w:szCs w:val="20"/>
                <w:lang w:val="en-US" w:eastAsia="ru-RU"/>
              </w:rPr>
              <w:t>(6)</w:t>
            </w:r>
          </w:p>
        </w:tc>
        <w:tc>
          <w:tcPr>
            <w:tcW w:w="2268" w:type="dxa"/>
            <w:shd w:val="clear" w:color="auto" w:fill="FFFFFF" w:themeFill="background1"/>
          </w:tcPr>
          <w:p w:rsidR="00D536F8" w:rsidRPr="00185BCB" w:rsidRDefault="00D536F8" w:rsidP="00D536F8">
            <w:pPr>
              <w:pStyle w:val="1a"/>
              <w:rPr>
                <w:sz w:val="20"/>
                <w:szCs w:val="20"/>
                <w:lang w:eastAsia="ru-RU"/>
              </w:rPr>
            </w:pPr>
            <w:r w:rsidRPr="00185BCB">
              <w:rPr>
                <w:sz w:val="20"/>
                <w:szCs w:val="20"/>
                <w:lang w:eastAsia="ru-RU"/>
              </w:rPr>
              <w:t xml:space="preserve">Код МО, куда оформлено направление </w:t>
            </w:r>
          </w:p>
        </w:tc>
        <w:tc>
          <w:tcPr>
            <w:tcW w:w="2567" w:type="dxa"/>
            <w:shd w:val="clear" w:color="auto" w:fill="FFFFFF" w:themeFill="background1"/>
          </w:tcPr>
          <w:p w:rsidR="00D536F8" w:rsidRDefault="00D536F8" w:rsidP="00D536F8">
            <w:pPr>
              <w:rPr>
                <w:sz w:val="20"/>
                <w:szCs w:val="20"/>
              </w:rPr>
            </w:pPr>
            <w:r w:rsidRPr="00185BCB">
              <w:rPr>
                <w:sz w:val="20"/>
                <w:szCs w:val="20"/>
              </w:rPr>
              <w:t xml:space="preserve">Код МО – юридического лица. </w:t>
            </w:r>
          </w:p>
          <w:p w:rsidR="00D536F8" w:rsidRPr="00185BCB" w:rsidRDefault="00D536F8" w:rsidP="00D536F8">
            <w:pPr>
              <w:rPr>
                <w:sz w:val="20"/>
                <w:szCs w:val="20"/>
              </w:rPr>
            </w:pPr>
            <w:r w:rsidRPr="00185BCB">
              <w:rPr>
                <w:sz w:val="20"/>
                <w:szCs w:val="20"/>
              </w:rPr>
              <w:t xml:space="preserve">Заполнение обязательно в случаях оформления направления в другую МО </w:t>
            </w:r>
          </w:p>
        </w:tc>
      </w:tr>
      <w:tr w:rsidR="00D536F8" w:rsidRPr="00887CA0" w:rsidTr="00D536F8">
        <w:trPr>
          <w:jc w:val="center"/>
        </w:trPr>
        <w:tc>
          <w:tcPr>
            <w:tcW w:w="1260" w:type="dxa"/>
            <w:shd w:val="clear" w:color="auto" w:fill="D9D9D9"/>
            <w:noWrap/>
          </w:tcPr>
          <w:p w:rsidR="00D536F8" w:rsidRPr="000025BA" w:rsidRDefault="00D536F8" w:rsidP="00D536F8">
            <w:pPr>
              <w:rPr>
                <w:kern w:val="24"/>
                <w:sz w:val="20"/>
                <w:szCs w:val="20"/>
              </w:rPr>
            </w:pPr>
            <w:r w:rsidRPr="000025BA">
              <w:rPr>
                <w:kern w:val="24"/>
                <w:sz w:val="20"/>
                <w:szCs w:val="20"/>
                <w:lang w:val="en-US"/>
              </w:rPr>
              <w:t>NAPR</w:t>
            </w:r>
          </w:p>
        </w:tc>
        <w:tc>
          <w:tcPr>
            <w:tcW w:w="1985" w:type="dxa"/>
            <w:shd w:val="clear" w:color="auto" w:fill="auto"/>
            <w:noWrap/>
          </w:tcPr>
          <w:p w:rsidR="00D536F8" w:rsidRPr="000025BA" w:rsidRDefault="00D536F8" w:rsidP="00D536F8">
            <w:pPr>
              <w:rPr>
                <w:rFonts w:eastAsia="Calibri"/>
                <w:kern w:val="24"/>
                <w:sz w:val="20"/>
                <w:szCs w:val="20"/>
                <w:lang w:val="en-US"/>
              </w:rPr>
            </w:pPr>
            <w:r w:rsidRPr="000025BA">
              <w:rPr>
                <w:rFonts w:eastAsia="Calibri"/>
                <w:kern w:val="24"/>
                <w:sz w:val="20"/>
                <w:szCs w:val="20"/>
                <w:lang w:val="en-US"/>
              </w:rPr>
              <w:t>NAPR_V</w:t>
            </w:r>
          </w:p>
        </w:tc>
        <w:tc>
          <w:tcPr>
            <w:tcW w:w="709" w:type="dxa"/>
            <w:shd w:val="clear" w:color="auto" w:fill="auto"/>
            <w:noWrap/>
          </w:tcPr>
          <w:p w:rsidR="00D536F8" w:rsidRPr="000025BA" w:rsidRDefault="00D536F8" w:rsidP="00D536F8">
            <w:pPr>
              <w:jc w:val="center"/>
              <w:rPr>
                <w:kern w:val="24"/>
                <w:sz w:val="20"/>
                <w:szCs w:val="20"/>
                <w:lang w:val="en-US"/>
              </w:rPr>
            </w:pPr>
            <w:r w:rsidRPr="000025BA">
              <w:rPr>
                <w:kern w:val="24"/>
                <w:sz w:val="20"/>
                <w:szCs w:val="20"/>
                <w:lang w:val="en-US"/>
              </w:rPr>
              <w:t>O</w:t>
            </w:r>
          </w:p>
        </w:tc>
        <w:tc>
          <w:tcPr>
            <w:tcW w:w="1134" w:type="dxa"/>
            <w:shd w:val="clear" w:color="auto" w:fill="auto"/>
            <w:noWrap/>
          </w:tcPr>
          <w:p w:rsidR="00D536F8" w:rsidRPr="000025BA" w:rsidRDefault="00D536F8" w:rsidP="00D536F8">
            <w:pPr>
              <w:jc w:val="center"/>
              <w:rPr>
                <w:kern w:val="24"/>
                <w:sz w:val="20"/>
                <w:szCs w:val="20"/>
                <w:lang w:val="en-US"/>
              </w:rPr>
            </w:pPr>
            <w:r w:rsidRPr="000025BA">
              <w:rPr>
                <w:kern w:val="24"/>
                <w:sz w:val="20"/>
                <w:szCs w:val="20"/>
                <w:lang w:val="en-US"/>
              </w:rPr>
              <w:t>N(1)</w:t>
            </w:r>
          </w:p>
        </w:tc>
        <w:tc>
          <w:tcPr>
            <w:tcW w:w="2268" w:type="dxa"/>
            <w:shd w:val="clear" w:color="auto" w:fill="auto"/>
          </w:tcPr>
          <w:p w:rsidR="00D536F8" w:rsidRPr="00185BCB" w:rsidRDefault="00D536F8" w:rsidP="00D536F8">
            <w:pPr>
              <w:rPr>
                <w:kern w:val="24"/>
                <w:sz w:val="20"/>
                <w:szCs w:val="20"/>
              </w:rPr>
            </w:pPr>
            <w:r w:rsidRPr="00185BCB">
              <w:rPr>
                <w:kern w:val="24"/>
                <w:sz w:val="20"/>
                <w:szCs w:val="20"/>
              </w:rPr>
              <w:t>Вид направления</w:t>
            </w:r>
          </w:p>
        </w:tc>
        <w:tc>
          <w:tcPr>
            <w:tcW w:w="2567" w:type="dxa"/>
            <w:shd w:val="clear" w:color="auto" w:fill="FFFFFF" w:themeFill="background1"/>
          </w:tcPr>
          <w:p w:rsidR="00D536F8" w:rsidRPr="00185BCB" w:rsidRDefault="00D536F8" w:rsidP="00D536F8">
            <w:pPr>
              <w:pStyle w:val="affe"/>
              <w:spacing w:line="240" w:lineRule="auto"/>
              <w:ind w:left="29" w:hanging="29"/>
              <w:rPr>
                <w:rFonts w:ascii="Times New Roman" w:hAnsi="Times New Roman"/>
                <w:kern w:val="24"/>
                <w:sz w:val="20"/>
              </w:rPr>
            </w:pPr>
            <w:r w:rsidRPr="00185BCB">
              <w:rPr>
                <w:rFonts w:ascii="Times New Roman" w:hAnsi="Times New Roman"/>
              </w:rPr>
              <w:t xml:space="preserve">Классификатор видов направления </w:t>
            </w:r>
            <w:r w:rsidRPr="00185BCB">
              <w:rPr>
                <w:rFonts w:ascii="Times New Roman" w:hAnsi="Times New Roman"/>
                <w:lang w:val="en-US"/>
              </w:rPr>
              <w:t>V</w:t>
            </w:r>
            <w:r w:rsidRPr="00185BCB">
              <w:rPr>
                <w:rFonts w:ascii="Times New Roman" w:hAnsi="Times New Roman"/>
              </w:rPr>
              <w:t>028</w:t>
            </w:r>
          </w:p>
        </w:tc>
      </w:tr>
      <w:tr w:rsidR="00D536F8" w:rsidRPr="00887CA0" w:rsidTr="00D536F8">
        <w:trPr>
          <w:jc w:val="center"/>
        </w:trPr>
        <w:tc>
          <w:tcPr>
            <w:tcW w:w="1260" w:type="dxa"/>
            <w:shd w:val="clear" w:color="auto" w:fill="D9D9D9"/>
            <w:noWrap/>
          </w:tcPr>
          <w:p w:rsidR="00D536F8" w:rsidRPr="000025BA" w:rsidRDefault="00D536F8" w:rsidP="00D536F8">
            <w:pPr>
              <w:rPr>
                <w:kern w:val="24"/>
                <w:sz w:val="20"/>
                <w:szCs w:val="20"/>
              </w:rPr>
            </w:pPr>
            <w:r w:rsidRPr="000025BA">
              <w:rPr>
                <w:kern w:val="24"/>
                <w:sz w:val="20"/>
                <w:szCs w:val="20"/>
                <w:lang w:val="en-US"/>
              </w:rPr>
              <w:t>NAPR</w:t>
            </w:r>
          </w:p>
        </w:tc>
        <w:tc>
          <w:tcPr>
            <w:tcW w:w="1985" w:type="dxa"/>
            <w:shd w:val="clear" w:color="auto" w:fill="auto"/>
            <w:noWrap/>
          </w:tcPr>
          <w:p w:rsidR="00D536F8" w:rsidRPr="000025BA" w:rsidRDefault="00D536F8" w:rsidP="00D536F8">
            <w:pPr>
              <w:rPr>
                <w:rFonts w:eastAsia="Calibri"/>
                <w:kern w:val="24"/>
                <w:sz w:val="20"/>
                <w:szCs w:val="20"/>
                <w:lang w:val="en-US"/>
              </w:rPr>
            </w:pPr>
            <w:r w:rsidRPr="000025BA">
              <w:rPr>
                <w:rFonts w:eastAsia="Calibri"/>
                <w:kern w:val="24"/>
                <w:sz w:val="20"/>
                <w:szCs w:val="20"/>
                <w:lang w:val="en-US"/>
              </w:rPr>
              <w:t>MET_ISSL</w:t>
            </w:r>
          </w:p>
        </w:tc>
        <w:tc>
          <w:tcPr>
            <w:tcW w:w="709" w:type="dxa"/>
            <w:shd w:val="clear" w:color="auto" w:fill="auto"/>
            <w:noWrap/>
          </w:tcPr>
          <w:p w:rsidR="00D536F8" w:rsidRPr="000025BA" w:rsidRDefault="00D536F8" w:rsidP="00D536F8">
            <w:pPr>
              <w:jc w:val="center"/>
              <w:rPr>
                <w:kern w:val="24"/>
                <w:sz w:val="20"/>
                <w:szCs w:val="20"/>
              </w:rPr>
            </w:pPr>
            <w:r w:rsidRPr="000025BA">
              <w:rPr>
                <w:kern w:val="24"/>
                <w:sz w:val="20"/>
                <w:szCs w:val="20"/>
              </w:rPr>
              <w:t>У</w:t>
            </w:r>
          </w:p>
        </w:tc>
        <w:tc>
          <w:tcPr>
            <w:tcW w:w="1134" w:type="dxa"/>
            <w:shd w:val="clear" w:color="auto" w:fill="auto"/>
            <w:noWrap/>
          </w:tcPr>
          <w:p w:rsidR="00D536F8" w:rsidRPr="000025BA" w:rsidRDefault="00D536F8" w:rsidP="00D536F8">
            <w:pPr>
              <w:jc w:val="center"/>
              <w:rPr>
                <w:kern w:val="24"/>
                <w:sz w:val="20"/>
                <w:szCs w:val="20"/>
                <w:lang w:val="en-US"/>
              </w:rPr>
            </w:pPr>
            <w:r w:rsidRPr="000025BA">
              <w:rPr>
                <w:kern w:val="24"/>
                <w:sz w:val="20"/>
                <w:szCs w:val="20"/>
                <w:lang w:val="en-US"/>
              </w:rPr>
              <w:t>N(1)</w:t>
            </w:r>
          </w:p>
        </w:tc>
        <w:tc>
          <w:tcPr>
            <w:tcW w:w="2268" w:type="dxa"/>
            <w:shd w:val="clear" w:color="auto" w:fill="auto"/>
          </w:tcPr>
          <w:p w:rsidR="00D536F8" w:rsidRPr="000025BA" w:rsidRDefault="00D536F8" w:rsidP="00D536F8">
            <w:pPr>
              <w:rPr>
                <w:kern w:val="24"/>
                <w:sz w:val="20"/>
                <w:szCs w:val="20"/>
              </w:rPr>
            </w:pPr>
            <w:r w:rsidRPr="000025BA">
              <w:rPr>
                <w:kern w:val="24"/>
                <w:sz w:val="20"/>
                <w:szCs w:val="20"/>
              </w:rPr>
              <w:t>Метод диагностического исследования</w:t>
            </w:r>
          </w:p>
        </w:tc>
        <w:tc>
          <w:tcPr>
            <w:tcW w:w="2567" w:type="dxa"/>
            <w:shd w:val="clear" w:color="auto" w:fill="FFFFFF" w:themeFill="background1"/>
          </w:tcPr>
          <w:p w:rsidR="00D536F8" w:rsidRPr="00185BCB" w:rsidRDefault="00D536F8" w:rsidP="00D536F8">
            <w:pPr>
              <w:rPr>
                <w:kern w:val="24"/>
                <w:sz w:val="20"/>
                <w:szCs w:val="20"/>
              </w:rPr>
            </w:pPr>
            <w:r w:rsidRPr="00185BCB">
              <w:rPr>
                <w:sz w:val="20"/>
                <w:szCs w:val="20"/>
              </w:rPr>
              <w:t xml:space="preserve">Если </w:t>
            </w:r>
            <w:r w:rsidRPr="00185BCB">
              <w:rPr>
                <w:rFonts w:eastAsia="Calibri"/>
                <w:sz w:val="20"/>
                <w:szCs w:val="20"/>
                <w:lang w:val="en-US"/>
              </w:rPr>
              <w:t>NAPR</w:t>
            </w:r>
            <w:r w:rsidRPr="00185BCB">
              <w:rPr>
                <w:rFonts w:eastAsia="Calibri"/>
                <w:sz w:val="20"/>
                <w:szCs w:val="20"/>
              </w:rPr>
              <w:t>_</w:t>
            </w:r>
            <w:r w:rsidRPr="00185BCB">
              <w:rPr>
                <w:rFonts w:eastAsia="Calibri"/>
                <w:sz w:val="20"/>
                <w:szCs w:val="20"/>
                <w:lang w:val="en-US"/>
              </w:rPr>
              <w:t>V</w:t>
            </w:r>
            <w:r w:rsidRPr="00185BCB">
              <w:rPr>
                <w:rFonts w:eastAsia="Calibri"/>
                <w:sz w:val="20"/>
                <w:szCs w:val="20"/>
              </w:rPr>
              <w:t>=3, з</w:t>
            </w:r>
            <w:r w:rsidRPr="00185BCB">
              <w:rPr>
                <w:sz w:val="20"/>
                <w:szCs w:val="20"/>
              </w:rPr>
              <w:t xml:space="preserve">аполняется в соответствии с классификатором методов диагностического исследования </w:t>
            </w:r>
            <w:r w:rsidRPr="00185BCB">
              <w:rPr>
                <w:sz w:val="20"/>
                <w:szCs w:val="20"/>
                <w:lang w:val="en-US"/>
              </w:rPr>
              <w:t>V</w:t>
            </w:r>
            <w:r w:rsidRPr="00185BCB">
              <w:rPr>
                <w:sz w:val="20"/>
                <w:szCs w:val="20"/>
              </w:rPr>
              <w:t>029</w:t>
            </w:r>
          </w:p>
        </w:tc>
      </w:tr>
      <w:tr w:rsidR="00D536F8" w:rsidRPr="00887CA0" w:rsidTr="00D536F8">
        <w:trPr>
          <w:jc w:val="center"/>
        </w:trPr>
        <w:tc>
          <w:tcPr>
            <w:tcW w:w="1260" w:type="dxa"/>
            <w:shd w:val="clear" w:color="auto" w:fill="D9D9D9"/>
            <w:noWrap/>
          </w:tcPr>
          <w:p w:rsidR="00D536F8" w:rsidRPr="000025BA" w:rsidRDefault="00D536F8" w:rsidP="00D536F8">
            <w:pPr>
              <w:rPr>
                <w:kern w:val="24"/>
                <w:sz w:val="20"/>
                <w:szCs w:val="20"/>
              </w:rPr>
            </w:pPr>
            <w:r w:rsidRPr="000025BA">
              <w:rPr>
                <w:kern w:val="24"/>
                <w:sz w:val="20"/>
                <w:szCs w:val="20"/>
                <w:lang w:val="en-US"/>
              </w:rPr>
              <w:t>NAPR</w:t>
            </w:r>
          </w:p>
        </w:tc>
        <w:tc>
          <w:tcPr>
            <w:tcW w:w="1985" w:type="dxa"/>
            <w:shd w:val="clear" w:color="auto" w:fill="FFFFFF" w:themeFill="background1"/>
            <w:noWrap/>
          </w:tcPr>
          <w:p w:rsidR="00D536F8" w:rsidRPr="000025BA" w:rsidRDefault="00D536F8" w:rsidP="00D536F8">
            <w:pPr>
              <w:rPr>
                <w:rFonts w:eastAsia="Calibri"/>
                <w:kern w:val="24"/>
                <w:sz w:val="20"/>
                <w:szCs w:val="20"/>
                <w:lang w:val="en-US"/>
              </w:rPr>
            </w:pPr>
            <w:r w:rsidRPr="000025BA">
              <w:rPr>
                <w:rFonts w:eastAsia="Calibri"/>
                <w:kern w:val="24"/>
                <w:sz w:val="20"/>
                <w:szCs w:val="20"/>
                <w:lang w:val="en-US"/>
              </w:rPr>
              <w:t>NAPR_USL</w:t>
            </w:r>
          </w:p>
        </w:tc>
        <w:tc>
          <w:tcPr>
            <w:tcW w:w="709" w:type="dxa"/>
            <w:shd w:val="clear" w:color="auto" w:fill="FFFFFF" w:themeFill="background1"/>
            <w:noWrap/>
          </w:tcPr>
          <w:p w:rsidR="00D536F8" w:rsidRPr="000025BA" w:rsidRDefault="00D536F8" w:rsidP="00D536F8">
            <w:pPr>
              <w:jc w:val="center"/>
              <w:rPr>
                <w:kern w:val="24"/>
                <w:sz w:val="20"/>
                <w:szCs w:val="20"/>
              </w:rPr>
            </w:pPr>
            <w:r w:rsidRPr="000025BA">
              <w:rPr>
                <w:kern w:val="24"/>
                <w:sz w:val="20"/>
                <w:szCs w:val="20"/>
              </w:rPr>
              <w:t>У</w:t>
            </w:r>
          </w:p>
        </w:tc>
        <w:tc>
          <w:tcPr>
            <w:tcW w:w="1134" w:type="dxa"/>
            <w:shd w:val="clear" w:color="auto" w:fill="FFFFFF" w:themeFill="background1"/>
            <w:noWrap/>
          </w:tcPr>
          <w:p w:rsidR="00D536F8" w:rsidRPr="000025BA" w:rsidRDefault="00D536F8" w:rsidP="00D536F8">
            <w:pPr>
              <w:jc w:val="center"/>
              <w:rPr>
                <w:kern w:val="24"/>
                <w:sz w:val="20"/>
                <w:szCs w:val="20"/>
              </w:rPr>
            </w:pPr>
            <w:r w:rsidRPr="000025BA">
              <w:rPr>
                <w:kern w:val="24"/>
                <w:sz w:val="20"/>
                <w:szCs w:val="20"/>
              </w:rPr>
              <w:t>Т(15)</w:t>
            </w:r>
          </w:p>
        </w:tc>
        <w:tc>
          <w:tcPr>
            <w:tcW w:w="2268" w:type="dxa"/>
            <w:shd w:val="clear" w:color="auto" w:fill="FFFFFF" w:themeFill="background1"/>
          </w:tcPr>
          <w:p w:rsidR="00D536F8" w:rsidRPr="000025BA" w:rsidRDefault="00D536F8" w:rsidP="00D536F8">
            <w:pPr>
              <w:rPr>
                <w:kern w:val="24"/>
                <w:sz w:val="20"/>
                <w:szCs w:val="20"/>
              </w:rPr>
            </w:pPr>
            <w:r w:rsidRPr="000025BA">
              <w:rPr>
                <w:kern w:val="24"/>
                <w:sz w:val="20"/>
                <w:szCs w:val="20"/>
              </w:rPr>
              <w:t>Медицинская услуга (код), указанная в направлении</w:t>
            </w:r>
          </w:p>
        </w:tc>
        <w:tc>
          <w:tcPr>
            <w:tcW w:w="2567" w:type="dxa"/>
            <w:shd w:val="clear" w:color="auto" w:fill="FFFFFF" w:themeFill="background1"/>
          </w:tcPr>
          <w:p w:rsidR="00D536F8" w:rsidRDefault="00D536F8" w:rsidP="00D536F8">
            <w:pPr>
              <w:rPr>
                <w:color w:val="000000" w:themeColor="text1"/>
                <w:sz w:val="20"/>
                <w:szCs w:val="20"/>
              </w:rPr>
            </w:pPr>
            <w:r>
              <w:rPr>
                <w:color w:val="000000" w:themeColor="text1"/>
                <w:sz w:val="20"/>
                <w:szCs w:val="20"/>
              </w:rPr>
              <w:t xml:space="preserve">Указывается значение </w:t>
            </w:r>
            <w:r w:rsidRPr="00065CC1">
              <w:rPr>
                <w:color w:val="000000" w:themeColor="text1"/>
                <w:sz w:val="20"/>
                <w:szCs w:val="20"/>
              </w:rPr>
              <w:t>пол</w:t>
            </w:r>
            <w:r>
              <w:rPr>
                <w:color w:val="000000" w:themeColor="text1"/>
                <w:sz w:val="20"/>
                <w:szCs w:val="20"/>
              </w:rPr>
              <w:t>я</w:t>
            </w:r>
            <w:r w:rsidRPr="00065CC1">
              <w:rPr>
                <w:color w:val="000000" w:themeColor="text1"/>
                <w:sz w:val="20"/>
                <w:szCs w:val="20"/>
              </w:rPr>
              <w:t xml:space="preserve"> CODE </w:t>
            </w:r>
            <w:r>
              <w:rPr>
                <w:color w:val="000000" w:themeColor="text1"/>
                <w:sz w:val="20"/>
                <w:szCs w:val="20"/>
              </w:rPr>
              <w:t xml:space="preserve">из справочника </w:t>
            </w:r>
            <w:r w:rsidRPr="00065CC1">
              <w:rPr>
                <w:b/>
                <w:color w:val="000000" w:themeColor="text1"/>
                <w:sz w:val="20"/>
                <w:szCs w:val="20"/>
              </w:rPr>
              <w:t>NAPR_V001</w:t>
            </w:r>
            <w:r>
              <w:rPr>
                <w:b/>
                <w:color w:val="000000" w:themeColor="text1"/>
                <w:sz w:val="20"/>
                <w:szCs w:val="20"/>
              </w:rPr>
              <w:t xml:space="preserve"> -</w:t>
            </w:r>
            <w:r w:rsidRPr="00065CC1">
              <w:rPr>
                <w:color w:val="000000" w:themeColor="text1"/>
                <w:sz w:val="20"/>
                <w:szCs w:val="20"/>
              </w:rPr>
              <w:t>номенклату</w:t>
            </w:r>
            <w:r>
              <w:rPr>
                <w:color w:val="000000" w:themeColor="text1"/>
                <w:sz w:val="20"/>
                <w:szCs w:val="20"/>
              </w:rPr>
              <w:t>ра</w:t>
            </w:r>
            <w:r w:rsidRPr="00065CC1">
              <w:rPr>
                <w:color w:val="000000" w:themeColor="text1"/>
                <w:sz w:val="20"/>
                <w:szCs w:val="20"/>
              </w:rPr>
              <w:t xml:space="preserve"> медицинских услуг в соответствии с полем MET_ISSL.  </w:t>
            </w:r>
          </w:p>
          <w:p w:rsidR="00D536F8" w:rsidRPr="000025BA" w:rsidRDefault="00D536F8" w:rsidP="00D536F8">
            <w:pPr>
              <w:rPr>
                <w:kern w:val="24"/>
                <w:sz w:val="20"/>
                <w:szCs w:val="20"/>
              </w:rPr>
            </w:pPr>
            <w:r w:rsidRPr="00065CC1">
              <w:rPr>
                <w:color w:val="000000" w:themeColor="text1"/>
                <w:sz w:val="20"/>
                <w:szCs w:val="20"/>
              </w:rPr>
              <w:t>Обязательно к заполнению при заполненном MET_ISSL</w:t>
            </w:r>
          </w:p>
        </w:tc>
      </w:tr>
      <w:tr w:rsidR="00D536F8" w:rsidRPr="00887CA0" w:rsidTr="00D536F8">
        <w:trPr>
          <w:jc w:val="center"/>
        </w:trPr>
        <w:tc>
          <w:tcPr>
            <w:tcW w:w="9923" w:type="dxa"/>
            <w:gridSpan w:val="6"/>
            <w:shd w:val="clear" w:color="auto" w:fill="FFFFFF" w:themeFill="background1"/>
            <w:noWrap/>
          </w:tcPr>
          <w:p w:rsidR="00D536F8" w:rsidRPr="00185BCB" w:rsidRDefault="00D536F8" w:rsidP="00D536F8">
            <w:pPr>
              <w:jc w:val="center"/>
              <w:rPr>
                <w:b/>
                <w:color w:val="000000" w:themeColor="text1"/>
                <w:sz w:val="22"/>
                <w:szCs w:val="22"/>
              </w:rPr>
            </w:pPr>
            <w:r w:rsidRPr="00185BCB">
              <w:rPr>
                <w:b/>
                <w:sz w:val="22"/>
                <w:szCs w:val="22"/>
              </w:rPr>
              <w:t>Сведения о проведении консилиума</w:t>
            </w:r>
          </w:p>
        </w:tc>
      </w:tr>
      <w:tr w:rsidR="00D536F8" w:rsidRPr="00887CA0" w:rsidTr="00D536F8">
        <w:trPr>
          <w:jc w:val="center"/>
        </w:trPr>
        <w:tc>
          <w:tcPr>
            <w:tcW w:w="1260" w:type="dxa"/>
            <w:shd w:val="clear" w:color="auto" w:fill="D9D9D9"/>
            <w:noWrap/>
          </w:tcPr>
          <w:p w:rsidR="00D536F8" w:rsidRPr="00185BCB" w:rsidRDefault="00D536F8" w:rsidP="00D536F8">
            <w:pPr>
              <w:rPr>
                <w:kern w:val="24"/>
                <w:sz w:val="20"/>
                <w:szCs w:val="20"/>
                <w:lang w:val="en-US"/>
              </w:rPr>
            </w:pPr>
            <w:r w:rsidRPr="00185BCB">
              <w:rPr>
                <w:rFonts w:eastAsia="Calibri"/>
                <w:sz w:val="20"/>
                <w:szCs w:val="20"/>
                <w:lang w:val="en-US"/>
              </w:rPr>
              <w:t>CONS</w:t>
            </w:r>
          </w:p>
        </w:tc>
        <w:tc>
          <w:tcPr>
            <w:tcW w:w="1985" w:type="dxa"/>
            <w:shd w:val="clear" w:color="auto" w:fill="FFFFFF" w:themeFill="background1"/>
            <w:noWrap/>
          </w:tcPr>
          <w:p w:rsidR="00D536F8" w:rsidRPr="00185BCB" w:rsidRDefault="00D536F8" w:rsidP="00D536F8">
            <w:pPr>
              <w:pStyle w:val="1a"/>
              <w:rPr>
                <w:rFonts w:eastAsia="Calibri"/>
                <w:sz w:val="20"/>
                <w:szCs w:val="20"/>
                <w:lang w:val="en-US" w:eastAsia="ru-RU"/>
              </w:rPr>
            </w:pPr>
            <w:r w:rsidRPr="00185BCB">
              <w:rPr>
                <w:rFonts w:eastAsia="Calibri"/>
                <w:sz w:val="20"/>
                <w:szCs w:val="20"/>
                <w:lang w:val="en-US" w:eastAsia="ru-RU"/>
              </w:rPr>
              <w:t>PR</w:t>
            </w:r>
            <w:r w:rsidRPr="00185BCB">
              <w:rPr>
                <w:rFonts w:eastAsia="Calibri"/>
                <w:sz w:val="20"/>
                <w:szCs w:val="20"/>
                <w:lang w:eastAsia="ru-RU"/>
              </w:rPr>
              <w:t>_</w:t>
            </w:r>
            <w:r w:rsidRPr="00185BCB">
              <w:rPr>
                <w:rFonts w:eastAsia="Calibri"/>
                <w:sz w:val="20"/>
                <w:szCs w:val="20"/>
                <w:lang w:val="en-US" w:eastAsia="ru-RU"/>
              </w:rPr>
              <w:t>CONS</w:t>
            </w:r>
          </w:p>
        </w:tc>
        <w:tc>
          <w:tcPr>
            <w:tcW w:w="709" w:type="dxa"/>
            <w:shd w:val="clear" w:color="auto" w:fill="FFFFFF" w:themeFill="background1"/>
            <w:noWrap/>
          </w:tcPr>
          <w:p w:rsidR="00D536F8" w:rsidRPr="00185BCB" w:rsidRDefault="00D536F8" w:rsidP="00D536F8">
            <w:pPr>
              <w:pStyle w:val="1a"/>
              <w:jc w:val="center"/>
              <w:rPr>
                <w:sz w:val="20"/>
                <w:szCs w:val="20"/>
                <w:lang w:eastAsia="ru-RU"/>
              </w:rPr>
            </w:pPr>
            <w:r w:rsidRPr="00185BCB">
              <w:rPr>
                <w:sz w:val="20"/>
                <w:szCs w:val="20"/>
                <w:lang w:val="en-US" w:eastAsia="ru-RU"/>
              </w:rPr>
              <w:t>O</w:t>
            </w:r>
          </w:p>
        </w:tc>
        <w:tc>
          <w:tcPr>
            <w:tcW w:w="1134" w:type="dxa"/>
            <w:shd w:val="clear" w:color="auto" w:fill="FFFFFF" w:themeFill="background1"/>
            <w:noWrap/>
          </w:tcPr>
          <w:p w:rsidR="00D536F8" w:rsidRPr="00185BCB" w:rsidRDefault="00D536F8" w:rsidP="00D536F8">
            <w:pPr>
              <w:pStyle w:val="1a"/>
              <w:jc w:val="center"/>
              <w:rPr>
                <w:sz w:val="20"/>
                <w:szCs w:val="20"/>
                <w:lang w:eastAsia="ru-RU"/>
              </w:rPr>
            </w:pPr>
            <w:r w:rsidRPr="00185BCB">
              <w:rPr>
                <w:sz w:val="20"/>
                <w:szCs w:val="20"/>
                <w:lang w:val="en-US" w:eastAsia="ru-RU"/>
              </w:rPr>
              <w:t>N</w:t>
            </w:r>
            <w:r w:rsidRPr="00185BCB">
              <w:rPr>
                <w:sz w:val="20"/>
                <w:szCs w:val="20"/>
                <w:lang w:eastAsia="ru-RU"/>
              </w:rPr>
              <w:t>(1)</w:t>
            </w:r>
          </w:p>
        </w:tc>
        <w:tc>
          <w:tcPr>
            <w:tcW w:w="2268" w:type="dxa"/>
            <w:shd w:val="clear" w:color="auto" w:fill="FFFFFF" w:themeFill="background1"/>
          </w:tcPr>
          <w:p w:rsidR="00D536F8" w:rsidRPr="00185BCB" w:rsidRDefault="00D536F8" w:rsidP="00D536F8">
            <w:pPr>
              <w:pStyle w:val="1a"/>
              <w:jc w:val="left"/>
              <w:rPr>
                <w:sz w:val="20"/>
                <w:szCs w:val="20"/>
                <w:lang w:eastAsia="ru-RU"/>
              </w:rPr>
            </w:pPr>
            <w:r w:rsidRPr="00185BCB">
              <w:rPr>
                <w:sz w:val="20"/>
                <w:szCs w:val="20"/>
                <w:lang w:eastAsia="ru-RU"/>
              </w:rPr>
              <w:t>Цель проведения консилиума</w:t>
            </w:r>
          </w:p>
        </w:tc>
        <w:tc>
          <w:tcPr>
            <w:tcW w:w="2567" w:type="dxa"/>
            <w:shd w:val="clear" w:color="auto" w:fill="FFFFFF" w:themeFill="background1"/>
          </w:tcPr>
          <w:p w:rsidR="00D536F8" w:rsidRPr="00185BCB" w:rsidRDefault="00D536F8" w:rsidP="00D536F8">
            <w:pPr>
              <w:pStyle w:val="1a"/>
              <w:jc w:val="left"/>
              <w:rPr>
                <w:sz w:val="20"/>
                <w:szCs w:val="20"/>
                <w:lang w:eastAsia="ru-RU"/>
              </w:rPr>
            </w:pPr>
            <w:r w:rsidRPr="00185BCB">
              <w:rPr>
                <w:sz w:val="20"/>
                <w:szCs w:val="20"/>
                <w:lang w:eastAsia="ru-RU"/>
              </w:rPr>
              <w:t xml:space="preserve">Классификатор целей консилиума </w:t>
            </w:r>
            <w:r w:rsidRPr="00185BCB">
              <w:rPr>
                <w:sz w:val="20"/>
                <w:szCs w:val="20"/>
                <w:lang w:val="en-US" w:eastAsia="ru-RU"/>
              </w:rPr>
              <w:t>N</w:t>
            </w:r>
            <w:r w:rsidRPr="00185BCB">
              <w:rPr>
                <w:sz w:val="20"/>
                <w:szCs w:val="20"/>
                <w:lang w:eastAsia="ru-RU"/>
              </w:rPr>
              <w:t xml:space="preserve">019 </w:t>
            </w:r>
          </w:p>
        </w:tc>
      </w:tr>
      <w:tr w:rsidR="00D536F8" w:rsidRPr="00887CA0" w:rsidTr="00D536F8">
        <w:trPr>
          <w:jc w:val="center"/>
        </w:trPr>
        <w:tc>
          <w:tcPr>
            <w:tcW w:w="1260" w:type="dxa"/>
            <w:shd w:val="clear" w:color="auto" w:fill="D9D9D9"/>
            <w:noWrap/>
          </w:tcPr>
          <w:p w:rsidR="00D536F8" w:rsidRPr="00185BCB" w:rsidRDefault="00D536F8" w:rsidP="00D536F8">
            <w:pPr>
              <w:rPr>
                <w:kern w:val="24"/>
                <w:sz w:val="20"/>
                <w:szCs w:val="20"/>
                <w:lang w:val="en-US"/>
              </w:rPr>
            </w:pPr>
            <w:r w:rsidRPr="00185BCB">
              <w:rPr>
                <w:rFonts w:eastAsia="Calibri"/>
                <w:sz w:val="20"/>
                <w:szCs w:val="20"/>
                <w:lang w:val="en-US"/>
              </w:rPr>
              <w:t>CONS</w:t>
            </w:r>
          </w:p>
        </w:tc>
        <w:tc>
          <w:tcPr>
            <w:tcW w:w="1985" w:type="dxa"/>
            <w:shd w:val="clear" w:color="auto" w:fill="FFFFFF" w:themeFill="background1"/>
            <w:noWrap/>
          </w:tcPr>
          <w:p w:rsidR="00D536F8" w:rsidRPr="00185BCB" w:rsidRDefault="00D536F8" w:rsidP="00D536F8">
            <w:pPr>
              <w:pStyle w:val="1a"/>
              <w:rPr>
                <w:rFonts w:eastAsia="Calibri"/>
                <w:sz w:val="20"/>
                <w:szCs w:val="20"/>
                <w:lang w:val="en-US" w:eastAsia="ru-RU"/>
              </w:rPr>
            </w:pPr>
            <w:r w:rsidRPr="00185BCB">
              <w:rPr>
                <w:rFonts w:eastAsia="Calibri"/>
                <w:sz w:val="20"/>
                <w:szCs w:val="20"/>
                <w:lang w:val="en-US" w:eastAsia="ru-RU"/>
              </w:rPr>
              <w:t>DT_CONS</w:t>
            </w:r>
          </w:p>
        </w:tc>
        <w:tc>
          <w:tcPr>
            <w:tcW w:w="709" w:type="dxa"/>
            <w:shd w:val="clear" w:color="auto" w:fill="FFFFFF" w:themeFill="background1"/>
            <w:noWrap/>
          </w:tcPr>
          <w:p w:rsidR="00D536F8" w:rsidRPr="00185BCB" w:rsidRDefault="00D536F8" w:rsidP="00D536F8">
            <w:pPr>
              <w:pStyle w:val="1a"/>
              <w:jc w:val="center"/>
              <w:rPr>
                <w:sz w:val="20"/>
                <w:szCs w:val="20"/>
                <w:lang w:eastAsia="ru-RU"/>
              </w:rPr>
            </w:pPr>
            <w:r w:rsidRPr="00185BCB">
              <w:rPr>
                <w:sz w:val="20"/>
                <w:szCs w:val="20"/>
                <w:lang w:eastAsia="ru-RU"/>
              </w:rPr>
              <w:t>У</w:t>
            </w:r>
          </w:p>
        </w:tc>
        <w:tc>
          <w:tcPr>
            <w:tcW w:w="1134" w:type="dxa"/>
            <w:shd w:val="clear" w:color="auto" w:fill="FFFFFF" w:themeFill="background1"/>
            <w:noWrap/>
          </w:tcPr>
          <w:p w:rsidR="00D536F8" w:rsidRPr="00185BCB" w:rsidRDefault="00D536F8" w:rsidP="00D536F8">
            <w:pPr>
              <w:pStyle w:val="1a"/>
              <w:jc w:val="center"/>
              <w:rPr>
                <w:sz w:val="20"/>
                <w:szCs w:val="20"/>
                <w:lang w:eastAsia="ru-RU"/>
              </w:rPr>
            </w:pPr>
            <w:r w:rsidRPr="00185BCB">
              <w:rPr>
                <w:sz w:val="20"/>
                <w:szCs w:val="20"/>
                <w:lang w:val="en-US" w:eastAsia="ru-RU"/>
              </w:rPr>
              <w:t>D</w:t>
            </w:r>
          </w:p>
        </w:tc>
        <w:tc>
          <w:tcPr>
            <w:tcW w:w="2268" w:type="dxa"/>
            <w:shd w:val="clear" w:color="auto" w:fill="FFFFFF" w:themeFill="background1"/>
            <w:vAlign w:val="center"/>
          </w:tcPr>
          <w:p w:rsidR="00D536F8" w:rsidRPr="00185BCB" w:rsidRDefault="00D536F8" w:rsidP="00D536F8">
            <w:pPr>
              <w:pStyle w:val="1a"/>
              <w:jc w:val="left"/>
              <w:rPr>
                <w:sz w:val="20"/>
                <w:szCs w:val="20"/>
                <w:lang w:eastAsia="ru-RU"/>
              </w:rPr>
            </w:pPr>
            <w:r w:rsidRPr="00185BCB">
              <w:rPr>
                <w:sz w:val="20"/>
                <w:szCs w:val="20"/>
                <w:lang w:eastAsia="ru-RU"/>
              </w:rPr>
              <w:t>Дата проведения консилиума</w:t>
            </w:r>
          </w:p>
        </w:tc>
        <w:tc>
          <w:tcPr>
            <w:tcW w:w="2567" w:type="dxa"/>
            <w:shd w:val="clear" w:color="auto" w:fill="FFFFFF" w:themeFill="background1"/>
          </w:tcPr>
          <w:p w:rsidR="00D536F8" w:rsidRPr="00185BCB" w:rsidRDefault="00D536F8" w:rsidP="00D536F8">
            <w:pPr>
              <w:pStyle w:val="1a"/>
              <w:jc w:val="left"/>
              <w:rPr>
                <w:sz w:val="20"/>
                <w:szCs w:val="20"/>
                <w:lang w:eastAsia="ru-RU"/>
              </w:rPr>
            </w:pPr>
            <w:r w:rsidRPr="00185BCB">
              <w:rPr>
                <w:sz w:val="20"/>
                <w:szCs w:val="20"/>
                <w:lang w:eastAsia="ru-RU"/>
              </w:rPr>
              <w:t xml:space="preserve">Обязательно  заполнению, если </w:t>
            </w:r>
            <w:r w:rsidRPr="00185BCB">
              <w:rPr>
                <w:rFonts w:eastAsia="Calibri"/>
                <w:sz w:val="20"/>
                <w:szCs w:val="20"/>
                <w:lang w:val="en-US" w:eastAsia="ru-RU"/>
              </w:rPr>
              <w:t>PR</w:t>
            </w:r>
            <w:r w:rsidRPr="00185BCB">
              <w:rPr>
                <w:rFonts w:eastAsia="Calibri"/>
                <w:sz w:val="20"/>
                <w:szCs w:val="20"/>
                <w:lang w:eastAsia="ru-RU"/>
              </w:rPr>
              <w:t>_</w:t>
            </w:r>
            <w:r w:rsidRPr="00185BCB">
              <w:rPr>
                <w:rFonts w:eastAsia="Calibri"/>
                <w:sz w:val="20"/>
                <w:szCs w:val="20"/>
                <w:lang w:val="en-US" w:eastAsia="ru-RU"/>
              </w:rPr>
              <w:t>CONS</w:t>
            </w:r>
            <w:r w:rsidRPr="00185BCB">
              <w:rPr>
                <w:rFonts w:eastAsia="Calibri"/>
                <w:sz w:val="20"/>
                <w:szCs w:val="20"/>
                <w:lang w:eastAsia="ru-RU"/>
              </w:rPr>
              <w:t xml:space="preserve"> не равен 0</w:t>
            </w:r>
          </w:p>
        </w:tc>
      </w:tr>
      <w:tr w:rsidR="00D536F8" w:rsidRPr="00887CA0" w:rsidTr="00D536F8">
        <w:trPr>
          <w:jc w:val="center"/>
        </w:trPr>
        <w:tc>
          <w:tcPr>
            <w:tcW w:w="9923" w:type="dxa"/>
            <w:gridSpan w:val="6"/>
            <w:shd w:val="clear" w:color="auto" w:fill="auto"/>
            <w:noWrap/>
          </w:tcPr>
          <w:p w:rsidR="00D536F8" w:rsidRPr="000025BA" w:rsidRDefault="00D536F8" w:rsidP="00D536F8">
            <w:pPr>
              <w:jc w:val="center"/>
              <w:rPr>
                <w:b/>
                <w:kern w:val="24"/>
                <w:sz w:val="20"/>
                <w:szCs w:val="20"/>
              </w:rPr>
            </w:pPr>
            <w:r w:rsidRPr="000025BA">
              <w:rPr>
                <w:b/>
                <w:kern w:val="24"/>
                <w:sz w:val="20"/>
                <w:szCs w:val="20"/>
              </w:rPr>
              <w:t>Сведения об услуге при лечении онкологического заболевания</w:t>
            </w:r>
          </w:p>
        </w:tc>
      </w:tr>
      <w:tr w:rsidR="00D536F8" w:rsidRPr="00887CA0" w:rsidTr="00D536F8">
        <w:trPr>
          <w:jc w:val="center"/>
        </w:trPr>
        <w:tc>
          <w:tcPr>
            <w:tcW w:w="1260" w:type="dxa"/>
            <w:shd w:val="clear" w:color="auto" w:fill="BFBFBF" w:themeFill="background1" w:themeFillShade="BF"/>
            <w:noWrap/>
          </w:tcPr>
          <w:p w:rsidR="00D536F8" w:rsidRPr="000025BA" w:rsidRDefault="00D536F8" w:rsidP="00D536F8">
            <w:pPr>
              <w:rPr>
                <w:kern w:val="24"/>
                <w:sz w:val="20"/>
                <w:szCs w:val="20"/>
              </w:rPr>
            </w:pPr>
            <w:r w:rsidRPr="000025BA">
              <w:rPr>
                <w:kern w:val="24"/>
                <w:sz w:val="20"/>
                <w:szCs w:val="20"/>
                <w:lang w:val="en-US"/>
              </w:rPr>
              <w:t>ONK_USL</w:t>
            </w:r>
          </w:p>
        </w:tc>
        <w:tc>
          <w:tcPr>
            <w:tcW w:w="1985" w:type="dxa"/>
            <w:shd w:val="clear" w:color="auto" w:fill="auto"/>
            <w:noWrap/>
          </w:tcPr>
          <w:p w:rsidR="00D536F8" w:rsidRPr="000025BA" w:rsidRDefault="00D536F8" w:rsidP="00D536F8">
            <w:pPr>
              <w:rPr>
                <w:rFonts w:eastAsia="Calibri"/>
                <w:kern w:val="24"/>
                <w:sz w:val="20"/>
                <w:szCs w:val="20"/>
              </w:rPr>
            </w:pPr>
            <w:r w:rsidRPr="000025BA">
              <w:rPr>
                <w:kern w:val="24"/>
                <w:sz w:val="20"/>
                <w:szCs w:val="20"/>
                <w:lang w:val="en-US"/>
              </w:rPr>
              <w:t>USL_TIP</w:t>
            </w:r>
          </w:p>
        </w:tc>
        <w:tc>
          <w:tcPr>
            <w:tcW w:w="709" w:type="dxa"/>
            <w:shd w:val="clear" w:color="auto" w:fill="auto"/>
            <w:noWrap/>
          </w:tcPr>
          <w:p w:rsidR="00D536F8" w:rsidRPr="000025BA" w:rsidRDefault="00D536F8" w:rsidP="00D536F8">
            <w:pPr>
              <w:jc w:val="center"/>
              <w:rPr>
                <w:kern w:val="24"/>
                <w:sz w:val="20"/>
                <w:szCs w:val="20"/>
              </w:rPr>
            </w:pPr>
            <w:r w:rsidRPr="000025BA">
              <w:rPr>
                <w:kern w:val="24"/>
                <w:sz w:val="20"/>
                <w:szCs w:val="20"/>
              </w:rPr>
              <w:t>О</w:t>
            </w:r>
          </w:p>
        </w:tc>
        <w:tc>
          <w:tcPr>
            <w:tcW w:w="1134" w:type="dxa"/>
            <w:shd w:val="clear" w:color="auto" w:fill="auto"/>
            <w:noWrap/>
          </w:tcPr>
          <w:p w:rsidR="00D536F8" w:rsidRPr="000025BA" w:rsidRDefault="00D536F8" w:rsidP="00D536F8">
            <w:pPr>
              <w:jc w:val="center"/>
              <w:rPr>
                <w:kern w:val="24"/>
                <w:sz w:val="20"/>
                <w:szCs w:val="20"/>
              </w:rPr>
            </w:pPr>
            <w:r w:rsidRPr="000025BA">
              <w:rPr>
                <w:kern w:val="24"/>
                <w:sz w:val="20"/>
                <w:szCs w:val="20"/>
                <w:lang w:val="en-US"/>
              </w:rPr>
              <w:t>N(1)</w:t>
            </w:r>
          </w:p>
        </w:tc>
        <w:tc>
          <w:tcPr>
            <w:tcW w:w="2268" w:type="dxa"/>
            <w:shd w:val="clear" w:color="auto" w:fill="auto"/>
          </w:tcPr>
          <w:p w:rsidR="00D536F8" w:rsidRPr="000025BA" w:rsidRDefault="00D536F8" w:rsidP="00D536F8">
            <w:pPr>
              <w:rPr>
                <w:kern w:val="24"/>
                <w:sz w:val="20"/>
                <w:szCs w:val="20"/>
              </w:rPr>
            </w:pPr>
            <w:r w:rsidRPr="000025BA">
              <w:rPr>
                <w:kern w:val="24"/>
                <w:sz w:val="20"/>
                <w:szCs w:val="20"/>
              </w:rPr>
              <w:t>Тип услуги</w:t>
            </w:r>
          </w:p>
        </w:tc>
        <w:tc>
          <w:tcPr>
            <w:tcW w:w="2567" w:type="dxa"/>
            <w:shd w:val="clear" w:color="auto" w:fill="auto"/>
          </w:tcPr>
          <w:p w:rsidR="00D536F8" w:rsidRPr="000025BA" w:rsidRDefault="00D536F8" w:rsidP="00D536F8">
            <w:pPr>
              <w:rPr>
                <w:kern w:val="24"/>
                <w:sz w:val="20"/>
                <w:szCs w:val="20"/>
              </w:rPr>
            </w:pPr>
            <w:r w:rsidRPr="000025BA">
              <w:rPr>
                <w:kern w:val="24"/>
                <w:sz w:val="20"/>
                <w:szCs w:val="20"/>
              </w:rPr>
              <w:t xml:space="preserve">Заполняется в соответствии со справочником </w:t>
            </w:r>
            <w:r w:rsidRPr="000025BA">
              <w:rPr>
                <w:b/>
                <w:kern w:val="24"/>
                <w:sz w:val="20"/>
                <w:szCs w:val="20"/>
                <w:lang w:val="en-US"/>
              </w:rPr>
              <w:t>N</w:t>
            </w:r>
            <w:r w:rsidRPr="000025BA">
              <w:rPr>
                <w:b/>
                <w:kern w:val="24"/>
                <w:sz w:val="20"/>
                <w:szCs w:val="20"/>
              </w:rPr>
              <w:t>013</w:t>
            </w:r>
            <w:r w:rsidRPr="000025BA">
              <w:rPr>
                <w:kern w:val="24"/>
                <w:sz w:val="20"/>
                <w:szCs w:val="20"/>
              </w:rPr>
              <w:t xml:space="preserve"> </w:t>
            </w:r>
          </w:p>
        </w:tc>
      </w:tr>
      <w:tr w:rsidR="00D536F8" w:rsidRPr="00887CA0" w:rsidTr="00D536F8">
        <w:trPr>
          <w:jc w:val="center"/>
        </w:trPr>
        <w:tc>
          <w:tcPr>
            <w:tcW w:w="1260" w:type="dxa"/>
            <w:shd w:val="clear" w:color="auto" w:fill="BFBFBF" w:themeFill="background1" w:themeFillShade="BF"/>
            <w:noWrap/>
          </w:tcPr>
          <w:p w:rsidR="00D536F8" w:rsidRPr="000025BA" w:rsidRDefault="00D536F8" w:rsidP="00D536F8">
            <w:pPr>
              <w:rPr>
                <w:kern w:val="24"/>
                <w:sz w:val="20"/>
                <w:szCs w:val="20"/>
              </w:rPr>
            </w:pPr>
            <w:r w:rsidRPr="000025BA">
              <w:rPr>
                <w:kern w:val="24"/>
                <w:sz w:val="20"/>
                <w:szCs w:val="20"/>
                <w:lang w:val="en-US"/>
              </w:rPr>
              <w:t>ONK_USL</w:t>
            </w:r>
          </w:p>
        </w:tc>
        <w:tc>
          <w:tcPr>
            <w:tcW w:w="1985" w:type="dxa"/>
            <w:shd w:val="clear" w:color="auto" w:fill="auto"/>
            <w:noWrap/>
          </w:tcPr>
          <w:p w:rsidR="00D536F8" w:rsidRPr="000025BA" w:rsidRDefault="00D536F8" w:rsidP="00D536F8">
            <w:pPr>
              <w:rPr>
                <w:rFonts w:eastAsia="Calibri"/>
                <w:kern w:val="24"/>
                <w:sz w:val="20"/>
                <w:szCs w:val="20"/>
              </w:rPr>
            </w:pPr>
            <w:r w:rsidRPr="000025BA">
              <w:rPr>
                <w:kern w:val="24"/>
                <w:sz w:val="20"/>
                <w:szCs w:val="20"/>
                <w:lang w:val="en-US"/>
              </w:rPr>
              <w:t>HIR_TIP</w:t>
            </w:r>
          </w:p>
        </w:tc>
        <w:tc>
          <w:tcPr>
            <w:tcW w:w="709" w:type="dxa"/>
            <w:shd w:val="clear" w:color="auto" w:fill="auto"/>
            <w:noWrap/>
          </w:tcPr>
          <w:p w:rsidR="00D536F8" w:rsidRPr="000025BA" w:rsidRDefault="00D536F8" w:rsidP="00D536F8">
            <w:pPr>
              <w:jc w:val="center"/>
              <w:rPr>
                <w:kern w:val="24"/>
                <w:sz w:val="20"/>
                <w:szCs w:val="20"/>
              </w:rPr>
            </w:pPr>
            <w:r w:rsidRPr="000025BA">
              <w:rPr>
                <w:kern w:val="24"/>
                <w:sz w:val="20"/>
                <w:szCs w:val="20"/>
              </w:rPr>
              <w:t>У</w:t>
            </w:r>
          </w:p>
        </w:tc>
        <w:tc>
          <w:tcPr>
            <w:tcW w:w="1134" w:type="dxa"/>
            <w:shd w:val="clear" w:color="auto" w:fill="auto"/>
            <w:noWrap/>
          </w:tcPr>
          <w:p w:rsidR="00D536F8" w:rsidRPr="000025BA" w:rsidRDefault="00D536F8" w:rsidP="00D536F8">
            <w:pPr>
              <w:jc w:val="center"/>
              <w:rPr>
                <w:kern w:val="24"/>
                <w:sz w:val="20"/>
                <w:szCs w:val="20"/>
              </w:rPr>
            </w:pPr>
            <w:r w:rsidRPr="000025BA">
              <w:rPr>
                <w:kern w:val="24"/>
                <w:sz w:val="20"/>
                <w:szCs w:val="20"/>
                <w:lang w:val="en-US"/>
              </w:rPr>
              <w:t>N(1)</w:t>
            </w:r>
          </w:p>
        </w:tc>
        <w:tc>
          <w:tcPr>
            <w:tcW w:w="2268" w:type="dxa"/>
            <w:shd w:val="clear" w:color="auto" w:fill="auto"/>
          </w:tcPr>
          <w:p w:rsidR="00D536F8" w:rsidRPr="000025BA" w:rsidRDefault="00D536F8" w:rsidP="00D536F8">
            <w:pPr>
              <w:rPr>
                <w:kern w:val="24"/>
                <w:sz w:val="20"/>
                <w:szCs w:val="20"/>
              </w:rPr>
            </w:pPr>
            <w:r w:rsidRPr="000025BA">
              <w:rPr>
                <w:kern w:val="24"/>
                <w:sz w:val="20"/>
                <w:szCs w:val="20"/>
              </w:rPr>
              <w:t>Тип хирургического лечения</w:t>
            </w:r>
          </w:p>
        </w:tc>
        <w:tc>
          <w:tcPr>
            <w:tcW w:w="2567" w:type="dxa"/>
            <w:shd w:val="clear" w:color="auto" w:fill="FFFFFF" w:themeFill="background1"/>
          </w:tcPr>
          <w:p w:rsidR="00D536F8" w:rsidRPr="00AE2436" w:rsidRDefault="00D536F8" w:rsidP="00D536F8">
            <w:pPr>
              <w:rPr>
                <w:sz w:val="20"/>
                <w:szCs w:val="20"/>
              </w:rPr>
            </w:pPr>
            <w:r w:rsidRPr="00AE2436">
              <w:rPr>
                <w:sz w:val="20"/>
                <w:szCs w:val="20"/>
              </w:rPr>
              <w:t xml:space="preserve">При </w:t>
            </w:r>
            <w:r w:rsidRPr="00AE2436">
              <w:rPr>
                <w:sz w:val="20"/>
                <w:szCs w:val="20"/>
                <w:lang w:val="en-US"/>
              </w:rPr>
              <w:t>USL</w:t>
            </w:r>
            <w:r w:rsidRPr="00AE2436">
              <w:rPr>
                <w:sz w:val="20"/>
                <w:szCs w:val="20"/>
              </w:rPr>
              <w:t>_</w:t>
            </w:r>
            <w:r w:rsidRPr="00AE2436">
              <w:rPr>
                <w:sz w:val="20"/>
                <w:szCs w:val="20"/>
                <w:lang w:val="en-US"/>
              </w:rPr>
              <w:t>TIP</w:t>
            </w:r>
            <w:r w:rsidRPr="00AE2436">
              <w:rPr>
                <w:sz w:val="20"/>
                <w:szCs w:val="20"/>
              </w:rPr>
              <w:t xml:space="preserve">=1 заполняется в соответствии со справочником </w:t>
            </w:r>
            <w:r w:rsidRPr="00AE2436">
              <w:rPr>
                <w:sz w:val="20"/>
                <w:szCs w:val="20"/>
                <w:lang w:val="en-US"/>
              </w:rPr>
              <w:t>N</w:t>
            </w:r>
            <w:r w:rsidRPr="00AE2436">
              <w:rPr>
                <w:sz w:val="20"/>
                <w:szCs w:val="20"/>
              </w:rPr>
              <w:t xml:space="preserve">014 </w:t>
            </w:r>
          </w:p>
          <w:p w:rsidR="00D536F8" w:rsidRPr="00AE2436" w:rsidRDefault="00D536F8" w:rsidP="00D536F8">
            <w:pPr>
              <w:rPr>
                <w:sz w:val="20"/>
                <w:szCs w:val="20"/>
              </w:rPr>
            </w:pPr>
          </w:p>
          <w:p w:rsidR="00D536F8" w:rsidRPr="00AE2436" w:rsidRDefault="00D536F8" w:rsidP="00D536F8">
            <w:pPr>
              <w:rPr>
                <w:kern w:val="24"/>
                <w:sz w:val="20"/>
                <w:szCs w:val="20"/>
              </w:rPr>
            </w:pPr>
            <w:r w:rsidRPr="00AE2436">
              <w:rPr>
                <w:sz w:val="20"/>
                <w:szCs w:val="20"/>
              </w:rPr>
              <w:t xml:space="preserve">Не подлежит заполнению при </w:t>
            </w:r>
            <w:r w:rsidRPr="00AE2436">
              <w:rPr>
                <w:sz w:val="20"/>
                <w:szCs w:val="20"/>
                <w:lang w:val="en-US"/>
              </w:rPr>
              <w:t>USL</w:t>
            </w:r>
            <w:r w:rsidRPr="00AE2436">
              <w:rPr>
                <w:sz w:val="20"/>
                <w:szCs w:val="20"/>
              </w:rPr>
              <w:t>_</w:t>
            </w:r>
            <w:r w:rsidRPr="00AE2436">
              <w:rPr>
                <w:sz w:val="20"/>
                <w:szCs w:val="20"/>
                <w:lang w:val="en-US"/>
              </w:rPr>
              <w:t>TIP</w:t>
            </w:r>
            <w:r w:rsidRPr="00AE2436">
              <w:rPr>
                <w:sz w:val="20"/>
                <w:szCs w:val="20"/>
              </w:rPr>
              <w:t xml:space="preserve"> не равном 1.</w:t>
            </w:r>
          </w:p>
        </w:tc>
      </w:tr>
      <w:tr w:rsidR="00D536F8" w:rsidRPr="00887CA0" w:rsidTr="00D536F8">
        <w:trPr>
          <w:jc w:val="center"/>
        </w:trPr>
        <w:tc>
          <w:tcPr>
            <w:tcW w:w="1260" w:type="dxa"/>
            <w:shd w:val="clear" w:color="auto" w:fill="BFBFBF" w:themeFill="background1" w:themeFillShade="BF"/>
            <w:noWrap/>
          </w:tcPr>
          <w:p w:rsidR="00D536F8" w:rsidRPr="000025BA" w:rsidRDefault="00D536F8" w:rsidP="00D536F8">
            <w:pPr>
              <w:rPr>
                <w:kern w:val="24"/>
                <w:sz w:val="20"/>
                <w:szCs w:val="20"/>
              </w:rPr>
            </w:pPr>
            <w:r w:rsidRPr="000025BA">
              <w:rPr>
                <w:kern w:val="24"/>
                <w:sz w:val="20"/>
                <w:szCs w:val="20"/>
                <w:lang w:val="en-US"/>
              </w:rPr>
              <w:t>ONK_USL</w:t>
            </w:r>
          </w:p>
        </w:tc>
        <w:tc>
          <w:tcPr>
            <w:tcW w:w="1985" w:type="dxa"/>
            <w:shd w:val="clear" w:color="auto" w:fill="auto"/>
            <w:noWrap/>
          </w:tcPr>
          <w:p w:rsidR="00D536F8" w:rsidRPr="000025BA" w:rsidRDefault="00D536F8" w:rsidP="00D536F8">
            <w:pPr>
              <w:rPr>
                <w:rFonts w:eastAsia="Calibri"/>
                <w:kern w:val="24"/>
                <w:sz w:val="20"/>
                <w:szCs w:val="20"/>
                <w:lang w:val="en-US"/>
              </w:rPr>
            </w:pPr>
            <w:r w:rsidRPr="000025BA">
              <w:rPr>
                <w:kern w:val="24"/>
                <w:sz w:val="20"/>
                <w:szCs w:val="20"/>
                <w:lang w:val="en-US"/>
              </w:rPr>
              <w:t>LEK_TIP_L</w:t>
            </w:r>
          </w:p>
        </w:tc>
        <w:tc>
          <w:tcPr>
            <w:tcW w:w="709" w:type="dxa"/>
            <w:shd w:val="clear" w:color="auto" w:fill="auto"/>
            <w:noWrap/>
          </w:tcPr>
          <w:p w:rsidR="00D536F8" w:rsidRPr="000025BA" w:rsidRDefault="00D536F8" w:rsidP="00D536F8">
            <w:pPr>
              <w:jc w:val="center"/>
              <w:rPr>
                <w:kern w:val="24"/>
                <w:sz w:val="20"/>
                <w:szCs w:val="20"/>
              </w:rPr>
            </w:pPr>
            <w:r w:rsidRPr="000025BA">
              <w:rPr>
                <w:kern w:val="24"/>
                <w:sz w:val="20"/>
                <w:szCs w:val="20"/>
              </w:rPr>
              <w:t>У</w:t>
            </w:r>
          </w:p>
        </w:tc>
        <w:tc>
          <w:tcPr>
            <w:tcW w:w="1134" w:type="dxa"/>
            <w:shd w:val="clear" w:color="auto" w:fill="auto"/>
            <w:noWrap/>
          </w:tcPr>
          <w:p w:rsidR="00D536F8" w:rsidRPr="000025BA" w:rsidRDefault="00D536F8" w:rsidP="00D536F8">
            <w:pPr>
              <w:jc w:val="center"/>
              <w:rPr>
                <w:kern w:val="24"/>
                <w:sz w:val="20"/>
                <w:szCs w:val="20"/>
              </w:rPr>
            </w:pPr>
            <w:r w:rsidRPr="000025BA">
              <w:rPr>
                <w:kern w:val="24"/>
                <w:sz w:val="20"/>
                <w:szCs w:val="20"/>
                <w:lang w:val="en-US"/>
              </w:rPr>
              <w:t>N(1)</w:t>
            </w:r>
          </w:p>
        </w:tc>
        <w:tc>
          <w:tcPr>
            <w:tcW w:w="2268" w:type="dxa"/>
            <w:shd w:val="clear" w:color="auto" w:fill="auto"/>
          </w:tcPr>
          <w:p w:rsidR="00D536F8" w:rsidRPr="000025BA" w:rsidRDefault="00D536F8" w:rsidP="00D536F8">
            <w:pPr>
              <w:rPr>
                <w:kern w:val="24"/>
                <w:sz w:val="20"/>
                <w:szCs w:val="20"/>
              </w:rPr>
            </w:pPr>
            <w:r w:rsidRPr="000025BA">
              <w:rPr>
                <w:kern w:val="24"/>
                <w:sz w:val="20"/>
                <w:szCs w:val="20"/>
              </w:rPr>
              <w:t>Линия лекарственной терапии</w:t>
            </w:r>
          </w:p>
        </w:tc>
        <w:tc>
          <w:tcPr>
            <w:tcW w:w="2567" w:type="dxa"/>
            <w:shd w:val="clear" w:color="auto" w:fill="FFFFFF" w:themeFill="background1"/>
          </w:tcPr>
          <w:p w:rsidR="00D536F8" w:rsidRPr="00AE2436" w:rsidRDefault="00D536F8" w:rsidP="00D536F8">
            <w:pPr>
              <w:rPr>
                <w:sz w:val="20"/>
                <w:szCs w:val="20"/>
              </w:rPr>
            </w:pPr>
            <w:r w:rsidRPr="00AE2436">
              <w:rPr>
                <w:sz w:val="20"/>
                <w:szCs w:val="20"/>
              </w:rPr>
              <w:t xml:space="preserve">При </w:t>
            </w:r>
            <w:r w:rsidRPr="00AE2436">
              <w:rPr>
                <w:sz w:val="20"/>
                <w:szCs w:val="20"/>
                <w:lang w:val="en-US"/>
              </w:rPr>
              <w:t>USL</w:t>
            </w:r>
            <w:r w:rsidRPr="00AE2436">
              <w:rPr>
                <w:sz w:val="20"/>
                <w:szCs w:val="20"/>
              </w:rPr>
              <w:t>_</w:t>
            </w:r>
            <w:r w:rsidRPr="00AE2436">
              <w:rPr>
                <w:sz w:val="20"/>
                <w:szCs w:val="20"/>
                <w:lang w:val="en-US"/>
              </w:rPr>
              <w:t>TIP</w:t>
            </w:r>
            <w:r w:rsidRPr="00AE2436">
              <w:rPr>
                <w:sz w:val="20"/>
                <w:szCs w:val="20"/>
              </w:rPr>
              <w:t xml:space="preserve">=2 заполняется в соответствии со справочником </w:t>
            </w:r>
            <w:r w:rsidRPr="00AE2436">
              <w:rPr>
                <w:sz w:val="20"/>
                <w:szCs w:val="20"/>
                <w:lang w:val="en-US"/>
              </w:rPr>
              <w:t>N</w:t>
            </w:r>
            <w:r w:rsidRPr="00AE2436">
              <w:rPr>
                <w:sz w:val="20"/>
                <w:szCs w:val="20"/>
              </w:rPr>
              <w:t xml:space="preserve">015 </w:t>
            </w:r>
          </w:p>
          <w:p w:rsidR="00D536F8" w:rsidRPr="00AE2436" w:rsidRDefault="00D536F8" w:rsidP="00D536F8">
            <w:pPr>
              <w:rPr>
                <w:kern w:val="24"/>
                <w:sz w:val="20"/>
                <w:szCs w:val="20"/>
              </w:rPr>
            </w:pPr>
            <w:r w:rsidRPr="00AE2436">
              <w:rPr>
                <w:sz w:val="20"/>
                <w:szCs w:val="20"/>
              </w:rPr>
              <w:t xml:space="preserve">Не подлежит заполнению при </w:t>
            </w:r>
            <w:r w:rsidRPr="00AE2436">
              <w:rPr>
                <w:sz w:val="20"/>
                <w:szCs w:val="20"/>
                <w:lang w:val="en-US"/>
              </w:rPr>
              <w:t>USL</w:t>
            </w:r>
            <w:r w:rsidRPr="00AE2436">
              <w:rPr>
                <w:sz w:val="20"/>
                <w:szCs w:val="20"/>
              </w:rPr>
              <w:t>_</w:t>
            </w:r>
            <w:r w:rsidRPr="00AE2436">
              <w:rPr>
                <w:sz w:val="20"/>
                <w:szCs w:val="20"/>
                <w:lang w:val="en-US"/>
              </w:rPr>
              <w:t>TIP</w:t>
            </w:r>
            <w:r w:rsidRPr="00AE2436">
              <w:rPr>
                <w:sz w:val="20"/>
                <w:szCs w:val="20"/>
              </w:rPr>
              <w:t xml:space="preserve"> не равном 2</w:t>
            </w:r>
          </w:p>
        </w:tc>
      </w:tr>
      <w:tr w:rsidR="00D536F8" w:rsidRPr="00887CA0" w:rsidTr="00D536F8">
        <w:trPr>
          <w:jc w:val="center"/>
        </w:trPr>
        <w:tc>
          <w:tcPr>
            <w:tcW w:w="1260" w:type="dxa"/>
            <w:shd w:val="clear" w:color="auto" w:fill="BFBFBF" w:themeFill="background1" w:themeFillShade="BF"/>
            <w:noWrap/>
          </w:tcPr>
          <w:p w:rsidR="00D536F8" w:rsidRPr="000025BA" w:rsidRDefault="00D536F8" w:rsidP="00D536F8">
            <w:pPr>
              <w:rPr>
                <w:kern w:val="24"/>
                <w:sz w:val="20"/>
                <w:szCs w:val="20"/>
              </w:rPr>
            </w:pPr>
            <w:r w:rsidRPr="000025BA">
              <w:rPr>
                <w:kern w:val="24"/>
                <w:sz w:val="20"/>
                <w:szCs w:val="20"/>
                <w:lang w:val="en-US"/>
              </w:rPr>
              <w:t>ONK_USL</w:t>
            </w:r>
          </w:p>
        </w:tc>
        <w:tc>
          <w:tcPr>
            <w:tcW w:w="1985" w:type="dxa"/>
            <w:shd w:val="clear" w:color="auto" w:fill="auto"/>
            <w:noWrap/>
          </w:tcPr>
          <w:p w:rsidR="00D536F8" w:rsidRPr="000025BA" w:rsidRDefault="00D536F8" w:rsidP="00D536F8">
            <w:pPr>
              <w:rPr>
                <w:rFonts w:eastAsia="Calibri"/>
                <w:kern w:val="24"/>
                <w:sz w:val="20"/>
                <w:szCs w:val="20"/>
              </w:rPr>
            </w:pPr>
            <w:r w:rsidRPr="000025BA">
              <w:rPr>
                <w:kern w:val="24"/>
                <w:sz w:val="20"/>
                <w:szCs w:val="20"/>
                <w:lang w:val="en-US"/>
              </w:rPr>
              <w:t>LEK_TIP_V</w:t>
            </w:r>
          </w:p>
        </w:tc>
        <w:tc>
          <w:tcPr>
            <w:tcW w:w="709" w:type="dxa"/>
            <w:shd w:val="clear" w:color="auto" w:fill="auto"/>
            <w:noWrap/>
          </w:tcPr>
          <w:p w:rsidR="00D536F8" w:rsidRPr="000025BA" w:rsidRDefault="00D536F8" w:rsidP="00D536F8">
            <w:pPr>
              <w:jc w:val="center"/>
              <w:rPr>
                <w:kern w:val="24"/>
                <w:sz w:val="20"/>
                <w:szCs w:val="20"/>
              </w:rPr>
            </w:pPr>
            <w:r w:rsidRPr="000025BA">
              <w:rPr>
                <w:kern w:val="24"/>
                <w:sz w:val="20"/>
                <w:szCs w:val="20"/>
              </w:rPr>
              <w:t>У</w:t>
            </w:r>
          </w:p>
        </w:tc>
        <w:tc>
          <w:tcPr>
            <w:tcW w:w="1134" w:type="dxa"/>
            <w:shd w:val="clear" w:color="auto" w:fill="auto"/>
            <w:noWrap/>
          </w:tcPr>
          <w:p w:rsidR="00D536F8" w:rsidRPr="000025BA" w:rsidRDefault="00D536F8" w:rsidP="00D536F8">
            <w:pPr>
              <w:jc w:val="center"/>
              <w:rPr>
                <w:kern w:val="24"/>
                <w:sz w:val="20"/>
                <w:szCs w:val="20"/>
              </w:rPr>
            </w:pPr>
            <w:r w:rsidRPr="000025BA">
              <w:rPr>
                <w:kern w:val="24"/>
                <w:sz w:val="20"/>
                <w:szCs w:val="20"/>
                <w:lang w:val="en-US"/>
              </w:rPr>
              <w:t>N(1)</w:t>
            </w:r>
          </w:p>
        </w:tc>
        <w:tc>
          <w:tcPr>
            <w:tcW w:w="2268" w:type="dxa"/>
            <w:shd w:val="clear" w:color="auto" w:fill="auto"/>
          </w:tcPr>
          <w:p w:rsidR="00D536F8" w:rsidRPr="000025BA" w:rsidRDefault="00D536F8" w:rsidP="00D536F8">
            <w:pPr>
              <w:rPr>
                <w:kern w:val="24"/>
                <w:sz w:val="20"/>
                <w:szCs w:val="20"/>
              </w:rPr>
            </w:pPr>
            <w:r w:rsidRPr="000025BA">
              <w:rPr>
                <w:kern w:val="24"/>
                <w:sz w:val="20"/>
                <w:szCs w:val="20"/>
              </w:rPr>
              <w:t>Цикл лекарственной терапии</w:t>
            </w:r>
          </w:p>
        </w:tc>
        <w:tc>
          <w:tcPr>
            <w:tcW w:w="2567" w:type="dxa"/>
            <w:shd w:val="clear" w:color="auto" w:fill="FFFFFF" w:themeFill="background1"/>
          </w:tcPr>
          <w:p w:rsidR="00D536F8" w:rsidRPr="00AE2436" w:rsidRDefault="00D536F8" w:rsidP="00D536F8">
            <w:pPr>
              <w:rPr>
                <w:sz w:val="20"/>
                <w:szCs w:val="20"/>
              </w:rPr>
            </w:pPr>
            <w:r w:rsidRPr="00AE2436">
              <w:rPr>
                <w:sz w:val="20"/>
                <w:szCs w:val="20"/>
              </w:rPr>
              <w:t xml:space="preserve">При </w:t>
            </w:r>
            <w:r w:rsidRPr="00AE2436">
              <w:rPr>
                <w:sz w:val="20"/>
                <w:szCs w:val="20"/>
                <w:lang w:val="en-US"/>
              </w:rPr>
              <w:t>USL</w:t>
            </w:r>
            <w:r w:rsidRPr="00AE2436">
              <w:rPr>
                <w:sz w:val="20"/>
                <w:szCs w:val="20"/>
              </w:rPr>
              <w:t>_</w:t>
            </w:r>
            <w:r w:rsidRPr="00AE2436">
              <w:rPr>
                <w:sz w:val="20"/>
                <w:szCs w:val="20"/>
                <w:lang w:val="en-US"/>
              </w:rPr>
              <w:t>TIP</w:t>
            </w:r>
            <w:r w:rsidRPr="00AE2436">
              <w:rPr>
                <w:sz w:val="20"/>
                <w:szCs w:val="20"/>
              </w:rPr>
              <w:t xml:space="preserve">=2 заполняется в соответствии со справочником </w:t>
            </w:r>
            <w:r w:rsidRPr="00AE2436">
              <w:rPr>
                <w:sz w:val="20"/>
                <w:szCs w:val="20"/>
                <w:lang w:val="en-US"/>
              </w:rPr>
              <w:t>N</w:t>
            </w:r>
            <w:r w:rsidRPr="00AE2436">
              <w:rPr>
                <w:sz w:val="20"/>
                <w:szCs w:val="20"/>
              </w:rPr>
              <w:t xml:space="preserve">016 </w:t>
            </w:r>
          </w:p>
          <w:p w:rsidR="00D536F8" w:rsidRPr="00AE2436" w:rsidRDefault="00D536F8" w:rsidP="00D536F8">
            <w:pPr>
              <w:rPr>
                <w:kern w:val="24"/>
                <w:sz w:val="20"/>
                <w:szCs w:val="20"/>
              </w:rPr>
            </w:pPr>
            <w:r w:rsidRPr="00AE2436">
              <w:rPr>
                <w:sz w:val="20"/>
                <w:szCs w:val="20"/>
              </w:rPr>
              <w:t xml:space="preserve">Не подлежит заполнению при </w:t>
            </w:r>
            <w:r w:rsidRPr="00AE2436">
              <w:rPr>
                <w:sz w:val="20"/>
                <w:szCs w:val="20"/>
                <w:lang w:val="en-US"/>
              </w:rPr>
              <w:t>USL</w:t>
            </w:r>
            <w:r w:rsidRPr="00AE2436">
              <w:rPr>
                <w:sz w:val="20"/>
                <w:szCs w:val="20"/>
              </w:rPr>
              <w:t>_</w:t>
            </w:r>
            <w:r w:rsidRPr="00AE2436">
              <w:rPr>
                <w:sz w:val="20"/>
                <w:szCs w:val="20"/>
                <w:lang w:val="en-US"/>
              </w:rPr>
              <w:t>TIP</w:t>
            </w:r>
            <w:r w:rsidRPr="00AE2436">
              <w:rPr>
                <w:sz w:val="20"/>
                <w:szCs w:val="20"/>
              </w:rPr>
              <w:t xml:space="preserve"> не равном 2</w:t>
            </w:r>
          </w:p>
        </w:tc>
      </w:tr>
      <w:tr w:rsidR="00D536F8" w:rsidRPr="00887CA0" w:rsidTr="00D536F8">
        <w:trPr>
          <w:jc w:val="center"/>
        </w:trPr>
        <w:tc>
          <w:tcPr>
            <w:tcW w:w="1260" w:type="dxa"/>
            <w:shd w:val="clear" w:color="auto" w:fill="BFBFBF" w:themeFill="background1" w:themeFillShade="BF"/>
            <w:noWrap/>
          </w:tcPr>
          <w:p w:rsidR="00D536F8" w:rsidRPr="00AE2436" w:rsidRDefault="00D536F8" w:rsidP="00D536F8">
            <w:pPr>
              <w:rPr>
                <w:kern w:val="24"/>
                <w:sz w:val="20"/>
                <w:szCs w:val="20"/>
                <w:lang w:val="en-US"/>
              </w:rPr>
            </w:pPr>
            <w:r w:rsidRPr="00AE2436">
              <w:rPr>
                <w:kern w:val="24"/>
                <w:sz w:val="20"/>
                <w:szCs w:val="20"/>
                <w:lang w:val="en-US"/>
              </w:rPr>
              <w:t>ONK_USL</w:t>
            </w:r>
          </w:p>
        </w:tc>
        <w:tc>
          <w:tcPr>
            <w:tcW w:w="1985" w:type="dxa"/>
            <w:shd w:val="clear" w:color="auto" w:fill="FFFFFF" w:themeFill="background1"/>
            <w:noWrap/>
          </w:tcPr>
          <w:p w:rsidR="00D536F8" w:rsidRPr="00AE2436" w:rsidRDefault="00D536F8" w:rsidP="00D536F8">
            <w:pPr>
              <w:pStyle w:val="1a"/>
              <w:rPr>
                <w:rFonts w:eastAsia="Calibri"/>
                <w:sz w:val="20"/>
                <w:szCs w:val="20"/>
                <w:lang w:val="en-US"/>
              </w:rPr>
            </w:pPr>
            <w:r w:rsidRPr="00AE2436">
              <w:rPr>
                <w:sz w:val="20"/>
                <w:szCs w:val="20"/>
                <w:lang w:val="en-US" w:eastAsia="ru-RU"/>
              </w:rPr>
              <w:t>LEK_PR</w:t>
            </w:r>
          </w:p>
        </w:tc>
        <w:tc>
          <w:tcPr>
            <w:tcW w:w="709" w:type="dxa"/>
            <w:shd w:val="clear" w:color="auto" w:fill="FFFFFF" w:themeFill="background1"/>
            <w:noWrap/>
          </w:tcPr>
          <w:p w:rsidR="00D536F8" w:rsidRPr="00AE2436" w:rsidRDefault="00D536F8" w:rsidP="00D536F8">
            <w:pPr>
              <w:pStyle w:val="1a"/>
              <w:jc w:val="center"/>
              <w:rPr>
                <w:sz w:val="20"/>
                <w:szCs w:val="20"/>
                <w:lang w:eastAsia="ru-RU"/>
              </w:rPr>
            </w:pPr>
            <w:r w:rsidRPr="00AE2436">
              <w:rPr>
                <w:sz w:val="20"/>
                <w:szCs w:val="20"/>
                <w:lang w:eastAsia="ru-RU"/>
              </w:rPr>
              <w:t>УМ</w:t>
            </w:r>
          </w:p>
        </w:tc>
        <w:tc>
          <w:tcPr>
            <w:tcW w:w="1134" w:type="dxa"/>
            <w:shd w:val="clear" w:color="auto" w:fill="FFFFFF" w:themeFill="background1"/>
            <w:noWrap/>
          </w:tcPr>
          <w:p w:rsidR="00D536F8" w:rsidRPr="00AE2436" w:rsidRDefault="00D536F8" w:rsidP="00D536F8">
            <w:pPr>
              <w:pStyle w:val="1a"/>
              <w:jc w:val="center"/>
              <w:rPr>
                <w:sz w:val="20"/>
                <w:szCs w:val="20"/>
                <w:lang w:val="en-US" w:eastAsia="ru-RU"/>
              </w:rPr>
            </w:pPr>
            <w:r w:rsidRPr="00AE2436">
              <w:rPr>
                <w:sz w:val="20"/>
                <w:szCs w:val="20"/>
                <w:lang w:val="en-US" w:eastAsia="ru-RU"/>
              </w:rPr>
              <w:t>S</w:t>
            </w:r>
          </w:p>
        </w:tc>
        <w:tc>
          <w:tcPr>
            <w:tcW w:w="2268" w:type="dxa"/>
            <w:shd w:val="clear" w:color="auto" w:fill="FFFFFF" w:themeFill="background1"/>
          </w:tcPr>
          <w:p w:rsidR="00D536F8" w:rsidRPr="00AE2436" w:rsidRDefault="00D536F8" w:rsidP="00D536F8">
            <w:pPr>
              <w:pStyle w:val="1a"/>
              <w:jc w:val="left"/>
              <w:rPr>
                <w:sz w:val="20"/>
                <w:szCs w:val="20"/>
                <w:lang w:eastAsia="ru-RU"/>
              </w:rPr>
            </w:pPr>
            <w:r w:rsidRPr="00AE2436">
              <w:rPr>
                <w:sz w:val="20"/>
                <w:szCs w:val="20"/>
                <w:lang w:eastAsia="ru-RU"/>
              </w:rPr>
              <w:t xml:space="preserve">Сведения о введенном противоопухолевом </w:t>
            </w:r>
            <w:r w:rsidRPr="00AE2436">
              <w:rPr>
                <w:sz w:val="20"/>
                <w:szCs w:val="20"/>
                <w:lang w:eastAsia="ru-RU"/>
              </w:rPr>
              <w:lastRenderedPageBreak/>
              <w:t xml:space="preserve">лекарственном препарате </w:t>
            </w:r>
          </w:p>
        </w:tc>
        <w:tc>
          <w:tcPr>
            <w:tcW w:w="2567" w:type="dxa"/>
            <w:shd w:val="clear" w:color="auto" w:fill="FFFFFF" w:themeFill="background1"/>
          </w:tcPr>
          <w:p w:rsidR="00D536F8" w:rsidRPr="00AE2436" w:rsidRDefault="00D536F8" w:rsidP="00D536F8">
            <w:pPr>
              <w:pStyle w:val="1a"/>
              <w:jc w:val="left"/>
              <w:rPr>
                <w:sz w:val="20"/>
                <w:szCs w:val="20"/>
                <w:lang w:eastAsia="ru-RU"/>
              </w:rPr>
            </w:pPr>
            <w:r w:rsidRPr="00AE2436">
              <w:rPr>
                <w:sz w:val="20"/>
                <w:szCs w:val="20"/>
                <w:lang w:eastAsia="ru-RU"/>
              </w:rPr>
              <w:lastRenderedPageBreak/>
              <w:t xml:space="preserve">Обязательно к заполнению при </w:t>
            </w:r>
            <w:r w:rsidRPr="00AE2436">
              <w:rPr>
                <w:sz w:val="20"/>
                <w:szCs w:val="20"/>
                <w:lang w:val="en-US" w:eastAsia="ru-RU"/>
              </w:rPr>
              <w:t>USL</w:t>
            </w:r>
            <w:r w:rsidRPr="00AE2436">
              <w:rPr>
                <w:sz w:val="20"/>
                <w:szCs w:val="20"/>
                <w:lang w:eastAsia="ru-RU"/>
              </w:rPr>
              <w:t>_</w:t>
            </w:r>
            <w:r w:rsidRPr="00AE2436">
              <w:rPr>
                <w:sz w:val="20"/>
                <w:szCs w:val="20"/>
                <w:lang w:val="en-US" w:eastAsia="ru-RU"/>
              </w:rPr>
              <w:t>TIP</w:t>
            </w:r>
            <w:r w:rsidRPr="00AE2436">
              <w:rPr>
                <w:sz w:val="20"/>
                <w:szCs w:val="20"/>
                <w:lang w:eastAsia="ru-RU"/>
              </w:rPr>
              <w:t xml:space="preserve">=2 или </w:t>
            </w:r>
            <w:r w:rsidRPr="00AE2436">
              <w:rPr>
                <w:sz w:val="20"/>
                <w:szCs w:val="20"/>
                <w:lang w:val="en-US" w:eastAsia="ru-RU"/>
              </w:rPr>
              <w:t>USL</w:t>
            </w:r>
            <w:r w:rsidRPr="00AE2436">
              <w:rPr>
                <w:sz w:val="20"/>
                <w:szCs w:val="20"/>
                <w:lang w:eastAsia="ru-RU"/>
              </w:rPr>
              <w:t>_</w:t>
            </w:r>
            <w:r w:rsidRPr="00AE2436">
              <w:rPr>
                <w:sz w:val="20"/>
                <w:szCs w:val="20"/>
                <w:lang w:val="en-US" w:eastAsia="ru-RU"/>
              </w:rPr>
              <w:t>TIP</w:t>
            </w:r>
            <w:r w:rsidRPr="00AE2436">
              <w:rPr>
                <w:sz w:val="20"/>
                <w:szCs w:val="20"/>
                <w:lang w:eastAsia="ru-RU"/>
              </w:rPr>
              <w:t>=4</w:t>
            </w:r>
          </w:p>
        </w:tc>
      </w:tr>
      <w:tr w:rsidR="00D536F8" w:rsidRPr="00887CA0" w:rsidTr="00D536F8">
        <w:trPr>
          <w:jc w:val="center"/>
        </w:trPr>
        <w:tc>
          <w:tcPr>
            <w:tcW w:w="1260" w:type="dxa"/>
            <w:shd w:val="clear" w:color="auto" w:fill="BFBFBF" w:themeFill="background1" w:themeFillShade="BF"/>
            <w:noWrap/>
          </w:tcPr>
          <w:p w:rsidR="00D536F8" w:rsidRPr="000025BA" w:rsidRDefault="00D536F8" w:rsidP="00D536F8">
            <w:pPr>
              <w:rPr>
                <w:kern w:val="24"/>
                <w:sz w:val="20"/>
                <w:szCs w:val="20"/>
              </w:rPr>
            </w:pPr>
            <w:r w:rsidRPr="000025BA">
              <w:rPr>
                <w:kern w:val="24"/>
                <w:sz w:val="20"/>
                <w:szCs w:val="20"/>
                <w:lang w:val="en-US"/>
              </w:rPr>
              <w:lastRenderedPageBreak/>
              <w:t>ONK_USL</w:t>
            </w:r>
          </w:p>
        </w:tc>
        <w:tc>
          <w:tcPr>
            <w:tcW w:w="1985" w:type="dxa"/>
            <w:shd w:val="clear" w:color="auto" w:fill="auto"/>
            <w:noWrap/>
          </w:tcPr>
          <w:p w:rsidR="00D536F8" w:rsidRPr="000025BA" w:rsidRDefault="00D536F8" w:rsidP="00D536F8">
            <w:pPr>
              <w:rPr>
                <w:rFonts w:eastAsia="Calibri"/>
                <w:kern w:val="24"/>
                <w:sz w:val="20"/>
                <w:szCs w:val="20"/>
              </w:rPr>
            </w:pPr>
            <w:r w:rsidRPr="000025BA">
              <w:rPr>
                <w:kern w:val="24"/>
                <w:sz w:val="20"/>
                <w:szCs w:val="20"/>
                <w:lang w:val="en-US"/>
              </w:rPr>
              <w:t>LUCH</w:t>
            </w:r>
            <w:r w:rsidRPr="000025BA">
              <w:rPr>
                <w:kern w:val="24"/>
                <w:sz w:val="20"/>
                <w:szCs w:val="20"/>
              </w:rPr>
              <w:t>_</w:t>
            </w:r>
            <w:r w:rsidRPr="000025BA">
              <w:rPr>
                <w:kern w:val="24"/>
                <w:sz w:val="20"/>
                <w:szCs w:val="20"/>
                <w:lang w:val="en-US"/>
              </w:rPr>
              <w:t>TIP</w:t>
            </w:r>
          </w:p>
        </w:tc>
        <w:tc>
          <w:tcPr>
            <w:tcW w:w="709" w:type="dxa"/>
            <w:shd w:val="clear" w:color="auto" w:fill="auto"/>
            <w:noWrap/>
          </w:tcPr>
          <w:p w:rsidR="00D536F8" w:rsidRPr="000025BA" w:rsidRDefault="00D536F8" w:rsidP="00D536F8">
            <w:pPr>
              <w:jc w:val="center"/>
              <w:rPr>
                <w:kern w:val="24"/>
                <w:sz w:val="20"/>
                <w:szCs w:val="20"/>
              </w:rPr>
            </w:pPr>
            <w:r w:rsidRPr="000025BA">
              <w:rPr>
                <w:kern w:val="24"/>
                <w:sz w:val="20"/>
                <w:szCs w:val="20"/>
              </w:rPr>
              <w:t>У</w:t>
            </w:r>
          </w:p>
        </w:tc>
        <w:tc>
          <w:tcPr>
            <w:tcW w:w="1134" w:type="dxa"/>
            <w:shd w:val="clear" w:color="auto" w:fill="auto"/>
            <w:noWrap/>
          </w:tcPr>
          <w:p w:rsidR="00D536F8" w:rsidRPr="000025BA" w:rsidRDefault="00D536F8" w:rsidP="00D536F8">
            <w:pPr>
              <w:jc w:val="center"/>
              <w:rPr>
                <w:kern w:val="24"/>
                <w:sz w:val="20"/>
                <w:szCs w:val="20"/>
              </w:rPr>
            </w:pPr>
            <w:r w:rsidRPr="000025BA">
              <w:rPr>
                <w:kern w:val="24"/>
                <w:sz w:val="20"/>
                <w:szCs w:val="20"/>
                <w:lang w:val="en-US"/>
              </w:rPr>
              <w:t>N</w:t>
            </w:r>
            <w:r w:rsidRPr="000025BA">
              <w:rPr>
                <w:kern w:val="24"/>
                <w:sz w:val="20"/>
                <w:szCs w:val="20"/>
              </w:rPr>
              <w:t>(1)</w:t>
            </w:r>
          </w:p>
        </w:tc>
        <w:tc>
          <w:tcPr>
            <w:tcW w:w="2268" w:type="dxa"/>
            <w:shd w:val="clear" w:color="auto" w:fill="auto"/>
          </w:tcPr>
          <w:p w:rsidR="00D536F8" w:rsidRPr="000025BA" w:rsidRDefault="00D536F8" w:rsidP="00D536F8">
            <w:pPr>
              <w:rPr>
                <w:kern w:val="24"/>
                <w:sz w:val="20"/>
                <w:szCs w:val="20"/>
              </w:rPr>
            </w:pPr>
            <w:r w:rsidRPr="000025BA">
              <w:rPr>
                <w:kern w:val="24"/>
                <w:sz w:val="20"/>
                <w:szCs w:val="20"/>
              </w:rPr>
              <w:t>Тип лучевой терапии</w:t>
            </w:r>
          </w:p>
        </w:tc>
        <w:tc>
          <w:tcPr>
            <w:tcW w:w="2567" w:type="dxa"/>
            <w:shd w:val="clear" w:color="auto" w:fill="FFFFFF" w:themeFill="background1"/>
          </w:tcPr>
          <w:p w:rsidR="00D536F8" w:rsidRPr="00AE2436" w:rsidRDefault="00D536F8" w:rsidP="00D536F8">
            <w:pPr>
              <w:rPr>
                <w:sz w:val="20"/>
                <w:szCs w:val="20"/>
              </w:rPr>
            </w:pPr>
            <w:r w:rsidRPr="00AE2436">
              <w:rPr>
                <w:sz w:val="20"/>
                <w:szCs w:val="20"/>
              </w:rPr>
              <w:t xml:space="preserve">При </w:t>
            </w:r>
            <w:r w:rsidRPr="00AE2436">
              <w:rPr>
                <w:sz w:val="20"/>
                <w:szCs w:val="20"/>
                <w:lang w:val="en-US"/>
              </w:rPr>
              <w:t>USL</w:t>
            </w:r>
            <w:r w:rsidRPr="00AE2436">
              <w:rPr>
                <w:sz w:val="20"/>
                <w:szCs w:val="20"/>
              </w:rPr>
              <w:t>_</w:t>
            </w:r>
            <w:r w:rsidRPr="00AE2436">
              <w:rPr>
                <w:sz w:val="20"/>
                <w:szCs w:val="20"/>
                <w:lang w:val="en-US"/>
              </w:rPr>
              <w:t>TIP</w:t>
            </w:r>
            <w:r w:rsidRPr="00AE2436">
              <w:rPr>
                <w:sz w:val="20"/>
                <w:szCs w:val="20"/>
              </w:rPr>
              <w:t xml:space="preserve">=3 или </w:t>
            </w:r>
            <w:r w:rsidRPr="00AE2436">
              <w:rPr>
                <w:sz w:val="20"/>
                <w:szCs w:val="20"/>
                <w:lang w:val="en-US"/>
              </w:rPr>
              <w:t>USL</w:t>
            </w:r>
            <w:r w:rsidRPr="00AE2436">
              <w:rPr>
                <w:sz w:val="20"/>
                <w:szCs w:val="20"/>
              </w:rPr>
              <w:t>_</w:t>
            </w:r>
            <w:r w:rsidRPr="00AE2436">
              <w:rPr>
                <w:sz w:val="20"/>
                <w:szCs w:val="20"/>
                <w:lang w:val="en-US"/>
              </w:rPr>
              <w:t>TIP</w:t>
            </w:r>
            <w:r w:rsidRPr="00AE2436">
              <w:rPr>
                <w:sz w:val="20"/>
                <w:szCs w:val="20"/>
              </w:rPr>
              <w:t xml:space="preserve">=4 заполняется в соответствии со справочником </w:t>
            </w:r>
            <w:r w:rsidRPr="00AE2436">
              <w:rPr>
                <w:sz w:val="20"/>
                <w:szCs w:val="20"/>
                <w:lang w:val="en-US"/>
              </w:rPr>
              <w:t>N</w:t>
            </w:r>
            <w:r w:rsidRPr="00AE2436">
              <w:rPr>
                <w:sz w:val="20"/>
                <w:szCs w:val="20"/>
              </w:rPr>
              <w:t xml:space="preserve">017 </w:t>
            </w:r>
          </w:p>
          <w:p w:rsidR="00D536F8" w:rsidRPr="00AE2436" w:rsidRDefault="00D536F8" w:rsidP="00D536F8">
            <w:pPr>
              <w:rPr>
                <w:sz w:val="20"/>
                <w:szCs w:val="20"/>
              </w:rPr>
            </w:pPr>
          </w:p>
          <w:p w:rsidR="00D536F8" w:rsidRPr="000025BA" w:rsidRDefault="00D536F8" w:rsidP="00D536F8">
            <w:pPr>
              <w:rPr>
                <w:kern w:val="24"/>
                <w:sz w:val="20"/>
                <w:szCs w:val="20"/>
              </w:rPr>
            </w:pPr>
            <w:r w:rsidRPr="00AE2436">
              <w:rPr>
                <w:sz w:val="20"/>
                <w:szCs w:val="20"/>
              </w:rPr>
              <w:t xml:space="preserve">Не подлежит заполнению при </w:t>
            </w:r>
            <w:r w:rsidRPr="00AE2436">
              <w:rPr>
                <w:sz w:val="20"/>
                <w:szCs w:val="20"/>
                <w:lang w:val="en-US"/>
              </w:rPr>
              <w:t>USL</w:t>
            </w:r>
            <w:r w:rsidRPr="00AE2436">
              <w:rPr>
                <w:sz w:val="20"/>
                <w:szCs w:val="20"/>
              </w:rPr>
              <w:t>_</w:t>
            </w:r>
            <w:r w:rsidRPr="00AE2436">
              <w:rPr>
                <w:sz w:val="20"/>
                <w:szCs w:val="20"/>
                <w:lang w:val="en-US"/>
              </w:rPr>
              <w:t>TIP</w:t>
            </w:r>
            <w:r w:rsidRPr="00AE2436">
              <w:rPr>
                <w:sz w:val="20"/>
                <w:szCs w:val="20"/>
              </w:rPr>
              <w:t xml:space="preserve"> не равном 3 или 4</w:t>
            </w:r>
          </w:p>
        </w:tc>
      </w:tr>
      <w:tr w:rsidR="00D536F8" w:rsidRPr="00887CA0" w:rsidTr="00D536F8">
        <w:trPr>
          <w:jc w:val="center"/>
        </w:trPr>
        <w:tc>
          <w:tcPr>
            <w:tcW w:w="9923" w:type="dxa"/>
            <w:gridSpan w:val="6"/>
            <w:shd w:val="clear" w:color="auto" w:fill="FFFFFF" w:themeFill="background1"/>
            <w:noWrap/>
          </w:tcPr>
          <w:p w:rsidR="00D536F8" w:rsidRPr="00E91D28" w:rsidRDefault="00D536F8" w:rsidP="00D536F8">
            <w:pPr>
              <w:jc w:val="center"/>
              <w:rPr>
                <w:sz w:val="20"/>
                <w:szCs w:val="20"/>
              </w:rPr>
            </w:pPr>
            <w:r w:rsidRPr="00E91D28">
              <w:rPr>
                <w:sz w:val="20"/>
                <w:szCs w:val="20"/>
              </w:rPr>
              <w:t>Сведения о введенном противоопухолевом лекарственном препарате</w:t>
            </w:r>
          </w:p>
        </w:tc>
      </w:tr>
      <w:tr w:rsidR="00D536F8" w:rsidRPr="00887CA0" w:rsidTr="00D536F8">
        <w:trPr>
          <w:jc w:val="center"/>
        </w:trPr>
        <w:tc>
          <w:tcPr>
            <w:tcW w:w="1260" w:type="dxa"/>
            <w:shd w:val="clear" w:color="auto" w:fill="BFBFBF" w:themeFill="background1" w:themeFillShade="BF"/>
            <w:noWrap/>
          </w:tcPr>
          <w:p w:rsidR="00D536F8" w:rsidRPr="001E3761" w:rsidRDefault="00D536F8" w:rsidP="00D536F8">
            <w:pPr>
              <w:rPr>
                <w:kern w:val="24"/>
                <w:sz w:val="20"/>
                <w:szCs w:val="20"/>
              </w:rPr>
            </w:pPr>
            <w:r w:rsidRPr="001E3761">
              <w:rPr>
                <w:sz w:val="20"/>
                <w:szCs w:val="20"/>
                <w:lang w:val="en-US"/>
              </w:rPr>
              <w:t>LEK_PR</w:t>
            </w:r>
          </w:p>
        </w:tc>
        <w:tc>
          <w:tcPr>
            <w:tcW w:w="1985" w:type="dxa"/>
            <w:shd w:val="clear" w:color="auto" w:fill="auto"/>
            <w:noWrap/>
          </w:tcPr>
          <w:p w:rsidR="00D536F8" w:rsidRPr="001E3761" w:rsidRDefault="00D536F8" w:rsidP="00D536F8">
            <w:pPr>
              <w:pStyle w:val="1a"/>
              <w:rPr>
                <w:rFonts w:eastAsia="Calibri"/>
                <w:sz w:val="20"/>
                <w:szCs w:val="20"/>
                <w:lang w:val="en-US"/>
              </w:rPr>
            </w:pPr>
            <w:r w:rsidRPr="001E3761">
              <w:rPr>
                <w:sz w:val="20"/>
                <w:szCs w:val="20"/>
                <w:lang w:val="en-US" w:eastAsia="ru-RU"/>
              </w:rPr>
              <w:t>REGNUM</w:t>
            </w:r>
          </w:p>
        </w:tc>
        <w:tc>
          <w:tcPr>
            <w:tcW w:w="709" w:type="dxa"/>
            <w:shd w:val="clear" w:color="auto" w:fill="auto"/>
            <w:noWrap/>
          </w:tcPr>
          <w:p w:rsidR="00D536F8" w:rsidRPr="001E3761" w:rsidRDefault="00D536F8" w:rsidP="00D536F8">
            <w:pPr>
              <w:pStyle w:val="1a"/>
              <w:jc w:val="center"/>
              <w:rPr>
                <w:sz w:val="20"/>
                <w:szCs w:val="20"/>
                <w:lang w:eastAsia="ru-RU"/>
              </w:rPr>
            </w:pPr>
            <w:r w:rsidRPr="001E3761">
              <w:rPr>
                <w:sz w:val="20"/>
                <w:szCs w:val="20"/>
                <w:lang w:val="en-US" w:eastAsia="ru-RU"/>
              </w:rPr>
              <w:t>O</w:t>
            </w:r>
          </w:p>
        </w:tc>
        <w:tc>
          <w:tcPr>
            <w:tcW w:w="1134" w:type="dxa"/>
            <w:shd w:val="clear" w:color="auto" w:fill="auto"/>
            <w:noWrap/>
          </w:tcPr>
          <w:p w:rsidR="00D536F8" w:rsidRPr="001E3761" w:rsidRDefault="00D536F8" w:rsidP="00D536F8">
            <w:pPr>
              <w:pStyle w:val="1a"/>
              <w:jc w:val="center"/>
              <w:rPr>
                <w:sz w:val="20"/>
                <w:szCs w:val="20"/>
                <w:lang w:val="en-US" w:eastAsia="ru-RU"/>
              </w:rPr>
            </w:pPr>
            <w:r w:rsidRPr="001E3761">
              <w:rPr>
                <w:sz w:val="20"/>
                <w:szCs w:val="20"/>
                <w:lang w:val="en-US" w:eastAsia="ru-RU"/>
              </w:rPr>
              <w:t>T(40)</w:t>
            </w:r>
          </w:p>
        </w:tc>
        <w:tc>
          <w:tcPr>
            <w:tcW w:w="2268" w:type="dxa"/>
            <w:shd w:val="clear" w:color="auto" w:fill="auto"/>
          </w:tcPr>
          <w:p w:rsidR="00D536F8" w:rsidRPr="001E3761" w:rsidRDefault="00D536F8" w:rsidP="00D536F8">
            <w:pPr>
              <w:pStyle w:val="1a"/>
              <w:jc w:val="left"/>
              <w:rPr>
                <w:sz w:val="20"/>
                <w:szCs w:val="20"/>
                <w:lang w:eastAsia="ru-RU"/>
              </w:rPr>
            </w:pPr>
            <w:r w:rsidRPr="001E3761">
              <w:rPr>
                <w:bCs/>
                <w:sz w:val="20"/>
                <w:szCs w:val="20"/>
              </w:rPr>
              <w:t xml:space="preserve">Регистрационный номер </w:t>
            </w:r>
            <w:r w:rsidRPr="001E3761">
              <w:rPr>
                <w:sz w:val="20"/>
                <w:szCs w:val="20"/>
                <w:lang w:eastAsia="ru-RU"/>
              </w:rPr>
              <w:t>лекарственного препарата</w:t>
            </w:r>
          </w:p>
        </w:tc>
        <w:tc>
          <w:tcPr>
            <w:tcW w:w="2567" w:type="dxa"/>
            <w:shd w:val="clear" w:color="auto" w:fill="FFFFFF" w:themeFill="background1"/>
          </w:tcPr>
          <w:p w:rsidR="007B6322" w:rsidRPr="00772758" w:rsidRDefault="007B6322" w:rsidP="007B6322">
            <w:pPr>
              <w:pStyle w:val="1a"/>
              <w:jc w:val="left"/>
              <w:rPr>
                <w:sz w:val="20"/>
                <w:szCs w:val="20"/>
                <w:lang w:eastAsia="ru-RU"/>
              </w:rPr>
            </w:pPr>
            <w:r w:rsidRPr="00772758">
              <w:rPr>
                <w:sz w:val="20"/>
                <w:szCs w:val="20"/>
                <w:lang w:eastAsia="ru-RU"/>
              </w:rPr>
              <w:t xml:space="preserve">Заполняется в соответствии с полем </w:t>
            </w:r>
            <w:r w:rsidRPr="00772758">
              <w:rPr>
                <w:sz w:val="20"/>
                <w:szCs w:val="20"/>
                <w:lang w:val="en-US" w:eastAsia="ru-RU"/>
              </w:rPr>
              <w:t>REGNUM</w:t>
            </w:r>
            <w:r w:rsidRPr="00772758">
              <w:rPr>
                <w:sz w:val="20"/>
                <w:szCs w:val="20"/>
                <w:lang w:eastAsia="ru-RU"/>
              </w:rPr>
              <w:t xml:space="preserve"> справочника </w:t>
            </w:r>
            <w:r w:rsidRPr="00772758">
              <w:rPr>
                <w:rStyle w:val="shorttext"/>
                <w:sz w:val="20"/>
                <w:szCs w:val="20"/>
                <w:lang w:val="en-US"/>
              </w:rPr>
              <w:t>LEK</w:t>
            </w:r>
            <w:r w:rsidRPr="00772758">
              <w:rPr>
                <w:rStyle w:val="shorttext"/>
                <w:sz w:val="20"/>
                <w:szCs w:val="20"/>
              </w:rPr>
              <w:t>_</w:t>
            </w:r>
            <w:r w:rsidRPr="00772758">
              <w:rPr>
                <w:rStyle w:val="shorttext"/>
                <w:sz w:val="20"/>
                <w:szCs w:val="20"/>
                <w:lang w:val="en-US"/>
              </w:rPr>
              <w:t>PR</w:t>
            </w:r>
            <w:r w:rsidRPr="00772758">
              <w:rPr>
                <w:rStyle w:val="shorttext"/>
                <w:sz w:val="20"/>
                <w:szCs w:val="20"/>
              </w:rPr>
              <w:t>_</w:t>
            </w:r>
            <w:r w:rsidRPr="00772758">
              <w:rPr>
                <w:rStyle w:val="shorttext"/>
                <w:sz w:val="20"/>
                <w:szCs w:val="20"/>
                <w:lang w:val="en-US"/>
              </w:rPr>
              <w:t>V</w:t>
            </w:r>
            <w:r w:rsidRPr="00772758">
              <w:rPr>
                <w:rStyle w:val="shorttext"/>
                <w:sz w:val="20"/>
                <w:szCs w:val="20"/>
              </w:rPr>
              <w:t>011</w:t>
            </w:r>
          </w:p>
          <w:p w:rsidR="00D536F8" w:rsidRPr="001E3761" w:rsidRDefault="00D536F8" w:rsidP="00D536F8">
            <w:pPr>
              <w:pStyle w:val="1a"/>
              <w:jc w:val="left"/>
              <w:rPr>
                <w:sz w:val="20"/>
                <w:szCs w:val="20"/>
                <w:lang w:eastAsia="ru-RU"/>
              </w:rPr>
            </w:pPr>
          </w:p>
        </w:tc>
      </w:tr>
      <w:tr w:rsidR="00D536F8" w:rsidRPr="00887CA0" w:rsidTr="00D536F8">
        <w:trPr>
          <w:jc w:val="center"/>
        </w:trPr>
        <w:tc>
          <w:tcPr>
            <w:tcW w:w="1260" w:type="dxa"/>
            <w:tcBorders>
              <w:bottom w:val="single" w:sz="12" w:space="0" w:color="auto"/>
            </w:tcBorders>
            <w:shd w:val="clear" w:color="auto" w:fill="BFBFBF" w:themeFill="background1" w:themeFillShade="BF"/>
            <w:noWrap/>
          </w:tcPr>
          <w:p w:rsidR="00D536F8" w:rsidRPr="001E3761" w:rsidRDefault="00D536F8" w:rsidP="00D536F8">
            <w:pPr>
              <w:rPr>
                <w:kern w:val="24"/>
                <w:sz w:val="20"/>
                <w:szCs w:val="20"/>
              </w:rPr>
            </w:pPr>
            <w:r w:rsidRPr="001E3761">
              <w:rPr>
                <w:sz w:val="20"/>
                <w:szCs w:val="20"/>
                <w:lang w:val="en-US"/>
              </w:rPr>
              <w:t>LEK_PR</w:t>
            </w:r>
          </w:p>
        </w:tc>
        <w:tc>
          <w:tcPr>
            <w:tcW w:w="1985" w:type="dxa"/>
            <w:tcBorders>
              <w:bottom w:val="single" w:sz="12" w:space="0" w:color="auto"/>
            </w:tcBorders>
            <w:shd w:val="clear" w:color="auto" w:fill="auto"/>
            <w:noWrap/>
          </w:tcPr>
          <w:p w:rsidR="00D536F8" w:rsidRPr="001E3761" w:rsidRDefault="00D536F8" w:rsidP="00D536F8">
            <w:pPr>
              <w:pStyle w:val="1a"/>
              <w:rPr>
                <w:rFonts w:eastAsia="Calibri"/>
                <w:sz w:val="20"/>
                <w:szCs w:val="20"/>
                <w:lang w:val="en-US"/>
              </w:rPr>
            </w:pPr>
            <w:r w:rsidRPr="001E3761">
              <w:rPr>
                <w:sz w:val="20"/>
                <w:szCs w:val="20"/>
                <w:lang w:val="en-US" w:eastAsia="ru-RU"/>
              </w:rPr>
              <w:t>DATE_INJ</w:t>
            </w:r>
          </w:p>
        </w:tc>
        <w:tc>
          <w:tcPr>
            <w:tcW w:w="709" w:type="dxa"/>
            <w:tcBorders>
              <w:bottom w:val="single" w:sz="12" w:space="0" w:color="auto"/>
            </w:tcBorders>
            <w:shd w:val="clear" w:color="auto" w:fill="auto"/>
            <w:noWrap/>
          </w:tcPr>
          <w:p w:rsidR="00D536F8" w:rsidRPr="001E3761" w:rsidRDefault="00D536F8" w:rsidP="00D536F8">
            <w:pPr>
              <w:pStyle w:val="1a"/>
              <w:jc w:val="center"/>
              <w:rPr>
                <w:sz w:val="20"/>
                <w:szCs w:val="20"/>
                <w:lang w:eastAsia="ru-RU"/>
              </w:rPr>
            </w:pPr>
            <w:r w:rsidRPr="001E3761">
              <w:rPr>
                <w:sz w:val="20"/>
                <w:szCs w:val="20"/>
                <w:lang w:val="en-US" w:eastAsia="ru-RU"/>
              </w:rPr>
              <w:t>O</w:t>
            </w:r>
            <w:r w:rsidRPr="001E3761">
              <w:rPr>
                <w:sz w:val="20"/>
                <w:szCs w:val="20"/>
                <w:lang w:eastAsia="ru-RU"/>
              </w:rPr>
              <w:t>М</w:t>
            </w:r>
          </w:p>
        </w:tc>
        <w:tc>
          <w:tcPr>
            <w:tcW w:w="1134" w:type="dxa"/>
            <w:tcBorders>
              <w:bottom w:val="single" w:sz="12" w:space="0" w:color="auto"/>
            </w:tcBorders>
            <w:shd w:val="clear" w:color="auto" w:fill="auto"/>
            <w:noWrap/>
          </w:tcPr>
          <w:p w:rsidR="00D536F8" w:rsidRPr="001E3761" w:rsidRDefault="00D536F8" w:rsidP="00D536F8">
            <w:pPr>
              <w:pStyle w:val="1a"/>
              <w:jc w:val="center"/>
              <w:rPr>
                <w:sz w:val="20"/>
                <w:szCs w:val="20"/>
                <w:lang w:val="en-US" w:eastAsia="ru-RU"/>
              </w:rPr>
            </w:pPr>
            <w:r w:rsidRPr="001E3761">
              <w:rPr>
                <w:sz w:val="20"/>
                <w:szCs w:val="20"/>
                <w:lang w:val="en-US" w:eastAsia="ru-RU"/>
              </w:rPr>
              <w:t>D</w:t>
            </w:r>
          </w:p>
        </w:tc>
        <w:tc>
          <w:tcPr>
            <w:tcW w:w="2268" w:type="dxa"/>
            <w:tcBorders>
              <w:bottom w:val="single" w:sz="12" w:space="0" w:color="auto"/>
            </w:tcBorders>
            <w:shd w:val="clear" w:color="auto" w:fill="auto"/>
          </w:tcPr>
          <w:p w:rsidR="00D536F8" w:rsidRPr="001E3761" w:rsidRDefault="00D536F8" w:rsidP="00D536F8">
            <w:pPr>
              <w:pStyle w:val="1a"/>
              <w:jc w:val="left"/>
              <w:rPr>
                <w:sz w:val="20"/>
                <w:szCs w:val="20"/>
                <w:lang w:eastAsia="ru-RU"/>
              </w:rPr>
            </w:pPr>
            <w:r w:rsidRPr="001E3761">
              <w:rPr>
                <w:sz w:val="20"/>
                <w:szCs w:val="20"/>
                <w:lang w:eastAsia="ru-RU"/>
              </w:rPr>
              <w:t>Дата введения лекарственного препарата</w:t>
            </w:r>
          </w:p>
        </w:tc>
        <w:tc>
          <w:tcPr>
            <w:tcW w:w="2567" w:type="dxa"/>
            <w:tcBorders>
              <w:bottom w:val="single" w:sz="12" w:space="0" w:color="auto"/>
            </w:tcBorders>
            <w:shd w:val="clear" w:color="auto" w:fill="FFFFFF" w:themeFill="background1"/>
          </w:tcPr>
          <w:p w:rsidR="00D536F8" w:rsidRPr="001E3761" w:rsidRDefault="00D536F8" w:rsidP="00D536F8">
            <w:pPr>
              <w:rPr>
                <w:sz w:val="20"/>
                <w:szCs w:val="20"/>
              </w:rPr>
            </w:pPr>
          </w:p>
        </w:tc>
      </w:tr>
    </w:tbl>
    <w:p w:rsidR="00D536F8" w:rsidRPr="004B16C6" w:rsidRDefault="00D536F8" w:rsidP="00D536F8">
      <w:pPr>
        <w:rPr>
          <w:b/>
        </w:rPr>
      </w:pPr>
    </w:p>
    <w:p w:rsidR="00D536F8" w:rsidRDefault="00D536F8" w:rsidP="00D536F8">
      <w:pPr>
        <w:pStyle w:val="affb"/>
        <w:spacing w:after="0"/>
        <w:ind w:right="215" w:firstLine="709"/>
        <w:jc w:val="both"/>
        <w:rPr>
          <w:rFonts w:cs="Times New Roman"/>
        </w:rPr>
      </w:pPr>
    </w:p>
    <w:p w:rsidR="00D536F8" w:rsidRDefault="00D536F8" w:rsidP="00D536F8"/>
    <w:p w:rsidR="00D536F8" w:rsidRPr="00514A16" w:rsidRDefault="00D536F8" w:rsidP="00263D8C">
      <w:pPr>
        <w:pStyle w:val="affb"/>
        <w:numPr>
          <w:ilvl w:val="0"/>
          <w:numId w:val="76"/>
        </w:numPr>
        <w:spacing w:after="0"/>
        <w:ind w:left="0" w:right="215" w:firstLine="851"/>
        <w:jc w:val="both"/>
        <w:rPr>
          <w:rFonts w:cs="Times New Roman"/>
          <w:i/>
          <w:spacing w:val="-1"/>
          <w:sz w:val="28"/>
          <w:szCs w:val="28"/>
        </w:rPr>
      </w:pPr>
      <w:r w:rsidRPr="00514A16">
        <w:rPr>
          <w:i/>
          <w:sz w:val="28"/>
          <w:szCs w:val="28"/>
        </w:rPr>
        <w:t>В таблицу</w:t>
      </w:r>
      <w:r w:rsidR="000566B4" w:rsidRPr="00514A16">
        <w:rPr>
          <w:i/>
          <w:sz w:val="28"/>
          <w:szCs w:val="28"/>
        </w:rPr>
        <w:t xml:space="preserve"> 3.3 - </w:t>
      </w:r>
      <w:r w:rsidRPr="00514A16">
        <w:rPr>
          <w:i/>
          <w:sz w:val="28"/>
          <w:szCs w:val="28"/>
        </w:rPr>
        <w:t xml:space="preserve"> </w:t>
      </w:r>
      <w:proofErr w:type="gramStart"/>
      <w:r w:rsidRPr="00514A16">
        <w:rPr>
          <w:rFonts w:cs="Times New Roman"/>
          <w:i/>
          <w:spacing w:val="5"/>
          <w:sz w:val="28"/>
          <w:szCs w:val="28"/>
        </w:rPr>
        <w:t>с</w:t>
      </w:r>
      <w:r w:rsidR="000566B4" w:rsidRPr="00514A16">
        <w:rPr>
          <w:rFonts w:cs="Times New Roman"/>
          <w:i/>
          <w:spacing w:val="5"/>
          <w:sz w:val="28"/>
          <w:szCs w:val="28"/>
        </w:rPr>
        <w:t xml:space="preserve">труктуру </w:t>
      </w:r>
      <w:r w:rsidRPr="00514A16">
        <w:rPr>
          <w:rFonts w:cs="Times New Roman"/>
          <w:i/>
          <w:spacing w:val="5"/>
          <w:sz w:val="28"/>
          <w:szCs w:val="28"/>
        </w:rPr>
        <w:t xml:space="preserve"> ф</w:t>
      </w:r>
      <w:r w:rsidRPr="00514A16">
        <w:rPr>
          <w:rFonts w:cs="Times New Roman"/>
          <w:i/>
          <w:spacing w:val="-1"/>
          <w:sz w:val="28"/>
          <w:szCs w:val="28"/>
        </w:rPr>
        <w:t>айла</w:t>
      </w:r>
      <w:proofErr w:type="gramEnd"/>
      <w:r w:rsidRPr="00514A16">
        <w:rPr>
          <w:rFonts w:cs="Times New Roman"/>
          <w:i/>
          <w:sz w:val="28"/>
          <w:szCs w:val="28"/>
        </w:rPr>
        <w:t xml:space="preserve"> </w:t>
      </w:r>
      <w:r w:rsidRPr="00514A16">
        <w:rPr>
          <w:rFonts w:cs="Times New Roman"/>
          <w:i/>
          <w:spacing w:val="-1"/>
          <w:sz w:val="28"/>
          <w:szCs w:val="28"/>
        </w:rPr>
        <w:t>со</w:t>
      </w:r>
      <w:r w:rsidRPr="00514A16">
        <w:rPr>
          <w:rFonts w:cs="Times New Roman"/>
          <w:i/>
          <w:sz w:val="28"/>
          <w:szCs w:val="28"/>
        </w:rPr>
        <w:t xml:space="preserve"> </w:t>
      </w:r>
      <w:r w:rsidRPr="00514A16">
        <w:rPr>
          <w:rFonts w:cs="Times New Roman"/>
          <w:i/>
          <w:spacing w:val="-1"/>
          <w:sz w:val="28"/>
          <w:szCs w:val="28"/>
        </w:rPr>
        <w:t>сведениями</w:t>
      </w:r>
      <w:r w:rsidRPr="00514A16">
        <w:rPr>
          <w:rFonts w:cs="Times New Roman"/>
          <w:i/>
          <w:sz w:val="28"/>
          <w:szCs w:val="28"/>
        </w:rPr>
        <w:t xml:space="preserve"> об</w:t>
      </w:r>
      <w:r w:rsidRPr="00514A16">
        <w:rPr>
          <w:rFonts w:cs="Times New Roman"/>
          <w:i/>
          <w:spacing w:val="-3"/>
          <w:sz w:val="28"/>
          <w:szCs w:val="28"/>
        </w:rPr>
        <w:t xml:space="preserve"> </w:t>
      </w:r>
      <w:r w:rsidRPr="00514A16">
        <w:rPr>
          <w:rFonts w:cs="Times New Roman"/>
          <w:i/>
          <w:spacing w:val="-1"/>
          <w:sz w:val="28"/>
          <w:szCs w:val="28"/>
        </w:rPr>
        <w:t>оказанной</w:t>
      </w:r>
      <w:r w:rsidRPr="00514A16">
        <w:rPr>
          <w:rFonts w:cs="Times New Roman"/>
          <w:i/>
          <w:sz w:val="28"/>
          <w:szCs w:val="28"/>
        </w:rPr>
        <w:t xml:space="preserve"> </w:t>
      </w:r>
      <w:r w:rsidRPr="00514A16">
        <w:rPr>
          <w:rFonts w:cs="Times New Roman"/>
          <w:i/>
          <w:spacing w:val="-3"/>
          <w:sz w:val="28"/>
          <w:szCs w:val="28"/>
        </w:rPr>
        <w:t>медицинской</w:t>
      </w:r>
      <w:r w:rsidRPr="00514A16">
        <w:rPr>
          <w:rFonts w:cs="Times New Roman"/>
          <w:i/>
          <w:sz w:val="28"/>
          <w:szCs w:val="28"/>
        </w:rPr>
        <w:t xml:space="preserve"> </w:t>
      </w:r>
      <w:r w:rsidRPr="00514A16">
        <w:rPr>
          <w:rFonts w:cs="Times New Roman"/>
          <w:i/>
          <w:spacing w:val="-1"/>
          <w:sz w:val="28"/>
          <w:szCs w:val="28"/>
        </w:rPr>
        <w:t>помощи по диспансеризации, медицинским осмотрам несовершеннолетних и профилактическим медицинским осмотрам взрослого населения внести следующие изменения:</w:t>
      </w:r>
    </w:p>
    <w:p w:rsidR="00D536F8" w:rsidRDefault="00D536F8" w:rsidP="00577951">
      <w:pPr>
        <w:pStyle w:val="affb"/>
        <w:spacing w:after="0"/>
        <w:ind w:right="215" w:firstLine="851"/>
        <w:jc w:val="both"/>
        <w:rPr>
          <w:rFonts w:cs="Times New Roman"/>
          <w:spacing w:val="-1"/>
        </w:rPr>
      </w:pPr>
    </w:p>
    <w:p w:rsidR="00D536F8" w:rsidRPr="00514A16" w:rsidRDefault="00D536F8" w:rsidP="00577951">
      <w:pPr>
        <w:pStyle w:val="affb"/>
        <w:numPr>
          <w:ilvl w:val="0"/>
          <w:numId w:val="67"/>
        </w:numPr>
        <w:spacing w:after="0"/>
        <w:ind w:right="215" w:hanging="578"/>
        <w:jc w:val="both"/>
        <w:rPr>
          <w:rFonts w:cs="Times New Roman"/>
          <w:i/>
          <w:spacing w:val="-1"/>
          <w:sz w:val="28"/>
          <w:szCs w:val="28"/>
        </w:rPr>
      </w:pPr>
      <w:r w:rsidRPr="00514A16">
        <w:rPr>
          <w:rFonts w:cs="Times New Roman"/>
          <w:i/>
          <w:spacing w:val="-1"/>
          <w:sz w:val="28"/>
          <w:szCs w:val="28"/>
        </w:rPr>
        <w:t xml:space="preserve">Изменить описание </w:t>
      </w:r>
      <w:proofErr w:type="gramStart"/>
      <w:r w:rsidRPr="00514A16">
        <w:rPr>
          <w:rFonts w:cs="Times New Roman"/>
          <w:i/>
          <w:spacing w:val="-1"/>
          <w:sz w:val="28"/>
          <w:szCs w:val="28"/>
        </w:rPr>
        <w:t>пол</w:t>
      </w:r>
      <w:r w:rsidR="000566B4" w:rsidRPr="00514A16">
        <w:rPr>
          <w:rFonts w:cs="Times New Roman"/>
          <w:i/>
          <w:spacing w:val="-1"/>
          <w:sz w:val="28"/>
          <w:szCs w:val="28"/>
        </w:rPr>
        <w:t>ей :</w:t>
      </w:r>
      <w:proofErr w:type="gramEnd"/>
    </w:p>
    <w:p w:rsidR="000566B4" w:rsidRDefault="000566B4" w:rsidP="000566B4">
      <w:pPr>
        <w:pStyle w:val="affb"/>
        <w:spacing w:after="0"/>
        <w:ind w:left="1429" w:right="215"/>
        <w:jc w:val="both"/>
        <w:rPr>
          <w:rFonts w:cs="Times New Roman"/>
          <w:spacing w:val="-1"/>
        </w:rPr>
      </w:pPr>
    </w:p>
    <w:tbl>
      <w:tblPr>
        <w:tblW w:w="987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274"/>
        <w:gridCol w:w="1985"/>
        <w:gridCol w:w="709"/>
        <w:gridCol w:w="1134"/>
        <w:gridCol w:w="2268"/>
        <w:gridCol w:w="2503"/>
      </w:tblGrid>
      <w:tr w:rsidR="00D536F8" w:rsidRPr="00F969C9" w:rsidTr="000566B4">
        <w:trPr>
          <w:jc w:val="center"/>
        </w:trPr>
        <w:tc>
          <w:tcPr>
            <w:tcW w:w="1274" w:type="dxa"/>
            <w:shd w:val="clear" w:color="auto" w:fill="D9D9D9"/>
            <w:noWrap/>
          </w:tcPr>
          <w:p w:rsidR="00D536F8" w:rsidRPr="000566B4" w:rsidRDefault="00D536F8" w:rsidP="00D536F8">
            <w:pPr>
              <w:rPr>
                <w:sz w:val="20"/>
                <w:szCs w:val="20"/>
              </w:rPr>
            </w:pPr>
            <w:r w:rsidRPr="006F703A">
              <w:rPr>
                <w:sz w:val="20"/>
                <w:szCs w:val="20"/>
                <w:lang w:val="en-US"/>
              </w:rPr>
              <w:t>DS</w:t>
            </w:r>
            <w:r w:rsidRPr="000566B4">
              <w:rPr>
                <w:sz w:val="20"/>
                <w:szCs w:val="20"/>
              </w:rPr>
              <w:t>2_</w:t>
            </w:r>
            <w:r w:rsidRPr="006F703A">
              <w:rPr>
                <w:sz w:val="20"/>
                <w:szCs w:val="20"/>
                <w:lang w:val="en-US"/>
              </w:rPr>
              <w:t>N</w:t>
            </w:r>
          </w:p>
        </w:tc>
        <w:tc>
          <w:tcPr>
            <w:tcW w:w="1985" w:type="dxa"/>
            <w:shd w:val="clear" w:color="auto" w:fill="auto"/>
            <w:noWrap/>
          </w:tcPr>
          <w:p w:rsidR="00D536F8" w:rsidRPr="000566B4" w:rsidRDefault="00D536F8" w:rsidP="00D536F8">
            <w:pPr>
              <w:pStyle w:val="1a"/>
              <w:rPr>
                <w:sz w:val="20"/>
                <w:szCs w:val="20"/>
              </w:rPr>
            </w:pPr>
            <w:r w:rsidRPr="00F969C9">
              <w:rPr>
                <w:rFonts w:eastAsia="Calibri"/>
                <w:color w:val="000000" w:themeColor="text1"/>
                <w:sz w:val="20"/>
                <w:szCs w:val="20"/>
                <w:lang w:val="en-US" w:eastAsia="ru-RU"/>
              </w:rPr>
              <w:t>PR</w:t>
            </w:r>
            <w:r w:rsidRPr="000566B4">
              <w:rPr>
                <w:rFonts w:eastAsia="Calibri"/>
                <w:color w:val="000000" w:themeColor="text1"/>
                <w:sz w:val="20"/>
                <w:szCs w:val="20"/>
                <w:lang w:eastAsia="ru-RU"/>
              </w:rPr>
              <w:t>_</w:t>
            </w:r>
            <w:r w:rsidRPr="00F969C9">
              <w:rPr>
                <w:rFonts w:eastAsia="Calibri"/>
                <w:color w:val="000000" w:themeColor="text1"/>
                <w:sz w:val="20"/>
                <w:szCs w:val="20"/>
                <w:lang w:val="en-US" w:eastAsia="ru-RU"/>
              </w:rPr>
              <w:t>DS</w:t>
            </w:r>
            <w:r w:rsidRPr="000566B4">
              <w:rPr>
                <w:rFonts w:eastAsia="Calibri"/>
                <w:color w:val="000000" w:themeColor="text1"/>
                <w:sz w:val="20"/>
                <w:szCs w:val="20"/>
                <w:lang w:eastAsia="ru-RU"/>
              </w:rPr>
              <w:t>2_</w:t>
            </w:r>
            <w:r w:rsidRPr="00F969C9">
              <w:rPr>
                <w:rFonts w:eastAsia="Calibri"/>
                <w:color w:val="000000" w:themeColor="text1"/>
                <w:sz w:val="20"/>
                <w:szCs w:val="20"/>
                <w:lang w:val="en-US" w:eastAsia="ru-RU"/>
              </w:rPr>
              <w:t>N</w:t>
            </w:r>
          </w:p>
        </w:tc>
        <w:tc>
          <w:tcPr>
            <w:tcW w:w="709" w:type="dxa"/>
            <w:shd w:val="clear" w:color="auto" w:fill="auto"/>
            <w:noWrap/>
          </w:tcPr>
          <w:p w:rsidR="00D536F8" w:rsidRPr="000566B4" w:rsidRDefault="00D536F8" w:rsidP="00D536F8">
            <w:pPr>
              <w:jc w:val="center"/>
              <w:rPr>
                <w:sz w:val="20"/>
                <w:szCs w:val="20"/>
              </w:rPr>
            </w:pPr>
            <w:r w:rsidRPr="00F969C9">
              <w:rPr>
                <w:color w:val="000000" w:themeColor="text1"/>
                <w:sz w:val="20"/>
                <w:szCs w:val="20"/>
              </w:rPr>
              <w:t>У</w:t>
            </w:r>
          </w:p>
        </w:tc>
        <w:tc>
          <w:tcPr>
            <w:tcW w:w="1134" w:type="dxa"/>
            <w:shd w:val="clear" w:color="auto" w:fill="auto"/>
            <w:noWrap/>
          </w:tcPr>
          <w:p w:rsidR="00D536F8" w:rsidRPr="000566B4" w:rsidRDefault="00D536F8" w:rsidP="00D536F8">
            <w:pPr>
              <w:jc w:val="center"/>
              <w:rPr>
                <w:sz w:val="20"/>
                <w:szCs w:val="20"/>
              </w:rPr>
            </w:pPr>
            <w:r w:rsidRPr="00F969C9">
              <w:rPr>
                <w:color w:val="000000" w:themeColor="text1"/>
                <w:sz w:val="20"/>
                <w:szCs w:val="20"/>
                <w:lang w:val="en-US"/>
              </w:rPr>
              <w:t>N</w:t>
            </w:r>
            <w:r w:rsidRPr="000566B4">
              <w:rPr>
                <w:color w:val="000000" w:themeColor="text1"/>
                <w:sz w:val="20"/>
                <w:szCs w:val="20"/>
              </w:rPr>
              <w:t>(1)</w:t>
            </w:r>
          </w:p>
        </w:tc>
        <w:tc>
          <w:tcPr>
            <w:tcW w:w="2268" w:type="dxa"/>
            <w:shd w:val="clear" w:color="auto" w:fill="auto"/>
          </w:tcPr>
          <w:p w:rsidR="00D536F8" w:rsidRPr="00F969C9" w:rsidRDefault="00D536F8" w:rsidP="00D536F8">
            <w:pPr>
              <w:rPr>
                <w:sz w:val="20"/>
                <w:szCs w:val="20"/>
              </w:rPr>
            </w:pPr>
            <w:r w:rsidRPr="00F969C9">
              <w:rPr>
                <w:color w:val="000000" w:themeColor="text1"/>
                <w:sz w:val="20"/>
                <w:szCs w:val="20"/>
              </w:rPr>
              <w:t>Диспансерное наблюдение</w:t>
            </w:r>
          </w:p>
        </w:tc>
        <w:tc>
          <w:tcPr>
            <w:tcW w:w="2503" w:type="dxa"/>
            <w:shd w:val="clear" w:color="auto" w:fill="FFFFFF" w:themeFill="background1"/>
          </w:tcPr>
          <w:p w:rsidR="00D536F8" w:rsidRPr="00276764" w:rsidRDefault="00D536F8" w:rsidP="00D536F8">
            <w:pPr>
              <w:ind w:right="113"/>
              <w:rPr>
                <w:sz w:val="20"/>
                <w:szCs w:val="20"/>
              </w:rPr>
            </w:pPr>
            <w:proofErr w:type="gramStart"/>
            <w:r w:rsidRPr="00276764">
              <w:rPr>
                <w:sz w:val="20"/>
                <w:szCs w:val="20"/>
              </w:rPr>
              <w:t>Указываются  сведения</w:t>
            </w:r>
            <w:proofErr w:type="gramEnd"/>
            <w:r w:rsidRPr="00276764">
              <w:rPr>
                <w:sz w:val="20"/>
                <w:szCs w:val="20"/>
              </w:rPr>
              <w:t xml:space="preserve"> о диспансерном наблюдении по поводу сопутствующего заболевания:</w:t>
            </w:r>
          </w:p>
          <w:p w:rsidR="00D536F8" w:rsidRPr="00276764" w:rsidRDefault="00D536F8" w:rsidP="00D536F8">
            <w:pPr>
              <w:ind w:left="60" w:right="113"/>
              <w:rPr>
                <w:spacing w:val="4"/>
                <w:sz w:val="20"/>
                <w:szCs w:val="20"/>
              </w:rPr>
            </w:pPr>
            <w:r w:rsidRPr="00276764">
              <w:rPr>
                <w:spacing w:val="4"/>
                <w:sz w:val="20"/>
                <w:szCs w:val="20"/>
              </w:rPr>
              <w:t>1 - состоит,</w:t>
            </w:r>
          </w:p>
          <w:p w:rsidR="00D536F8" w:rsidRPr="00276764" w:rsidRDefault="00D536F8" w:rsidP="00D536F8">
            <w:pPr>
              <w:rPr>
                <w:spacing w:val="4"/>
                <w:sz w:val="20"/>
                <w:szCs w:val="20"/>
              </w:rPr>
            </w:pPr>
            <w:r w:rsidRPr="00276764">
              <w:rPr>
                <w:spacing w:val="4"/>
                <w:sz w:val="20"/>
                <w:szCs w:val="20"/>
              </w:rPr>
              <w:t xml:space="preserve"> 2 – взят,</w:t>
            </w:r>
          </w:p>
          <w:p w:rsidR="00D536F8" w:rsidRPr="00F969C9" w:rsidRDefault="00D536F8" w:rsidP="00D536F8">
            <w:pPr>
              <w:rPr>
                <w:sz w:val="20"/>
                <w:szCs w:val="20"/>
              </w:rPr>
            </w:pPr>
            <w:r w:rsidRPr="00276764">
              <w:rPr>
                <w:sz w:val="20"/>
                <w:szCs w:val="20"/>
              </w:rPr>
              <w:t xml:space="preserve"> 3 – не подлежит диспансерному наблюдению</w:t>
            </w:r>
          </w:p>
        </w:tc>
      </w:tr>
      <w:tr w:rsidR="00D536F8" w:rsidRPr="00276764" w:rsidTr="000566B4">
        <w:trPr>
          <w:jc w:val="center"/>
        </w:trPr>
        <w:tc>
          <w:tcPr>
            <w:tcW w:w="1274" w:type="dxa"/>
            <w:shd w:val="clear" w:color="auto" w:fill="F2F2F2"/>
            <w:noWrap/>
          </w:tcPr>
          <w:p w:rsidR="00D536F8" w:rsidRPr="006F703A" w:rsidRDefault="00D536F8" w:rsidP="00D536F8">
            <w:pPr>
              <w:jc w:val="both"/>
              <w:rPr>
                <w:sz w:val="20"/>
                <w:szCs w:val="20"/>
              </w:rPr>
            </w:pPr>
            <w:r w:rsidRPr="006F703A">
              <w:rPr>
                <w:sz w:val="20"/>
                <w:szCs w:val="20"/>
                <w:lang w:val="en-US"/>
              </w:rPr>
              <w:t>NAZ</w:t>
            </w:r>
          </w:p>
        </w:tc>
        <w:tc>
          <w:tcPr>
            <w:tcW w:w="1985" w:type="dxa"/>
            <w:noWrap/>
          </w:tcPr>
          <w:p w:rsidR="00D536F8" w:rsidRPr="006F703A" w:rsidRDefault="00D536F8" w:rsidP="00D536F8">
            <w:pPr>
              <w:jc w:val="both"/>
              <w:rPr>
                <w:sz w:val="20"/>
                <w:szCs w:val="20"/>
                <w:lang w:val="en-US"/>
              </w:rPr>
            </w:pPr>
            <w:r w:rsidRPr="006F703A">
              <w:rPr>
                <w:sz w:val="20"/>
                <w:szCs w:val="20"/>
                <w:lang w:val="en-US"/>
              </w:rPr>
              <w:t>NAZ_V</w:t>
            </w:r>
          </w:p>
        </w:tc>
        <w:tc>
          <w:tcPr>
            <w:tcW w:w="709" w:type="dxa"/>
            <w:noWrap/>
          </w:tcPr>
          <w:p w:rsidR="00D536F8" w:rsidRPr="006F703A" w:rsidRDefault="00D536F8" w:rsidP="00D536F8">
            <w:pPr>
              <w:jc w:val="both"/>
              <w:rPr>
                <w:sz w:val="20"/>
                <w:szCs w:val="20"/>
              </w:rPr>
            </w:pPr>
            <w:r w:rsidRPr="006F703A">
              <w:rPr>
                <w:sz w:val="20"/>
                <w:szCs w:val="20"/>
              </w:rPr>
              <w:t>У</w:t>
            </w:r>
          </w:p>
        </w:tc>
        <w:tc>
          <w:tcPr>
            <w:tcW w:w="1134" w:type="dxa"/>
            <w:noWrap/>
          </w:tcPr>
          <w:p w:rsidR="00D536F8" w:rsidRPr="006F703A" w:rsidRDefault="00D536F8" w:rsidP="00D536F8">
            <w:pPr>
              <w:jc w:val="both"/>
              <w:rPr>
                <w:sz w:val="20"/>
                <w:szCs w:val="20"/>
                <w:lang w:val="en-US"/>
              </w:rPr>
            </w:pPr>
            <w:r w:rsidRPr="006F703A">
              <w:rPr>
                <w:sz w:val="20"/>
                <w:szCs w:val="20"/>
                <w:lang w:val="en-US"/>
              </w:rPr>
              <w:t>N(1)</w:t>
            </w:r>
          </w:p>
        </w:tc>
        <w:tc>
          <w:tcPr>
            <w:tcW w:w="2268" w:type="dxa"/>
          </w:tcPr>
          <w:p w:rsidR="00D536F8" w:rsidRPr="006F703A" w:rsidRDefault="00D536F8" w:rsidP="00D536F8">
            <w:pPr>
              <w:jc w:val="both"/>
              <w:rPr>
                <w:sz w:val="20"/>
                <w:szCs w:val="20"/>
              </w:rPr>
            </w:pPr>
            <w:r w:rsidRPr="006F703A">
              <w:rPr>
                <w:sz w:val="20"/>
                <w:szCs w:val="20"/>
              </w:rPr>
              <w:t>Вид обследования</w:t>
            </w:r>
          </w:p>
        </w:tc>
        <w:tc>
          <w:tcPr>
            <w:tcW w:w="2503" w:type="dxa"/>
            <w:shd w:val="clear" w:color="auto" w:fill="FFFFFF" w:themeFill="background1"/>
          </w:tcPr>
          <w:p w:rsidR="00D536F8" w:rsidRPr="00276764" w:rsidRDefault="00D536F8" w:rsidP="00D536F8">
            <w:pPr>
              <w:jc w:val="both"/>
              <w:rPr>
                <w:sz w:val="20"/>
                <w:szCs w:val="20"/>
              </w:rPr>
            </w:pPr>
            <w:r w:rsidRPr="00276764">
              <w:rPr>
                <w:sz w:val="20"/>
                <w:szCs w:val="20"/>
              </w:rPr>
              <w:t xml:space="preserve">Заполняется в соответствии с классификатором методов диагностического исследования </w:t>
            </w:r>
            <w:r w:rsidRPr="00276764">
              <w:rPr>
                <w:sz w:val="20"/>
                <w:szCs w:val="20"/>
                <w:lang w:val="en-US"/>
              </w:rPr>
              <w:t>V</w:t>
            </w:r>
            <w:r w:rsidRPr="00276764">
              <w:rPr>
                <w:sz w:val="20"/>
                <w:szCs w:val="20"/>
              </w:rPr>
              <w:t xml:space="preserve">029 если </w:t>
            </w:r>
            <w:r w:rsidRPr="00276764">
              <w:rPr>
                <w:rFonts w:eastAsia="Calibri"/>
                <w:sz w:val="20"/>
                <w:szCs w:val="20"/>
                <w:lang w:val="en-US"/>
              </w:rPr>
              <w:t>NAZ</w:t>
            </w:r>
            <w:r w:rsidRPr="00276764">
              <w:rPr>
                <w:rFonts w:eastAsia="Calibri"/>
                <w:sz w:val="20"/>
                <w:szCs w:val="20"/>
              </w:rPr>
              <w:t>_</w:t>
            </w:r>
            <w:r w:rsidRPr="00276764">
              <w:rPr>
                <w:rFonts w:eastAsia="Calibri"/>
                <w:sz w:val="20"/>
                <w:szCs w:val="20"/>
                <w:lang w:val="en-US"/>
              </w:rPr>
              <w:t>R</w:t>
            </w:r>
            <w:r w:rsidRPr="00276764">
              <w:rPr>
                <w:sz w:val="20"/>
                <w:szCs w:val="20"/>
              </w:rPr>
              <w:t>=3.</w:t>
            </w:r>
          </w:p>
        </w:tc>
      </w:tr>
    </w:tbl>
    <w:p w:rsidR="00D536F8" w:rsidRDefault="00D536F8" w:rsidP="00F90C0A"/>
    <w:p w:rsidR="00D536F8" w:rsidRDefault="00D536F8" w:rsidP="00F90C0A"/>
    <w:p w:rsidR="00D536F8" w:rsidRPr="00514A16" w:rsidRDefault="00D536F8" w:rsidP="005457BA">
      <w:pPr>
        <w:pStyle w:val="affe"/>
        <w:numPr>
          <w:ilvl w:val="0"/>
          <w:numId w:val="67"/>
        </w:numPr>
        <w:ind w:hanging="153"/>
        <w:rPr>
          <w:rFonts w:ascii="Times New Roman" w:hAnsi="Times New Roman" w:cs="Times New Roman"/>
          <w:i/>
          <w:sz w:val="28"/>
          <w:szCs w:val="28"/>
        </w:rPr>
      </w:pPr>
      <w:proofErr w:type="gramStart"/>
      <w:r w:rsidRPr="00514A16">
        <w:rPr>
          <w:rFonts w:ascii="Times New Roman" w:hAnsi="Times New Roman" w:cs="Times New Roman"/>
          <w:i/>
          <w:sz w:val="28"/>
          <w:szCs w:val="28"/>
        </w:rPr>
        <w:t xml:space="preserve">Добавить </w:t>
      </w:r>
      <w:r w:rsidR="000566B4" w:rsidRPr="00514A16">
        <w:rPr>
          <w:rFonts w:ascii="Times New Roman" w:hAnsi="Times New Roman" w:cs="Times New Roman"/>
          <w:i/>
          <w:sz w:val="28"/>
          <w:szCs w:val="28"/>
        </w:rPr>
        <w:t xml:space="preserve"> следующие</w:t>
      </w:r>
      <w:proofErr w:type="gramEnd"/>
      <w:r w:rsidR="000566B4" w:rsidRPr="00514A16">
        <w:rPr>
          <w:rFonts w:ascii="Times New Roman" w:hAnsi="Times New Roman" w:cs="Times New Roman"/>
          <w:i/>
          <w:sz w:val="28"/>
          <w:szCs w:val="28"/>
        </w:rPr>
        <w:t xml:space="preserve"> </w:t>
      </w:r>
      <w:r w:rsidRPr="00514A16">
        <w:rPr>
          <w:rFonts w:ascii="Times New Roman" w:hAnsi="Times New Roman" w:cs="Times New Roman"/>
          <w:i/>
          <w:sz w:val="28"/>
          <w:szCs w:val="28"/>
        </w:rPr>
        <w:t xml:space="preserve">поля  </w:t>
      </w:r>
      <w:r w:rsidR="000566B4" w:rsidRPr="00514A16">
        <w:rPr>
          <w:rFonts w:ascii="Times New Roman" w:hAnsi="Times New Roman" w:cs="Times New Roman"/>
          <w:i/>
          <w:sz w:val="28"/>
          <w:szCs w:val="28"/>
        </w:rPr>
        <w:t>:</w:t>
      </w:r>
    </w:p>
    <w:p w:rsidR="00D536F8" w:rsidRDefault="00D536F8" w:rsidP="00F90C0A"/>
    <w:tbl>
      <w:tblPr>
        <w:tblW w:w="987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274"/>
        <w:gridCol w:w="1985"/>
        <w:gridCol w:w="709"/>
        <w:gridCol w:w="1134"/>
        <w:gridCol w:w="2268"/>
        <w:gridCol w:w="2503"/>
      </w:tblGrid>
      <w:tr w:rsidR="00D536F8" w:rsidRPr="00EA6F49" w:rsidTr="000566B4">
        <w:trPr>
          <w:jc w:val="center"/>
        </w:trPr>
        <w:tc>
          <w:tcPr>
            <w:tcW w:w="1274" w:type="dxa"/>
            <w:shd w:val="clear" w:color="auto" w:fill="F2F2F2"/>
            <w:noWrap/>
          </w:tcPr>
          <w:p w:rsidR="00D536F8" w:rsidRPr="006F703A" w:rsidRDefault="00D536F8" w:rsidP="00D536F8">
            <w:pPr>
              <w:jc w:val="both"/>
              <w:rPr>
                <w:sz w:val="20"/>
                <w:szCs w:val="20"/>
                <w:lang w:val="en-US"/>
              </w:rPr>
            </w:pPr>
            <w:r w:rsidRPr="006F703A">
              <w:rPr>
                <w:sz w:val="20"/>
                <w:szCs w:val="20"/>
                <w:lang w:val="en-US"/>
              </w:rPr>
              <w:t>NAZ</w:t>
            </w:r>
          </w:p>
        </w:tc>
        <w:tc>
          <w:tcPr>
            <w:tcW w:w="1985" w:type="dxa"/>
            <w:shd w:val="clear" w:color="auto" w:fill="FFFFFF" w:themeFill="background1"/>
            <w:noWrap/>
          </w:tcPr>
          <w:p w:rsidR="00D536F8" w:rsidRPr="00276764" w:rsidRDefault="00D536F8" w:rsidP="00D536F8">
            <w:pPr>
              <w:rPr>
                <w:rFonts w:eastAsia="Calibri"/>
                <w:sz w:val="20"/>
                <w:szCs w:val="20"/>
                <w:lang w:val="en-US"/>
              </w:rPr>
            </w:pPr>
            <w:r w:rsidRPr="00276764">
              <w:rPr>
                <w:rFonts w:eastAsia="Calibri"/>
                <w:sz w:val="20"/>
                <w:szCs w:val="20"/>
                <w:lang w:val="en-US"/>
              </w:rPr>
              <w:t>NAZ_USL</w:t>
            </w:r>
          </w:p>
        </w:tc>
        <w:tc>
          <w:tcPr>
            <w:tcW w:w="709" w:type="dxa"/>
            <w:shd w:val="clear" w:color="auto" w:fill="FFFFFF" w:themeFill="background1"/>
            <w:noWrap/>
          </w:tcPr>
          <w:p w:rsidR="00D536F8" w:rsidRPr="00276764" w:rsidRDefault="00D536F8" w:rsidP="00D536F8">
            <w:pPr>
              <w:jc w:val="center"/>
              <w:rPr>
                <w:sz w:val="20"/>
                <w:szCs w:val="20"/>
              </w:rPr>
            </w:pPr>
            <w:r w:rsidRPr="00276764">
              <w:rPr>
                <w:sz w:val="20"/>
                <w:szCs w:val="20"/>
              </w:rPr>
              <w:t>У</w:t>
            </w:r>
          </w:p>
        </w:tc>
        <w:tc>
          <w:tcPr>
            <w:tcW w:w="1134" w:type="dxa"/>
            <w:shd w:val="clear" w:color="auto" w:fill="FFFFFF" w:themeFill="background1"/>
            <w:noWrap/>
          </w:tcPr>
          <w:p w:rsidR="00D536F8" w:rsidRPr="00276764" w:rsidRDefault="00D536F8" w:rsidP="00D536F8">
            <w:pPr>
              <w:jc w:val="center"/>
              <w:rPr>
                <w:sz w:val="20"/>
                <w:szCs w:val="20"/>
              </w:rPr>
            </w:pPr>
            <w:r w:rsidRPr="00276764">
              <w:rPr>
                <w:sz w:val="20"/>
                <w:szCs w:val="20"/>
              </w:rPr>
              <w:t>Т(15)</w:t>
            </w:r>
          </w:p>
        </w:tc>
        <w:tc>
          <w:tcPr>
            <w:tcW w:w="2268" w:type="dxa"/>
            <w:shd w:val="clear" w:color="auto" w:fill="FFFFFF" w:themeFill="background1"/>
          </w:tcPr>
          <w:p w:rsidR="00D536F8" w:rsidRPr="00276764" w:rsidRDefault="00D536F8" w:rsidP="00D536F8">
            <w:pPr>
              <w:rPr>
                <w:sz w:val="20"/>
                <w:szCs w:val="20"/>
              </w:rPr>
            </w:pPr>
            <w:r w:rsidRPr="00276764">
              <w:rPr>
                <w:sz w:val="20"/>
                <w:szCs w:val="20"/>
              </w:rPr>
              <w:t>Медицинская услуга (код), указанная в направлении</w:t>
            </w:r>
          </w:p>
        </w:tc>
        <w:tc>
          <w:tcPr>
            <w:tcW w:w="2503" w:type="dxa"/>
            <w:shd w:val="clear" w:color="auto" w:fill="FFFFFF" w:themeFill="background1"/>
          </w:tcPr>
          <w:p w:rsidR="00D536F8" w:rsidRDefault="00D536F8" w:rsidP="00D536F8">
            <w:pPr>
              <w:rPr>
                <w:color w:val="000000" w:themeColor="text1"/>
                <w:sz w:val="20"/>
                <w:szCs w:val="20"/>
              </w:rPr>
            </w:pPr>
            <w:r>
              <w:rPr>
                <w:color w:val="000000" w:themeColor="text1"/>
                <w:sz w:val="20"/>
                <w:szCs w:val="20"/>
              </w:rPr>
              <w:t xml:space="preserve">Указывается значение </w:t>
            </w:r>
            <w:r w:rsidRPr="00065CC1">
              <w:rPr>
                <w:color w:val="000000" w:themeColor="text1"/>
                <w:sz w:val="20"/>
                <w:szCs w:val="20"/>
              </w:rPr>
              <w:t>пол</w:t>
            </w:r>
            <w:r>
              <w:rPr>
                <w:color w:val="000000" w:themeColor="text1"/>
                <w:sz w:val="20"/>
                <w:szCs w:val="20"/>
              </w:rPr>
              <w:t>я</w:t>
            </w:r>
            <w:r w:rsidRPr="00065CC1">
              <w:rPr>
                <w:color w:val="000000" w:themeColor="text1"/>
                <w:sz w:val="20"/>
                <w:szCs w:val="20"/>
              </w:rPr>
              <w:t xml:space="preserve"> CODE </w:t>
            </w:r>
            <w:r>
              <w:rPr>
                <w:color w:val="000000" w:themeColor="text1"/>
                <w:sz w:val="20"/>
                <w:szCs w:val="20"/>
              </w:rPr>
              <w:t xml:space="preserve">из справочника </w:t>
            </w:r>
            <w:r w:rsidRPr="00065CC1">
              <w:rPr>
                <w:b/>
                <w:color w:val="000000" w:themeColor="text1"/>
                <w:sz w:val="20"/>
                <w:szCs w:val="20"/>
              </w:rPr>
              <w:t>NAPR_V001</w:t>
            </w:r>
            <w:r>
              <w:rPr>
                <w:b/>
                <w:color w:val="000000" w:themeColor="text1"/>
                <w:sz w:val="20"/>
                <w:szCs w:val="20"/>
              </w:rPr>
              <w:t xml:space="preserve"> -</w:t>
            </w:r>
            <w:r w:rsidRPr="00065CC1">
              <w:rPr>
                <w:color w:val="000000" w:themeColor="text1"/>
                <w:sz w:val="20"/>
                <w:szCs w:val="20"/>
              </w:rPr>
              <w:t>номенклату</w:t>
            </w:r>
            <w:r>
              <w:rPr>
                <w:color w:val="000000" w:themeColor="text1"/>
                <w:sz w:val="20"/>
                <w:szCs w:val="20"/>
              </w:rPr>
              <w:t>ра</w:t>
            </w:r>
            <w:r w:rsidRPr="00065CC1">
              <w:rPr>
                <w:color w:val="000000" w:themeColor="text1"/>
                <w:sz w:val="20"/>
                <w:szCs w:val="20"/>
              </w:rPr>
              <w:t xml:space="preserve"> медицинских услуг в соответствии с полем MET_ISSL.  </w:t>
            </w:r>
          </w:p>
          <w:p w:rsidR="00D536F8" w:rsidRPr="00EA6F49" w:rsidRDefault="00D536F8" w:rsidP="00D536F8">
            <w:pPr>
              <w:jc w:val="both"/>
              <w:rPr>
                <w:sz w:val="20"/>
                <w:szCs w:val="20"/>
              </w:rPr>
            </w:pPr>
            <w:r w:rsidRPr="00065CC1">
              <w:rPr>
                <w:color w:val="000000" w:themeColor="text1"/>
                <w:sz w:val="20"/>
                <w:szCs w:val="20"/>
              </w:rPr>
              <w:t xml:space="preserve">Обязательно к заполнению при заполненном </w:t>
            </w:r>
            <w:r w:rsidRPr="00D3363A">
              <w:rPr>
                <w:sz w:val="20"/>
                <w:szCs w:val="20"/>
                <w:lang w:val="en-US"/>
              </w:rPr>
              <w:t>NAZ</w:t>
            </w:r>
            <w:r w:rsidRPr="00D3363A">
              <w:rPr>
                <w:sz w:val="20"/>
                <w:szCs w:val="20"/>
              </w:rPr>
              <w:t>_</w:t>
            </w:r>
            <w:r w:rsidRPr="00D3363A">
              <w:rPr>
                <w:sz w:val="20"/>
                <w:szCs w:val="20"/>
                <w:lang w:val="en-US"/>
              </w:rPr>
              <w:t>V</w:t>
            </w:r>
            <w:r>
              <w:rPr>
                <w:color w:val="000000" w:themeColor="text1"/>
                <w:sz w:val="20"/>
                <w:szCs w:val="20"/>
              </w:rPr>
              <w:t>.</w:t>
            </w:r>
          </w:p>
        </w:tc>
      </w:tr>
      <w:tr w:rsidR="00D536F8" w:rsidRPr="00276764" w:rsidTr="000566B4">
        <w:trPr>
          <w:jc w:val="center"/>
        </w:trPr>
        <w:tc>
          <w:tcPr>
            <w:tcW w:w="1274" w:type="dxa"/>
            <w:shd w:val="clear" w:color="auto" w:fill="F2F2F2"/>
            <w:noWrap/>
          </w:tcPr>
          <w:p w:rsidR="00D536F8" w:rsidRPr="00276764" w:rsidRDefault="00D536F8" w:rsidP="00D536F8">
            <w:pPr>
              <w:jc w:val="both"/>
              <w:rPr>
                <w:sz w:val="20"/>
                <w:szCs w:val="20"/>
              </w:rPr>
            </w:pPr>
            <w:r w:rsidRPr="006F703A">
              <w:rPr>
                <w:sz w:val="20"/>
                <w:szCs w:val="20"/>
                <w:lang w:val="en-US"/>
              </w:rPr>
              <w:lastRenderedPageBreak/>
              <w:t>NAZ</w:t>
            </w:r>
          </w:p>
        </w:tc>
        <w:tc>
          <w:tcPr>
            <w:tcW w:w="1985" w:type="dxa"/>
            <w:shd w:val="clear" w:color="auto" w:fill="FFFFFF" w:themeFill="background1"/>
            <w:noWrap/>
          </w:tcPr>
          <w:p w:rsidR="00D536F8" w:rsidRPr="00276764" w:rsidRDefault="00D536F8" w:rsidP="00D536F8">
            <w:pPr>
              <w:rPr>
                <w:rFonts w:eastAsia="Calibri"/>
                <w:sz w:val="20"/>
                <w:szCs w:val="20"/>
                <w:lang w:val="en-US"/>
              </w:rPr>
            </w:pPr>
            <w:r w:rsidRPr="00276764">
              <w:rPr>
                <w:rFonts w:eastAsia="Calibri"/>
                <w:sz w:val="20"/>
                <w:szCs w:val="20"/>
                <w:lang w:val="en-US"/>
              </w:rPr>
              <w:t>NAPR</w:t>
            </w:r>
            <w:r w:rsidRPr="00276764">
              <w:rPr>
                <w:rFonts w:eastAsia="Calibri"/>
                <w:sz w:val="20"/>
                <w:szCs w:val="20"/>
              </w:rPr>
              <w:t>_</w:t>
            </w:r>
            <w:r w:rsidRPr="00276764">
              <w:rPr>
                <w:rFonts w:eastAsia="Calibri"/>
                <w:sz w:val="20"/>
                <w:szCs w:val="20"/>
                <w:lang w:val="en-US"/>
              </w:rPr>
              <w:t>DATE</w:t>
            </w:r>
          </w:p>
        </w:tc>
        <w:tc>
          <w:tcPr>
            <w:tcW w:w="709" w:type="dxa"/>
            <w:shd w:val="clear" w:color="auto" w:fill="FFFFFF" w:themeFill="background1"/>
            <w:noWrap/>
          </w:tcPr>
          <w:p w:rsidR="00D536F8" w:rsidRPr="00276764" w:rsidRDefault="00D536F8" w:rsidP="00D536F8">
            <w:pPr>
              <w:jc w:val="center"/>
              <w:rPr>
                <w:sz w:val="20"/>
                <w:szCs w:val="20"/>
              </w:rPr>
            </w:pPr>
            <w:r w:rsidRPr="00276764">
              <w:rPr>
                <w:sz w:val="20"/>
                <w:szCs w:val="20"/>
              </w:rPr>
              <w:t>У</w:t>
            </w:r>
          </w:p>
        </w:tc>
        <w:tc>
          <w:tcPr>
            <w:tcW w:w="1134" w:type="dxa"/>
            <w:shd w:val="clear" w:color="auto" w:fill="FFFFFF" w:themeFill="background1"/>
            <w:noWrap/>
          </w:tcPr>
          <w:p w:rsidR="00D536F8" w:rsidRPr="00276764" w:rsidRDefault="00D536F8" w:rsidP="00D536F8">
            <w:pPr>
              <w:jc w:val="center"/>
              <w:rPr>
                <w:sz w:val="20"/>
                <w:szCs w:val="20"/>
                <w:lang w:val="en-US"/>
              </w:rPr>
            </w:pPr>
            <w:r w:rsidRPr="00276764">
              <w:rPr>
                <w:sz w:val="20"/>
                <w:szCs w:val="20"/>
                <w:lang w:val="en-US"/>
              </w:rPr>
              <w:t>D</w:t>
            </w:r>
          </w:p>
        </w:tc>
        <w:tc>
          <w:tcPr>
            <w:tcW w:w="2268" w:type="dxa"/>
            <w:shd w:val="clear" w:color="auto" w:fill="FFFFFF" w:themeFill="background1"/>
          </w:tcPr>
          <w:p w:rsidR="00D536F8" w:rsidRPr="00276764" w:rsidRDefault="00D536F8" w:rsidP="00D536F8">
            <w:pPr>
              <w:rPr>
                <w:sz w:val="20"/>
                <w:szCs w:val="20"/>
              </w:rPr>
            </w:pPr>
            <w:r w:rsidRPr="00276764">
              <w:rPr>
                <w:sz w:val="20"/>
                <w:szCs w:val="20"/>
              </w:rPr>
              <w:t>Дата направления</w:t>
            </w:r>
          </w:p>
        </w:tc>
        <w:tc>
          <w:tcPr>
            <w:tcW w:w="2503" w:type="dxa"/>
            <w:shd w:val="clear" w:color="auto" w:fill="FFFFFF" w:themeFill="background1"/>
          </w:tcPr>
          <w:p w:rsidR="00D536F8" w:rsidRPr="00276764" w:rsidRDefault="00D536F8" w:rsidP="00D536F8">
            <w:pPr>
              <w:rPr>
                <w:sz w:val="20"/>
                <w:szCs w:val="20"/>
              </w:rPr>
            </w:pPr>
            <w:r w:rsidRPr="001B0A1D">
              <w:rPr>
                <w:sz w:val="20"/>
                <w:szCs w:val="20"/>
              </w:rPr>
              <w:t>Заполнение обязательно только в случаях оформления направления в случае подозрения на ЗНО: на консультацию в другую МО или на обследование (NAZ_R={2,3} и DS_ONK=1)</w:t>
            </w:r>
          </w:p>
        </w:tc>
      </w:tr>
      <w:tr w:rsidR="00D536F8" w:rsidRPr="00276764" w:rsidTr="000566B4">
        <w:trPr>
          <w:jc w:val="center"/>
        </w:trPr>
        <w:tc>
          <w:tcPr>
            <w:tcW w:w="1274" w:type="dxa"/>
            <w:shd w:val="clear" w:color="auto" w:fill="F2F2F2"/>
            <w:noWrap/>
          </w:tcPr>
          <w:p w:rsidR="00D536F8" w:rsidRPr="00276764" w:rsidRDefault="00D536F8" w:rsidP="00D536F8">
            <w:pPr>
              <w:jc w:val="both"/>
              <w:rPr>
                <w:sz w:val="20"/>
                <w:szCs w:val="20"/>
              </w:rPr>
            </w:pPr>
            <w:r w:rsidRPr="006F703A">
              <w:rPr>
                <w:sz w:val="20"/>
                <w:szCs w:val="20"/>
                <w:lang w:val="en-US"/>
              </w:rPr>
              <w:t>NAZ</w:t>
            </w:r>
          </w:p>
        </w:tc>
        <w:tc>
          <w:tcPr>
            <w:tcW w:w="1985" w:type="dxa"/>
            <w:shd w:val="clear" w:color="auto" w:fill="FFFFFF" w:themeFill="background1"/>
            <w:noWrap/>
          </w:tcPr>
          <w:p w:rsidR="00D536F8" w:rsidRPr="00276764" w:rsidRDefault="00D536F8" w:rsidP="00D536F8">
            <w:pPr>
              <w:rPr>
                <w:rFonts w:eastAsia="Calibri"/>
                <w:sz w:val="20"/>
                <w:szCs w:val="20"/>
                <w:lang w:val="en-US"/>
              </w:rPr>
            </w:pPr>
            <w:r w:rsidRPr="00276764">
              <w:rPr>
                <w:rFonts w:eastAsia="Calibri"/>
                <w:sz w:val="20"/>
                <w:szCs w:val="20"/>
                <w:lang w:val="en-US"/>
              </w:rPr>
              <w:t>NAPR_MO</w:t>
            </w:r>
          </w:p>
        </w:tc>
        <w:tc>
          <w:tcPr>
            <w:tcW w:w="709" w:type="dxa"/>
            <w:shd w:val="clear" w:color="auto" w:fill="FFFFFF" w:themeFill="background1"/>
            <w:noWrap/>
          </w:tcPr>
          <w:p w:rsidR="00D536F8" w:rsidRPr="00276764" w:rsidRDefault="00D536F8" w:rsidP="00D536F8">
            <w:pPr>
              <w:jc w:val="center"/>
              <w:rPr>
                <w:sz w:val="20"/>
                <w:szCs w:val="20"/>
              </w:rPr>
            </w:pPr>
            <w:r w:rsidRPr="00276764">
              <w:rPr>
                <w:sz w:val="20"/>
                <w:szCs w:val="20"/>
              </w:rPr>
              <w:t>У</w:t>
            </w:r>
          </w:p>
        </w:tc>
        <w:tc>
          <w:tcPr>
            <w:tcW w:w="1134" w:type="dxa"/>
            <w:shd w:val="clear" w:color="auto" w:fill="FFFFFF" w:themeFill="background1"/>
            <w:noWrap/>
          </w:tcPr>
          <w:p w:rsidR="00D536F8" w:rsidRPr="00276764" w:rsidRDefault="00D536F8" w:rsidP="00D536F8">
            <w:pPr>
              <w:jc w:val="center"/>
              <w:rPr>
                <w:sz w:val="20"/>
                <w:szCs w:val="20"/>
                <w:lang w:val="en-US"/>
              </w:rPr>
            </w:pPr>
            <w:r w:rsidRPr="00276764">
              <w:rPr>
                <w:sz w:val="20"/>
                <w:szCs w:val="20"/>
              </w:rPr>
              <w:t>Т</w:t>
            </w:r>
            <w:r w:rsidRPr="00276764">
              <w:rPr>
                <w:sz w:val="20"/>
                <w:szCs w:val="20"/>
                <w:lang w:val="en-US"/>
              </w:rPr>
              <w:t>(6)</w:t>
            </w:r>
          </w:p>
        </w:tc>
        <w:tc>
          <w:tcPr>
            <w:tcW w:w="2268" w:type="dxa"/>
            <w:shd w:val="clear" w:color="auto" w:fill="FFFFFF" w:themeFill="background1"/>
          </w:tcPr>
          <w:p w:rsidR="00D536F8" w:rsidRPr="00276764" w:rsidRDefault="00D536F8" w:rsidP="00D536F8">
            <w:pPr>
              <w:rPr>
                <w:sz w:val="20"/>
                <w:szCs w:val="20"/>
              </w:rPr>
            </w:pPr>
            <w:r w:rsidRPr="00276764">
              <w:rPr>
                <w:sz w:val="20"/>
                <w:szCs w:val="20"/>
              </w:rPr>
              <w:t xml:space="preserve">Код МО, куда оформлено направление </w:t>
            </w:r>
          </w:p>
        </w:tc>
        <w:tc>
          <w:tcPr>
            <w:tcW w:w="2503" w:type="dxa"/>
            <w:shd w:val="clear" w:color="auto" w:fill="FFFFFF" w:themeFill="background1"/>
          </w:tcPr>
          <w:p w:rsidR="00D536F8" w:rsidRDefault="00D536F8" w:rsidP="00D536F8">
            <w:pPr>
              <w:rPr>
                <w:sz w:val="20"/>
                <w:szCs w:val="20"/>
              </w:rPr>
            </w:pPr>
            <w:r w:rsidRPr="00276764">
              <w:rPr>
                <w:sz w:val="20"/>
                <w:szCs w:val="20"/>
              </w:rPr>
              <w:t xml:space="preserve">Код МО – юридического лица. </w:t>
            </w:r>
          </w:p>
          <w:p w:rsidR="00D536F8" w:rsidRPr="00276764" w:rsidRDefault="00D536F8" w:rsidP="00D536F8">
            <w:pPr>
              <w:rPr>
                <w:sz w:val="20"/>
                <w:szCs w:val="20"/>
              </w:rPr>
            </w:pPr>
          </w:p>
          <w:p w:rsidR="00D536F8" w:rsidRPr="00276764" w:rsidRDefault="00D536F8" w:rsidP="00D536F8">
            <w:pPr>
              <w:rPr>
                <w:sz w:val="20"/>
                <w:szCs w:val="20"/>
              </w:rPr>
            </w:pPr>
            <w:r w:rsidRPr="001B0A1D">
              <w:rPr>
                <w:sz w:val="20"/>
                <w:szCs w:val="20"/>
              </w:rPr>
              <w:t>Заполнение обязательно только в случаях оформления направления в случае подозрения на ЗНО: на консультацию в другую МО или на обследование (NAZ_R={2,3} и DS_ONK=1)</w:t>
            </w:r>
          </w:p>
        </w:tc>
      </w:tr>
      <w:tr w:rsidR="00D536F8" w:rsidRPr="001B0A1D" w:rsidTr="000566B4">
        <w:trPr>
          <w:jc w:val="center"/>
        </w:trPr>
        <w:tc>
          <w:tcPr>
            <w:tcW w:w="1274" w:type="dxa"/>
            <w:shd w:val="clear" w:color="auto" w:fill="D9D9D9"/>
            <w:noWrap/>
          </w:tcPr>
          <w:p w:rsidR="00D536F8" w:rsidRPr="006F703A" w:rsidRDefault="00D536F8" w:rsidP="00D536F8">
            <w:pPr>
              <w:rPr>
                <w:sz w:val="20"/>
                <w:szCs w:val="20"/>
              </w:rPr>
            </w:pPr>
            <w:r w:rsidRPr="006F703A">
              <w:rPr>
                <w:sz w:val="20"/>
                <w:szCs w:val="20"/>
              </w:rPr>
              <w:t>SANK</w:t>
            </w:r>
          </w:p>
        </w:tc>
        <w:tc>
          <w:tcPr>
            <w:tcW w:w="1985" w:type="dxa"/>
            <w:shd w:val="clear" w:color="auto" w:fill="FFFFFF" w:themeFill="background1"/>
            <w:noWrap/>
          </w:tcPr>
          <w:p w:rsidR="00D536F8" w:rsidRPr="00276764" w:rsidRDefault="00D536F8" w:rsidP="00D536F8">
            <w:pPr>
              <w:pStyle w:val="1a"/>
              <w:rPr>
                <w:rFonts w:eastAsia="Calibri"/>
                <w:sz w:val="20"/>
                <w:szCs w:val="20"/>
                <w:lang w:val="en-US"/>
              </w:rPr>
            </w:pPr>
            <w:r w:rsidRPr="00276764">
              <w:rPr>
                <w:rFonts w:eastAsia="Calibri"/>
                <w:sz w:val="20"/>
                <w:szCs w:val="20"/>
                <w:lang w:val="en-US"/>
              </w:rPr>
              <w:t>DATE_ACT</w:t>
            </w:r>
          </w:p>
        </w:tc>
        <w:tc>
          <w:tcPr>
            <w:tcW w:w="709" w:type="dxa"/>
            <w:shd w:val="clear" w:color="auto" w:fill="FFFFFF" w:themeFill="background1"/>
            <w:noWrap/>
          </w:tcPr>
          <w:p w:rsidR="00D536F8" w:rsidRPr="00276764" w:rsidRDefault="00D536F8" w:rsidP="00D536F8">
            <w:pPr>
              <w:pStyle w:val="1a"/>
              <w:jc w:val="center"/>
              <w:rPr>
                <w:sz w:val="20"/>
                <w:szCs w:val="20"/>
                <w:lang w:eastAsia="ru-RU"/>
              </w:rPr>
            </w:pPr>
            <w:r w:rsidRPr="00276764">
              <w:rPr>
                <w:sz w:val="20"/>
                <w:szCs w:val="20"/>
              </w:rPr>
              <w:t>О</w:t>
            </w:r>
          </w:p>
        </w:tc>
        <w:tc>
          <w:tcPr>
            <w:tcW w:w="1134" w:type="dxa"/>
            <w:shd w:val="clear" w:color="auto" w:fill="FFFFFF" w:themeFill="background1"/>
            <w:noWrap/>
          </w:tcPr>
          <w:p w:rsidR="00D536F8" w:rsidRPr="00276764" w:rsidRDefault="00D536F8" w:rsidP="00D536F8">
            <w:pPr>
              <w:pStyle w:val="1a"/>
              <w:jc w:val="center"/>
              <w:rPr>
                <w:sz w:val="20"/>
                <w:szCs w:val="20"/>
                <w:lang w:val="en-US" w:eastAsia="ru-RU"/>
              </w:rPr>
            </w:pPr>
            <w:r w:rsidRPr="00276764">
              <w:rPr>
                <w:sz w:val="20"/>
                <w:szCs w:val="20"/>
                <w:lang w:val="en-US"/>
              </w:rPr>
              <w:t>D</w:t>
            </w:r>
          </w:p>
        </w:tc>
        <w:tc>
          <w:tcPr>
            <w:tcW w:w="2268" w:type="dxa"/>
            <w:shd w:val="clear" w:color="auto" w:fill="FFFFFF" w:themeFill="background1"/>
          </w:tcPr>
          <w:p w:rsidR="00D536F8" w:rsidRPr="00276764" w:rsidRDefault="00D536F8" w:rsidP="00D536F8">
            <w:pPr>
              <w:pStyle w:val="1a"/>
              <w:rPr>
                <w:sz w:val="20"/>
                <w:szCs w:val="20"/>
                <w:lang w:eastAsia="ru-RU"/>
              </w:rPr>
            </w:pPr>
            <w:r w:rsidRPr="00276764">
              <w:rPr>
                <w:sz w:val="20"/>
                <w:szCs w:val="20"/>
              </w:rPr>
              <w:t>Дата акта МЭК, МЭЭ или ЭКМП</w:t>
            </w:r>
          </w:p>
        </w:tc>
        <w:tc>
          <w:tcPr>
            <w:tcW w:w="2503" w:type="dxa"/>
            <w:shd w:val="clear" w:color="auto" w:fill="FFFFFF" w:themeFill="background1"/>
          </w:tcPr>
          <w:p w:rsidR="00D536F8" w:rsidRPr="001B0A1D" w:rsidRDefault="00D536F8" w:rsidP="00D536F8">
            <w:pPr>
              <w:pStyle w:val="5"/>
              <w:numPr>
                <w:ilvl w:val="0"/>
                <w:numId w:val="0"/>
              </w:numPr>
              <w:ind w:left="1492"/>
              <w:rPr>
                <w:rFonts w:eastAsia="Calibri"/>
                <w:sz w:val="20"/>
                <w:szCs w:val="20"/>
              </w:rPr>
            </w:pPr>
          </w:p>
        </w:tc>
      </w:tr>
      <w:tr w:rsidR="00D536F8" w:rsidRPr="001B0A1D" w:rsidTr="000566B4">
        <w:trPr>
          <w:jc w:val="center"/>
        </w:trPr>
        <w:tc>
          <w:tcPr>
            <w:tcW w:w="1274" w:type="dxa"/>
            <w:shd w:val="clear" w:color="auto" w:fill="D9D9D9"/>
            <w:noWrap/>
          </w:tcPr>
          <w:p w:rsidR="00D536F8" w:rsidRPr="006F703A" w:rsidRDefault="00D536F8" w:rsidP="00D536F8">
            <w:pPr>
              <w:rPr>
                <w:sz w:val="20"/>
                <w:szCs w:val="20"/>
              </w:rPr>
            </w:pPr>
            <w:r w:rsidRPr="006F703A">
              <w:rPr>
                <w:sz w:val="20"/>
                <w:szCs w:val="20"/>
              </w:rPr>
              <w:t>SANK</w:t>
            </w:r>
          </w:p>
        </w:tc>
        <w:tc>
          <w:tcPr>
            <w:tcW w:w="1985" w:type="dxa"/>
            <w:shd w:val="clear" w:color="auto" w:fill="FFFFFF" w:themeFill="background1"/>
            <w:noWrap/>
          </w:tcPr>
          <w:p w:rsidR="00D536F8" w:rsidRPr="00276764" w:rsidRDefault="00D536F8" w:rsidP="00D536F8">
            <w:pPr>
              <w:pStyle w:val="1a"/>
              <w:rPr>
                <w:rFonts w:eastAsia="Calibri"/>
                <w:sz w:val="20"/>
                <w:szCs w:val="20"/>
                <w:lang w:val="en-US"/>
              </w:rPr>
            </w:pPr>
            <w:r w:rsidRPr="00276764">
              <w:rPr>
                <w:rFonts w:eastAsia="Calibri"/>
                <w:sz w:val="20"/>
                <w:szCs w:val="20"/>
                <w:lang w:val="en-US"/>
              </w:rPr>
              <w:t>NUM_ACT</w:t>
            </w:r>
          </w:p>
        </w:tc>
        <w:tc>
          <w:tcPr>
            <w:tcW w:w="709" w:type="dxa"/>
            <w:shd w:val="clear" w:color="auto" w:fill="FFFFFF" w:themeFill="background1"/>
            <w:noWrap/>
          </w:tcPr>
          <w:p w:rsidR="00D536F8" w:rsidRPr="00276764" w:rsidRDefault="00D536F8" w:rsidP="00D536F8">
            <w:pPr>
              <w:pStyle w:val="1a"/>
              <w:jc w:val="center"/>
              <w:rPr>
                <w:sz w:val="20"/>
                <w:szCs w:val="20"/>
                <w:lang w:eastAsia="ru-RU"/>
              </w:rPr>
            </w:pPr>
            <w:r w:rsidRPr="00276764">
              <w:rPr>
                <w:sz w:val="20"/>
                <w:szCs w:val="20"/>
              </w:rPr>
              <w:t>О</w:t>
            </w:r>
          </w:p>
        </w:tc>
        <w:tc>
          <w:tcPr>
            <w:tcW w:w="1134" w:type="dxa"/>
            <w:shd w:val="clear" w:color="auto" w:fill="FFFFFF" w:themeFill="background1"/>
            <w:noWrap/>
          </w:tcPr>
          <w:p w:rsidR="00D536F8" w:rsidRPr="00276764" w:rsidRDefault="00D536F8" w:rsidP="00D536F8">
            <w:pPr>
              <w:pStyle w:val="1a"/>
              <w:jc w:val="center"/>
              <w:rPr>
                <w:sz w:val="20"/>
                <w:szCs w:val="20"/>
                <w:lang w:val="en-US" w:eastAsia="ru-RU"/>
              </w:rPr>
            </w:pPr>
            <w:r w:rsidRPr="00276764">
              <w:rPr>
                <w:sz w:val="20"/>
                <w:szCs w:val="20"/>
                <w:lang w:val="en-US"/>
              </w:rPr>
              <w:t>T(30)</w:t>
            </w:r>
          </w:p>
        </w:tc>
        <w:tc>
          <w:tcPr>
            <w:tcW w:w="2268" w:type="dxa"/>
            <w:shd w:val="clear" w:color="auto" w:fill="FFFFFF" w:themeFill="background1"/>
          </w:tcPr>
          <w:p w:rsidR="00D536F8" w:rsidRPr="00276764" w:rsidRDefault="00D536F8" w:rsidP="00D536F8">
            <w:pPr>
              <w:pStyle w:val="af9"/>
              <w:rPr>
                <w:rFonts w:ascii="Times New Roman" w:hAnsi="Times New Roman" w:cs="Times New Roman"/>
                <w:sz w:val="20"/>
                <w:szCs w:val="20"/>
              </w:rPr>
            </w:pPr>
            <w:r w:rsidRPr="00276764">
              <w:rPr>
                <w:rFonts w:ascii="Times New Roman" w:hAnsi="Times New Roman" w:cs="Times New Roman"/>
                <w:sz w:val="20"/>
                <w:szCs w:val="20"/>
              </w:rPr>
              <w:t>Номер акта МЭК, МЭЭ или ЭКМП</w:t>
            </w:r>
          </w:p>
        </w:tc>
        <w:tc>
          <w:tcPr>
            <w:tcW w:w="2503" w:type="dxa"/>
            <w:shd w:val="clear" w:color="auto" w:fill="FFFFFF" w:themeFill="background1"/>
          </w:tcPr>
          <w:p w:rsidR="00D536F8" w:rsidRPr="001B0A1D" w:rsidRDefault="00D536F8" w:rsidP="00D536F8">
            <w:pPr>
              <w:pStyle w:val="1a"/>
              <w:rPr>
                <w:rFonts w:eastAsia="Calibri"/>
                <w:sz w:val="20"/>
                <w:szCs w:val="20"/>
              </w:rPr>
            </w:pPr>
          </w:p>
        </w:tc>
      </w:tr>
      <w:tr w:rsidR="00D536F8" w:rsidRPr="00276764" w:rsidTr="000566B4">
        <w:trPr>
          <w:jc w:val="center"/>
        </w:trPr>
        <w:tc>
          <w:tcPr>
            <w:tcW w:w="1274" w:type="dxa"/>
            <w:shd w:val="clear" w:color="auto" w:fill="D9D9D9"/>
            <w:noWrap/>
          </w:tcPr>
          <w:p w:rsidR="00D536F8" w:rsidRPr="006F703A" w:rsidRDefault="00D536F8" w:rsidP="00D536F8">
            <w:pPr>
              <w:rPr>
                <w:sz w:val="20"/>
                <w:szCs w:val="20"/>
              </w:rPr>
            </w:pPr>
            <w:r w:rsidRPr="006F703A">
              <w:rPr>
                <w:sz w:val="20"/>
                <w:szCs w:val="20"/>
              </w:rPr>
              <w:t>SANK</w:t>
            </w:r>
          </w:p>
        </w:tc>
        <w:tc>
          <w:tcPr>
            <w:tcW w:w="1985" w:type="dxa"/>
            <w:shd w:val="clear" w:color="auto" w:fill="FFFFFF" w:themeFill="background1"/>
            <w:noWrap/>
          </w:tcPr>
          <w:p w:rsidR="00D536F8" w:rsidRPr="00276764" w:rsidRDefault="00D536F8" w:rsidP="00D536F8">
            <w:pPr>
              <w:pStyle w:val="1a"/>
              <w:rPr>
                <w:rFonts w:eastAsia="Calibri"/>
                <w:sz w:val="20"/>
                <w:szCs w:val="20"/>
                <w:lang w:val="en-US"/>
              </w:rPr>
            </w:pPr>
            <w:r w:rsidRPr="00276764">
              <w:rPr>
                <w:rFonts w:eastAsia="Calibri"/>
                <w:sz w:val="20"/>
                <w:szCs w:val="20"/>
                <w:lang w:val="en-US"/>
              </w:rPr>
              <w:t>CODE_EXP</w:t>
            </w:r>
          </w:p>
        </w:tc>
        <w:tc>
          <w:tcPr>
            <w:tcW w:w="709" w:type="dxa"/>
            <w:shd w:val="clear" w:color="auto" w:fill="FFFFFF" w:themeFill="background1"/>
            <w:noWrap/>
          </w:tcPr>
          <w:p w:rsidR="00D536F8" w:rsidRPr="00276764" w:rsidRDefault="00D536F8" w:rsidP="00D536F8">
            <w:pPr>
              <w:pStyle w:val="1a"/>
              <w:jc w:val="center"/>
              <w:rPr>
                <w:sz w:val="20"/>
                <w:szCs w:val="20"/>
                <w:lang w:eastAsia="ru-RU"/>
              </w:rPr>
            </w:pPr>
            <w:r w:rsidRPr="00276764">
              <w:rPr>
                <w:sz w:val="20"/>
                <w:szCs w:val="20"/>
              </w:rPr>
              <w:t>УМ</w:t>
            </w:r>
          </w:p>
        </w:tc>
        <w:tc>
          <w:tcPr>
            <w:tcW w:w="1134" w:type="dxa"/>
            <w:shd w:val="clear" w:color="auto" w:fill="FFFFFF" w:themeFill="background1"/>
            <w:noWrap/>
          </w:tcPr>
          <w:p w:rsidR="00D536F8" w:rsidRPr="00276764" w:rsidRDefault="00D536F8" w:rsidP="00D536F8">
            <w:pPr>
              <w:pStyle w:val="1a"/>
              <w:jc w:val="center"/>
              <w:rPr>
                <w:sz w:val="20"/>
                <w:szCs w:val="20"/>
                <w:lang w:val="en-US" w:eastAsia="ru-RU"/>
              </w:rPr>
            </w:pPr>
            <w:r w:rsidRPr="00276764">
              <w:rPr>
                <w:sz w:val="20"/>
                <w:szCs w:val="20"/>
                <w:lang w:val="en-US"/>
              </w:rPr>
              <w:t>T(8)</w:t>
            </w:r>
          </w:p>
        </w:tc>
        <w:tc>
          <w:tcPr>
            <w:tcW w:w="2268" w:type="dxa"/>
            <w:shd w:val="clear" w:color="auto" w:fill="FFFFFF" w:themeFill="background1"/>
          </w:tcPr>
          <w:p w:rsidR="00D536F8" w:rsidRPr="00276764" w:rsidRDefault="00D536F8" w:rsidP="00D536F8">
            <w:pPr>
              <w:pStyle w:val="1a"/>
              <w:rPr>
                <w:sz w:val="20"/>
                <w:szCs w:val="20"/>
                <w:lang w:eastAsia="ru-RU"/>
              </w:rPr>
            </w:pPr>
            <w:r w:rsidRPr="00276764">
              <w:rPr>
                <w:sz w:val="20"/>
                <w:szCs w:val="20"/>
              </w:rPr>
              <w:t>Код эксперта качества медицинской помощи</w:t>
            </w:r>
          </w:p>
        </w:tc>
        <w:tc>
          <w:tcPr>
            <w:tcW w:w="2503" w:type="dxa"/>
            <w:shd w:val="clear" w:color="auto" w:fill="FFFFFF" w:themeFill="background1"/>
          </w:tcPr>
          <w:p w:rsidR="00D536F8" w:rsidRPr="00276764" w:rsidRDefault="00D536F8" w:rsidP="00D536F8">
            <w:pPr>
              <w:rPr>
                <w:sz w:val="20"/>
                <w:szCs w:val="20"/>
              </w:rPr>
            </w:pPr>
            <w:r w:rsidRPr="00276764">
              <w:rPr>
                <w:rFonts w:eastAsia="MS Mincho"/>
                <w:sz w:val="20"/>
                <w:szCs w:val="20"/>
              </w:rPr>
              <w:t xml:space="preserve">Обязательно к заполнению в соответствии с </w:t>
            </w:r>
            <w:r w:rsidRPr="00276764">
              <w:rPr>
                <w:rFonts w:eastAsia="MS Mincho"/>
                <w:sz w:val="20"/>
                <w:szCs w:val="20"/>
                <w:lang w:val="en-US"/>
              </w:rPr>
              <w:t>F</w:t>
            </w:r>
            <w:r w:rsidRPr="00276764">
              <w:rPr>
                <w:rFonts w:eastAsia="MS Mincho"/>
                <w:sz w:val="20"/>
                <w:szCs w:val="20"/>
              </w:rPr>
              <w:t xml:space="preserve">004 (Реестр экспертов </w:t>
            </w:r>
            <w:r>
              <w:rPr>
                <w:sz w:val="20"/>
                <w:szCs w:val="20"/>
              </w:rPr>
              <w:t>качества медицинской помощи</w:t>
            </w:r>
            <w:r w:rsidRPr="00276764">
              <w:rPr>
                <w:sz w:val="20"/>
                <w:szCs w:val="20"/>
              </w:rPr>
              <w:t>)</w:t>
            </w:r>
            <w:r w:rsidRPr="00276764">
              <w:rPr>
                <w:rFonts w:eastAsia="MS Mincho"/>
                <w:sz w:val="20"/>
                <w:szCs w:val="20"/>
              </w:rPr>
              <w:t xml:space="preserve">  для </w:t>
            </w:r>
            <w:r w:rsidRPr="00276764">
              <w:rPr>
                <w:sz w:val="20"/>
                <w:szCs w:val="20"/>
              </w:rPr>
              <w:t>экспертиз качества медицинской помощи</w:t>
            </w:r>
            <w:r w:rsidRPr="00276764">
              <w:rPr>
                <w:rFonts w:eastAsia="MS Mincho"/>
                <w:sz w:val="20"/>
                <w:szCs w:val="20"/>
                <w:shd w:val="clear" w:color="auto" w:fill="FFFFFF" w:themeFill="background1"/>
              </w:rPr>
              <w:t>(</w:t>
            </w:r>
            <w:r w:rsidRPr="00276764">
              <w:rPr>
                <w:rFonts w:eastAsia="MS Mincho"/>
                <w:sz w:val="20"/>
                <w:szCs w:val="20"/>
                <w:shd w:val="clear" w:color="auto" w:fill="FFFFFF" w:themeFill="background1"/>
                <w:lang w:val="en-US"/>
              </w:rPr>
              <w:t>S</w:t>
            </w:r>
            <w:r w:rsidRPr="00276764">
              <w:rPr>
                <w:rFonts w:eastAsia="MS Mincho"/>
                <w:sz w:val="20"/>
                <w:szCs w:val="20"/>
                <w:shd w:val="clear" w:color="auto" w:fill="FFFFFF" w:themeFill="background1"/>
              </w:rPr>
              <w:t>_</w:t>
            </w:r>
            <w:r w:rsidRPr="00276764">
              <w:rPr>
                <w:rFonts w:eastAsia="MS Mincho"/>
                <w:sz w:val="20"/>
                <w:szCs w:val="20"/>
                <w:shd w:val="clear" w:color="auto" w:fill="FFFFFF" w:themeFill="background1"/>
                <w:lang w:val="en-US"/>
              </w:rPr>
              <w:t>TIP</w:t>
            </w:r>
            <w:r w:rsidRPr="00276764">
              <w:rPr>
                <w:rFonts w:eastAsia="MS Mincho"/>
                <w:sz w:val="20"/>
                <w:szCs w:val="20"/>
                <w:shd w:val="clear" w:color="auto" w:fill="FFFFFF" w:themeFill="background1"/>
              </w:rPr>
              <w:t>&gt;=30)</w:t>
            </w:r>
          </w:p>
        </w:tc>
      </w:tr>
    </w:tbl>
    <w:p w:rsidR="00D536F8" w:rsidRDefault="00D536F8" w:rsidP="00F90C0A"/>
    <w:p w:rsidR="00F90C0A" w:rsidRPr="00F90C0A" w:rsidRDefault="00F90C0A" w:rsidP="00F90C0A"/>
    <w:p w:rsidR="00D536F8" w:rsidRPr="00514A16" w:rsidRDefault="000566B4" w:rsidP="00263D8C">
      <w:pPr>
        <w:pStyle w:val="affe"/>
        <w:numPr>
          <w:ilvl w:val="0"/>
          <w:numId w:val="76"/>
        </w:numPr>
        <w:ind w:hanging="229"/>
        <w:rPr>
          <w:rFonts w:ascii="Times New Roman" w:hAnsi="Times New Roman" w:cs="Times New Roman"/>
          <w:i/>
          <w:sz w:val="28"/>
          <w:szCs w:val="28"/>
        </w:rPr>
      </w:pPr>
      <w:r w:rsidRPr="00514A16">
        <w:rPr>
          <w:rFonts w:ascii="Times New Roman" w:hAnsi="Times New Roman" w:cs="Times New Roman"/>
          <w:i/>
          <w:sz w:val="28"/>
          <w:szCs w:val="28"/>
        </w:rPr>
        <w:t>Таблицу 3.5 считать Таблицей 3.6</w:t>
      </w:r>
    </w:p>
    <w:p w:rsidR="00D536F8" w:rsidRDefault="000566B4" w:rsidP="00263D8C">
      <w:pPr>
        <w:pStyle w:val="affe"/>
        <w:numPr>
          <w:ilvl w:val="0"/>
          <w:numId w:val="76"/>
        </w:numPr>
        <w:ind w:hanging="229"/>
      </w:pPr>
      <w:r w:rsidRPr="00514A16">
        <w:rPr>
          <w:rFonts w:ascii="Times New Roman" w:hAnsi="Times New Roman" w:cs="Times New Roman"/>
          <w:i/>
          <w:sz w:val="28"/>
          <w:szCs w:val="28"/>
        </w:rPr>
        <w:t>Таблицу 3.4</w:t>
      </w:r>
      <w:r w:rsidR="00D536F8" w:rsidRPr="00514A16">
        <w:rPr>
          <w:rFonts w:ascii="Times New Roman" w:hAnsi="Times New Roman" w:cs="Times New Roman"/>
          <w:i/>
          <w:sz w:val="28"/>
          <w:szCs w:val="28"/>
        </w:rPr>
        <w:t xml:space="preserve"> </w:t>
      </w:r>
      <w:r w:rsidRPr="00514A16">
        <w:rPr>
          <w:rFonts w:ascii="Times New Roman" w:hAnsi="Times New Roman" w:cs="Times New Roman"/>
          <w:i/>
          <w:sz w:val="28"/>
          <w:szCs w:val="28"/>
        </w:rPr>
        <w:t>считать Таблицей 3.5</w:t>
      </w:r>
    </w:p>
    <w:p w:rsidR="00D536F8" w:rsidRDefault="00D536F8" w:rsidP="00514A16">
      <w:pPr>
        <w:ind w:hanging="87"/>
      </w:pPr>
    </w:p>
    <w:p w:rsidR="00D536F8" w:rsidRPr="00514A16" w:rsidRDefault="00561094" w:rsidP="00263D8C">
      <w:pPr>
        <w:pStyle w:val="affe"/>
        <w:numPr>
          <w:ilvl w:val="0"/>
          <w:numId w:val="76"/>
        </w:numPr>
        <w:ind w:left="0" w:firstLine="851"/>
        <w:jc w:val="both"/>
        <w:rPr>
          <w:rFonts w:ascii="Times New Roman" w:hAnsi="Times New Roman" w:cs="Times New Roman"/>
          <w:i/>
          <w:sz w:val="28"/>
          <w:szCs w:val="28"/>
        </w:rPr>
      </w:pPr>
      <w:r w:rsidRPr="00514A16">
        <w:rPr>
          <w:rFonts w:ascii="Times New Roman" w:hAnsi="Times New Roman" w:cs="Times New Roman"/>
          <w:i/>
          <w:sz w:val="28"/>
          <w:szCs w:val="28"/>
        </w:rPr>
        <w:t xml:space="preserve">Добавить таблицу </w:t>
      </w:r>
      <w:proofErr w:type="gramStart"/>
      <w:r w:rsidRPr="00514A16">
        <w:rPr>
          <w:rFonts w:ascii="Times New Roman" w:hAnsi="Times New Roman" w:cs="Times New Roman"/>
          <w:i/>
          <w:sz w:val="28"/>
          <w:szCs w:val="28"/>
        </w:rPr>
        <w:t>3.4  -</w:t>
      </w:r>
      <w:proofErr w:type="gramEnd"/>
      <w:r w:rsidRPr="00514A16">
        <w:rPr>
          <w:rFonts w:ascii="Times New Roman" w:hAnsi="Times New Roman" w:cs="Times New Roman"/>
          <w:i/>
          <w:sz w:val="28"/>
          <w:szCs w:val="28"/>
        </w:rPr>
        <w:t xml:space="preserve"> </w:t>
      </w:r>
      <w:r w:rsidRPr="00514A16">
        <w:rPr>
          <w:rFonts w:ascii="Times New Roman" w:hAnsi="Times New Roman" w:cs="Times New Roman"/>
          <w:i/>
          <w:spacing w:val="5"/>
          <w:sz w:val="28"/>
          <w:szCs w:val="28"/>
        </w:rPr>
        <w:t xml:space="preserve"> структуру ф</w:t>
      </w:r>
      <w:r w:rsidRPr="00514A16">
        <w:rPr>
          <w:rFonts w:ascii="Times New Roman" w:hAnsi="Times New Roman" w:cs="Times New Roman"/>
          <w:i/>
          <w:spacing w:val="-1"/>
          <w:sz w:val="28"/>
          <w:szCs w:val="28"/>
        </w:rPr>
        <w:t>айла</w:t>
      </w:r>
      <w:r w:rsidRPr="00514A16">
        <w:rPr>
          <w:rFonts w:ascii="Times New Roman" w:hAnsi="Times New Roman" w:cs="Times New Roman"/>
          <w:i/>
          <w:sz w:val="28"/>
          <w:szCs w:val="28"/>
        </w:rPr>
        <w:t xml:space="preserve"> </w:t>
      </w:r>
      <w:r w:rsidRPr="00514A16">
        <w:rPr>
          <w:rFonts w:ascii="Times New Roman" w:hAnsi="Times New Roman" w:cs="Times New Roman"/>
          <w:i/>
          <w:spacing w:val="-1"/>
          <w:sz w:val="28"/>
          <w:szCs w:val="28"/>
        </w:rPr>
        <w:t>со</w:t>
      </w:r>
      <w:r w:rsidRPr="00514A16">
        <w:rPr>
          <w:rFonts w:ascii="Times New Roman" w:hAnsi="Times New Roman" w:cs="Times New Roman"/>
          <w:i/>
          <w:sz w:val="28"/>
          <w:szCs w:val="28"/>
        </w:rPr>
        <w:t xml:space="preserve"> </w:t>
      </w:r>
      <w:r w:rsidRPr="00514A16">
        <w:rPr>
          <w:rFonts w:ascii="Times New Roman" w:hAnsi="Times New Roman" w:cs="Times New Roman"/>
          <w:i/>
          <w:spacing w:val="-1"/>
          <w:sz w:val="28"/>
          <w:szCs w:val="28"/>
        </w:rPr>
        <w:t>сведениями</w:t>
      </w:r>
      <w:r w:rsidRPr="00514A16">
        <w:rPr>
          <w:rFonts w:ascii="Times New Roman" w:hAnsi="Times New Roman" w:cs="Times New Roman"/>
          <w:i/>
          <w:sz w:val="28"/>
          <w:szCs w:val="28"/>
        </w:rPr>
        <w:t xml:space="preserve"> об</w:t>
      </w:r>
      <w:r w:rsidRPr="00514A16">
        <w:rPr>
          <w:rFonts w:ascii="Times New Roman" w:hAnsi="Times New Roman" w:cs="Times New Roman"/>
          <w:i/>
          <w:spacing w:val="-3"/>
          <w:sz w:val="28"/>
          <w:szCs w:val="28"/>
        </w:rPr>
        <w:t xml:space="preserve"> </w:t>
      </w:r>
      <w:r w:rsidRPr="00514A16">
        <w:rPr>
          <w:rFonts w:ascii="Times New Roman" w:hAnsi="Times New Roman" w:cs="Times New Roman"/>
          <w:i/>
          <w:spacing w:val="-1"/>
          <w:sz w:val="28"/>
          <w:szCs w:val="28"/>
        </w:rPr>
        <w:t>оказанной</w:t>
      </w:r>
      <w:r w:rsidRPr="00514A16">
        <w:rPr>
          <w:rFonts w:ascii="Times New Roman" w:hAnsi="Times New Roman" w:cs="Times New Roman"/>
          <w:i/>
          <w:sz w:val="28"/>
          <w:szCs w:val="28"/>
        </w:rPr>
        <w:t xml:space="preserve"> </w:t>
      </w:r>
      <w:r w:rsidRPr="00514A16">
        <w:rPr>
          <w:rFonts w:ascii="Times New Roman" w:hAnsi="Times New Roman" w:cs="Times New Roman"/>
          <w:i/>
          <w:spacing w:val="-3"/>
          <w:sz w:val="28"/>
          <w:szCs w:val="28"/>
        </w:rPr>
        <w:t>медицинской</w:t>
      </w:r>
      <w:r w:rsidRPr="00514A16">
        <w:rPr>
          <w:rFonts w:ascii="Times New Roman" w:hAnsi="Times New Roman" w:cs="Times New Roman"/>
          <w:i/>
          <w:sz w:val="28"/>
          <w:szCs w:val="28"/>
        </w:rPr>
        <w:t xml:space="preserve"> </w:t>
      </w:r>
      <w:r w:rsidRPr="00514A16">
        <w:rPr>
          <w:rFonts w:ascii="Times New Roman" w:hAnsi="Times New Roman" w:cs="Times New Roman"/>
          <w:i/>
          <w:spacing w:val="-1"/>
          <w:sz w:val="28"/>
          <w:szCs w:val="28"/>
        </w:rPr>
        <w:t xml:space="preserve">помощи </w:t>
      </w:r>
      <w:r w:rsidRPr="00514A16">
        <w:rPr>
          <w:rFonts w:ascii="Times New Roman" w:hAnsi="Times New Roman" w:cs="Times New Roman"/>
          <w:i/>
          <w:sz w:val="28"/>
          <w:szCs w:val="28"/>
        </w:rPr>
        <w:t>при подозрении на злокачественное новообразование или установленном диагнозе злокачественного новообразования</w:t>
      </w:r>
    </w:p>
    <w:p w:rsidR="00561094" w:rsidRDefault="00561094" w:rsidP="00F90C0A"/>
    <w:p w:rsidR="00561094" w:rsidRDefault="00561094" w:rsidP="00F90C0A"/>
    <w:p w:rsidR="00561094" w:rsidRPr="00C15720" w:rsidRDefault="00561094" w:rsidP="007754DF">
      <w:pPr>
        <w:pStyle w:val="affb"/>
        <w:shd w:val="clear" w:color="auto" w:fill="FFFFFF" w:themeFill="background1"/>
        <w:spacing w:after="0"/>
        <w:ind w:right="215" w:firstLine="709"/>
        <w:rPr>
          <w:rFonts w:cs="Times New Roman"/>
          <w:spacing w:val="-1"/>
        </w:rPr>
      </w:pPr>
      <w:r>
        <w:rPr>
          <w:rFonts w:cs="Times New Roman"/>
        </w:rPr>
        <w:t>Таблица 3.</w:t>
      </w:r>
      <w:r w:rsidRPr="00C15720">
        <w:rPr>
          <w:rFonts w:cs="Times New Roman"/>
        </w:rPr>
        <w:t>4</w:t>
      </w:r>
      <w:r w:rsidRPr="00284F7C">
        <w:rPr>
          <w:rFonts w:cs="Times New Roman"/>
        </w:rPr>
        <w:t xml:space="preserve"> - </w:t>
      </w:r>
      <w:r w:rsidRPr="00284F7C">
        <w:rPr>
          <w:rFonts w:cs="Times New Roman"/>
          <w:spacing w:val="5"/>
        </w:rPr>
        <w:t xml:space="preserve"> Структура ф</w:t>
      </w:r>
      <w:r w:rsidRPr="00284F7C">
        <w:rPr>
          <w:rFonts w:cs="Times New Roman"/>
          <w:spacing w:val="-1"/>
        </w:rPr>
        <w:t>айла</w:t>
      </w:r>
      <w:r w:rsidRPr="00284F7C">
        <w:rPr>
          <w:rFonts w:cs="Times New Roman"/>
        </w:rPr>
        <w:t xml:space="preserve"> </w:t>
      </w:r>
      <w:r w:rsidRPr="00284F7C">
        <w:rPr>
          <w:rFonts w:cs="Times New Roman"/>
          <w:spacing w:val="-1"/>
        </w:rPr>
        <w:t>со</w:t>
      </w:r>
      <w:r w:rsidRPr="00284F7C">
        <w:rPr>
          <w:rFonts w:cs="Times New Roman"/>
        </w:rPr>
        <w:t xml:space="preserve"> </w:t>
      </w:r>
      <w:r w:rsidRPr="00284F7C">
        <w:rPr>
          <w:rFonts w:cs="Times New Roman"/>
          <w:spacing w:val="-1"/>
        </w:rPr>
        <w:t>сведениями</w:t>
      </w:r>
      <w:r w:rsidRPr="00284F7C">
        <w:rPr>
          <w:rFonts w:cs="Times New Roman"/>
        </w:rPr>
        <w:t xml:space="preserve"> об</w:t>
      </w:r>
      <w:r w:rsidRPr="00284F7C">
        <w:rPr>
          <w:rFonts w:cs="Times New Roman"/>
          <w:spacing w:val="-3"/>
        </w:rPr>
        <w:t xml:space="preserve"> </w:t>
      </w:r>
      <w:r w:rsidRPr="00284F7C">
        <w:rPr>
          <w:rFonts w:cs="Times New Roman"/>
          <w:spacing w:val="-1"/>
        </w:rPr>
        <w:t>оказанной</w:t>
      </w:r>
      <w:r w:rsidRPr="00284F7C">
        <w:rPr>
          <w:rFonts w:cs="Times New Roman"/>
        </w:rPr>
        <w:t xml:space="preserve"> </w:t>
      </w:r>
      <w:r w:rsidRPr="00284F7C">
        <w:rPr>
          <w:rFonts w:cs="Times New Roman"/>
          <w:spacing w:val="-3"/>
        </w:rPr>
        <w:t>медицинской</w:t>
      </w:r>
      <w:r w:rsidRPr="00284F7C">
        <w:rPr>
          <w:rFonts w:cs="Times New Roman"/>
        </w:rPr>
        <w:t xml:space="preserve"> </w:t>
      </w:r>
      <w:r w:rsidRPr="00284F7C">
        <w:rPr>
          <w:rFonts w:cs="Times New Roman"/>
          <w:spacing w:val="-1"/>
        </w:rPr>
        <w:t>помощи</w:t>
      </w:r>
      <w:r w:rsidRPr="00C15720">
        <w:rPr>
          <w:rFonts w:cs="Times New Roman"/>
          <w:spacing w:val="-1"/>
        </w:rPr>
        <w:t xml:space="preserve"> </w:t>
      </w:r>
      <w:r w:rsidRPr="004C3EF3">
        <w:rPr>
          <w:lang w:eastAsia="ru-RU"/>
        </w:rPr>
        <w:t>при подозрении на злокачественное новообразование или установленном диагнозе злокачественного</w:t>
      </w:r>
      <w:r>
        <w:rPr>
          <w:lang w:eastAsia="ru-RU"/>
        </w:rPr>
        <w:t xml:space="preserve"> новообразования</w:t>
      </w:r>
    </w:p>
    <w:p w:rsidR="00561094" w:rsidRPr="00284F7C" w:rsidRDefault="00561094" w:rsidP="00561094">
      <w:pPr>
        <w:pStyle w:val="affb"/>
        <w:spacing w:after="0"/>
        <w:ind w:right="215" w:firstLine="709"/>
        <w:rPr>
          <w:rFonts w:cs="Times New Roman"/>
          <w:spacing w:val="-1"/>
        </w:rPr>
      </w:pPr>
    </w:p>
    <w:tbl>
      <w:tblPr>
        <w:tblW w:w="100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401"/>
        <w:gridCol w:w="1985"/>
        <w:gridCol w:w="709"/>
        <w:gridCol w:w="1134"/>
        <w:gridCol w:w="2268"/>
        <w:gridCol w:w="2503"/>
      </w:tblGrid>
      <w:tr w:rsidR="00561094" w:rsidRPr="00DF4C15" w:rsidTr="00561094">
        <w:trPr>
          <w:tblHeader/>
          <w:jc w:val="center"/>
        </w:trPr>
        <w:tc>
          <w:tcPr>
            <w:tcW w:w="1401" w:type="dxa"/>
            <w:tcBorders>
              <w:top w:val="single" w:sz="12" w:space="0" w:color="auto"/>
              <w:bottom w:val="single" w:sz="12" w:space="0" w:color="auto"/>
            </w:tcBorders>
            <w:shd w:val="clear" w:color="auto" w:fill="F2F2F2"/>
            <w:noWrap/>
          </w:tcPr>
          <w:p w:rsidR="00561094" w:rsidRPr="006F703A" w:rsidRDefault="00561094" w:rsidP="00561094">
            <w:pPr>
              <w:pStyle w:val="1a"/>
              <w:jc w:val="center"/>
              <w:rPr>
                <w:rStyle w:val="af5"/>
                <w:bCs w:val="0"/>
                <w:sz w:val="18"/>
                <w:szCs w:val="18"/>
              </w:rPr>
            </w:pPr>
            <w:r w:rsidRPr="006F703A">
              <w:rPr>
                <w:rStyle w:val="af5"/>
                <w:bCs w:val="0"/>
                <w:sz w:val="18"/>
                <w:szCs w:val="18"/>
              </w:rPr>
              <w:t>Родитель</w:t>
            </w:r>
          </w:p>
        </w:tc>
        <w:tc>
          <w:tcPr>
            <w:tcW w:w="1985" w:type="dxa"/>
            <w:tcBorders>
              <w:top w:val="single" w:sz="12" w:space="0" w:color="auto"/>
              <w:bottom w:val="single" w:sz="12" w:space="0" w:color="auto"/>
            </w:tcBorders>
            <w:shd w:val="clear" w:color="auto" w:fill="F2F2F2"/>
            <w:noWrap/>
          </w:tcPr>
          <w:p w:rsidR="00561094" w:rsidRPr="006F703A" w:rsidRDefault="00561094" w:rsidP="00561094">
            <w:pPr>
              <w:pStyle w:val="1a"/>
              <w:jc w:val="center"/>
              <w:rPr>
                <w:rStyle w:val="af5"/>
                <w:bCs w:val="0"/>
                <w:sz w:val="18"/>
                <w:szCs w:val="18"/>
              </w:rPr>
            </w:pPr>
            <w:r w:rsidRPr="006F703A">
              <w:rPr>
                <w:rStyle w:val="af5"/>
                <w:bCs w:val="0"/>
                <w:sz w:val="18"/>
                <w:szCs w:val="18"/>
              </w:rPr>
              <w:t>Код элемента</w:t>
            </w:r>
          </w:p>
        </w:tc>
        <w:tc>
          <w:tcPr>
            <w:tcW w:w="709" w:type="dxa"/>
            <w:tcBorders>
              <w:top w:val="single" w:sz="12" w:space="0" w:color="auto"/>
              <w:bottom w:val="single" w:sz="12" w:space="0" w:color="auto"/>
            </w:tcBorders>
            <w:shd w:val="clear" w:color="auto" w:fill="F2F2F2"/>
            <w:noWrap/>
          </w:tcPr>
          <w:p w:rsidR="00561094" w:rsidRPr="006F703A" w:rsidRDefault="00561094" w:rsidP="00561094">
            <w:pPr>
              <w:pStyle w:val="1a"/>
              <w:jc w:val="center"/>
              <w:rPr>
                <w:rStyle w:val="af5"/>
                <w:bCs w:val="0"/>
                <w:sz w:val="18"/>
                <w:szCs w:val="18"/>
              </w:rPr>
            </w:pPr>
            <w:r w:rsidRPr="006F703A">
              <w:rPr>
                <w:rStyle w:val="af5"/>
                <w:bCs w:val="0"/>
                <w:sz w:val="18"/>
                <w:szCs w:val="18"/>
              </w:rPr>
              <w:t>Тип</w:t>
            </w:r>
          </w:p>
        </w:tc>
        <w:tc>
          <w:tcPr>
            <w:tcW w:w="1134" w:type="dxa"/>
            <w:tcBorders>
              <w:top w:val="single" w:sz="12" w:space="0" w:color="auto"/>
              <w:bottom w:val="single" w:sz="12" w:space="0" w:color="auto"/>
            </w:tcBorders>
            <w:shd w:val="clear" w:color="auto" w:fill="F2F2F2"/>
            <w:noWrap/>
          </w:tcPr>
          <w:p w:rsidR="00561094" w:rsidRPr="006F703A" w:rsidRDefault="00561094" w:rsidP="00561094">
            <w:pPr>
              <w:pStyle w:val="1a"/>
              <w:jc w:val="center"/>
              <w:rPr>
                <w:rStyle w:val="af5"/>
                <w:bCs w:val="0"/>
                <w:sz w:val="18"/>
                <w:szCs w:val="18"/>
              </w:rPr>
            </w:pPr>
            <w:r w:rsidRPr="006F703A">
              <w:rPr>
                <w:rStyle w:val="af5"/>
                <w:bCs w:val="0"/>
                <w:sz w:val="18"/>
                <w:szCs w:val="18"/>
              </w:rPr>
              <w:t>Формат</w:t>
            </w:r>
          </w:p>
        </w:tc>
        <w:tc>
          <w:tcPr>
            <w:tcW w:w="2268" w:type="dxa"/>
            <w:tcBorders>
              <w:top w:val="single" w:sz="12" w:space="0" w:color="auto"/>
              <w:bottom w:val="single" w:sz="12" w:space="0" w:color="auto"/>
            </w:tcBorders>
            <w:shd w:val="clear" w:color="auto" w:fill="F2F2F2"/>
            <w:noWrap/>
          </w:tcPr>
          <w:p w:rsidR="00561094" w:rsidRPr="006F703A" w:rsidRDefault="00561094" w:rsidP="00561094">
            <w:pPr>
              <w:pStyle w:val="1a"/>
              <w:jc w:val="center"/>
              <w:rPr>
                <w:rStyle w:val="af5"/>
                <w:bCs w:val="0"/>
                <w:sz w:val="18"/>
                <w:szCs w:val="18"/>
              </w:rPr>
            </w:pPr>
            <w:r w:rsidRPr="006F703A">
              <w:rPr>
                <w:rStyle w:val="af5"/>
                <w:bCs w:val="0"/>
                <w:sz w:val="18"/>
                <w:szCs w:val="18"/>
              </w:rPr>
              <w:t>Наименование</w:t>
            </w:r>
          </w:p>
        </w:tc>
        <w:tc>
          <w:tcPr>
            <w:tcW w:w="2503" w:type="dxa"/>
            <w:tcBorders>
              <w:top w:val="single" w:sz="12" w:space="0" w:color="auto"/>
              <w:bottom w:val="single" w:sz="12" w:space="0" w:color="auto"/>
            </w:tcBorders>
            <w:shd w:val="clear" w:color="auto" w:fill="F2F2F2"/>
            <w:noWrap/>
          </w:tcPr>
          <w:p w:rsidR="00561094" w:rsidRPr="006F703A" w:rsidRDefault="00561094" w:rsidP="00561094">
            <w:pPr>
              <w:pStyle w:val="1a"/>
              <w:jc w:val="center"/>
              <w:rPr>
                <w:rStyle w:val="af5"/>
                <w:bCs w:val="0"/>
                <w:sz w:val="18"/>
                <w:szCs w:val="18"/>
              </w:rPr>
            </w:pPr>
            <w:r w:rsidRPr="006F703A">
              <w:rPr>
                <w:rStyle w:val="af5"/>
                <w:bCs w:val="0"/>
                <w:sz w:val="18"/>
                <w:szCs w:val="18"/>
              </w:rPr>
              <w:t>Дополнительная информация</w:t>
            </w:r>
          </w:p>
        </w:tc>
      </w:tr>
      <w:tr w:rsidR="00561094" w:rsidRPr="00DF4C15" w:rsidTr="00561094">
        <w:trPr>
          <w:jc w:val="center"/>
        </w:trPr>
        <w:tc>
          <w:tcPr>
            <w:tcW w:w="10000" w:type="dxa"/>
            <w:gridSpan w:val="6"/>
            <w:tcBorders>
              <w:top w:val="single" w:sz="12" w:space="0" w:color="auto"/>
            </w:tcBorders>
            <w:noWrap/>
          </w:tcPr>
          <w:p w:rsidR="00561094" w:rsidRPr="006F703A" w:rsidRDefault="00561094" w:rsidP="00561094">
            <w:pPr>
              <w:pStyle w:val="1b"/>
              <w:rPr>
                <w:rStyle w:val="af5"/>
                <w:bCs w:val="0"/>
                <w:sz w:val="20"/>
                <w:szCs w:val="20"/>
              </w:rPr>
            </w:pPr>
            <w:r w:rsidRPr="006F703A">
              <w:rPr>
                <w:rStyle w:val="af5"/>
                <w:bCs w:val="0"/>
                <w:sz w:val="20"/>
                <w:szCs w:val="20"/>
              </w:rPr>
              <w:t>Корневой элемент (Сведения о медпомощи)</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val="en-US" w:eastAsia="ru-RU"/>
              </w:rPr>
            </w:pPr>
            <w:r w:rsidRPr="006F703A">
              <w:rPr>
                <w:sz w:val="20"/>
                <w:szCs w:val="20"/>
                <w:lang w:val="en-US"/>
              </w:rPr>
              <w:t>ZL_</w:t>
            </w:r>
            <w:r w:rsidRPr="006F703A">
              <w:rPr>
                <w:sz w:val="20"/>
                <w:szCs w:val="20"/>
              </w:rPr>
              <w:t>LIST</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ZGLV</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eastAsia="ru-RU"/>
              </w:rPr>
              <w:t>О</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S</w:t>
            </w:r>
          </w:p>
        </w:tc>
        <w:tc>
          <w:tcPr>
            <w:tcW w:w="2268" w:type="dxa"/>
            <w:noWrap/>
          </w:tcPr>
          <w:p w:rsidR="00561094" w:rsidRPr="006F703A" w:rsidRDefault="00561094" w:rsidP="00561094">
            <w:pPr>
              <w:pStyle w:val="1a"/>
              <w:rPr>
                <w:sz w:val="20"/>
                <w:szCs w:val="20"/>
                <w:lang w:eastAsia="ru-RU"/>
              </w:rPr>
            </w:pPr>
            <w:r w:rsidRPr="006F703A">
              <w:rPr>
                <w:sz w:val="20"/>
                <w:szCs w:val="20"/>
                <w:lang w:eastAsia="ru-RU"/>
              </w:rPr>
              <w:t>Заголовок файла</w:t>
            </w:r>
          </w:p>
        </w:tc>
        <w:tc>
          <w:tcPr>
            <w:tcW w:w="2503" w:type="dxa"/>
            <w:noWrap/>
          </w:tcPr>
          <w:p w:rsidR="00561094" w:rsidRPr="006F703A" w:rsidRDefault="00561094" w:rsidP="00561094">
            <w:pPr>
              <w:pStyle w:val="1a"/>
              <w:rPr>
                <w:sz w:val="20"/>
                <w:szCs w:val="20"/>
                <w:lang w:eastAsia="ru-RU"/>
              </w:rPr>
            </w:pPr>
            <w:r w:rsidRPr="006F703A">
              <w:rPr>
                <w:sz w:val="20"/>
                <w:szCs w:val="20"/>
                <w:lang w:eastAsia="ru-RU"/>
              </w:rPr>
              <w:t>Информация о передаваемом файле</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rPr>
            </w:pPr>
            <w:r w:rsidRPr="006F703A">
              <w:rPr>
                <w:sz w:val="20"/>
                <w:szCs w:val="20"/>
                <w:lang w:val="en-US"/>
              </w:rPr>
              <w:t>ZL_</w:t>
            </w:r>
            <w:r w:rsidRPr="006F703A">
              <w:rPr>
                <w:sz w:val="20"/>
                <w:szCs w:val="20"/>
              </w:rPr>
              <w:t>LIST</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SCHET</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О</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S</w:t>
            </w:r>
          </w:p>
        </w:tc>
        <w:tc>
          <w:tcPr>
            <w:tcW w:w="2268" w:type="dxa"/>
            <w:noWrap/>
          </w:tcPr>
          <w:p w:rsidR="00561094" w:rsidRPr="006F703A" w:rsidRDefault="00561094" w:rsidP="00561094">
            <w:pPr>
              <w:pStyle w:val="1a"/>
              <w:rPr>
                <w:sz w:val="20"/>
                <w:szCs w:val="20"/>
                <w:lang w:eastAsia="ru-RU"/>
              </w:rPr>
            </w:pPr>
            <w:r w:rsidRPr="006F703A">
              <w:rPr>
                <w:sz w:val="20"/>
                <w:szCs w:val="20"/>
                <w:lang w:eastAsia="ru-RU"/>
              </w:rPr>
              <w:t>Счёт</w:t>
            </w:r>
          </w:p>
        </w:tc>
        <w:tc>
          <w:tcPr>
            <w:tcW w:w="2503" w:type="dxa"/>
            <w:noWrap/>
          </w:tcPr>
          <w:p w:rsidR="00561094" w:rsidRPr="006F703A" w:rsidRDefault="00561094" w:rsidP="00561094">
            <w:pPr>
              <w:pStyle w:val="1a"/>
              <w:rPr>
                <w:sz w:val="20"/>
                <w:szCs w:val="20"/>
                <w:lang w:eastAsia="ru-RU"/>
              </w:rPr>
            </w:pPr>
            <w:r w:rsidRPr="006F703A">
              <w:rPr>
                <w:sz w:val="20"/>
                <w:szCs w:val="20"/>
                <w:lang w:eastAsia="ru-RU"/>
              </w:rPr>
              <w:t>Информация о счёте.</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rPr>
            </w:pPr>
            <w:r w:rsidRPr="006F703A">
              <w:rPr>
                <w:sz w:val="20"/>
                <w:szCs w:val="20"/>
                <w:lang w:val="en-US"/>
              </w:rPr>
              <w:t>ZL_</w:t>
            </w:r>
            <w:r w:rsidRPr="006F703A">
              <w:rPr>
                <w:sz w:val="20"/>
                <w:szCs w:val="20"/>
              </w:rPr>
              <w:t>LIST</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ZAP</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ОМ</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S</w:t>
            </w:r>
          </w:p>
        </w:tc>
        <w:tc>
          <w:tcPr>
            <w:tcW w:w="2268" w:type="dxa"/>
            <w:noWrap/>
          </w:tcPr>
          <w:p w:rsidR="00561094" w:rsidRPr="006F703A" w:rsidRDefault="00561094" w:rsidP="00561094">
            <w:pPr>
              <w:pStyle w:val="1a"/>
              <w:rPr>
                <w:sz w:val="20"/>
                <w:szCs w:val="20"/>
                <w:lang w:eastAsia="ru-RU"/>
              </w:rPr>
            </w:pPr>
            <w:r w:rsidRPr="006F703A">
              <w:rPr>
                <w:sz w:val="20"/>
                <w:szCs w:val="20"/>
                <w:lang w:eastAsia="ru-RU"/>
              </w:rPr>
              <w:t>Записи</w:t>
            </w:r>
          </w:p>
        </w:tc>
        <w:tc>
          <w:tcPr>
            <w:tcW w:w="2503" w:type="dxa"/>
            <w:noWrap/>
          </w:tcPr>
          <w:p w:rsidR="00561094" w:rsidRPr="006F703A" w:rsidRDefault="00561094" w:rsidP="00561094">
            <w:pPr>
              <w:pStyle w:val="1a"/>
              <w:rPr>
                <w:sz w:val="20"/>
                <w:szCs w:val="20"/>
                <w:lang w:eastAsia="ru-RU"/>
              </w:rPr>
            </w:pPr>
            <w:r w:rsidRPr="006F703A">
              <w:rPr>
                <w:sz w:val="20"/>
                <w:szCs w:val="20"/>
                <w:lang w:eastAsia="ru-RU"/>
              </w:rPr>
              <w:t>Записи о случаях оказания медицинской помощи</w:t>
            </w:r>
          </w:p>
        </w:tc>
      </w:tr>
      <w:tr w:rsidR="00561094" w:rsidRPr="00DF4C15" w:rsidTr="00561094">
        <w:trPr>
          <w:jc w:val="center"/>
        </w:trPr>
        <w:tc>
          <w:tcPr>
            <w:tcW w:w="10000" w:type="dxa"/>
            <w:gridSpan w:val="6"/>
            <w:noWrap/>
          </w:tcPr>
          <w:p w:rsidR="00561094" w:rsidRPr="006F703A" w:rsidRDefault="00561094" w:rsidP="00561094">
            <w:pPr>
              <w:pStyle w:val="1b"/>
              <w:rPr>
                <w:rStyle w:val="af5"/>
                <w:bCs w:val="0"/>
                <w:sz w:val="20"/>
                <w:szCs w:val="20"/>
              </w:rPr>
            </w:pPr>
            <w:r w:rsidRPr="006F703A">
              <w:rPr>
                <w:rStyle w:val="af5"/>
                <w:bCs w:val="0"/>
                <w:sz w:val="20"/>
                <w:szCs w:val="20"/>
              </w:rPr>
              <w:t>Заголовок файла</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val="en-US" w:eastAsia="ru-RU"/>
              </w:rPr>
            </w:pPr>
            <w:r w:rsidRPr="006F703A">
              <w:rPr>
                <w:sz w:val="20"/>
                <w:szCs w:val="20"/>
                <w:lang w:val="en-US" w:eastAsia="ru-RU"/>
              </w:rPr>
              <w:lastRenderedPageBreak/>
              <w:t>ZGLV</w:t>
            </w:r>
          </w:p>
        </w:tc>
        <w:tc>
          <w:tcPr>
            <w:tcW w:w="1985" w:type="dxa"/>
            <w:noWrap/>
          </w:tcPr>
          <w:p w:rsidR="00561094" w:rsidRPr="006F703A" w:rsidRDefault="00561094" w:rsidP="00561094">
            <w:pPr>
              <w:pStyle w:val="1a"/>
              <w:rPr>
                <w:sz w:val="20"/>
                <w:szCs w:val="20"/>
                <w:lang w:val="en-US"/>
              </w:rPr>
            </w:pPr>
            <w:r w:rsidRPr="006F703A">
              <w:rPr>
                <w:sz w:val="20"/>
                <w:szCs w:val="20"/>
                <w:lang w:val="en-US"/>
              </w:rPr>
              <w:t>VERSION</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T</w:t>
            </w:r>
            <w:r w:rsidRPr="006F703A">
              <w:rPr>
                <w:sz w:val="20"/>
                <w:szCs w:val="20"/>
                <w:lang w:eastAsia="ru-RU"/>
              </w:rPr>
              <w:t>(5)</w:t>
            </w:r>
          </w:p>
        </w:tc>
        <w:tc>
          <w:tcPr>
            <w:tcW w:w="2268" w:type="dxa"/>
          </w:tcPr>
          <w:p w:rsidR="00561094" w:rsidRPr="006F703A" w:rsidRDefault="00561094" w:rsidP="00561094">
            <w:pPr>
              <w:pStyle w:val="1a"/>
              <w:rPr>
                <w:sz w:val="20"/>
                <w:szCs w:val="20"/>
                <w:lang w:eastAsia="ru-RU"/>
              </w:rPr>
            </w:pPr>
            <w:r w:rsidRPr="006F703A">
              <w:rPr>
                <w:sz w:val="20"/>
                <w:szCs w:val="20"/>
                <w:lang w:eastAsia="ru-RU"/>
              </w:rPr>
              <w:t xml:space="preserve">Версия взаимодействия </w:t>
            </w:r>
          </w:p>
        </w:tc>
        <w:tc>
          <w:tcPr>
            <w:tcW w:w="2503" w:type="dxa"/>
            <w:shd w:val="clear" w:color="auto" w:fill="auto"/>
          </w:tcPr>
          <w:p w:rsidR="00561094" w:rsidRPr="00391004" w:rsidRDefault="00561094" w:rsidP="00561094">
            <w:pPr>
              <w:rPr>
                <w:kern w:val="24"/>
                <w:sz w:val="20"/>
                <w:szCs w:val="20"/>
              </w:rPr>
            </w:pPr>
            <w:r w:rsidRPr="00391004">
              <w:rPr>
                <w:rFonts w:eastAsia="MS Mincho"/>
                <w:kern w:val="24"/>
                <w:sz w:val="20"/>
                <w:szCs w:val="20"/>
              </w:rPr>
              <w:t>Текущей редакции соответствует значение «3.1».</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eastAsia="ru-RU"/>
              </w:rPr>
            </w:pPr>
            <w:r w:rsidRPr="006F703A">
              <w:rPr>
                <w:sz w:val="20"/>
                <w:szCs w:val="20"/>
                <w:lang w:val="en-US" w:eastAsia="ru-RU"/>
              </w:rPr>
              <w:t>ZGLV</w:t>
            </w:r>
          </w:p>
        </w:tc>
        <w:tc>
          <w:tcPr>
            <w:tcW w:w="1985" w:type="dxa"/>
            <w:noWrap/>
          </w:tcPr>
          <w:p w:rsidR="00561094" w:rsidRPr="006F703A" w:rsidRDefault="00561094" w:rsidP="00561094">
            <w:pPr>
              <w:pStyle w:val="1a"/>
              <w:rPr>
                <w:sz w:val="20"/>
                <w:szCs w:val="20"/>
                <w:lang w:val="en-US"/>
              </w:rPr>
            </w:pPr>
            <w:r w:rsidRPr="006F703A">
              <w:rPr>
                <w:sz w:val="20"/>
                <w:szCs w:val="20"/>
                <w:lang w:val="en-US"/>
              </w:rPr>
              <w:t>DATA</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eastAsia="ru-RU"/>
              </w:rPr>
              <w:t>О</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D</w:t>
            </w:r>
          </w:p>
        </w:tc>
        <w:tc>
          <w:tcPr>
            <w:tcW w:w="2268" w:type="dxa"/>
          </w:tcPr>
          <w:p w:rsidR="00561094" w:rsidRPr="006F703A" w:rsidRDefault="00561094" w:rsidP="00561094">
            <w:pPr>
              <w:pStyle w:val="1a"/>
              <w:rPr>
                <w:sz w:val="20"/>
                <w:szCs w:val="20"/>
                <w:lang w:eastAsia="ru-RU"/>
              </w:rPr>
            </w:pPr>
            <w:r w:rsidRPr="006F703A">
              <w:rPr>
                <w:sz w:val="20"/>
                <w:szCs w:val="20"/>
                <w:lang w:eastAsia="ru-RU"/>
              </w:rPr>
              <w:t>Дата</w:t>
            </w:r>
          </w:p>
        </w:tc>
        <w:tc>
          <w:tcPr>
            <w:tcW w:w="2503" w:type="dxa"/>
          </w:tcPr>
          <w:p w:rsidR="00561094" w:rsidRPr="006F703A" w:rsidRDefault="00561094" w:rsidP="00561094">
            <w:pPr>
              <w:pStyle w:val="1a"/>
              <w:rPr>
                <w:sz w:val="20"/>
                <w:szCs w:val="20"/>
                <w:lang w:eastAsia="ru-RU"/>
              </w:rPr>
            </w:pPr>
            <w:r w:rsidRPr="006F703A">
              <w:rPr>
                <w:sz w:val="20"/>
                <w:szCs w:val="20"/>
                <w:lang w:eastAsia="ru-RU"/>
              </w:rPr>
              <w:t xml:space="preserve">В формате </w:t>
            </w:r>
            <w:r w:rsidRPr="006F703A">
              <w:rPr>
                <w:b/>
                <w:sz w:val="20"/>
                <w:szCs w:val="20"/>
                <w:lang w:eastAsia="ru-RU"/>
              </w:rPr>
              <w:t>ГГГГ-ММ-ДД</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eastAsia="ru-RU"/>
              </w:rPr>
            </w:pPr>
            <w:r w:rsidRPr="006F703A">
              <w:rPr>
                <w:sz w:val="20"/>
                <w:szCs w:val="20"/>
                <w:lang w:val="en-US" w:eastAsia="ru-RU"/>
              </w:rPr>
              <w:t>ZGLV</w:t>
            </w:r>
          </w:p>
        </w:tc>
        <w:tc>
          <w:tcPr>
            <w:tcW w:w="1985" w:type="dxa"/>
            <w:noWrap/>
          </w:tcPr>
          <w:p w:rsidR="00561094" w:rsidRPr="006F703A" w:rsidRDefault="00561094" w:rsidP="00561094">
            <w:pPr>
              <w:pStyle w:val="1a"/>
              <w:rPr>
                <w:sz w:val="20"/>
                <w:szCs w:val="20"/>
                <w:lang w:val="en-US"/>
              </w:rPr>
            </w:pPr>
            <w:r w:rsidRPr="006F703A">
              <w:rPr>
                <w:sz w:val="20"/>
                <w:szCs w:val="20"/>
                <w:lang w:val="en-US"/>
              </w:rPr>
              <w:t>FILENAME</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О</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T</w:t>
            </w:r>
            <w:r w:rsidRPr="006F703A">
              <w:rPr>
                <w:sz w:val="20"/>
                <w:szCs w:val="20"/>
                <w:lang w:eastAsia="ru-RU"/>
              </w:rPr>
              <w:t>(26)</w:t>
            </w:r>
          </w:p>
        </w:tc>
        <w:tc>
          <w:tcPr>
            <w:tcW w:w="2268" w:type="dxa"/>
          </w:tcPr>
          <w:p w:rsidR="00561094" w:rsidRPr="006F703A" w:rsidRDefault="00561094" w:rsidP="00561094">
            <w:pPr>
              <w:pStyle w:val="1a"/>
              <w:rPr>
                <w:sz w:val="20"/>
                <w:szCs w:val="20"/>
                <w:lang w:eastAsia="ru-RU"/>
              </w:rPr>
            </w:pPr>
            <w:r w:rsidRPr="006F703A">
              <w:rPr>
                <w:sz w:val="20"/>
                <w:szCs w:val="20"/>
                <w:lang w:eastAsia="ru-RU"/>
              </w:rPr>
              <w:t>Имя файла</w:t>
            </w:r>
          </w:p>
        </w:tc>
        <w:tc>
          <w:tcPr>
            <w:tcW w:w="2503" w:type="dxa"/>
          </w:tcPr>
          <w:p w:rsidR="00561094" w:rsidRPr="006F703A" w:rsidRDefault="00561094" w:rsidP="00561094">
            <w:pPr>
              <w:pStyle w:val="1a"/>
              <w:rPr>
                <w:sz w:val="20"/>
                <w:szCs w:val="20"/>
                <w:lang w:eastAsia="ru-RU"/>
              </w:rPr>
            </w:pPr>
            <w:r w:rsidRPr="006F703A">
              <w:rPr>
                <w:sz w:val="20"/>
                <w:szCs w:val="20"/>
                <w:lang w:eastAsia="ru-RU"/>
              </w:rPr>
              <w:t>Имя файла без расширения.</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eastAsia="ru-RU"/>
              </w:rPr>
            </w:pPr>
            <w:r w:rsidRPr="006F703A">
              <w:rPr>
                <w:sz w:val="20"/>
                <w:szCs w:val="20"/>
                <w:lang w:val="en-US" w:eastAsia="ru-RU"/>
              </w:rPr>
              <w:t>ZGLV</w:t>
            </w:r>
          </w:p>
        </w:tc>
        <w:tc>
          <w:tcPr>
            <w:tcW w:w="1985" w:type="dxa"/>
            <w:noWrap/>
          </w:tcPr>
          <w:p w:rsidR="00561094" w:rsidRPr="006F703A" w:rsidRDefault="00561094" w:rsidP="00561094">
            <w:pPr>
              <w:pStyle w:val="1a"/>
              <w:rPr>
                <w:sz w:val="20"/>
                <w:szCs w:val="20"/>
                <w:lang w:val="en-US"/>
              </w:rPr>
            </w:pPr>
            <w:r w:rsidRPr="006F703A">
              <w:rPr>
                <w:sz w:val="20"/>
                <w:szCs w:val="20"/>
                <w:lang w:val="en-US"/>
              </w:rPr>
              <w:t>SD_Z</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О</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N(9)</w:t>
            </w:r>
          </w:p>
        </w:tc>
        <w:tc>
          <w:tcPr>
            <w:tcW w:w="2268" w:type="dxa"/>
          </w:tcPr>
          <w:p w:rsidR="00561094" w:rsidRPr="006F703A" w:rsidRDefault="00561094" w:rsidP="00561094">
            <w:pPr>
              <w:pStyle w:val="1a"/>
              <w:rPr>
                <w:sz w:val="20"/>
                <w:szCs w:val="20"/>
                <w:lang w:eastAsia="ru-RU"/>
              </w:rPr>
            </w:pPr>
            <w:r w:rsidRPr="006F703A">
              <w:rPr>
                <w:sz w:val="20"/>
                <w:szCs w:val="20"/>
                <w:lang w:eastAsia="ru-RU"/>
              </w:rPr>
              <w:t>Количество случаев</w:t>
            </w:r>
          </w:p>
        </w:tc>
        <w:tc>
          <w:tcPr>
            <w:tcW w:w="2503" w:type="dxa"/>
          </w:tcPr>
          <w:p w:rsidR="00561094" w:rsidRPr="006F703A" w:rsidRDefault="00561094" w:rsidP="00561094">
            <w:pPr>
              <w:pStyle w:val="1a"/>
              <w:rPr>
                <w:sz w:val="20"/>
                <w:szCs w:val="20"/>
                <w:lang w:eastAsia="ru-RU"/>
              </w:rPr>
            </w:pPr>
            <w:r w:rsidRPr="006F703A">
              <w:rPr>
                <w:sz w:val="20"/>
                <w:szCs w:val="20"/>
                <w:lang w:eastAsia="ru-RU"/>
              </w:rPr>
              <w:t>Указывается количество случаев оказания медицинской помощи, включённых в файл.</w:t>
            </w:r>
          </w:p>
        </w:tc>
      </w:tr>
      <w:tr w:rsidR="00561094" w:rsidRPr="00DF4C15" w:rsidTr="00561094">
        <w:trPr>
          <w:jc w:val="center"/>
        </w:trPr>
        <w:tc>
          <w:tcPr>
            <w:tcW w:w="10000" w:type="dxa"/>
            <w:gridSpan w:val="6"/>
            <w:noWrap/>
          </w:tcPr>
          <w:p w:rsidR="00561094" w:rsidRPr="006F703A" w:rsidRDefault="00561094" w:rsidP="00561094">
            <w:pPr>
              <w:pStyle w:val="1b"/>
              <w:rPr>
                <w:rStyle w:val="af5"/>
                <w:bCs w:val="0"/>
                <w:sz w:val="20"/>
                <w:szCs w:val="20"/>
              </w:rPr>
            </w:pPr>
            <w:r w:rsidRPr="006F703A">
              <w:rPr>
                <w:rStyle w:val="af5"/>
                <w:bCs w:val="0"/>
                <w:sz w:val="20"/>
                <w:szCs w:val="20"/>
              </w:rPr>
              <w:t>Счёт</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SCHET</w:t>
            </w:r>
          </w:p>
        </w:tc>
        <w:tc>
          <w:tcPr>
            <w:tcW w:w="1985" w:type="dxa"/>
            <w:noWrap/>
          </w:tcPr>
          <w:p w:rsidR="00561094" w:rsidRPr="006F703A" w:rsidRDefault="00561094" w:rsidP="00561094">
            <w:pPr>
              <w:pStyle w:val="1a"/>
              <w:rPr>
                <w:sz w:val="20"/>
                <w:szCs w:val="20"/>
                <w:lang w:val="en-US"/>
              </w:rPr>
            </w:pPr>
            <w:r w:rsidRPr="006F703A">
              <w:rPr>
                <w:sz w:val="20"/>
                <w:szCs w:val="20"/>
                <w:lang w:val="en-US"/>
              </w:rPr>
              <w:t>CODE</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О</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w:t>
            </w:r>
            <w:r w:rsidRPr="006F703A">
              <w:rPr>
                <w:sz w:val="20"/>
                <w:szCs w:val="20"/>
                <w:lang w:eastAsia="ru-RU"/>
              </w:rPr>
              <w:t>8</w:t>
            </w:r>
            <w:r w:rsidRPr="006F703A">
              <w:rPr>
                <w:sz w:val="20"/>
                <w:szCs w:val="20"/>
                <w:lang w:val="en-US" w:eastAsia="ru-RU"/>
              </w:rPr>
              <w:t>)</w:t>
            </w:r>
          </w:p>
        </w:tc>
        <w:tc>
          <w:tcPr>
            <w:tcW w:w="2268" w:type="dxa"/>
          </w:tcPr>
          <w:p w:rsidR="00561094" w:rsidRPr="006F703A" w:rsidRDefault="00561094" w:rsidP="00561094">
            <w:pPr>
              <w:pStyle w:val="1a"/>
              <w:rPr>
                <w:sz w:val="20"/>
                <w:szCs w:val="20"/>
                <w:lang w:eastAsia="ru-RU"/>
              </w:rPr>
            </w:pPr>
            <w:r w:rsidRPr="006F703A">
              <w:rPr>
                <w:sz w:val="20"/>
                <w:szCs w:val="20"/>
                <w:lang w:eastAsia="ru-RU"/>
              </w:rPr>
              <w:t>Код записи счета</w:t>
            </w:r>
          </w:p>
        </w:tc>
        <w:tc>
          <w:tcPr>
            <w:tcW w:w="2503" w:type="dxa"/>
          </w:tcPr>
          <w:p w:rsidR="00561094" w:rsidRPr="006F703A" w:rsidRDefault="00561094" w:rsidP="00561094">
            <w:pPr>
              <w:pStyle w:val="1a"/>
              <w:rPr>
                <w:sz w:val="20"/>
                <w:szCs w:val="20"/>
                <w:lang w:eastAsia="ru-RU"/>
              </w:rPr>
            </w:pPr>
            <w:r w:rsidRPr="006F703A">
              <w:rPr>
                <w:sz w:val="20"/>
                <w:szCs w:val="20"/>
                <w:lang w:eastAsia="ru-RU"/>
              </w:rPr>
              <w:t>Уникальный код (например, порядковый номер).</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SCHET</w:t>
            </w:r>
          </w:p>
        </w:tc>
        <w:tc>
          <w:tcPr>
            <w:tcW w:w="1985" w:type="dxa"/>
            <w:noWrap/>
          </w:tcPr>
          <w:p w:rsidR="00561094" w:rsidRPr="006F703A" w:rsidRDefault="00561094" w:rsidP="00561094">
            <w:pPr>
              <w:pStyle w:val="1a"/>
              <w:rPr>
                <w:sz w:val="20"/>
                <w:szCs w:val="20"/>
                <w:lang w:val="en-US"/>
              </w:rPr>
            </w:pPr>
            <w:r w:rsidRPr="006F703A">
              <w:rPr>
                <w:sz w:val="20"/>
                <w:szCs w:val="20"/>
                <w:lang w:val="en-US"/>
              </w:rPr>
              <w:t>CODE</w:t>
            </w:r>
            <w:r w:rsidRPr="006F703A">
              <w:rPr>
                <w:sz w:val="20"/>
                <w:szCs w:val="20"/>
              </w:rPr>
              <w:t>_</w:t>
            </w:r>
            <w:r w:rsidRPr="006F703A">
              <w:rPr>
                <w:sz w:val="20"/>
                <w:szCs w:val="20"/>
                <w:lang w:val="en-US"/>
              </w:rPr>
              <w:t>MO</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О</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T</w:t>
            </w:r>
            <w:r w:rsidRPr="006F703A">
              <w:rPr>
                <w:sz w:val="20"/>
                <w:szCs w:val="20"/>
                <w:lang w:eastAsia="ru-RU"/>
              </w:rPr>
              <w:t>(6)</w:t>
            </w:r>
          </w:p>
        </w:tc>
        <w:tc>
          <w:tcPr>
            <w:tcW w:w="2268" w:type="dxa"/>
          </w:tcPr>
          <w:p w:rsidR="00561094" w:rsidRPr="006F703A" w:rsidRDefault="00561094" w:rsidP="00561094">
            <w:pPr>
              <w:pStyle w:val="1a"/>
              <w:rPr>
                <w:sz w:val="20"/>
                <w:szCs w:val="20"/>
                <w:lang w:eastAsia="ru-RU"/>
              </w:rPr>
            </w:pPr>
            <w:r w:rsidRPr="006F703A">
              <w:rPr>
                <w:sz w:val="20"/>
                <w:szCs w:val="20"/>
                <w:lang w:eastAsia="ru-RU"/>
              </w:rPr>
              <w:t>Реестровый номер медицинской организации</w:t>
            </w:r>
          </w:p>
        </w:tc>
        <w:tc>
          <w:tcPr>
            <w:tcW w:w="2503" w:type="dxa"/>
          </w:tcPr>
          <w:p w:rsidR="00561094" w:rsidRPr="006F703A" w:rsidRDefault="00561094" w:rsidP="00561094">
            <w:pPr>
              <w:pStyle w:val="1a"/>
              <w:rPr>
                <w:sz w:val="20"/>
                <w:szCs w:val="20"/>
                <w:lang w:eastAsia="ru-RU"/>
              </w:rPr>
            </w:pPr>
            <w:r w:rsidRPr="006F703A">
              <w:rPr>
                <w:sz w:val="20"/>
                <w:szCs w:val="20"/>
                <w:lang w:eastAsia="ru-RU"/>
              </w:rPr>
              <w:t xml:space="preserve">Код МО – юридического лица. Заполняется в соответствии со справочником </w:t>
            </w:r>
            <w:r w:rsidRPr="006F703A">
              <w:rPr>
                <w:b/>
                <w:sz w:val="20"/>
                <w:szCs w:val="20"/>
                <w:lang w:val="en-US"/>
              </w:rPr>
              <w:t>MO</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SCHET</w:t>
            </w:r>
          </w:p>
        </w:tc>
        <w:tc>
          <w:tcPr>
            <w:tcW w:w="1985" w:type="dxa"/>
            <w:noWrap/>
          </w:tcPr>
          <w:p w:rsidR="00561094" w:rsidRPr="006F703A" w:rsidRDefault="00561094" w:rsidP="00561094">
            <w:pPr>
              <w:pStyle w:val="1a"/>
              <w:rPr>
                <w:sz w:val="20"/>
                <w:szCs w:val="20"/>
                <w:lang w:val="en-US"/>
              </w:rPr>
            </w:pPr>
            <w:r w:rsidRPr="006F703A">
              <w:rPr>
                <w:sz w:val="20"/>
                <w:szCs w:val="20"/>
                <w:lang w:val="en-US"/>
              </w:rPr>
              <w:t>YEAR</w:t>
            </w:r>
          </w:p>
        </w:tc>
        <w:tc>
          <w:tcPr>
            <w:tcW w:w="709" w:type="dxa"/>
            <w:noWrap/>
          </w:tcPr>
          <w:p w:rsidR="00561094" w:rsidRPr="006F703A" w:rsidRDefault="00561094" w:rsidP="00561094">
            <w:pPr>
              <w:pStyle w:val="1a"/>
              <w:jc w:val="center"/>
              <w:rPr>
                <w:sz w:val="20"/>
                <w:szCs w:val="20"/>
                <w:lang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N</w:t>
            </w:r>
            <w:r w:rsidRPr="006F703A">
              <w:rPr>
                <w:sz w:val="20"/>
                <w:szCs w:val="20"/>
                <w:lang w:eastAsia="ru-RU"/>
              </w:rPr>
              <w:t>(4)</w:t>
            </w:r>
          </w:p>
        </w:tc>
        <w:tc>
          <w:tcPr>
            <w:tcW w:w="2268" w:type="dxa"/>
          </w:tcPr>
          <w:p w:rsidR="00561094" w:rsidRPr="006F703A" w:rsidRDefault="00561094" w:rsidP="00561094">
            <w:pPr>
              <w:pStyle w:val="1a"/>
              <w:rPr>
                <w:sz w:val="20"/>
                <w:szCs w:val="20"/>
                <w:lang w:eastAsia="ru-RU"/>
              </w:rPr>
            </w:pPr>
            <w:r w:rsidRPr="006F703A">
              <w:rPr>
                <w:sz w:val="20"/>
                <w:szCs w:val="20"/>
                <w:lang w:eastAsia="ru-RU"/>
              </w:rPr>
              <w:t>Отчетный год</w:t>
            </w:r>
          </w:p>
        </w:tc>
        <w:tc>
          <w:tcPr>
            <w:tcW w:w="2503" w:type="dxa"/>
          </w:tcPr>
          <w:p w:rsidR="00561094" w:rsidRPr="006F703A" w:rsidRDefault="00561094" w:rsidP="00561094">
            <w:pPr>
              <w:pStyle w:val="1a"/>
              <w:rPr>
                <w:sz w:val="20"/>
                <w:szCs w:val="20"/>
                <w:lang w:eastAsia="ru-RU"/>
              </w:rPr>
            </w:pP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SCHET</w:t>
            </w:r>
          </w:p>
        </w:tc>
        <w:tc>
          <w:tcPr>
            <w:tcW w:w="1985" w:type="dxa"/>
            <w:noWrap/>
          </w:tcPr>
          <w:p w:rsidR="00561094" w:rsidRPr="006F703A" w:rsidRDefault="00561094" w:rsidP="00561094">
            <w:pPr>
              <w:pStyle w:val="1a"/>
              <w:rPr>
                <w:sz w:val="20"/>
                <w:szCs w:val="20"/>
                <w:lang w:val="en-US"/>
              </w:rPr>
            </w:pPr>
            <w:r w:rsidRPr="006F703A">
              <w:rPr>
                <w:sz w:val="20"/>
                <w:szCs w:val="20"/>
                <w:lang w:val="en-US"/>
              </w:rPr>
              <w:t>MONTH</w:t>
            </w:r>
          </w:p>
        </w:tc>
        <w:tc>
          <w:tcPr>
            <w:tcW w:w="709" w:type="dxa"/>
            <w:noWrap/>
          </w:tcPr>
          <w:p w:rsidR="00561094" w:rsidRPr="006F703A" w:rsidRDefault="00561094" w:rsidP="00561094">
            <w:pPr>
              <w:pStyle w:val="1a"/>
              <w:jc w:val="center"/>
              <w:rPr>
                <w:sz w:val="20"/>
                <w:szCs w:val="20"/>
                <w:lang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N</w:t>
            </w:r>
            <w:r w:rsidRPr="006F703A">
              <w:rPr>
                <w:sz w:val="20"/>
                <w:szCs w:val="20"/>
                <w:lang w:eastAsia="ru-RU"/>
              </w:rPr>
              <w:t>(</w:t>
            </w:r>
            <w:r w:rsidRPr="006F703A">
              <w:rPr>
                <w:sz w:val="20"/>
                <w:szCs w:val="20"/>
                <w:lang w:val="en-US" w:eastAsia="ru-RU"/>
              </w:rPr>
              <w:t>2</w:t>
            </w:r>
            <w:r w:rsidRPr="006F703A">
              <w:rPr>
                <w:sz w:val="20"/>
                <w:szCs w:val="20"/>
                <w:lang w:eastAsia="ru-RU"/>
              </w:rPr>
              <w:t>)</w:t>
            </w:r>
          </w:p>
        </w:tc>
        <w:tc>
          <w:tcPr>
            <w:tcW w:w="2268" w:type="dxa"/>
          </w:tcPr>
          <w:p w:rsidR="00561094" w:rsidRPr="006F703A" w:rsidRDefault="00561094" w:rsidP="00561094">
            <w:pPr>
              <w:pStyle w:val="1a"/>
              <w:rPr>
                <w:sz w:val="20"/>
                <w:szCs w:val="20"/>
                <w:lang w:eastAsia="ru-RU"/>
              </w:rPr>
            </w:pPr>
            <w:r w:rsidRPr="006F703A">
              <w:rPr>
                <w:sz w:val="20"/>
                <w:szCs w:val="20"/>
                <w:lang w:eastAsia="ru-RU"/>
              </w:rPr>
              <w:t>Отчетный месяц</w:t>
            </w:r>
          </w:p>
        </w:tc>
        <w:tc>
          <w:tcPr>
            <w:tcW w:w="2503" w:type="dxa"/>
          </w:tcPr>
          <w:p w:rsidR="00561094" w:rsidRPr="006F703A" w:rsidRDefault="00561094" w:rsidP="00561094">
            <w:pPr>
              <w:pStyle w:val="1a"/>
              <w:rPr>
                <w:sz w:val="20"/>
                <w:szCs w:val="20"/>
                <w:lang w:eastAsia="ru-RU"/>
              </w:rPr>
            </w:pP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SCHET</w:t>
            </w:r>
          </w:p>
        </w:tc>
        <w:tc>
          <w:tcPr>
            <w:tcW w:w="1985" w:type="dxa"/>
            <w:noWrap/>
          </w:tcPr>
          <w:p w:rsidR="00561094" w:rsidRPr="006F703A" w:rsidRDefault="00561094" w:rsidP="00561094">
            <w:pPr>
              <w:pStyle w:val="1a"/>
              <w:rPr>
                <w:sz w:val="20"/>
                <w:szCs w:val="20"/>
              </w:rPr>
            </w:pPr>
            <w:r w:rsidRPr="006F703A">
              <w:rPr>
                <w:sz w:val="20"/>
                <w:szCs w:val="20"/>
                <w:lang w:val="en-US"/>
              </w:rPr>
              <w:t>NSCHET</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О</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T</w:t>
            </w:r>
            <w:r w:rsidRPr="006F703A">
              <w:rPr>
                <w:sz w:val="20"/>
                <w:szCs w:val="20"/>
                <w:lang w:eastAsia="ru-RU"/>
              </w:rPr>
              <w:t>(15)</w:t>
            </w:r>
          </w:p>
        </w:tc>
        <w:tc>
          <w:tcPr>
            <w:tcW w:w="2268" w:type="dxa"/>
          </w:tcPr>
          <w:p w:rsidR="00561094" w:rsidRPr="006F703A" w:rsidRDefault="00561094" w:rsidP="00561094">
            <w:pPr>
              <w:pStyle w:val="1a"/>
              <w:rPr>
                <w:sz w:val="20"/>
                <w:szCs w:val="20"/>
                <w:lang w:eastAsia="ru-RU"/>
              </w:rPr>
            </w:pPr>
            <w:r w:rsidRPr="006F703A">
              <w:rPr>
                <w:sz w:val="20"/>
                <w:szCs w:val="20"/>
                <w:lang w:eastAsia="ru-RU"/>
              </w:rPr>
              <w:t>Номер счёта</w:t>
            </w:r>
          </w:p>
        </w:tc>
        <w:tc>
          <w:tcPr>
            <w:tcW w:w="2503" w:type="dxa"/>
          </w:tcPr>
          <w:p w:rsidR="00561094" w:rsidRPr="006F703A" w:rsidRDefault="00561094" w:rsidP="00561094">
            <w:pPr>
              <w:pStyle w:val="1a"/>
              <w:rPr>
                <w:sz w:val="20"/>
                <w:szCs w:val="20"/>
                <w:lang w:eastAsia="ru-RU"/>
              </w:rPr>
            </w:pP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SCHET</w:t>
            </w:r>
          </w:p>
        </w:tc>
        <w:tc>
          <w:tcPr>
            <w:tcW w:w="1985" w:type="dxa"/>
            <w:noWrap/>
          </w:tcPr>
          <w:p w:rsidR="00561094" w:rsidRPr="006F703A" w:rsidRDefault="00561094" w:rsidP="00561094">
            <w:pPr>
              <w:pStyle w:val="1a"/>
              <w:rPr>
                <w:sz w:val="20"/>
                <w:szCs w:val="20"/>
              </w:rPr>
            </w:pPr>
            <w:r w:rsidRPr="006F703A">
              <w:rPr>
                <w:sz w:val="20"/>
                <w:szCs w:val="20"/>
                <w:lang w:val="en-US"/>
              </w:rPr>
              <w:t>DSCHET</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О</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D</w:t>
            </w:r>
          </w:p>
        </w:tc>
        <w:tc>
          <w:tcPr>
            <w:tcW w:w="2268" w:type="dxa"/>
          </w:tcPr>
          <w:p w:rsidR="00561094" w:rsidRPr="006F703A" w:rsidRDefault="00561094" w:rsidP="00561094">
            <w:pPr>
              <w:pStyle w:val="1a"/>
              <w:rPr>
                <w:sz w:val="20"/>
                <w:szCs w:val="20"/>
                <w:lang w:eastAsia="ru-RU"/>
              </w:rPr>
            </w:pPr>
            <w:r w:rsidRPr="006F703A">
              <w:rPr>
                <w:sz w:val="20"/>
                <w:szCs w:val="20"/>
                <w:lang w:eastAsia="ru-RU"/>
              </w:rPr>
              <w:t>Дата выставления счёта</w:t>
            </w:r>
          </w:p>
        </w:tc>
        <w:tc>
          <w:tcPr>
            <w:tcW w:w="2503" w:type="dxa"/>
          </w:tcPr>
          <w:p w:rsidR="00561094" w:rsidRPr="006F703A" w:rsidRDefault="00561094" w:rsidP="00561094">
            <w:pPr>
              <w:pStyle w:val="1a"/>
              <w:rPr>
                <w:sz w:val="20"/>
                <w:szCs w:val="20"/>
                <w:lang w:eastAsia="ru-RU"/>
              </w:rPr>
            </w:pPr>
            <w:r w:rsidRPr="006F703A">
              <w:rPr>
                <w:sz w:val="20"/>
                <w:szCs w:val="20"/>
                <w:lang w:eastAsia="ru-RU"/>
              </w:rPr>
              <w:t>В формате ГГГГ-ММ-ДД</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SCHET</w:t>
            </w:r>
          </w:p>
        </w:tc>
        <w:tc>
          <w:tcPr>
            <w:tcW w:w="1985" w:type="dxa"/>
            <w:noWrap/>
          </w:tcPr>
          <w:p w:rsidR="00561094" w:rsidRPr="006F703A" w:rsidRDefault="00561094" w:rsidP="00561094">
            <w:pPr>
              <w:pStyle w:val="1a"/>
              <w:rPr>
                <w:sz w:val="20"/>
                <w:szCs w:val="20"/>
              </w:rPr>
            </w:pPr>
            <w:r w:rsidRPr="006F703A">
              <w:rPr>
                <w:sz w:val="20"/>
                <w:szCs w:val="20"/>
                <w:lang w:val="en-US"/>
              </w:rPr>
              <w:t>PLAT</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T</w:t>
            </w:r>
            <w:r w:rsidRPr="006F703A">
              <w:rPr>
                <w:sz w:val="20"/>
                <w:szCs w:val="20"/>
                <w:lang w:eastAsia="ru-RU"/>
              </w:rPr>
              <w:t>(5)</w:t>
            </w:r>
          </w:p>
        </w:tc>
        <w:tc>
          <w:tcPr>
            <w:tcW w:w="2268" w:type="dxa"/>
          </w:tcPr>
          <w:p w:rsidR="00561094" w:rsidRPr="006F703A" w:rsidRDefault="00561094" w:rsidP="00561094">
            <w:pPr>
              <w:pStyle w:val="1a"/>
              <w:rPr>
                <w:sz w:val="20"/>
                <w:szCs w:val="20"/>
                <w:lang w:eastAsia="ru-RU"/>
              </w:rPr>
            </w:pPr>
            <w:r w:rsidRPr="006F703A">
              <w:rPr>
                <w:sz w:val="20"/>
                <w:szCs w:val="20"/>
                <w:lang w:eastAsia="ru-RU"/>
              </w:rPr>
              <w:t xml:space="preserve">Плательщик. Реестровый номер СМО. </w:t>
            </w:r>
          </w:p>
        </w:tc>
        <w:tc>
          <w:tcPr>
            <w:tcW w:w="2503" w:type="dxa"/>
          </w:tcPr>
          <w:p w:rsidR="00561094" w:rsidRPr="006F703A" w:rsidRDefault="00561094" w:rsidP="00561094">
            <w:pPr>
              <w:pStyle w:val="1a"/>
              <w:rPr>
                <w:sz w:val="20"/>
                <w:szCs w:val="20"/>
                <w:lang w:eastAsia="ru-RU"/>
              </w:rPr>
            </w:pPr>
            <w:r w:rsidRPr="006F703A">
              <w:rPr>
                <w:sz w:val="20"/>
                <w:szCs w:val="20"/>
              </w:rPr>
              <w:t xml:space="preserve">Заполняется в соответствии с полем SMOCOD справочника </w:t>
            </w:r>
            <w:r w:rsidRPr="006F703A">
              <w:rPr>
                <w:b/>
                <w:sz w:val="20"/>
                <w:szCs w:val="20"/>
                <w:lang w:val="en-US"/>
              </w:rPr>
              <w:t>SMO</w:t>
            </w:r>
            <w:r w:rsidRPr="006F703A">
              <w:rPr>
                <w:sz w:val="20"/>
                <w:szCs w:val="20"/>
              </w:rPr>
              <w:t>. При отсутствии сведений может не заполняться.</w:t>
            </w:r>
          </w:p>
        </w:tc>
      </w:tr>
      <w:tr w:rsidR="00561094" w:rsidRPr="00DF4C15" w:rsidTr="00561094">
        <w:trPr>
          <w:trHeight w:val="426"/>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SCHET</w:t>
            </w:r>
          </w:p>
        </w:tc>
        <w:tc>
          <w:tcPr>
            <w:tcW w:w="1985" w:type="dxa"/>
            <w:noWrap/>
          </w:tcPr>
          <w:p w:rsidR="00561094" w:rsidRPr="006F703A" w:rsidRDefault="00561094" w:rsidP="00561094">
            <w:pPr>
              <w:pStyle w:val="1a"/>
              <w:rPr>
                <w:sz w:val="20"/>
                <w:szCs w:val="20"/>
              </w:rPr>
            </w:pPr>
            <w:r w:rsidRPr="006F703A">
              <w:rPr>
                <w:sz w:val="20"/>
                <w:szCs w:val="20"/>
                <w:lang w:val="en-US"/>
              </w:rPr>
              <w:t>SUMMAV</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О</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N</w:t>
            </w:r>
            <w:r w:rsidRPr="006F703A">
              <w:rPr>
                <w:sz w:val="20"/>
                <w:szCs w:val="20"/>
                <w:lang w:eastAsia="ru-RU"/>
              </w:rPr>
              <w:t>(15.2)</w:t>
            </w:r>
          </w:p>
        </w:tc>
        <w:tc>
          <w:tcPr>
            <w:tcW w:w="2268" w:type="dxa"/>
          </w:tcPr>
          <w:p w:rsidR="00561094" w:rsidRPr="006F703A" w:rsidRDefault="00561094" w:rsidP="00561094">
            <w:pPr>
              <w:pStyle w:val="1a"/>
              <w:rPr>
                <w:sz w:val="20"/>
                <w:szCs w:val="20"/>
                <w:lang w:eastAsia="ru-RU"/>
              </w:rPr>
            </w:pPr>
            <w:r w:rsidRPr="006F703A">
              <w:rPr>
                <w:sz w:val="20"/>
                <w:szCs w:val="20"/>
                <w:lang w:eastAsia="ru-RU"/>
              </w:rPr>
              <w:t>Сумма МО, выставленная на оплату</w:t>
            </w:r>
          </w:p>
        </w:tc>
        <w:tc>
          <w:tcPr>
            <w:tcW w:w="2503" w:type="dxa"/>
          </w:tcPr>
          <w:p w:rsidR="00561094" w:rsidRPr="006F703A" w:rsidRDefault="00561094" w:rsidP="00561094">
            <w:pPr>
              <w:pStyle w:val="1a"/>
              <w:rPr>
                <w:sz w:val="20"/>
                <w:szCs w:val="20"/>
                <w:lang w:eastAsia="ru-RU"/>
              </w:rPr>
            </w:pP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SCHET</w:t>
            </w:r>
          </w:p>
        </w:tc>
        <w:tc>
          <w:tcPr>
            <w:tcW w:w="1985" w:type="dxa"/>
            <w:noWrap/>
          </w:tcPr>
          <w:p w:rsidR="00561094" w:rsidRPr="006F703A" w:rsidRDefault="00561094" w:rsidP="00561094">
            <w:pPr>
              <w:pStyle w:val="1a"/>
              <w:rPr>
                <w:sz w:val="20"/>
                <w:szCs w:val="20"/>
                <w:lang w:val="en-US"/>
              </w:rPr>
            </w:pPr>
            <w:r w:rsidRPr="006F703A">
              <w:rPr>
                <w:sz w:val="20"/>
                <w:szCs w:val="20"/>
                <w:lang w:val="en-US"/>
              </w:rPr>
              <w:t>COMENTS</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S</w:t>
            </w:r>
          </w:p>
        </w:tc>
        <w:tc>
          <w:tcPr>
            <w:tcW w:w="2268" w:type="dxa"/>
          </w:tcPr>
          <w:p w:rsidR="00561094" w:rsidRPr="006F703A" w:rsidRDefault="00561094" w:rsidP="00561094">
            <w:pPr>
              <w:pStyle w:val="1a"/>
              <w:rPr>
                <w:sz w:val="20"/>
                <w:szCs w:val="20"/>
                <w:lang w:eastAsia="ru-RU"/>
              </w:rPr>
            </w:pPr>
            <w:r w:rsidRPr="006F703A">
              <w:rPr>
                <w:sz w:val="20"/>
                <w:szCs w:val="20"/>
                <w:lang w:eastAsia="ru-RU"/>
              </w:rPr>
              <w:t>Служебное поле к счету</w:t>
            </w:r>
          </w:p>
        </w:tc>
        <w:tc>
          <w:tcPr>
            <w:tcW w:w="2503" w:type="dxa"/>
          </w:tcPr>
          <w:p w:rsidR="00561094" w:rsidRPr="006F703A" w:rsidRDefault="00561094" w:rsidP="00561094">
            <w:pPr>
              <w:pStyle w:val="1a"/>
              <w:rPr>
                <w:sz w:val="20"/>
                <w:szCs w:val="20"/>
                <w:lang w:eastAsia="ru-RU"/>
              </w:rPr>
            </w:pP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SCHET</w:t>
            </w:r>
          </w:p>
        </w:tc>
        <w:tc>
          <w:tcPr>
            <w:tcW w:w="1985" w:type="dxa"/>
            <w:noWrap/>
          </w:tcPr>
          <w:p w:rsidR="00561094" w:rsidRPr="006F703A" w:rsidRDefault="00561094" w:rsidP="00561094">
            <w:pPr>
              <w:pStyle w:val="1a"/>
              <w:rPr>
                <w:sz w:val="20"/>
                <w:szCs w:val="20"/>
              </w:rPr>
            </w:pPr>
            <w:r w:rsidRPr="006F703A">
              <w:rPr>
                <w:sz w:val="20"/>
                <w:szCs w:val="20"/>
                <w:lang w:val="en-US"/>
              </w:rPr>
              <w:t>SUMMAP</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N</w:t>
            </w:r>
            <w:r w:rsidRPr="006F703A">
              <w:rPr>
                <w:sz w:val="20"/>
                <w:szCs w:val="20"/>
                <w:lang w:eastAsia="ru-RU"/>
              </w:rPr>
              <w:t>(15.2</w:t>
            </w:r>
            <w:r w:rsidRPr="006F703A">
              <w:rPr>
                <w:sz w:val="20"/>
                <w:szCs w:val="20"/>
                <w:lang w:val="en-US" w:eastAsia="ru-RU"/>
              </w:rPr>
              <w:t>)</w:t>
            </w:r>
          </w:p>
        </w:tc>
        <w:tc>
          <w:tcPr>
            <w:tcW w:w="2268" w:type="dxa"/>
          </w:tcPr>
          <w:p w:rsidR="00561094" w:rsidRPr="006F703A" w:rsidRDefault="00561094" w:rsidP="00561094">
            <w:pPr>
              <w:pStyle w:val="1a"/>
              <w:rPr>
                <w:sz w:val="20"/>
                <w:szCs w:val="20"/>
                <w:lang w:eastAsia="ru-RU"/>
              </w:rPr>
            </w:pPr>
            <w:r w:rsidRPr="006F703A">
              <w:rPr>
                <w:sz w:val="20"/>
                <w:szCs w:val="20"/>
                <w:lang w:eastAsia="ru-RU"/>
              </w:rPr>
              <w:t>Сумма, принятая к оплате СМО (ТФОМС)</w:t>
            </w:r>
          </w:p>
        </w:tc>
        <w:tc>
          <w:tcPr>
            <w:tcW w:w="2503" w:type="dxa"/>
          </w:tcPr>
          <w:p w:rsidR="00561094" w:rsidRPr="006F703A" w:rsidRDefault="00561094" w:rsidP="00561094">
            <w:pPr>
              <w:pStyle w:val="1a"/>
              <w:rPr>
                <w:sz w:val="20"/>
                <w:szCs w:val="20"/>
                <w:lang w:eastAsia="ru-RU"/>
              </w:rPr>
            </w:pPr>
            <w:r w:rsidRPr="006F703A">
              <w:rPr>
                <w:sz w:val="20"/>
                <w:szCs w:val="20"/>
                <w:lang w:eastAsia="ru-RU"/>
              </w:rPr>
              <w:t>Заполняется СМО (ТФОМС).</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SCHET</w:t>
            </w:r>
          </w:p>
        </w:tc>
        <w:tc>
          <w:tcPr>
            <w:tcW w:w="1985" w:type="dxa"/>
            <w:noWrap/>
          </w:tcPr>
          <w:p w:rsidR="00561094" w:rsidRPr="006F703A" w:rsidRDefault="00561094" w:rsidP="00561094">
            <w:pPr>
              <w:pStyle w:val="1a"/>
              <w:rPr>
                <w:sz w:val="20"/>
                <w:szCs w:val="20"/>
                <w:lang w:val="en-US"/>
              </w:rPr>
            </w:pPr>
            <w:r w:rsidRPr="006F703A">
              <w:rPr>
                <w:sz w:val="20"/>
                <w:szCs w:val="20"/>
                <w:lang w:val="en-US"/>
              </w:rPr>
              <w:t>SANK</w:t>
            </w:r>
            <w:r w:rsidRPr="006F703A">
              <w:rPr>
                <w:sz w:val="20"/>
                <w:szCs w:val="20"/>
              </w:rPr>
              <w:t>_</w:t>
            </w:r>
            <w:r w:rsidRPr="006F703A">
              <w:rPr>
                <w:sz w:val="20"/>
                <w:szCs w:val="20"/>
                <w:lang w:val="en-US"/>
              </w:rPr>
              <w:t>MEK</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w:t>
            </w:r>
            <w:r w:rsidRPr="006F703A">
              <w:rPr>
                <w:sz w:val="20"/>
                <w:szCs w:val="20"/>
                <w:lang w:eastAsia="ru-RU"/>
              </w:rPr>
              <w:t>15.2</w:t>
            </w:r>
            <w:r w:rsidRPr="006F703A">
              <w:rPr>
                <w:sz w:val="20"/>
                <w:szCs w:val="20"/>
                <w:lang w:val="en-US" w:eastAsia="ru-RU"/>
              </w:rPr>
              <w:t>)</w:t>
            </w:r>
          </w:p>
        </w:tc>
        <w:tc>
          <w:tcPr>
            <w:tcW w:w="2268" w:type="dxa"/>
          </w:tcPr>
          <w:p w:rsidR="00561094" w:rsidRPr="006F703A" w:rsidRDefault="00561094" w:rsidP="00561094">
            <w:pPr>
              <w:pStyle w:val="1a"/>
              <w:rPr>
                <w:sz w:val="20"/>
                <w:szCs w:val="20"/>
                <w:lang w:eastAsia="ru-RU"/>
              </w:rPr>
            </w:pPr>
            <w:r w:rsidRPr="006F703A">
              <w:rPr>
                <w:sz w:val="20"/>
                <w:szCs w:val="20"/>
                <w:lang w:eastAsia="ru-RU"/>
              </w:rPr>
              <w:t>Финансовые санкции (МЭК)</w:t>
            </w:r>
          </w:p>
        </w:tc>
        <w:tc>
          <w:tcPr>
            <w:tcW w:w="2503" w:type="dxa"/>
          </w:tcPr>
          <w:p w:rsidR="00561094" w:rsidRPr="006F703A" w:rsidRDefault="00561094" w:rsidP="00561094">
            <w:pPr>
              <w:pStyle w:val="1a"/>
              <w:rPr>
                <w:sz w:val="20"/>
                <w:szCs w:val="20"/>
                <w:lang w:eastAsia="ru-RU"/>
              </w:rPr>
            </w:pPr>
            <w:r w:rsidRPr="006F703A">
              <w:rPr>
                <w:sz w:val="20"/>
                <w:szCs w:val="20"/>
                <w:lang w:eastAsia="ru-RU"/>
              </w:rPr>
              <w:t>Сумма, снятая с оплаты по результатам МЭК, заполняется после проведения МЭК.</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SCHET</w:t>
            </w:r>
          </w:p>
        </w:tc>
        <w:tc>
          <w:tcPr>
            <w:tcW w:w="1985" w:type="dxa"/>
            <w:noWrap/>
          </w:tcPr>
          <w:p w:rsidR="00561094" w:rsidRPr="006F703A" w:rsidRDefault="00561094" w:rsidP="00561094">
            <w:pPr>
              <w:pStyle w:val="1a"/>
              <w:rPr>
                <w:sz w:val="20"/>
                <w:szCs w:val="20"/>
                <w:lang w:val="en-US"/>
              </w:rPr>
            </w:pPr>
            <w:r w:rsidRPr="006F703A">
              <w:rPr>
                <w:sz w:val="20"/>
                <w:szCs w:val="20"/>
                <w:lang w:val="en-US"/>
              </w:rPr>
              <w:t>SANK</w:t>
            </w:r>
            <w:r w:rsidRPr="006F703A">
              <w:rPr>
                <w:sz w:val="20"/>
                <w:szCs w:val="20"/>
              </w:rPr>
              <w:t>_</w:t>
            </w:r>
            <w:r w:rsidRPr="006F703A">
              <w:rPr>
                <w:sz w:val="20"/>
                <w:szCs w:val="20"/>
                <w:lang w:val="en-US"/>
              </w:rPr>
              <w:t>MEE</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N(</w:t>
            </w:r>
            <w:r w:rsidRPr="006F703A">
              <w:rPr>
                <w:sz w:val="20"/>
                <w:szCs w:val="20"/>
                <w:lang w:eastAsia="ru-RU"/>
              </w:rPr>
              <w:t>15.2</w:t>
            </w:r>
            <w:r w:rsidRPr="006F703A">
              <w:rPr>
                <w:sz w:val="20"/>
                <w:szCs w:val="20"/>
                <w:lang w:val="en-US" w:eastAsia="ru-RU"/>
              </w:rPr>
              <w:t>)</w:t>
            </w:r>
          </w:p>
        </w:tc>
        <w:tc>
          <w:tcPr>
            <w:tcW w:w="2268" w:type="dxa"/>
          </w:tcPr>
          <w:p w:rsidR="00561094" w:rsidRPr="006F703A" w:rsidRDefault="00561094" w:rsidP="00561094">
            <w:pPr>
              <w:pStyle w:val="1a"/>
              <w:rPr>
                <w:sz w:val="20"/>
                <w:szCs w:val="20"/>
                <w:lang w:eastAsia="ru-RU"/>
              </w:rPr>
            </w:pPr>
            <w:r w:rsidRPr="006F703A">
              <w:rPr>
                <w:sz w:val="20"/>
                <w:szCs w:val="20"/>
                <w:lang w:eastAsia="ru-RU"/>
              </w:rPr>
              <w:t>Финансовые санкции (МЭЭ)</w:t>
            </w:r>
          </w:p>
        </w:tc>
        <w:tc>
          <w:tcPr>
            <w:tcW w:w="2503" w:type="dxa"/>
          </w:tcPr>
          <w:p w:rsidR="00561094" w:rsidRPr="006F703A" w:rsidRDefault="00561094" w:rsidP="00561094">
            <w:pPr>
              <w:pStyle w:val="1a"/>
              <w:rPr>
                <w:sz w:val="20"/>
                <w:szCs w:val="20"/>
                <w:lang w:eastAsia="ru-RU"/>
              </w:rPr>
            </w:pPr>
            <w:r w:rsidRPr="006F703A">
              <w:rPr>
                <w:sz w:val="20"/>
                <w:szCs w:val="20"/>
                <w:lang w:eastAsia="ru-RU"/>
              </w:rPr>
              <w:t>Сумма, снятая с оплаты по результатам МЭЭ, заполняется после проведения МЭЭ.</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SCHET</w:t>
            </w:r>
          </w:p>
        </w:tc>
        <w:tc>
          <w:tcPr>
            <w:tcW w:w="1985" w:type="dxa"/>
            <w:noWrap/>
          </w:tcPr>
          <w:p w:rsidR="00561094" w:rsidRPr="006F703A" w:rsidRDefault="00561094" w:rsidP="00561094">
            <w:pPr>
              <w:pStyle w:val="1a"/>
              <w:rPr>
                <w:sz w:val="20"/>
                <w:szCs w:val="20"/>
                <w:lang w:val="en-US"/>
              </w:rPr>
            </w:pPr>
            <w:r w:rsidRPr="006F703A">
              <w:rPr>
                <w:sz w:val="20"/>
                <w:szCs w:val="20"/>
                <w:lang w:val="en-US"/>
              </w:rPr>
              <w:t>SANK</w:t>
            </w:r>
            <w:r w:rsidRPr="006F703A">
              <w:rPr>
                <w:sz w:val="20"/>
                <w:szCs w:val="20"/>
              </w:rPr>
              <w:t>_</w:t>
            </w:r>
            <w:r w:rsidRPr="006F703A">
              <w:rPr>
                <w:sz w:val="20"/>
                <w:szCs w:val="20"/>
                <w:lang w:val="en-US"/>
              </w:rPr>
              <w:t>EKMP</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N(</w:t>
            </w:r>
            <w:r w:rsidRPr="006F703A">
              <w:rPr>
                <w:sz w:val="20"/>
                <w:szCs w:val="20"/>
                <w:lang w:eastAsia="ru-RU"/>
              </w:rPr>
              <w:t>15.2</w:t>
            </w:r>
            <w:r w:rsidRPr="006F703A">
              <w:rPr>
                <w:sz w:val="20"/>
                <w:szCs w:val="20"/>
                <w:lang w:val="en-US" w:eastAsia="ru-RU"/>
              </w:rPr>
              <w:t>)</w:t>
            </w:r>
          </w:p>
        </w:tc>
        <w:tc>
          <w:tcPr>
            <w:tcW w:w="2268" w:type="dxa"/>
          </w:tcPr>
          <w:p w:rsidR="00561094" w:rsidRPr="006F703A" w:rsidRDefault="00561094" w:rsidP="00561094">
            <w:pPr>
              <w:pStyle w:val="1a"/>
              <w:rPr>
                <w:sz w:val="20"/>
                <w:szCs w:val="20"/>
                <w:lang w:eastAsia="ru-RU"/>
              </w:rPr>
            </w:pPr>
            <w:r w:rsidRPr="006F703A">
              <w:rPr>
                <w:sz w:val="20"/>
                <w:szCs w:val="20"/>
                <w:lang w:eastAsia="ru-RU"/>
              </w:rPr>
              <w:t>Финансовые санкции (ЭКМП)</w:t>
            </w:r>
          </w:p>
        </w:tc>
        <w:tc>
          <w:tcPr>
            <w:tcW w:w="2503" w:type="dxa"/>
          </w:tcPr>
          <w:p w:rsidR="00561094" w:rsidRPr="006F703A" w:rsidRDefault="00561094" w:rsidP="00561094">
            <w:pPr>
              <w:pStyle w:val="1a"/>
              <w:rPr>
                <w:sz w:val="20"/>
                <w:szCs w:val="20"/>
                <w:lang w:eastAsia="ru-RU"/>
              </w:rPr>
            </w:pPr>
            <w:r w:rsidRPr="006F703A">
              <w:rPr>
                <w:sz w:val="20"/>
                <w:szCs w:val="20"/>
                <w:lang w:eastAsia="ru-RU"/>
              </w:rPr>
              <w:t>Сумма, снятая с оплаты по результатам ЭКМП, заполняется после проведения ЭКМП.</w:t>
            </w:r>
          </w:p>
        </w:tc>
      </w:tr>
      <w:tr w:rsidR="00561094" w:rsidRPr="00DF4C15" w:rsidTr="00561094">
        <w:trPr>
          <w:jc w:val="center"/>
        </w:trPr>
        <w:tc>
          <w:tcPr>
            <w:tcW w:w="10000" w:type="dxa"/>
            <w:gridSpan w:val="6"/>
            <w:noWrap/>
          </w:tcPr>
          <w:p w:rsidR="00561094" w:rsidRPr="006F703A" w:rsidRDefault="00561094" w:rsidP="00561094">
            <w:pPr>
              <w:pStyle w:val="1a"/>
              <w:jc w:val="center"/>
              <w:rPr>
                <w:b/>
                <w:sz w:val="20"/>
                <w:szCs w:val="20"/>
                <w:lang w:eastAsia="ru-RU"/>
              </w:rPr>
            </w:pPr>
            <w:r w:rsidRPr="006F703A">
              <w:rPr>
                <w:b/>
                <w:sz w:val="20"/>
                <w:szCs w:val="20"/>
                <w:lang w:eastAsia="ru-RU"/>
              </w:rPr>
              <w:t>Служебное поле к счету</w:t>
            </w:r>
          </w:p>
        </w:tc>
      </w:tr>
      <w:tr w:rsidR="00561094" w:rsidRPr="00DF4C15" w:rsidTr="00561094">
        <w:trPr>
          <w:jc w:val="center"/>
        </w:trPr>
        <w:tc>
          <w:tcPr>
            <w:tcW w:w="1401" w:type="dxa"/>
            <w:shd w:val="clear" w:color="auto" w:fill="F2F2F2" w:themeFill="background1" w:themeFillShade="F2"/>
            <w:noWrap/>
          </w:tcPr>
          <w:p w:rsidR="00561094" w:rsidRPr="006F703A" w:rsidRDefault="00561094" w:rsidP="00561094">
            <w:pPr>
              <w:pStyle w:val="1a"/>
              <w:rPr>
                <w:sz w:val="20"/>
                <w:szCs w:val="20"/>
                <w:lang w:eastAsia="ru-RU"/>
              </w:rPr>
            </w:pPr>
            <w:r w:rsidRPr="006F703A">
              <w:rPr>
                <w:sz w:val="20"/>
                <w:szCs w:val="20"/>
                <w:lang w:val="en-US"/>
              </w:rPr>
              <w:t>COMENTS</w:t>
            </w:r>
          </w:p>
        </w:tc>
        <w:tc>
          <w:tcPr>
            <w:tcW w:w="1985" w:type="dxa"/>
            <w:noWrap/>
          </w:tcPr>
          <w:p w:rsidR="00561094" w:rsidRPr="006F703A" w:rsidRDefault="00561094" w:rsidP="00561094">
            <w:pPr>
              <w:pStyle w:val="1a"/>
              <w:rPr>
                <w:sz w:val="20"/>
                <w:szCs w:val="20"/>
                <w:lang w:val="en-US"/>
              </w:rPr>
            </w:pPr>
            <w:r w:rsidRPr="006F703A">
              <w:rPr>
                <w:sz w:val="20"/>
                <w:szCs w:val="20"/>
                <w:lang w:val="en-US"/>
              </w:rPr>
              <w:t>SUMMAP_APP</w:t>
            </w:r>
          </w:p>
        </w:tc>
        <w:tc>
          <w:tcPr>
            <w:tcW w:w="709" w:type="dxa"/>
            <w:noWrap/>
          </w:tcPr>
          <w:p w:rsidR="00561094" w:rsidRPr="006F703A" w:rsidRDefault="00561094" w:rsidP="00561094">
            <w:pPr>
              <w:jc w:val="center"/>
              <w:rPr>
                <w:sz w:val="20"/>
                <w:szCs w:val="20"/>
              </w:rPr>
            </w:pPr>
            <w:r w:rsidRPr="006F703A">
              <w:rPr>
                <w:sz w:val="20"/>
                <w:szCs w:val="20"/>
              </w:rPr>
              <w:t>У</w:t>
            </w:r>
          </w:p>
        </w:tc>
        <w:tc>
          <w:tcPr>
            <w:tcW w:w="1134" w:type="dxa"/>
            <w:noWrap/>
          </w:tcPr>
          <w:p w:rsidR="00561094" w:rsidRPr="006F703A" w:rsidRDefault="00561094" w:rsidP="00561094">
            <w:pPr>
              <w:jc w:val="both"/>
              <w:rPr>
                <w:sz w:val="20"/>
                <w:szCs w:val="20"/>
              </w:rPr>
            </w:pPr>
            <w:r w:rsidRPr="006F703A">
              <w:rPr>
                <w:sz w:val="20"/>
                <w:szCs w:val="20"/>
              </w:rPr>
              <w:t>N(15.2)</w:t>
            </w:r>
          </w:p>
        </w:tc>
        <w:tc>
          <w:tcPr>
            <w:tcW w:w="2268" w:type="dxa"/>
          </w:tcPr>
          <w:p w:rsidR="00561094" w:rsidRPr="006F703A" w:rsidRDefault="00561094" w:rsidP="00561094">
            <w:pPr>
              <w:jc w:val="both"/>
              <w:rPr>
                <w:sz w:val="20"/>
                <w:szCs w:val="20"/>
              </w:rPr>
            </w:pPr>
            <w:r w:rsidRPr="006F703A">
              <w:rPr>
                <w:sz w:val="20"/>
                <w:szCs w:val="20"/>
              </w:rPr>
              <w:t xml:space="preserve">Сумма, фактически оплаченная СМО в  рамках </w:t>
            </w:r>
            <w:proofErr w:type="spellStart"/>
            <w:r w:rsidRPr="006F703A">
              <w:rPr>
                <w:sz w:val="20"/>
                <w:szCs w:val="20"/>
              </w:rPr>
              <w:t>подушевого</w:t>
            </w:r>
            <w:proofErr w:type="spellEnd"/>
            <w:r w:rsidRPr="006F703A">
              <w:rPr>
                <w:sz w:val="20"/>
                <w:szCs w:val="20"/>
              </w:rPr>
              <w:t xml:space="preserve"> финансирования  в части собственного населения</w:t>
            </w:r>
          </w:p>
        </w:tc>
        <w:tc>
          <w:tcPr>
            <w:tcW w:w="2503" w:type="dxa"/>
          </w:tcPr>
          <w:p w:rsidR="00561094" w:rsidRPr="006F703A" w:rsidRDefault="00561094" w:rsidP="00561094">
            <w:pPr>
              <w:jc w:val="both"/>
              <w:rPr>
                <w:sz w:val="20"/>
                <w:szCs w:val="20"/>
              </w:rPr>
            </w:pPr>
            <w:r w:rsidRPr="006F703A">
              <w:rPr>
                <w:sz w:val="20"/>
                <w:szCs w:val="20"/>
              </w:rPr>
              <w:t>Заполняется СМО.</w:t>
            </w:r>
          </w:p>
          <w:p w:rsidR="00561094" w:rsidRPr="006F703A" w:rsidRDefault="00561094" w:rsidP="00561094">
            <w:pPr>
              <w:jc w:val="both"/>
              <w:rPr>
                <w:sz w:val="20"/>
                <w:szCs w:val="20"/>
              </w:rPr>
            </w:pPr>
            <w:r w:rsidRPr="006F703A">
              <w:rPr>
                <w:sz w:val="20"/>
                <w:szCs w:val="20"/>
              </w:rPr>
              <w:t xml:space="preserve">Сумма, фактически оплаченная СМО в рамках </w:t>
            </w:r>
            <w:proofErr w:type="spellStart"/>
            <w:r w:rsidRPr="006F703A">
              <w:rPr>
                <w:sz w:val="20"/>
                <w:szCs w:val="20"/>
              </w:rPr>
              <w:t>подушевого</w:t>
            </w:r>
            <w:proofErr w:type="spellEnd"/>
            <w:r w:rsidRPr="006F703A">
              <w:rPr>
                <w:sz w:val="20"/>
                <w:szCs w:val="20"/>
              </w:rPr>
              <w:t xml:space="preserve"> финансирования  в части собственного населения </w:t>
            </w:r>
          </w:p>
        </w:tc>
      </w:tr>
      <w:tr w:rsidR="00561094" w:rsidRPr="00DF4C15" w:rsidTr="00561094">
        <w:trPr>
          <w:jc w:val="center"/>
        </w:trPr>
        <w:tc>
          <w:tcPr>
            <w:tcW w:w="10000" w:type="dxa"/>
            <w:gridSpan w:val="6"/>
            <w:noWrap/>
          </w:tcPr>
          <w:p w:rsidR="00561094" w:rsidRPr="006F703A" w:rsidRDefault="00561094" w:rsidP="00561094">
            <w:pPr>
              <w:pStyle w:val="1b"/>
              <w:rPr>
                <w:rStyle w:val="af5"/>
                <w:bCs w:val="0"/>
                <w:sz w:val="20"/>
                <w:szCs w:val="20"/>
              </w:rPr>
            </w:pPr>
            <w:r w:rsidRPr="006F703A">
              <w:rPr>
                <w:rStyle w:val="af5"/>
                <w:bCs w:val="0"/>
                <w:sz w:val="20"/>
                <w:szCs w:val="20"/>
              </w:rPr>
              <w:t>Записи</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eastAsia="ru-RU"/>
              </w:rPr>
            </w:pPr>
            <w:r w:rsidRPr="006F703A">
              <w:rPr>
                <w:sz w:val="20"/>
                <w:szCs w:val="20"/>
                <w:lang w:val="en-US" w:eastAsia="ru-RU"/>
              </w:rPr>
              <w:t>ZAP</w:t>
            </w:r>
          </w:p>
        </w:tc>
        <w:tc>
          <w:tcPr>
            <w:tcW w:w="1985" w:type="dxa"/>
            <w:noWrap/>
          </w:tcPr>
          <w:p w:rsidR="00561094" w:rsidRPr="006F703A" w:rsidRDefault="00561094" w:rsidP="00561094">
            <w:pPr>
              <w:pStyle w:val="1a"/>
              <w:rPr>
                <w:sz w:val="20"/>
                <w:szCs w:val="20"/>
                <w:lang w:eastAsia="ru-RU"/>
              </w:rPr>
            </w:pPr>
            <w:r w:rsidRPr="006F703A">
              <w:rPr>
                <w:sz w:val="20"/>
                <w:szCs w:val="20"/>
                <w:lang w:val="en-US" w:eastAsia="ru-RU"/>
              </w:rPr>
              <w:t>N_ZAP</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О</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w:t>
            </w:r>
            <w:r w:rsidRPr="006F703A">
              <w:rPr>
                <w:sz w:val="20"/>
                <w:szCs w:val="20"/>
                <w:lang w:eastAsia="ru-RU"/>
              </w:rPr>
              <w:t>8</w:t>
            </w:r>
            <w:r w:rsidRPr="006F703A">
              <w:rPr>
                <w:sz w:val="20"/>
                <w:szCs w:val="20"/>
                <w:lang w:val="en-US" w:eastAsia="ru-RU"/>
              </w:rPr>
              <w:t>)</w:t>
            </w:r>
          </w:p>
        </w:tc>
        <w:tc>
          <w:tcPr>
            <w:tcW w:w="2268" w:type="dxa"/>
          </w:tcPr>
          <w:p w:rsidR="00561094" w:rsidRPr="006F703A" w:rsidRDefault="00561094" w:rsidP="00561094">
            <w:pPr>
              <w:pStyle w:val="1a"/>
              <w:rPr>
                <w:sz w:val="20"/>
                <w:szCs w:val="20"/>
                <w:lang w:eastAsia="ru-RU"/>
              </w:rPr>
            </w:pPr>
            <w:r w:rsidRPr="006F703A">
              <w:rPr>
                <w:sz w:val="20"/>
                <w:szCs w:val="20"/>
                <w:lang w:eastAsia="ru-RU"/>
              </w:rPr>
              <w:t>Номер позиции записи</w:t>
            </w:r>
          </w:p>
        </w:tc>
        <w:tc>
          <w:tcPr>
            <w:tcW w:w="2503" w:type="dxa"/>
          </w:tcPr>
          <w:p w:rsidR="00561094" w:rsidRPr="006F703A" w:rsidRDefault="00561094" w:rsidP="00561094">
            <w:pPr>
              <w:pStyle w:val="1a"/>
              <w:rPr>
                <w:sz w:val="20"/>
                <w:szCs w:val="20"/>
                <w:lang w:eastAsia="ru-RU"/>
              </w:rPr>
            </w:pPr>
            <w:r w:rsidRPr="006F703A">
              <w:rPr>
                <w:sz w:val="20"/>
                <w:szCs w:val="20"/>
                <w:lang w:eastAsia="ru-RU"/>
              </w:rPr>
              <w:t>Уникально идентифицирует запись в пределах счета.</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eastAsia="ru-RU"/>
              </w:rPr>
            </w:pPr>
            <w:r w:rsidRPr="006F703A">
              <w:rPr>
                <w:sz w:val="20"/>
                <w:szCs w:val="20"/>
                <w:lang w:val="en-US" w:eastAsia="ru-RU"/>
              </w:rPr>
              <w:lastRenderedPageBreak/>
              <w:t>ZAP</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PR_NOV</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О</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N(1)</w:t>
            </w:r>
          </w:p>
        </w:tc>
        <w:tc>
          <w:tcPr>
            <w:tcW w:w="2268" w:type="dxa"/>
          </w:tcPr>
          <w:p w:rsidR="00561094" w:rsidRPr="006F703A" w:rsidRDefault="00561094" w:rsidP="00561094">
            <w:pPr>
              <w:pStyle w:val="1a"/>
              <w:rPr>
                <w:sz w:val="20"/>
                <w:szCs w:val="20"/>
                <w:lang w:eastAsia="ru-RU"/>
              </w:rPr>
            </w:pPr>
            <w:r w:rsidRPr="006F703A">
              <w:rPr>
                <w:sz w:val="20"/>
                <w:szCs w:val="20"/>
                <w:lang w:eastAsia="ru-RU"/>
              </w:rPr>
              <w:t>Признак исправленной записи</w:t>
            </w:r>
          </w:p>
        </w:tc>
        <w:tc>
          <w:tcPr>
            <w:tcW w:w="2503" w:type="dxa"/>
          </w:tcPr>
          <w:p w:rsidR="00561094" w:rsidRPr="006F703A" w:rsidRDefault="00561094" w:rsidP="00561094">
            <w:pPr>
              <w:pStyle w:val="1a"/>
              <w:rPr>
                <w:sz w:val="20"/>
                <w:szCs w:val="20"/>
                <w:lang w:eastAsia="ru-RU"/>
              </w:rPr>
            </w:pPr>
            <w:r w:rsidRPr="006F703A">
              <w:rPr>
                <w:sz w:val="20"/>
                <w:szCs w:val="20"/>
                <w:lang w:eastAsia="ru-RU"/>
              </w:rPr>
              <w:t>0 – сведения об оказанной медицинской помощи передаются впервые;</w:t>
            </w:r>
          </w:p>
          <w:p w:rsidR="00561094" w:rsidRPr="006F703A" w:rsidRDefault="00561094" w:rsidP="00561094">
            <w:pPr>
              <w:pStyle w:val="1a"/>
              <w:rPr>
                <w:sz w:val="20"/>
                <w:szCs w:val="20"/>
                <w:lang w:eastAsia="ru-RU"/>
              </w:rPr>
            </w:pPr>
            <w:r w:rsidRPr="006F703A">
              <w:rPr>
                <w:sz w:val="20"/>
                <w:szCs w:val="20"/>
                <w:lang w:eastAsia="ru-RU"/>
              </w:rPr>
              <w:t>1 – запись передается повторно после исправления.</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eastAsia="ru-RU"/>
              </w:rPr>
            </w:pPr>
            <w:r w:rsidRPr="006F703A">
              <w:rPr>
                <w:sz w:val="20"/>
                <w:szCs w:val="20"/>
                <w:lang w:val="en-US" w:eastAsia="ru-RU"/>
              </w:rPr>
              <w:t>ZAP</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PACIENT</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О</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S</w:t>
            </w:r>
          </w:p>
        </w:tc>
        <w:tc>
          <w:tcPr>
            <w:tcW w:w="2268" w:type="dxa"/>
          </w:tcPr>
          <w:p w:rsidR="00561094" w:rsidRPr="006F703A" w:rsidRDefault="00561094" w:rsidP="00561094">
            <w:pPr>
              <w:pStyle w:val="1a"/>
              <w:rPr>
                <w:sz w:val="20"/>
                <w:szCs w:val="20"/>
                <w:lang w:eastAsia="ru-RU"/>
              </w:rPr>
            </w:pPr>
            <w:r w:rsidRPr="006F703A">
              <w:rPr>
                <w:sz w:val="20"/>
                <w:szCs w:val="20"/>
                <w:lang w:eastAsia="ru-RU"/>
              </w:rPr>
              <w:t>Сведения  пациенте</w:t>
            </w:r>
          </w:p>
        </w:tc>
        <w:tc>
          <w:tcPr>
            <w:tcW w:w="2503" w:type="dxa"/>
          </w:tcPr>
          <w:p w:rsidR="00561094" w:rsidRPr="006F703A" w:rsidRDefault="00561094" w:rsidP="00561094">
            <w:pPr>
              <w:pStyle w:val="1a"/>
              <w:rPr>
                <w:sz w:val="20"/>
                <w:szCs w:val="20"/>
                <w:lang w:eastAsia="ru-RU"/>
              </w:rPr>
            </w:pP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eastAsia="ru-RU"/>
              </w:rPr>
            </w:pPr>
            <w:r w:rsidRPr="006F703A">
              <w:rPr>
                <w:sz w:val="20"/>
                <w:szCs w:val="20"/>
                <w:lang w:val="en-US" w:eastAsia="ru-RU"/>
              </w:rPr>
              <w:t>ZAP</w:t>
            </w:r>
          </w:p>
        </w:tc>
        <w:tc>
          <w:tcPr>
            <w:tcW w:w="1985" w:type="dxa"/>
            <w:noWrap/>
          </w:tcPr>
          <w:p w:rsidR="00561094" w:rsidRPr="006F703A" w:rsidRDefault="00561094" w:rsidP="00561094">
            <w:pPr>
              <w:pStyle w:val="1a"/>
              <w:rPr>
                <w:sz w:val="20"/>
                <w:szCs w:val="20"/>
                <w:highlight w:val="cyan"/>
                <w:lang w:val="en-US" w:eastAsia="ru-RU"/>
              </w:rPr>
            </w:pPr>
            <w:r w:rsidRPr="006F703A">
              <w:rPr>
                <w:sz w:val="20"/>
                <w:szCs w:val="20"/>
                <w:lang w:val="en-US" w:eastAsia="ru-RU"/>
              </w:rPr>
              <w:t>Z_SL</w:t>
            </w:r>
          </w:p>
        </w:tc>
        <w:tc>
          <w:tcPr>
            <w:tcW w:w="709" w:type="dxa"/>
            <w:noWrap/>
          </w:tcPr>
          <w:p w:rsidR="00561094" w:rsidRPr="006F703A" w:rsidRDefault="00561094" w:rsidP="00561094">
            <w:pPr>
              <w:pStyle w:val="1a"/>
              <w:jc w:val="center"/>
              <w:rPr>
                <w:sz w:val="20"/>
                <w:szCs w:val="20"/>
                <w:highlight w:val="cyan"/>
                <w:lang w:eastAsia="ru-RU"/>
              </w:rPr>
            </w:pPr>
            <w:r w:rsidRPr="006F703A">
              <w:rPr>
                <w:sz w:val="20"/>
                <w:szCs w:val="20"/>
                <w:lang w:eastAsia="ru-RU"/>
              </w:rPr>
              <w:t>О</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S</w:t>
            </w:r>
          </w:p>
        </w:tc>
        <w:tc>
          <w:tcPr>
            <w:tcW w:w="2268" w:type="dxa"/>
          </w:tcPr>
          <w:p w:rsidR="00561094" w:rsidRPr="006F703A" w:rsidRDefault="00561094" w:rsidP="00561094">
            <w:pPr>
              <w:pStyle w:val="1a"/>
              <w:rPr>
                <w:sz w:val="20"/>
                <w:szCs w:val="20"/>
                <w:lang w:eastAsia="ru-RU"/>
              </w:rPr>
            </w:pPr>
            <w:r w:rsidRPr="006F703A">
              <w:rPr>
                <w:sz w:val="20"/>
                <w:szCs w:val="20"/>
                <w:lang w:eastAsia="ru-RU"/>
              </w:rPr>
              <w:t>Сведения  законченном случае</w:t>
            </w:r>
          </w:p>
        </w:tc>
        <w:tc>
          <w:tcPr>
            <w:tcW w:w="2503" w:type="dxa"/>
          </w:tcPr>
          <w:p w:rsidR="00561094" w:rsidRPr="006F703A" w:rsidRDefault="00561094" w:rsidP="00561094">
            <w:pPr>
              <w:pStyle w:val="1a"/>
              <w:rPr>
                <w:sz w:val="20"/>
                <w:szCs w:val="20"/>
                <w:lang w:eastAsia="ru-RU"/>
              </w:rPr>
            </w:pPr>
            <w:r w:rsidRPr="006F703A">
              <w:rPr>
                <w:sz w:val="20"/>
                <w:szCs w:val="20"/>
                <w:lang w:eastAsia="ru-RU"/>
              </w:rPr>
              <w:t>Сведения о законченном случае оказания медицинской помощи</w:t>
            </w:r>
          </w:p>
        </w:tc>
      </w:tr>
      <w:tr w:rsidR="00561094" w:rsidRPr="00DF4C15" w:rsidTr="00561094">
        <w:trPr>
          <w:jc w:val="center"/>
        </w:trPr>
        <w:tc>
          <w:tcPr>
            <w:tcW w:w="10000" w:type="dxa"/>
            <w:gridSpan w:val="6"/>
            <w:noWrap/>
          </w:tcPr>
          <w:p w:rsidR="00561094" w:rsidRPr="006F703A" w:rsidRDefault="00561094" w:rsidP="00561094">
            <w:pPr>
              <w:pStyle w:val="1b"/>
              <w:rPr>
                <w:rStyle w:val="af5"/>
                <w:bCs w:val="0"/>
                <w:sz w:val="20"/>
                <w:szCs w:val="20"/>
              </w:rPr>
            </w:pPr>
            <w:r w:rsidRPr="006F703A">
              <w:rPr>
                <w:rStyle w:val="af5"/>
                <w:bCs w:val="0"/>
                <w:sz w:val="20"/>
                <w:szCs w:val="20"/>
              </w:rPr>
              <w:t>Сведения о пациенте</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val="en-US" w:eastAsia="ru-RU"/>
              </w:rPr>
            </w:pPr>
            <w:r w:rsidRPr="006F703A">
              <w:rPr>
                <w:sz w:val="20"/>
                <w:szCs w:val="20"/>
                <w:lang w:val="en-US" w:eastAsia="ru-RU"/>
              </w:rPr>
              <w:t>PACIENT</w:t>
            </w:r>
          </w:p>
        </w:tc>
        <w:tc>
          <w:tcPr>
            <w:tcW w:w="1985" w:type="dxa"/>
            <w:noWrap/>
          </w:tcPr>
          <w:p w:rsidR="00561094" w:rsidRPr="006F703A" w:rsidRDefault="00561094" w:rsidP="00561094">
            <w:pPr>
              <w:pStyle w:val="1a"/>
              <w:rPr>
                <w:sz w:val="20"/>
                <w:szCs w:val="20"/>
                <w:lang w:eastAsia="ru-RU"/>
              </w:rPr>
            </w:pPr>
            <w:r w:rsidRPr="006F703A">
              <w:rPr>
                <w:sz w:val="20"/>
                <w:szCs w:val="20"/>
                <w:lang w:val="en-US" w:eastAsia="ru-RU"/>
              </w:rPr>
              <w:t>ID_PAC</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О</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T(</w:t>
            </w:r>
            <w:r w:rsidRPr="006F703A">
              <w:rPr>
                <w:sz w:val="20"/>
                <w:szCs w:val="20"/>
                <w:lang w:eastAsia="ru-RU"/>
              </w:rPr>
              <w:t>36</w:t>
            </w:r>
            <w:r w:rsidRPr="006F703A">
              <w:rPr>
                <w:sz w:val="20"/>
                <w:szCs w:val="20"/>
                <w:lang w:val="en-US" w:eastAsia="ru-RU"/>
              </w:rPr>
              <w:t>)</w:t>
            </w:r>
          </w:p>
        </w:tc>
        <w:tc>
          <w:tcPr>
            <w:tcW w:w="2268" w:type="dxa"/>
          </w:tcPr>
          <w:p w:rsidR="00561094" w:rsidRPr="006F703A" w:rsidRDefault="00561094" w:rsidP="00561094">
            <w:pPr>
              <w:pStyle w:val="1a"/>
              <w:rPr>
                <w:sz w:val="20"/>
                <w:szCs w:val="20"/>
                <w:lang w:eastAsia="ru-RU"/>
              </w:rPr>
            </w:pPr>
            <w:r w:rsidRPr="006F703A">
              <w:rPr>
                <w:sz w:val="20"/>
                <w:szCs w:val="20"/>
                <w:lang w:eastAsia="ru-RU"/>
              </w:rPr>
              <w:t>Код записи  пациенте</w:t>
            </w:r>
          </w:p>
        </w:tc>
        <w:tc>
          <w:tcPr>
            <w:tcW w:w="2503" w:type="dxa"/>
          </w:tcPr>
          <w:p w:rsidR="00561094" w:rsidRPr="006F703A" w:rsidRDefault="00561094" w:rsidP="00561094">
            <w:pPr>
              <w:rPr>
                <w:sz w:val="20"/>
                <w:szCs w:val="20"/>
              </w:rPr>
            </w:pPr>
            <w:r w:rsidRPr="006F703A">
              <w:rPr>
                <w:sz w:val="20"/>
                <w:szCs w:val="20"/>
              </w:rPr>
              <w:t>Уникальный в пределах медицинской организации идентификатор, связывающий данные о законченном случае и персональные данные пациента. Данный идентификатор остается неизменным на всех этапах обработки реестров оказанных медицинских услуг и позволяет идентифицировать законченные случаи, находящиеся в данной записи.</w:t>
            </w:r>
          </w:p>
          <w:p w:rsidR="00561094" w:rsidRPr="006F703A" w:rsidRDefault="00561094" w:rsidP="00561094">
            <w:pPr>
              <w:pStyle w:val="1a"/>
              <w:jc w:val="left"/>
              <w:rPr>
                <w:sz w:val="20"/>
                <w:szCs w:val="20"/>
              </w:rPr>
            </w:pPr>
            <w:r w:rsidRPr="006F703A">
              <w:rPr>
                <w:sz w:val="20"/>
                <w:szCs w:val="20"/>
              </w:rPr>
              <w:t xml:space="preserve">Также данный идентификатор не должен пересекаться с другими идентификаторами от медицинской </w:t>
            </w:r>
            <w:proofErr w:type="gramStart"/>
            <w:r w:rsidRPr="006F703A">
              <w:rPr>
                <w:sz w:val="20"/>
                <w:szCs w:val="20"/>
              </w:rPr>
              <w:t>организации  в</w:t>
            </w:r>
            <w:proofErr w:type="gramEnd"/>
            <w:r w:rsidRPr="006F703A">
              <w:rPr>
                <w:sz w:val="20"/>
                <w:szCs w:val="20"/>
              </w:rPr>
              <w:t xml:space="preserve"> течение года.</w:t>
            </w:r>
          </w:p>
          <w:p w:rsidR="00561094" w:rsidRPr="006F703A" w:rsidRDefault="00561094" w:rsidP="00561094">
            <w:pPr>
              <w:pStyle w:val="1a"/>
              <w:jc w:val="left"/>
              <w:rPr>
                <w:sz w:val="20"/>
                <w:szCs w:val="20"/>
                <w:lang w:eastAsia="ru-RU"/>
              </w:rPr>
            </w:pP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PACIENT</w:t>
            </w:r>
          </w:p>
        </w:tc>
        <w:tc>
          <w:tcPr>
            <w:tcW w:w="1985" w:type="dxa"/>
            <w:noWrap/>
          </w:tcPr>
          <w:p w:rsidR="00561094" w:rsidRPr="006F703A" w:rsidRDefault="00561094" w:rsidP="00561094">
            <w:pPr>
              <w:pStyle w:val="1a"/>
              <w:rPr>
                <w:sz w:val="20"/>
                <w:szCs w:val="20"/>
                <w:lang w:eastAsia="ru-RU"/>
              </w:rPr>
            </w:pPr>
            <w:r w:rsidRPr="006F703A">
              <w:rPr>
                <w:sz w:val="20"/>
                <w:szCs w:val="20"/>
                <w:lang w:val="en-US" w:eastAsia="ru-RU"/>
              </w:rPr>
              <w:t>VPOLIS</w:t>
            </w:r>
          </w:p>
        </w:tc>
        <w:tc>
          <w:tcPr>
            <w:tcW w:w="709" w:type="dxa"/>
            <w:noWrap/>
          </w:tcPr>
          <w:p w:rsidR="00561094" w:rsidRPr="006F703A" w:rsidRDefault="00561094" w:rsidP="00561094">
            <w:pPr>
              <w:pStyle w:val="1a"/>
              <w:jc w:val="center"/>
              <w:rPr>
                <w:sz w:val="20"/>
                <w:szCs w:val="20"/>
                <w:lang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N</w:t>
            </w:r>
            <w:r w:rsidRPr="006F703A">
              <w:rPr>
                <w:sz w:val="20"/>
                <w:szCs w:val="20"/>
                <w:lang w:eastAsia="ru-RU"/>
              </w:rPr>
              <w:t>(1)</w:t>
            </w:r>
          </w:p>
        </w:tc>
        <w:tc>
          <w:tcPr>
            <w:tcW w:w="2268" w:type="dxa"/>
          </w:tcPr>
          <w:p w:rsidR="00561094" w:rsidRPr="006F703A" w:rsidRDefault="00561094" w:rsidP="00561094">
            <w:pPr>
              <w:pStyle w:val="1a"/>
              <w:rPr>
                <w:sz w:val="20"/>
                <w:szCs w:val="20"/>
                <w:lang w:eastAsia="ru-RU"/>
              </w:rPr>
            </w:pPr>
            <w:r w:rsidRPr="006F703A">
              <w:rPr>
                <w:sz w:val="20"/>
                <w:szCs w:val="20"/>
                <w:lang w:eastAsia="ru-RU"/>
              </w:rPr>
              <w:t>Тип документа, подтверждающего факт страхования по ОМС</w:t>
            </w:r>
          </w:p>
        </w:tc>
        <w:tc>
          <w:tcPr>
            <w:tcW w:w="2503" w:type="dxa"/>
          </w:tcPr>
          <w:p w:rsidR="00561094" w:rsidRPr="006F703A" w:rsidRDefault="00561094" w:rsidP="00561094">
            <w:pPr>
              <w:pStyle w:val="1a"/>
              <w:rPr>
                <w:sz w:val="20"/>
                <w:szCs w:val="20"/>
              </w:rPr>
            </w:pPr>
            <w:r w:rsidRPr="006F703A">
              <w:rPr>
                <w:sz w:val="20"/>
                <w:szCs w:val="20"/>
              </w:rPr>
              <w:t xml:space="preserve">Заполняется в соответствии с </w:t>
            </w:r>
            <w:r w:rsidRPr="006F703A">
              <w:rPr>
                <w:b/>
                <w:sz w:val="20"/>
                <w:szCs w:val="20"/>
                <w:lang w:val="en-US"/>
              </w:rPr>
              <w:t>F</w:t>
            </w:r>
            <w:r w:rsidRPr="006F703A">
              <w:rPr>
                <w:b/>
                <w:sz w:val="20"/>
                <w:szCs w:val="20"/>
              </w:rPr>
              <w:t>008</w:t>
            </w:r>
            <w:r w:rsidRPr="006F703A">
              <w:rPr>
                <w:sz w:val="20"/>
                <w:szCs w:val="20"/>
              </w:rPr>
              <w:t xml:space="preserve"> </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PACIENT</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SPOLIS</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eastAsia="ru-RU"/>
              </w:rPr>
              <w:t>Т(</w:t>
            </w:r>
            <w:r w:rsidRPr="006F703A">
              <w:rPr>
                <w:sz w:val="20"/>
                <w:szCs w:val="20"/>
                <w:lang w:val="en-US" w:eastAsia="ru-RU"/>
              </w:rPr>
              <w:t>10</w:t>
            </w:r>
            <w:r w:rsidRPr="006F703A">
              <w:rPr>
                <w:sz w:val="20"/>
                <w:szCs w:val="20"/>
                <w:lang w:eastAsia="ru-RU"/>
              </w:rPr>
              <w:t>)</w:t>
            </w:r>
          </w:p>
        </w:tc>
        <w:tc>
          <w:tcPr>
            <w:tcW w:w="2268" w:type="dxa"/>
          </w:tcPr>
          <w:p w:rsidR="00561094" w:rsidRPr="006F703A" w:rsidRDefault="00561094" w:rsidP="00561094">
            <w:pPr>
              <w:pStyle w:val="1a"/>
              <w:rPr>
                <w:sz w:val="20"/>
                <w:szCs w:val="20"/>
                <w:lang w:eastAsia="ru-RU"/>
              </w:rPr>
            </w:pPr>
            <w:r w:rsidRPr="006F703A">
              <w:rPr>
                <w:sz w:val="20"/>
                <w:szCs w:val="20"/>
                <w:lang w:eastAsia="ru-RU"/>
              </w:rPr>
              <w:t>Серия документа, подтверждающего факт страхования по ОМС</w:t>
            </w:r>
          </w:p>
        </w:tc>
        <w:tc>
          <w:tcPr>
            <w:tcW w:w="2503" w:type="dxa"/>
          </w:tcPr>
          <w:p w:rsidR="00561094" w:rsidRPr="006F703A" w:rsidRDefault="00561094" w:rsidP="00561094">
            <w:pPr>
              <w:pStyle w:val="1a"/>
              <w:rPr>
                <w:sz w:val="20"/>
                <w:szCs w:val="20"/>
                <w:lang w:eastAsia="ru-RU"/>
              </w:rPr>
            </w:pPr>
            <w:r w:rsidRPr="006F703A">
              <w:rPr>
                <w:sz w:val="20"/>
                <w:szCs w:val="20"/>
              </w:rPr>
              <w:t>Заполняется только для полисов старого образца при VPOLIS=1</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PACIENT</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NPOLIS</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T(20)</w:t>
            </w:r>
          </w:p>
        </w:tc>
        <w:tc>
          <w:tcPr>
            <w:tcW w:w="2268" w:type="dxa"/>
          </w:tcPr>
          <w:p w:rsidR="00561094" w:rsidRPr="006F703A" w:rsidRDefault="00561094" w:rsidP="00561094">
            <w:pPr>
              <w:pStyle w:val="1a"/>
              <w:rPr>
                <w:sz w:val="20"/>
                <w:szCs w:val="20"/>
                <w:lang w:eastAsia="ru-RU"/>
              </w:rPr>
            </w:pPr>
            <w:r w:rsidRPr="006F703A">
              <w:rPr>
                <w:sz w:val="20"/>
                <w:szCs w:val="20"/>
                <w:lang w:eastAsia="ru-RU"/>
              </w:rPr>
              <w:t>Номер документа, подтверждающего факт страхования по ОМС</w:t>
            </w:r>
          </w:p>
        </w:tc>
        <w:tc>
          <w:tcPr>
            <w:tcW w:w="2503" w:type="dxa"/>
          </w:tcPr>
          <w:p w:rsidR="00561094" w:rsidRPr="006F703A" w:rsidRDefault="00561094" w:rsidP="00561094">
            <w:pPr>
              <w:pStyle w:val="1a"/>
              <w:rPr>
                <w:sz w:val="20"/>
                <w:szCs w:val="20"/>
                <w:lang w:eastAsia="ru-RU"/>
              </w:rPr>
            </w:pPr>
            <w:r w:rsidRPr="006F703A">
              <w:rPr>
                <w:sz w:val="20"/>
                <w:szCs w:val="20"/>
                <w:lang w:eastAsia="ru-RU"/>
              </w:rPr>
              <w:t>Для полисов единого образца указывается ЕНП</w:t>
            </w:r>
          </w:p>
        </w:tc>
      </w:tr>
      <w:tr w:rsidR="00561094" w:rsidRPr="00DF4C15" w:rsidTr="00561094">
        <w:trPr>
          <w:trHeight w:val="1400"/>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PACIENT</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ST</w:t>
            </w:r>
            <w:r w:rsidRPr="006F703A">
              <w:rPr>
                <w:sz w:val="20"/>
                <w:szCs w:val="20"/>
                <w:lang w:eastAsia="ru-RU"/>
              </w:rPr>
              <w:t>_</w:t>
            </w:r>
            <w:r w:rsidRPr="006F703A">
              <w:rPr>
                <w:sz w:val="20"/>
                <w:szCs w:val="20"/>
                <w:lang w:val="en-US" w:eastAsia="ru-RU"/>
              </w:rPr>
              <w:t>OKATO</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T</w:t>
            </w:r>
            <w:r w:rsidRPr="006F703A">
              <w:rPr>
                <w:sz w:val="20"/>
                <w:szCs w:val="20"/>
                <w:lang w:eastAsia="ru-RU"/>
              </w:rPr>
              <w:t>(5)</w:t>
            </w:r>
          </w:p>
        </w:tc>
        <w:tc>
          <w:tcPr>
            <w:tcW w:w="2268" w:type="dxa"/>
          </w:tcPr>
          <w:p w:rsidR="00561094" w:rsidRPr="006F703A" w:rsidRDefault="00561094" w:rsidP="00561094">
            <w:pPr>
              <w:pStyle w:val="1a"/>
              <w:rPr>
                <w:sz w:val="20"/>
                <w:szCs w:val="20"/>
                <w:lang w:eastAsia="ru-RU"/>
              </w:rPr>
            </w:pPr>
            <w:r w:rsidRPr="006F703A">
              <w:rPr>
                <w:sz w:val="20"/>
                <w:szCs w:val="20"/>
                <w:lang w:eastAsia="ru-RU"/>
              </w:rPr>
              <w:t>Регион страхования</w:t>
            </w:r>
          </w:p>
        </w:tc>
        <w:tc>
          <w:tcPr>
            <w:tcW w:w="2503" w:type="dxa"/>
          </w:tcPr>
          <w:p w:rsidR="00561094" w:rsidRPr="006F703A" w:rsidRDefault="00561094" w:rsidP="00561094">
            <w:pPr>
              <w:pStyle w:val="1a"/>
              <w:rPr>
                <w:sz w:val="20"/>
                <w:szCs w:val="20"/>
                <w:lang w:eastAsia="ru-RU"/>
              </w:rPr>
            </w:pPr>
            <w:r w:rsidRPr="006F703A">
              <w:rPr>
                <w:sz w:val="20"/>
                <w:szCs w:val="20"/>
              </w:rPr>
              <w:t>Указывается ОКАТО территории выдачи ДПФС для полисов старого образца при наличии данных</w:t>
            </w:r>
          </w:p>
        </w:tc>
      </w:tr>
      <w:tr w:rsidR="00561094" w:rsidRPr="00DF4C15" w:rsidTr="00561094">
        <w:trPr>
          <w:trHeight w:val="1400"/>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PACIENT</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SMO</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T</w:t>
            </w:r>
            <w:r w:rsidRPr="006F703A">
              <w:rPr>
                <w:sz w:val="20"/>
                <w:szCs w:val="20"/>
                <w:lang w:eastAsia="ru-RU"/>
              </w:rPr>
              <w:t>(5)</w:t>
            </w:r>
          </w:p>
        </w:tc>
        <w:tc>
          <w:tcPr>
            <w:tcW w:w="2268" w:type="dxa"/>
          </w:tcPr>
          <w:p w:rsidR="00561094" w:rsidRPr="006F703A" w:rsidRDefault="00561094" w:rsidP="00561094">
            <w:pPr>
              <w:pStyle w:val="1a"/>
              <w:rPr>
                <w:sz w:val="20"/>
                <w:szCs w:val="20"/>
                <w:lang w:eastAsia="ru-RU"/>
              </w:rPr>
            </w:pPr>
            <w:r w:rsidRPr="006F703A">
              <w:rPr>
                <w:sz w:val="20"/>
                <w:szCs w:val="20"/>
                <w:lang w:eastAsia="ru-RU"/>
              </w:rPr>
              <w:t xml:space="preserve">Реестровый номер СМО. </w:t>
            </w:r>
          </w:p>
        </w:tc>
        <w:tc>
          <w:tcPr>
            <w:tcW w:w="2503" w:type="dxa"/>
          </w:tcPr>
          <w:p w:rsidR="00561094" w:rsidRPr="006F703A" w:rsidRDefault="00561094" w:rsidP="00561094">
            <w:pPr>
              <w:pStyle w:val="1a"/>
              <w:rPr>
                <w:sz w:val="20"/>
                <w:szCs w:val="20"/>
                <w:lang w:eastAsia="ru-RU"/>
              </w:rPr>
            </w:pPr>
            <w:r w:rsidRPr="006F703A">
              <w:rPr>
                <w:sz w:val="20"/>
                <w:szCs w:val="20"/>
              </w:rPr>
              <w:t xml:space="preserve">Заполняется в соответствии с полем SMOCOD справочника </w:t>
            </w:r>
            <w:r w:rsidRPr="006F703A">
              <w:rPr>
                <w:b/>
                <w:sz w:val="20"/>
                <w:szCs w:val="20"/>
                <w:lang w:val="en-US"/>
              </w:rPr>
              <w:t>SMO</w:t>
            </w:r>
            <w:r w:rsidRPr="006F703A">
              <w:rPr>
                <w:sz w:val="20"/>
                <w:szCs w:val="20"/>
              </w:rPr>
              <w:t>. При отсутствии сведений может не заполняться.</w:t>
            </w:r>
          </w:p>
        </w:tc>
      </w:tr>
      <w:tr w:rsidR="00561094" w:rsidRPr="00DF4C15" w:rsidTr="00561094">
        <w:trPr>
          <w:trHeight w:val="639"/>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PACIENT</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SMO_OGRN</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T</w:t>
            </w:r>
            <w:r w:rsidRPr="006F703A">
              <w:rPr>
                <w:sz w:val="20"/>
                <w:szCs w:val="20"/>
                <w:lang w:eastAsia="ru-RU"/>
              </w:rPr>
              <w:t>(15)</w:t>
            </w:r>
          </w:p>
        </w:tc>
        <w:tc>
          <w:tcPr>
            <w:tcW w:w="2268" w:type="dxa"/>
          </w:tcPr>
          <w:p w:rsidR="00561094" w:rsidRPr="006F703A" w:rsidRDefault="00561094" w:rsidP="00561094">
            <w:pPr>
              <w:pStyle w:val="1a"/>
              <w:rPr>
                <w:sz w:val="20"/>
                <w:szCs w:val="20"/>
                <w:lang w:eastAsia="ru-RU"/>
              </w:rPr>
            </w:pPr>
            <w:r w:rsidRPr="006F703A">
              <w:rPr>
                <w:sz w:val="20"/>
                <w:szCs w:val="20"/>
                <w:lang w:eastAsia="ru-RU"/>
              </w:rPr>
              <w:t>ОГРН СМО</w:t>
            </w:r>
          </w:p>
        </w:tc>
        <w:tc>
          <w:tcPr>
            <w:tcW w:w="2503" w:type="dxa"/>
            <w:vMerge w:val="restart"/>
          </w:tcPr>
          <w:p w:rsidR="00561094" w:rsidRPr="006F703A" w:rsidRDefault="00561094" w:rsidP="00561094">
            <w:pPr>
              <w:pStyle w:val="1a"/>
              <w:rPr>
                <w:sz w:val="20"/>
                <w:szCs w:val="20"/>
                <w:lang w:eastAsia="ru-RU"/>
              </w:rPr>
            </w:pPr>
            <w:r w:rsidRPr="006F703A">
              <w:rPr>
                <w:sz w:val="20"/>
                <w:szCs w:val="20"/>
                <w:lang w:eastAsia="ru-RU"/>
              </w:rPr>
              <w:t>Заполняются при невозможности указать реестровый номер СМО.</w:t>
            </w:r>
          </w:p>
        </w:tc>
      </w:tr>
      <w:tr w:rsidR="00561094" w:rsidRPr="00DF4C15" w:rsidTr="00561094">
        <w:trPr>
          <w:trHeight w:val="493"/>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lastRenderedPageBreak/>
              <w:t>PACIENT</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SMO_OK</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T</w:t>
            </w:r>
            <w:r w:rsidRPr="006F703A">
              <w:rPr>
                <w:sz w:val="20"/>
                <w:szCs w:val="20"/>
                <w:lang w:eastAsia="ru-RU"/>
              </w:rPr>
              <w:t>(5)</w:t>
            </w:r>
          </w:p>
        </w:tc>
        <w:tc>
          <w:tcPr>
            <w:tcW w:w="2268" w:type="dxa"/>
          </w:tcPr>
          <w:p w:rsidR="00561094" w:rsidRPr="006F703A" w:rsidRDefault="00561094" w:rsidP="00561094">
            <w:pPr>
              <w:pStyle w:val="1a"/>
              <w:rPr>
                <w:sz w:val="20"/>
                <w:szCs w:val="20"/>
                <w:lang w:eastAsia="ru-RU"/>
              </w:rPr>
            </w:pPr>
            <w:r w:rsidRPr="006F703A">
              <w:rPr>
                <w:sz w:val="20"/>
                <w:szCs w:val="20"/>
                <w:lang w:eastAsia="ru-RU"/>
              </w:rPr>
              <w:t>ОКАТО территории страхования</w:t>
            </w:r>
          </w:p>
        </w:tc>
        <w:tc>
          <w:tcPr>
            <w:tcW w:w="2503" w:type="dxa"/>
            <w:vMerge/>
          </w:tcPr>
          <w:p w:rsidR="00561094" w:rsidRPr="006F703A" w:rsidRDefault="00561094" w:rsidP="00561094">
            <w:pPr>
              <w:pStyle w:val="1a"/>
              <w:rPr>
                <w:sz w:val="20"/>
                <w:szCs w:val="20"/>
                <w:lang w:eastAsia="ru-RU"/>
              </w:rPr>
            </w:pPr>
          </w:p>
        </w:tc>
      </w:tr>
      <w:tr w:rsidR="00561094" w:rsidRPr="00DF4C15" w:rsidTr="00561094">
        <w:trPr>
          <w:trHeight w:val="673"/>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lastRenderedPageBreak/>
              <w:t>PACIENT</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SMO_NAM</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eastAsia="ru-RU"/>
              </w:rPr>
              <w:t>Т(100)</w:t>
            </w:r>
          </w:p>
        </w:tc>
        <w:tc>
          <w:tcPr>
            <w:tcW w:w="2268" w:type="dxa"/>
          </w:tcPr>
          <w:p w:rsidR="00561094" w:rsidRPr="006F703A" w:rsidRDefault="00561094" w:rsidP="00561094">
            <w:pPr>
              <w:pStyle w:val="1a"/>
              <w:rPr>
                <w:sz w:val="20"/>
                <w:szCs w:val="20"/>
                <w:lang w:eastAsia="ru-RU"/>
              </w:rPr>
            </w:pPr>
            <w:r w:rsidRPr="006F703A">
              <w:rPr>
                <w:sz w:val="20"/>
                <w:szCs w:val="20"/>
                <w:lang w:eastAsia="ru-RU"/>
              </w:rPr>
              <w:t>Наименование СМО</w:t>
            </w:r>
          </w:p>
        </w:tc>
        <w:tc>
          <w:tcPr>
            <w:tcW w:w="2503" w:type="dxa"/>
          </w:tcPr>
          <w:p w:rsidR="00561094" w:rsidRPr="006F703A" w:rsidRDefault="00561094" w:rsidP="00561094">
            <w:pPr>
              <w:pStyle w:val="1a"/>
              <w:rPr>
                <w:sz w:val="20"/>
                <w:szCs w:val="20"/>
                <w:lang w:eastAsia="ru-RU"/>
              </w:rPr>
            </w:pPr>
            <w:r w:rsidRPr="006F703A">
              <w:rPr>
                <w:sz w:val="20"/>
                <w:szCs w:val="20"/>
                <w:lang w:eastAsia="ru-RU"/>
              </w:rPr>
              <w:t>Заполняется при невозможности указать ни реестровый номер, ни ОГРН СМО.</w:t>
            </w:r>
          </w:p>
        </w:tc>
      </w:tr>
      <w:tr w:rsidR="00561094" w:rsidRPr="00DF4C15" w:rsidTr="00561094">
        <w:trPr>
          <w:trHeight w:val="673"/>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PACIENT</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INV</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N(1)</w:t>
            </w:r>
          </w:p>
        </w:tc>
        <w:tc>
          <w:tcPr>
            <w:tcW w:w="2268" w:type="dxa"/>
          </w:tcPr>
          <w:p w:rsidR="00561094" w:rsidRPr="006F703A" w:rsidRDefault="00561094" w:rsidP="00561094">
            <w:pPr>
              <w:pStyle w:val="1a"/>
              <w:rPr>
                <w:sz w:val="20"/>
                <w:szCs w:val="20"/>
                <w:lang w:eastAsia="ru-RU"/>
              </w:rPr>
            </w:pPr>
            <w:r w:rsidRPr="006F703A">
              <w:rPr>
                <w:sz w:val="20"/>
                <w:szCs w:val="20"/>
                <w:lang w:eastAsia="ru-RU"/>
              </w:rPr>
              <w:t>Группа инвалидности</w:t>
            </w:r>
          </w:p>
        </w:tc>
        <w:tc>
          <w:tcPr>
            <w:tcW w:w="2503" w:type="dxa"/>
          </w:tcPr>
          <w:p w:rsidR="00561094" w:rsidRPr="006F703A" w:rsidRDefault="00561094" w:rsidP="00561094">
            <w:pPr>
              <w:pStyle w:val="1a"/>
              <w:rPr>
                <w:sz w:val="20"/>
                <w:szCs w:val="20"/>
                <w:lang w:eastAsia="ru-RU"/>
              </w:rPr>
            </w:pPr>
            <w:r w:rsidRPr="006F703A">
              <w:rPr>
                <w:sz w:val="20"/>
                <w:szCs w:val="20"/>
                <w:lang w:eastAsia="ru-RU"/>
              </w:rPr>
              <w:t>0 – нет инвалидности;</w:t>
            </w:r>
          </w:p>
          <w:p w:rsidR="00561094" w:rsidRPr="006F703A" w:rsidRDefault="00561094" w:rsidP="00561094">
            <w:pPr>
              <w:pStyle w:val="1a"/>
              <w:rPr>
                <w:sz w:val="20"/>
                <w:szCs w:val="20"/>
                <w:lang w:eastAsia="ru-RU"/>
              </w:rPr>
            </w:pPr>
            <w:r w:rsidRPr="006F703A">
              <w:rPr>
                <w:sz w:val="20"/>
                <w:szCs w:val="20"/>
                <w:lang w:eastAsia="ru-RU"/>
              </w:rPr>
              <w:t>1 – 1 группа;</w:t>
            </w:r>
          </w:p>
          <w:p w:rsidR="00561094" w:rsidRPr="006F703A" w:rsidRDefault="00561094" w:rsidP="00561094">
            <w:pPr>
              <w:pStyle w:val="1a"/>
              <w:rPr>
                <w:sz w:val="20"/>
                <w:szCs w:val="20"/>
                <w:lang w:eastAsia="ru-RU"/>
              </w:rPr>
            </w:pPr>
            <w:r w:rsidRPr="006F703A">
              <w:rPr>
                <w:sz w:val="20"/>
                <w:szCs w:val="20"/>
                <w:lang w:eastAsia="ru-RU"/>
              </w:rPr>
              <w:t>2 – 2 группа;</w:t>
            </w:r>
          </w:p>
          <w:p w:rsidR="00561094" w:rsidRPr="006F703A" w:rsidRDefault="00561094" w:rsidP="00561094">
            <w:pPr>
              <w:pStyle w:val="1a"/>
              <w:rPr>
                <w:sz w:val="20"/>
                <w:szCs w:val="20"/>
                <w:lang w:eastAsia="ru-RU"/>
              </w:rPr>
            </w:pPr>
            <w:r w:rsidRPr="006F703A">
              <w:rPr>
                <w:sz w:val="20"/>
                <w:szCs w:val="20"/>
                <w:lang w:eastAsia="ru-RU"/>
              </w:rPr>
              <w:t>3 – 3 группа;</w:t>
            </w:r>
          </w:p>
          <w:p w:rsidR="00561094" w:rsidRPr="006F703A" w:rsidRDefault="00561094" w:rsidP="00561094">
            <w:pPr>
              <w:pStyle w:val="1a"/>
              <w:rPr>
                <w:sz w:val="20"/>
                <w:szCs w:val="20"/>
                <w:lang w:eastAsia="ru-RU"/>
              </w:rPr>
            </w:pPr>
            <w:r w:rsidRPr="006F703A">
              <w:rPr>
                <w:sz w:val="20"/>
                <w:szCs w:val="20"/>
                <w:lang w:eastAsia="ru-RU"/>
              </w:rPr>
              <w:t>4 – дети-инвалиды.</w:t>
            </w:r>
          </w:p>
          <w:p w:rsidR="00561094" w:rsidRPr="006F703A" w:rsidRDefault="00561094" w:rsidP="00561094">
            <w:pPr>
              <w:pStyle w:val="1a"/>
              <w:rPr>
                <w:sz w:val="20"/>
                <w:szCs w:val="20"/>
                <w:lang w:eastAsia="ru-RU"/>
              </w:rPr>
            </w:pPr>
            <w:r w:rsidRPr="006F703A">
              <w:rPr>
                <w:sz w:val="20"/>
                <w:szCs w:val="20"/>
                <w:lang w:eastAsia="ru-RU"/>
              </w:rPr>
              <w:t>Заполняется только при впервые установленной инвалидности (1-4) или в случае отказа в признании лица инвалидом  (0).</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PACIENT</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MSE</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N(1)</w:t>
            </w:r>
          </w:p>
        </w:tc>
        <w:tc>
          <w:tcPr>
            <w:tcW w:w="2268" w:type="dxa"/>
          </w:tcPr>
          <w:p w:rsidR="00561094" w:rsidRPr="006F703A" w:rsidRDefault="00561094" w:rsidP="00561094">
            <w:pPr>
              <w:pStyle w:val="1a"/>
              <w:rPr>
                <w:sz w:val="20"/>
                <w:szCs w:val="20"/>
                <w:lang w:eastAsia="ru-RU"/>
              </w:rPr>
            </w:pPr>
            <w:r w:rsidRPr="006F703A">
              <w:rPr>
                <w:sz w:val="20"/>
                <w:szCs w:val="20"/>
                <w:lang w:eastAsia="ru-RU"/>
              </w:rPr>
              <w:t>Направление на МСЭ</w:t>
            </w:r>
          </w:p>
        </w:tc>
        <w:tc>
          <w:tcPr>
            <w:tcW w:w="2503" w:type="dxa"/>
          </w:tcPr>
          <w:p w:rsidR="00561094" w:rsidRPr="006F703A" w:rsidRDefault="00561094" w:rsidP="00561094">
            <w:pPr>
              <w:pStyle w:val="1a"/>
              <w:rPr>
                <w:sz w:val="20"/>
                <w:szCs w:val="20"/>
                <w:lang w:eastAsia="ru-RU"/>
              </w:rPr>
            </w:pPr>
            <w:r w:rsidRPr="006F703A">
              <w:rPr>
                <w:sz w:val="20"/>
                <w:szCs w:val="20"/>
                <w:lang w:eastAsia="ru-RU"/>
              </w:rPr>
              <w:t>Указывается «1» в случае передачи направления на МСЭ медицинской организацией в бюро медико-социальной экспертизы.</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PACIENT</w:t>
            </w:r>
          </w:p>
        </w:tc>
        <w:tc>
          <w:tcPr>
            <w:tcW w:w="1985" w:type="dxa"/>
            <w:noWrap/>
          </w:tcPr>
          <w:p w:rsidR="00561094" w:rsidRPr="006F703A" w:rsidRDefault="00561094" w:rsidP="00561094">
            <w:pPr>
              <w:pStyle w:val="1a"/>
              <w:rPr>
                <w:sz w:val="20"/>
                <w:szCs w:val="20"/>
                <w:lang w:eastAsia="ru-RU"/>
              </w:rPr>
            </w:pPr>
            <w:r w:rsidRPr="006F703A">
              <w:rPr>
                <w:sz w:val="20"/>
                <w:szCs w:val="20"/>
                <w:lang w:val="en-US" w:eastAsia="ru-RU"/>
              </w:rPr>
              <w:t>NOVOR</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О</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eastAsia="ru-RU"/>
              </w:rPr>
              <w:t>Т(9)</w:t>
            </w:r>
          </w:p>
        </w:tc>
        <w:tc>
          <w:tcPr>
            <w:tcW w:w="2268" w:type="dxa"/>
          </w:tcPr>
          <w:p w:rsidR="00561094" w:rsidRPr="006F703A" w:rsidRDefault="00561094" w:rsidP="00561094">
            <w:pPr>
              <w:pStyle w:val="1a"/>
              <w:rPr>
                <w:sz w:val="20"/>
                <w:szCs w:val="20"/>
                <w:lang w:eastAsia="ru-RU"/>
              </w:rPr>
            </w:pPr>
            <w:r w:rsidRPr="006F703A">
              <w:rPr>
                <w:sz w:val="20"/>
                <w:szCs w:val="20"/>
                <w:lang w:eastAsia="ru-RU"/>
              </w:rPr>
              <w:t>Признак новорождённого</w:t>
            </w:r>
          </w:p>
        </w:tc>
        <w:tc>
          <w:tcPr>
            <w:tcW w:w="2503" w:type="dxa"/>
          </w:tcPr>
          <w:p w:rsidR="00561094" w:rsidRPr="006F703A" w:rsidRDefault="00561094" w:rsidP="00561094">
            <w:pPr>
              <w:pStyle w:val="1a"/>
              <w:rPr>
                <w:sz w:val="20"/>
                <w:szCs w:val="20"/>
                <w:lang w:eastAsia="ru-RU"/>
              </w:rPr>
            </w:pPr>
            <w:r w:rsidRPr="006F703A">
              <w:rPr>
                <w:sz w:val="20"/>
                <w:szCs w:val="20"/>
                <w:lang w:eastAsia="ru-RU"/>
              </w:rPr>
              <w:t>Указывается в случае оказания медицинской помощи ребёнку до государственной регистрации рождения.</w:t>
            </w:r>
          </w:p>
          <w:p w:rsidR="00561094" w:rsidRPr="006F703A" w:rsidRDefault="00561094" w:rsidP="00561094">
            <w:pPr>
              <w:pStyle w:val="1a"/>
              <w:rPr>
                <w:sz w:val="20"/>
                <w:szCs w:val="20"/>
                <w:lang w:eastAsia="ru-RU"/>
              </w:rPr>
            </w:pPr>
            <w:r w:rsidRPr="006F703A">
              <w:rPr>
                <w:sz w:val="20"/>
                <w:szCs w:val="20"/>
                <w:lang w:eastAsia="ru-RU"/>
              </w:rPr>
              <w:t>0 – признак отсутствует.</w:t>
            </w:r>
          </w:p>
          <w:p w:rsidR="00561094" w:rsidRPr="006F703A" w:rsidRDefault="00561094" w:rsidP="00561094">
            <w:pPr>
              <w:pStyle w:val="1a"/>
              <w:rPr>
                <w:sz w:val="20"/>
                <w:szCs w:val="20"/>
                <w:lang w:eastAsia="ru-RU"/>
              </w:rPr>
            </w:pPr>
            <w:r w:rsidRPr="006F703A">
              <w:rPr>
                <w:sz w:val="20"/>
                <w:szCs w:val="20"/>
                <w:lang w:eastAsia="ru-RU"/>
              </w:rPr>
              <w:t>Если значение признака отлично от нуля, он заполняется по следующему шаблону:</w:t>
            </w:r>
          </w:p>
          <w:p w:rsidR="00561094" w:rsidRPr="006F703A" w:rsidRDefault="00561094" w:rsidP="00561094">
            <w:pPr>
              <w:pStyle w:val="1a"/>
              <w:rPr>
                <w:sz w:val="20"/>
                <w:szCs w:val="20"/>
                <w:lang w:eastAsia="ru-RU"/>
              </w:rPr>
            </w:pPr>
            <w:r w:rsidRPr="006F703A">
              <w:rPr>
                <w:sz w:val="20"/>
                <w:szCs w:val="20"/>
                <w:lang w:eastAsia="ru-RU"/>
              </w:rPr>
              <w:t>ПДДММГГН, где</w:t>
            </w:r>
          </w:p>
          <w:p w:rsidR="00561094" w:rsidRPr="006F703A" w:rsidRDefault="00561094" w:rsidP="00561094">
            <w:pPr>
              <w:pStyle w:val="1a"/>
              <w:rPr>
                <w:sz w:val="20"/>
                <w:szCs w:val="20"/>
              </w:rPr>
            </w:pPr>
            <w:r w:rsidRPr="006F703A">
              <w:rPr>
                <w:sz w:val="20"/>
                <w:szCs w:val="20"/>
                <w:lang w:eastAsia="ru-RU"/>
              </w:rPr>
              <w:t xml:space="preserve">П – пол ребёнка в соответствии с </w:t>
            </w:r>
            <w:r w:rsidRPr="000306E1">
              <w:rPr>
                <w:sz w:val="20"/>
                <w:szCs w:val="20"/>
              </w:rPr>
              <w:t>"1" –мужской; "2" – женский.</w:t>
            </w:r>
          </w:p>
          <w:p w:rsidR="00561094" w:rsidRPr="006F703A" w:rsidRDefault="00561094" w:rsidP="00561094">
            <w:pPr>
              <w:pStyle w:val="1a"/>
              <w:rPr>
                <w:sz w:val="20"/>
                <w:szCs w:val="20"/>
                <w:lang w:eastAsia="ru-RU"/>
              </w:rPr>
            </w:pPr>
            <w:r w:rsidRPr="006F703A">
              <w:rPr>
                <w:sz w:val="20"/>
                <w:szCs w:val="20"/>
                <w:lang w:eastAsia="ru-RU"/>
              </w:rPr>
              <w:t>ДД – день рождения;</w:t>
            </w:r>
          </w:p>
          <w:p w:rsidR="00561094" w:rsidRPr="006F703A" w:rsidRDefault="00561094" w:rsidP="00561094">
            <w:pPr>
              <w:pStyle w:val="1a"/>
              <w:rPr>
                <w:sz w:val="20"/>
                <w:szCs w:val="20"/>
                <w:lang w:eastAsia="ru-RU"/>
              </w:rPr>
            </w:pPr>
            <w:r w:rsidRPr="006F703A">
              <w:rPr>
                <w:sz w:val="20"/>
                <w:szCs w:val="20"/>
                <w:lang w:eastAsia="ru-RU"/>
              </w:rPr>
              <w:t>ММ – месяц рождения;</w:t>
            </w:r>
          </w:p>
          <w:p w:rsidR="00561094" w:rsidRPr="006F703A" w:rsidRDefault="00561094" w:rsidP="00561094">
            <w:pPr>
              <w:pStyle w:val="1a"/>
              <w:rPr>
                <w:sz w:val="20"/>
                <w:szCs w:val="20"/>
                <w:lang w:eastAsia="ru-RU"/>
              </w:rPr>
            </w:pPr>
            <w:r w:rsidRPr="006F703A">
              <w:rPr>
                <w:sz w:val="20"/>
                <w:szCs w:val="20"/>
                <w:lang w:eastAsia="ru-RU"/>
              </w:rPr>
              <w:t>ГГ – последние две цифры года рождения;</w:t>
            </w:r>
          </w:p>
          <w:p w:rsidR="00561094" w:rsidRPr="006F703A" w:rsidRDefault="00561094" w:rsidP="00561094">
            <w:pPr>
              <w:pStyle w:val="1a"/>
              <w:rPr>
                <w:sz w:val="20"/>
                <w:szCs w:val="20"/>
                <w:lang w:eastAsia="ru-RU"/>
              </w:rPr>
            </w:pPr>
            <w:r w:rsidRPr="006F703A">
              <w:rPr>
                <w:sz w:val="20"/>
                <w:szCs w:val="20"/>
                <w:lang w:eastAsia="ru-RU"/>
              </w:rPr>
              <w:t>Н – порядковый номер ребёнка (до двух знаков).</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PACIENT</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VNOV</w:t>
            </w:r>
            <w:r w:rsidRPr="006F703A">
              <w:rPr>
                <w:sz w:val="20"/>
                <w:szCs w:val="20"/>
                <w:lang w:eastAsia="ru-RU"/>
              </w:rPr>
              <w:t>_</w:t>
            </w:r>
            <w:r w:rsidRPr="006F703A">
              <w:rPr>
                <w:sz w:val="20"/>
                <w:szCs w:val="20"/>
                <w:lang w:val="en-US" w:eastAsia="ru-RU"/>
              </w:rPr>
              <w:t>D</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N(4)</w:t>
            </w:r>
          </w:p>
        </w:tc>
        <w:tc>
          <w:tcPr>
            <w:tcW w:w="2268" w:type="dxa"/>
          </w:tcPr>
          <w:p w:rsidR="00561094" w:rsidRPr="006F703A" w:rsidRDefault="00561094" w:rsidP="00561094">
            <w:pPr>
              <w:pStyle w:val="1a"/>
              <w:rPr>
                <w:sz w:val="20"/>
                <w:szCs w:val="20"/>
                <w:lang w:eastAsia="ru-RU"/>
              </w:rPr>
            </w:pPr>
            <w:r w:rsidRPr="006F703A">
              <w:rPr>
                <w:sz w:val="20"/>
                <w:szCs w:val="20"/>
                <w:lang w:eastAsia="ru-RU"/>
              </w:rPr>
              <w:t>Вес при рождении</w:t>
            </w:r>
          </w:p>
        </w:tc>
        <w:tc>
          <w:tcPr>
            <w:tcW w:w="2503" w:type="dxa"/>
          </w:tcPr>
          <w:p w:rsidR="00561094" w:rsidRPr="006F703A" w:rsidRDefault="00561094" w:rsidP="00561094">
            <w:pPr>
              <w:pStyle w:val="1a"/>
              <w:rPr>
                <w:sz w:val="20"/>
                <w:szCs w:val="20"/>
                <w:lang w:eastAsia="ru-RU"/>
              </w:rPr>
            </w:pPr>
            <w:r w:rsidRPr="006F703A">
              <w:rPr>
                <w:sz w:val="20"/>
                <w:szCs w:val="20"/>
                <w:lang w:eastAsia="ru-RU"/>
              </w:rPr>
              <w:t>Указывается при оказании медицинской помощи недоношенным и маловесным детям.</w:t>
            </w:r>
          </w:p>
          <w:p w:rsidR="00561094" w:rsidRPr="006F703A" w:rsidRDefault="00561094" w:rsidP="00561094">
            <w:pPr>
              <w:pStyle w:val="1a"/>
              <w:rPr>
                <w:sz w:val="20"/>
                <w:szCs w:val="20"/>
                <w:lang w:eastAsia="ru-RU"/>
              </w:rPr>
            </w:pPr>
            <w:r w:rsidRPr="006F703A">
              <w:rPr>
                <w:sz w:val="20"/>
                <w:szCs w:val="20"/>
                <w:lang w:eastAsia="ru-RU"/>
              </w:rPr>
              <w:t>Поле заполняется, если в качестве пациента указан ребёнок.</w:t>
            </w:r>
          </w:p>
        </w:tc>
      </w:tr>
      <w:tr w:rsidR="00561094" w:rsidRPr="00DF4C15" w:rsidTr="00561094">
        <w:trPr>
          <w:jc w:val="center"/>
        </w:trPr>
        <w:tc>
          <w:tcPr>
            <w:tcW w:w="10000" w:type="dxa"/>
            <w:gridSpan w:val="6"/>
            <w:noWrap/>
          </w:tcPr>
          <w:p w:rsidR="00561094" w:rsidRPr="006F703A" w:rsidRDefault="00561094" w:rsidP="00561094">
            <w:pPr>
              <w:pStyle w:val="1b"/>
              <w:rPr>
                <w:rStyle w:val="af5"/>
                <w:bCs w:val="0"/>
                <w:sz w:val="20"/>
                <w:szCs w:val="20"/>
              </w:rPr>
            </w:pPr>
            <w:r w:rsidRPr="006F703A">
              <w:rPr>
                <w:rStyle w:val="af5"/>
                <w:bCs w:val="0"/>
                <w:sz w:val="20"/>
                <w:szCs w:val="20"/>
              </w:rPr>
              <w:t>Сведения о законченном случае</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eastAsia="ru-RU"/>
              </w:rPr>
            </w:pPr>
            <w:r w:rsidRPr="006F703A">
              <w:rPr>
                <w:sz w:val="20"/>
                <w:szCs w:val="20"/>
                <w:lang w:val="en-US" w:eastAsia="ru-RU"/>
              </w:rPr>
              <w:t>Z_SL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IDCASE</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w:t>
            </w:r>
            <w:r w:rsidRPr="006F703A">
              <w:rPr>
                <w:sz w:val="20"/>
                <w:szCs w:val="20"/>
              </w:rPr>
              <w:t>11</w:t>
            </w:r>
            <w:r w:rsidRPr="006F703A">
              <w:rPr>
                <w:sz w:val="20"/>
                <w:szCs w:val="20"/>
                <w:lang w:val="en-US" w:eastAsia="ru-RU"/>
              </w:rPr>
              <w:t>)</w:t>
            </w:r>
          </w:p>
        </w:tc>
        <w:tc>
          <w:tcPr>
            <w:tcW w:w="2268" w:type="dxa"/>
          </w:tcPr>
          <w:p w:rsidR="00561094" w:rsidRPr="006F703A" w:rsidRDefault="00561094" w:rsidP="00561094">
            <w:pPr>
              <w:pStyle w:val="1a"/>
              <w:rPr>
                <w:sz w:val="20"/>
                <w:szCs w:val="20"/>
                <w:lang w:eastAsia="ru-RU"/>
              </w:rPr>
            </w:pPr>
            <w:r w:rsidRPr="006F703A">
              <w:rPr>
                <w:sz w:val="20"/>
                <w:szCs w:val="20"/>
                <w:lang w:eastAsia="ru-RU"/>
              </w:rPr>
              <w:t>Номер записи в реестре случаев</w:t>
            </w:r>
          </w:p>
        </w:tc>
        <w:tc>
          <w:tcPr>
            <w:tcW w:w="2503" w:type="dxa"/>
          </w:tcPr>
          <w:p w:rsidR="00561094" w:rsidRPr="006F703A" w:rsidRDefault="00561094" w:rsidP="00561094">
            <w:pPr>
              <w:pStyle w:val="1a"/>
              <w:rPr>
                <w:sz w:val="20"/>
                <w:szCs w:val="20"/>
                <w:lang w:eastAsia="ru-RU"/>
              </w:rPr>
            </w:pPr>
            <w:r w:rsidRPr="006F703A">
              <w:rPr>
                <w:sz w:val="20"/>
                <w:szCs w:val="20"/>
                <w:lang w:eastAsia="ru-RU"/>
              </w:rPr>
              <w:t>Соответствует порядковому номеру записи реестра счёта на бумажном носителе при его предоставлении.</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eastAsia="ru-RU"/>
              </w:rPr>
            </w:pPr>
            <w:r w:rsidRPr="006F703A">
              <w:rPr>
                <w:sz w:val="20"/>
                <w:szCs w:val="20"/>
                <w:lang w:val="en-US" w:eastAsia="ru-RU"/>
              </w:rPr>
              <w:lastRenderedPageBreak/>
              <w:t>Z_SL</w:t>
            </w:r>
          </w:p>
        </w:tc>
        <w:tc>
          <w:tcPr>
            <w:tcW w:w="1985" w:type="dxa"/>
            <w:noWrap/>
          </w:tcPr>
          <w:p w:rsidR="00561094" w:rsidRPr="006F703A" w:rsidRDefault="00561094" w:rsidP="00561094">
            <w:pPr>
              <w:pStyle w:val="1a"/>
              <w:rPr>
                <w:sz w:val="20"/>
                <w:szCs w:val="20"/>
                <w:lang w:val="en-US"/>
              </w:rPr>
            </w:pPr>
            <w:r w:rsidRPr="006F703A">
              <w:rPr>
                <w:sz w:val="20"/>
                <w:szCs w:val="20"/>
                <w:lang w:val="en-US"/>
              </w:rPr>
              <w:t>VIDPOM</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w:t>
            </w:r>
            <w:r w:rsidRPr="006F703A">
              <w:rPr>
                <w:sz w:val="20"/>
                <w:szCs w:val="20"/>
                <w:lang w:eastAsia="ru-RU"/>
              </w:rPr>
              <w:t>4</w:t>
            </w:r>
            <w:r w:rsidRPr="006F703A">
              <w:rPr>
                <w:sz w:val="20"/>
                <w:szCs w:val="20"/>
                <w:lang w:val="en-US" w:eastAsia="ru-RU"/>
              </w:rPr>
              <w:t>)</w:t>
            </w:r>
          </w:p>
        </w:tc>
        <w:tc>
          <w:tcPr>
            <w:tcW w:w="2268" w:type="dxa"/>
          </w:tcPr>
          <w:p w:rsidR="00561094" w:rsidRPr="006F703A" w:rsidRDefault="00561094" w:rsidP="00561094">
            <w:pPr>
              <w:pStyle w:val="1a"/>
              <w:rPr>
                <w:sz w:val="20"/>
                <w:szCs w:val="20"/>
                <w:lang w:eastAsia="ru-RU"/>
              </w:rPr>
            </w:pPr>
            <w:r w:rsidRPr="006F703A">
              <w:rPr>
                <w:sz w:val="20"/>
                <w:szCs w:val="20"/>
                <w:lang w:eastAsia="ru-RU"/>
              </w:rPr>
              <w:t>Вид медицинской помощи</w:t>
            </w:r>
          </w:p>
        </w:tc>
        <w:tc>
          <w:tcPr>
            <w:tcW w:w="2503" w:type="dxa"/>
          </w:tcPr>
          <w:p w:rsidR="00561094" w:rsidRPr="006F703A" w:rsidRDefault="00561094" w:rsidP="00561094">
            <w:pPr>
              <w:pStyle w:val="1a"/>
              <w:rPr>
                <w:sz w:val="20"/>
                <w:szCs w:val="20"/>
                <w:lang w:eastAsia="ru-RU"/>
              </w:rPr>
            </w:pPr>
            <w:r w:rsidRPr="006F703A">
              <w:rPr>
                <w:sz w:val="20"/>
                <w:szCs w:val="20"/>
                <w:lang w:eastAsia="ru-RU"/>
              </w:rPr>
              <w:t xml:space="preserve">Классификатор видов медицинской помощи. Справочник </w:t>
            </w:r>
            <w:r w:rsidRPr="006F703A">
              <w:rPr>
                <w:b/>
                <w:sz w:val="20"/>
                <w:szCs w:val="20"/>
                <w:lang w:val="en-US" w:eastAsia="ru-RU"/>
              </w:rPr>
              <w:t>V</w:t>
            </w:r>
            <w:r w:rsidRPr="006F703A">
              <w:rPr>
                <w:b/>
                <w:sz w:val="20"/>
                <w:szCs w:val="20"/>
                <w:lang w:eastAsia="ru-RU"/>
              </w:rPr>
              <w:t>008</w:t>
            </w:r>
            <w:r w:rsidRPr="006F703A">
              <w:rPr>
                <w:sz w:val="20"/>
                <w:szCs w:val="20"/>
                <w:lang w:eastAsia="ru-RU"/>
              </w:rPr>
              <w:t xml:space="preserve"> </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eastAsia="ru-RU"/>
              </w:rPr>
            </w:pPr>
            <w:r w:rsidRPr="006F703A">
              <w:rPr>
                <w:sz w:val="20"/>
                <w:szCs w:val="20"/>
                <w:lang w:val="en-US" w:eastAsia="ru-RU"/>
              </w:rPr>
              <w:t>Z_SL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FOR_POM</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О</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N(1)</w:t>
            </w:r>
          </w:p>
        </w:tc>
        <w:tc>
          <w:tcPr>
            <w:tcW w:w="2268" w:type="dxa"/>
          </w:tcPr>
          <w:p w:rsidR="00561094" w:rsidRPr="006F703A" w:rsidRDefault="00561094" w:rsidP="00561094">
            <w:pPr>
              <w:pStyle w:val="1a"/>
              <w:rPr>
                <w:sz w:val="20"/>
                <w:szCs w:val="20"/>
                <w:lang w:eastAsia="ru-RU"/>
              </w:rPr>
            </w:pPr>
            <w:r w:rsidRPr="006F703A">
              <w:rPr>
                <w:sz w:val="20"/>
                <w:szCs w:val="20"/>
                <w:lang w:eastAsia="ru-RU"/>
              </w:rPr>
              <w:t>Форма оказания медицинской помощи</w:t>
            </w:r>
          </w:p>
        </w:tc>
        <w:tc>
          <w:tcPr>
            <w:tcW w:w="2503" w:type="dxa"/>
          </w:tcPr>
          <w:p w:rsidR="00561094" w:rsidRPr="006F703A" w:rsidRDefault="00561094" w:rsidP="00561094">
            <w:pPr>
              <w:pStyle w:val="1a"/>
              <w:rPr>
                <w:sz w:val="20"/>
                <w:szCs w:val="20"/>
                <w:lang w:eastAsia="ru-RU"/>
              </w:rPr>
            </w:pPr>
            <w:r w:rsidRPr="006F703A">
              <w:rPr>
                <w:sz w:val="20"/>
                <w:szCs w:val="20"/>
                <w:lang w:eastAsia="ru-RU"/>
              </w:rPr>
              <w:t xml:space="preserve">Классификатор форм оказания медицинской помощи. Справочник </w:t>
            </w:r>
            <w:r w:rsidRPr="006F703A">
              <w:rPr>
                <w:b/>
                <w:sz w:val="20"/>
                <w:szCs w:val="20"/>
                <w:lang w:val="en-US" w:eastAsia="ru-RU"/>
              </w:rPr>
              <w:t>V</w:t>
            </w:r>
            <w:proofErr w:type="gramStart"/>
            <w:r w:rsidRPr="006F703A">
              <w:rPr>
                <w:b/>
                <w:sz w:val="20"/>
                <w:szCs w:val="20"/>
                <w:lang w:eastAsia="ru-RU"/>
              </w:rPr>
              <w:t>014</w:t>
            </w:r>
            <w:r w:rsidRPr="006F703A">
              <w:rPr>
                <w:sz w:val="20"/>
                <w:szCs w:val="20"/>
                <w:lang w:eastAsia="ru-RU"/>
              </w:rPr>
              <w:t xml:space="preserve"> :</w:t>
            </w:r>
            <w:proofErr w:type="gramEnd"/>
          </w:p>
          <w:p w:rsidR="00561094" w:rsidRPr="006F703A" w:rsidRDefault="00561094" w:rsidP="00561094">
            <w:pPr>
              <w:jc w:val="both"/>
              <w:rPr>
                <w:sz w:val="20"/>
                <w:szCs w:val="20"/>
              </w:rPr>
            </w:pPr>
            <w:r w:rsidRPr="006F703A">
              <w:rPr>
                <w:sz w:val="20"/>
                <w:szCs w:val="20"/>
              </w:rPr>
              <w:t>1-экстренная;</w:t>
            </w:r>
          </w:p>
          <w:p w:rsidR="00561094" w:rsidRPr="006F703A" w:rsidRDefault="00561094" w:rsidP="00561094">
            <w:pPr>
              <w:jc w:val="both"/>
              <w:rPr>
                <w:sz w:val="20"/>
                <w:szCs w:val="20"/>
              </w:rPr>
            </w:pPr>
            <w:r w:rsidRPr="006F703A">
              <w:rPr>
                <w:sz w:val="20"/>
                <w:szCs w:val="20"/>
              </w:rPr>
              <w:t>2-неотложная;</w:t>
            </w:r>
          </w:p>
          <w:p w:rsidR="00561094" w:rsidRPr="006F703A" w:rsidRDefault="00561094" w:rsidP="00561094">
            <w:pPr>
              <w:jc w:val="both"/>
              <w:rPr>
                <w:sz w:val="20"/>
                <w:szCs w:val="20"/>
              </w:rPr>
            </w:pPr>
            <w:r w:rsidRPr="006F703A">
              <w:rPr>
                <w:sz w:val="20"/>
                <w:szCs w:val="20"/>
              </w:rPr>
              <w:t>3-плановая.</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eastAsia="ru-RU"/>
              </w:rPr>
            </w:pPr>
            <w:r w:rsidRPr="006F703A">
              <w:rPr>
                <w:sz w:val="20"/>
                <w:szCs w:val="20"/>
                <w:lang w:val="en-US" w:eastAsia="ru-RU"/>
              </w:rPr>
              <w:t>Z_SL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NPR_MO</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eastAsia="ru-RU"/>
              </w:rPr>
              <w:t>Т</w:t>
            </w:r>
            <w:r w:rsidRPr="006F703A">
              <w:rPr>
                <w:sz w:val="20"/>
                <w:szCs w:val="20"/>
                <w:lang w:val="en-US" w:eastAsia="ru-RU"/>
              </w:rPr>
              <w:t>(6)</w:t>
            </w:r>
          </w:p>
        </w:tc>
        <w:tc>
          <w:tcPr>
            <w:tcW w:w="2268" w:type="dxa"/>
          </w:tcPr>
          <w:p w:rsidR="00561094" w:rsidRPr="006F703A" w:rsidRDefault="00561094" w:rsidP="00561094">
            <w:pPr>
              <w:pStyle w:val="1a"/>
              <w:rPr>
                <w:sz w:val="20"/>
                <w:szCs w:val="20"/>
                <w:lang w:eastAsia="ru-RU"/>
              </w:rPr>
            </w:pPr>
            <w:r w:rsidRPr="006F703A">
              <w:rPr>
                <w:sz w:val="20"/>
                <w:szCs w:val="20"/>
                <w:lang w:eastAsia="ru-RU"/>
              </w:rPr>
              <w:t>Код МО, направившего на лечение (диагностику, консультацию)</w:t>
            </w:r>
          </w:p>
        </w:tc>
        <w:tc>
          <w:tcPr>
            <w:tcW w:w="2503" w:type="dxa"/>
            <w:shd w:val="clear" w:color="auto" w:fill="auto"/>
          </w:tcPr>
          <w:p w:rsidR="00561094" w:rsidRPr="00223659" w:rsidRDefault="00561094" w:rsidP="00561094">
            <w:pPr>
              <w:pStyle w:val="1a"/>
              <w:rPr>
                <w:sz w:val="20"/>
                <w:szCs w:val="20"/>
              </w:rPr>
            </w:pPr>
          </w:p>
          <w:p w:rsidR="00561094" w:rsidRPr="00223659" w:rsidRDefault="00561094" w:rsidP="00561094">
            <w:pPr>
              <w:pStyle w:val="1a"/>
              <w:jc w:val="left"/>
              <w:rPr>
                <w:color w:val="000000" w:themeColor="text1"/>
                <w:sz w:val="20"/>
                <w:szCs w:val="20"/>
                <w:lang w:eastAsia="ru-RU"/>
              </w:rPr>
            </w:pPr>
            <w:r w:rsidRPr="00223659">
              <w:rPr>
                <w:color w:val="000000" w:themeColor="text1"/>
                <w:sz w:val="20"/>
                <w:szCs w:val="20"/>
              </w:rPr>
              <w:t>Заполнение обязательно в случаях оказания</w:t>
            </w:r>
            <w:r w:rsidRPr="00223659">
              <w:rPr>
                <w:color w:val="000000" w:themeColor="text1"/>
                <w:sz w:val="20"/>
                <w:szCs w:val="20"/>
                <w:lang w:eastAsia="ru-RU"/>
              </w:rPr>
              <w:t>:</w:t>
            </w:r>
          </w:p>
          <w:p w:rsidR="00561094" w:rsidRPr="00223659" w:rsidRDefault="00561094" w:rsidP="00561094">
            <w:pPr>
              <w:pStyle w:val="1a"/>
              <w:jc w:val="left"/>
              <w:rPr>
                <w:color w:val="000000" w:themeColor="text1"/>
                <w:sz w:val="20"/>
                <w:szCs w:val="20"/>
              </w:rPr>
            </w:pPr>
            <w:r w:rsidRPr="00223659">
              <w:rPr>
                <w:color w:val="000000" w:themeColor="text1"/>
                <w:sz w:val="20"/>
                <w:szCs w:val="20"/>
                <w:lang w:eastAsia="ru-RU"/>
              </w:rPr>
              <w:t>1.</w:t>
            </w:r>
            <w:r w:rsidRPr="00223659">
              <w:rPr>
                <w:color w:val="000000" w:themeColor="text1"/>
                <w:sz w:val="20"/>
                <w:szCs w:val="20"/>
              </w:rPr>
              <w:t xml:space="preserve">  плановой </w:t>
            </w:r>
            <w:r w:rsidRPr="00223659">
              <w:rPr>
                <w:color w:val="000000" w:themeColor="text1"/>
                <w:sz w:val="20"/>
                <w:szCs w:val="20"/>
                <w:lang w:eastAsia="ru-RU"/>
              </w:rPr>
              <w:t>медицинской помощи</w:t>
            </w:r>
            <w:r w:rsidRPr="00223659">
              <w:rPr>
                <w:color w:val="000000" w:themeColor="text1"/>
                <w:sz w:val="20"/>
                <w:szCs w:val="20"/>
              </w:rPr>
              <w:t xml:space="preserve"> в условиях стационара и дневного стационара (FOR_POM=3 и </w:t>
            </w:r>
            <w:r w:rsidRPr="00223659">
              <w:rPr>
                <w:color w:val="000000" w:themeColor="text1"/>
                <w:sz w:val="20"/>
                <w:szCs w:val="20"/>
                <w:lang w:val="en-US"/>
              </w:rPr>
              <w:t>USL</w:t>
            </w:r>
            <w:r w:rsidRPr="00223659">
              <w:rPr>
                <w:color w:val="000000" w:themeColor="text1"/>
                <w:sz w:val="20"/>
                <w:szCs w:val="20"/>
              </w:rPr>
              <w:t>_</w:t>
            </w:r>
            <w:r w:rsidRPr="00223659">
              <w:rPr>
                <w:color w:val="000000" w:themeColor="text1"/>
                <w:sz w:val="20"/>
                <w:szCs w:val="20"/>
                <w:lang w:val="en-US"/>
              </w:rPr>
              <w:t>OK</w:t>
            </w:r>
            <w:r w:rsidRPr="00223659">
              <w:rPr>
                <w:color w:val="000000" w:themeColor="text1"/>
                <w:sz w:val="20"/>
                <w:szCs w:val="20"/>
              </w:rPr>
              <w:t xml:space="preserve"> = (1, 2));</w:t>
            </w:r>
          </w:p>
          <w:p w:rsidR="00561094" w:rsidRPr="00C15720" w:rsidRDefault="00561094" w:rsidP="00561094">
            <w:pPr>
              <w:pStyle w:val="1a"/>
              <w:rPr>
                <w:sz w:val="22"/>
                <w:szCs w:val="22"/>
              </w:rPr>
            </w:pPr>
            <w:r w:rsidRPr="00223659">
              <w:rPr>
                <w:color w:val="000000" w:themeColor="text1"/>
                <w:sz w:val="20"/>
                <w:szCs w:val="20"/>
              </w:rPr>
              <w:t xml:space="preserve"> 2. неотложной </w:t>
            </w:r>
            <w:r w:rsidRPr="00223659">
              <w:rPr>
                <w:color w:val="000000" w:themeColor="text1"/>
                <w:sz w:val="20"/>
                <w:szCs w:val="20"/>
                <w:lang w:eastAsia="ru-RU"/>
              </w:rPr>
              <w:t xml:space="preserve">медицинской </w:t>
            </w:r>
            <w:proofErr w:type="gramStart"/>
            <w:r w:rsidRPr="00223659">
              <w:rPr>
                <w:color w:val="000000" w:themeColor="text1"/>
                <w:sz w:val="20"/>
                <w:szCs w:val="20"/>
                <w:lang w:eastAsia="ru-RU"/>
              </w:rPr>
              <w:t>помощи</w:t>
            </w:r>
            <w:r w:rsidRPr="00223659">
              <w:rPr>
                <w:color w:val="000000" w:themeColor="text1"/>
                <w:sz w:val="20"/>
                <w:szCs w:val="20"/>
              </w:rPr>
              <w:t xml:space="preserve">  в</w:t>
            </w:r>
            <w:proofErr w:type="gramEnd"/>
            <w:r w:rsidRPr="00223659">
              <w:rPr>
                <w:color w:val="000000" w:themeColor="text1"/>
                <w:sz w:val="20"/>
                <w:szCs w:val="20"/>
              </w:rPr>
              <w:t xml:space="preserve"> условиях стационара (FOR_POM=2 и </w:t>
            </w:r>
            <w:r w:rsidRPr="00223659">
              <w:rPr>
                <w:color w:val="000000" w:themeColor="text1"/>
                <w:sz w:val="20"/>
                <w:szCs w:val="20"/>
                <w:lang w:val="en-US"/>
              </w:rPr>
              <w:t>USL</w:t>
            </w:r>
            <w:r w:rsidRPr="00223659">
              <w:rPr>
                <w:color w:val="000000" w:themeColor="text1"/>
                <w:sz w:val="20"/>
                <w:szCs w:val="20"/>
              </w:rPr>
              <w:t>_</w:t>
            </w:r>
            <w:r w:rsidRPr="00223659">
              <w:rPr>
                <w:color w:val="000000" w:themeColor="text1"/>
                <w:sz w:val="20"/>
                <w:szCs w:val="20"/>
                <w:lang w:val="en-US"/>
              </w:rPr>
              <w:t>OK</w:t>
            </w:r>
            <w:r w:rsidRPr="00223659">
              <w:rPr>
                <w:color w:val="000000" w:themeColor="text1"/>
                <w:sz w:val="20"/>
                <w:szCs w:val="20"/>
              </w:rPr>
              <w:t xml:space="preserve"> </w:t>
            </w:r>
            <w:r w:rsidRPr="00C15720">
              <w:rPr>
                <w:color w:val="000000" w:themeColor="text1"/>
                <w:sz w:val="22"/>
                <w:szCs w:val="22"/>
              </w:rPr>
              <w:t>=1);</w:t>
            </w:r>
            <w:r w:rsidRPr="00C15720">
              <w:rPr>
                <w:sz w:val="22"/>
                <w:szCs w:val="22"/>
              </w:rPr>
              <w:t xml:space="preserve"> </w:t>
            </w:r>
          </w:p>
          <w:p w:rsidR="00561094" w:rsidRPr="00C15720" w:rsidRDefault="00561094" w:rsidP="007754DF">
            <w:pPr>
              <w:pStyle w:val="1a"/>
              <w:shd w:val="clear" w:color="auto" w:fill="FFFFFF" w:themeFill="background1"/>
              <w:rPr>
                <w:sz w:val="22"/>
                <w:szCs w:val="22"/>
              </w:rPr>
            </w:pPr>
          </w:p>
          <w:p w:rsidR="00561094" w:rsidRPr="00C15720" w:rsidRDefault="00561094" w:rsidP="007754DF">
            <w:pPr>
              <w:pStyle w:val="af7"/>
              <w:shd w:val="clear" w:color="auto" w:fill="FFFFFF" w:themeFill="background1"/>
              <w:tabs>
                <w:tab w:val="left" w:pos="6171"/>
              </w:tabs>
              <w:jc w:val="both"/>
              <w:rPr>
                <w:sz w:val="22"/>
                <w:szCs w:val="22"/>
              </w:rPr>
            </w:pPr>
            <w:r w:rsidRPr="00C15720">
              <w:rPr>
                <w:sz w:val="22"/>
                <w:szCs w:val="22"/>
              </w:rPr>
              <w:t xml:space="preserve">3. медицинской помощи при подозрении на злокачественное новообразование или установленном основном диагнозе злокачественного новообразования (первый символ кода основного диагноза - «С») и </w:t>
            </w:r>
            <w:proofErr w:type="spellStart"/>
            <w:r w:rsidRPr="00C15720">
              <w:rPr>
                <w:sz w:val="22"/>
                <w:szCs w:val="22"/>
              </w:rPr>
              <w:t>нейтропении</w:t>
            </w:r>
            <w:proofErr w:type="spellEnd"/>
            <w:r w:rsidRPr="00C15720">
              <w:rPr>
                <w:sz w:val="22"/>
                <w:szCs w:val="22"/>
              </w:rPr>
              <w:t xml:space="preserve"> (код основного диагноза - D70 с сопутствующим </w:t>
            </w:r>
          </w:p>
          <w:p w:rsidR="00561094" w:rsidRPr="00C15720" w:rsidRDefault="00561094" w:rsidP="007754DF">
            <w:pPr>
              <w:pStyle w:val="1a"/>
              <w:shd w:val="clear" w:color="auto" w:fill="FFFFFF" w:themeFill="background1"/>
              <w:rPr>
                <w:sz w:val="22"/>
                <w:szCs w:val="22"/>
              </w:rPr>
            </w:pPr>
            <w:r w:rsidRPr="00C15720">
              <w:rPr>
                <w:sz w:val="22"/>
                <w:szCs w:val="22"/>
              </w:rPr>
              <w:t xml:space="preserve"> диагнозом C00-C80 или C97) </w:t>
            </w:r>
            <w:r w:rsidRPr="00C15720">
              <w:rPr>
                <w:sz w:val="22"/>
                <w:szCs w:val="22"/>
                <w:lang w:eastAsia="ru-RU"/>
              </w:rPr>
              <w:t>при направлении из другой МО</w:t>
            </w:r>
          </w:p>
          <w:p w:rsidR="00561094" w:rsidRPr="00C15720" w:rsidRDefault="00561094" w:rsidP="00561094">
            <w:pPr>
              <w:pStyle w:val="1a"/>
              <w:rPr>
                <w:sz w:val="22"/>
                <w:szCs w:val="22"/>
              </w:rPr>
            </w:pPr>
          </w:p>
          <w:p w:rsidR="00561094" w:rsidRPr="00C15720" w:rsidRDefault="00561094" w:rsidP="00561094">
            <w:pPr>
              <w:pStyle w:val="1a"/>
              <w:rPr>
                <w:sz w:val="22"/>
                <w:szCs w:val="22"/>
              </w:rPr>
            </w:pPr>
          </w:p>
          <w:p w:rsidR="00561094" w:rsidRPr="00223659" w:rsidRDefault="00561094" w:rsidP="00561094">
            <w:pPr>
              <w:pStyle w:val="1a"/>
              <w:shd w:val="clear" w:color="auto" w:fill="FFFFFF" w:themeFill="background1"/>
              <w:rPr>
                <w:sz w:val="20"/>
                <w:szCs w:val="20"/>
              </w:rPr>
            </w:pPr>
            <w:r w:rsidRPr="00C15720">
              <w:rPr>
                <w:sz w:val="22"/>
                <w:szCs w:val="22"/>
              </w:rPr>
              <w:t>4</w:t>
            </w:r>
            <w:r w:rsidRPr="00EA6F49">
              <w:rPr>
                <w:sz w:val="22"/>
                <w:szCs w:val="22"/>
                <w:shd w:val="clear" w:color="auto" w:fill="FFFFFF" w:themeFill="background1"/>
              </w:rPr>
              <w:t>. для поликлиники (USL_OK=3) при условии оказания</w:t>
            </w:r>
            <w:r w:rsidRPr="00EA6F49">
              <w:rPr>
                <w:sz w:val="20"/>
                <w:szCs w:val="20"/>
                <w:shd w:val="clear" w:color="auto" w:fill="FFFFFF" w:themeFill="background1"/>
              </w:rPr>
              <w:t xml:space="preserve"> плановой помощи (FOR_POM = 3 и </w:t>
            </w:r>
            <w:r w:rsidRPr="00EA6F49">
              <w:rPr>
                <w:sz w:val="20"/>
                <w:szCs w:val="20"/>
                <w:shd w:val="clear" w:color="auto" w:fill="FFFFFF" w:themeFill="background1"/>
                <w:lang w:val="en-US"/>
              </w:rPr>
              <w:t>METHOD</w:t>
            </w:r>
            <w:r w:rsidRPr="00EA6F49">
              <w:rPr>
                <w:sz w:val="20"/>
                <w:szCs w:val="20"/>
                <w:shd w:val="clear" w:color="auto" w:fill="FFFFFF" w:themeFill="background1"/>
              </w:rPr>
              <w:t xml:space="preserve"> не 8). Исключение для случаев стоматологии (</w:t>
            </w:r>
            <w:r w:rsidRPr="00EA6F49">
              <w:rPr>
                <w:sz w:val="20"/>
                <w:szCs w:val="20"/>
                <w:shd w:val="clear" w:color="auto" w:fill="FFFFFF" w:themeFill="background1"/>
                <w:lang w:val="en-US"/>
              </w:rPr>
              <w:t>IDSP</w:t>
            </w:r>
            <w:r w:rsidRPr="00EA6F49">
              <w:rPr>
                <w:sz w:val="20"/>
                <w:szCs w:val="20"/>
                <w:shd w:val="clear" w:color="auto" w:fill="FFFFFF" w:themeFill="background1"/>
              </w:rPr>
              <w:t xml:space="preserve">=9). Принимает значение МОЕР </w:t>
            </w:r>
            <w:proofErr w:type="spellStart"/>
            <w:r w:rsidRPr="00EA6F49">
              <w:rPr>
                <w:sz w:val="20"/>
                <w:szCs w:val="20"/>
                <w:shd w:val="clear" w:color="auto" w:fill="FFFFFF" w:themeFill="background1"/>
              </w:rPr>
              <w:t>медорганизации</w:t>
            </w:r>
            <w:proofErr w:type="spellEnd"/>
            <w:r w:rsidRPr="00EA6F49">
              <w:rPr>
                <w:sz w:val="20"/>
                <w:szCs w:val="20"/>
                <w:shd w:val="clear" w:color="auto" w:fill="FFFFFF" w:themeFill="background1"/>
              </w:rPr>
              <w:t>, выдавшей направление. При отсутствии направления равно «000000».</w:t>
            </w:r>
          </w:p>
          <w:p w:rsidR="00561094" w:rsidRPr="00223659" w:rsidRDefault="00561094" w:rsidP="00561094">
            <w:pPr>
              <w:pStyle w:val="1a"/>
              <w:rPr>
                <w:sz w:val="20"/>
                <w:szCs w:val="20"/>
                <w:lang w:eastAsia="ru-RU"/>
              </w:rPr>
            </w:pP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val="en-US" w:eastAsia="ru-RU"/>
              </w:rPr>
            </w:pPr>
            <w:r w:rsidRPr="006F703A">
              <w:rPr>
                <w:sz w:val="20"/>
                <w:szCs w:val="20"/>
                <w:lang w:val="en-US" w:eastAsia="ru-RU"/>
              </w:rPr>
              <w:lastRenderedPageBreak/>
              <w:t>Z_SL</w:t>
            </w:r>
          </w:p>
        </w:tc>
        <w:tc>
          <w:tcPr>
            <w:tcW w:w="1985" w:type="dxa"/>
            <w:shd w:val="clear" w:color="auto" w:fill="FFFFFF" w:themeFill="background1"/>
            <w:noWrap/>
          </w:tcPr>
          <w:p w:rsidR="00561094" w:rsidRPr="009E2381" w:rsidRDefault="00561094" w:rsidP="00561094">
            <w:pPr>
              <w:pStyle w:val="1a"/>
              <w:rPr>
                <w:rFonts w:eastAsia="Calibri"/>
                <w:color w:val="000000" w:themeColor="text1"/>
                <w:sz w:val="20"/>
                <w:szCs w:val="20"/>
                <w:lang w:eastAsia="ru-RU"/>
              </w:rPr>
            </w:pPr>
            <w:r w:rsidRPr="009E2381">
              <w:rPr>
                <w:rFonts w:eastAsia="Calibri"/>
                <w:color w:val="000000" w:themeColor="text1"/>
                <w:sz w:val="20"/>
                <w:szCs w:val="20"/>
                <w:lang w:val="en-US" w:eastAsia="ru-RU"/>
              </w:rPr>
              <w:t>NPR</w:t>
            </w:r>
            <w:r w:rsidRPr="009E2381">
              <w:rPr>
                <w:rFonts w:eastAsia="Calibri"/>
                <w:color w:val="000000" w:themeColor="text1"/>
                <w:sz w:val="20"/>
                <w:szCs w:val="20"/>
                <w:lang w:eastAsia="ru-RU"/>
              </w:rPr>
              <w:t>_</w:t>
            </w:r>
            <w:r w:rsidRPr="009E2381">
              <w:rPr>
                <w:rFonts w:eastAsia="Calibri"/>
                <w:color w:val="000000" w:themeColor="text1"/>
                <w:sz w:val="20"/>
                <w:szCs w:val="20"/>
                <w:lang w:val="en-US" w:eastAsia="ru-RU"/>
              </w:rPr>
              <w:t>DATE</w:t>
            </w:r>
          </w:p>
        </w:tc>
        <w:tc>
          <w:tcPr>
            <w:tcW w:w="709" w:type="dxa"/>
            <w:shd w:val="clear" w:color="auto" w:fill="FFFFFF" w:themeFill="background1"/>
            <w:noWrap/>
          </w:tcPr>
          <w:p w:rsidR="00561094" w:rsidRPr="009E2381" w:rsidRDefault="00561094" w:rsidP="00561094">
            <w:pPr>
              <w:pStyle w:val="1a"/>
              <w:jc w:val="center"/>
              <w:rPr>
                <w:sz w:val="20"/>
                <w:szCs w:val="20"/>
                <w:lang w:eastAsia="ru-RU"/>
              </w:rPr>
            </w:pPr>
            <w:r w:rsidRPr="009E2381">
              <w:rPr>
                <w:sz w:val="20"/>
                <w:szCs w:val="20"/>
                <w:lang w:eastAsia="ru-RU"/>
              </w:rPr>
              <w:t>У</w:t>
            </w:r>
          </w:p>
        </w:tc>
        <w:tc>
          <w:tcPr>
            <w:tcW w:w="1134" w:type="dxa"/>
            <w:shd w:val="clear" w:color="auto" w:fill="FFFFFF" w:themeFill="background1"/>
            <w:noWrap/>
          </w:tcPr>
          <w:p w:rsidR="00561094" w:rsidRPr="009E2381" w:rsidRDefault="00561094" w:rsidP="00561094">
            <w:pPr>
              <w:pStyle w:val="1a"/>
              <w:jc w:val="center"/>
              <w:rPr>
                <w:sz w:val="20"/>
                <w:szCs w:val="20"/>
                <w:lang w:val="en-US" w:eastAsia="ru-RU"/>
              </w:rPr>
            </w:pPr>
            <w:r w:rsidRPr="009E2381">
              <w:rPr>
                <w:sz w:val="20"/>
                <w:szCs w:val="20"/>
                <w:lang w:val="en-US" w:eastAsia="ru-RU"/>
              </w:rPr>
              <w:t>D</w:t>
            </w:r>
          </w:p>
        </w:tc>
        <w:tc>
          <w:tcPr>
            <w:tcW w:w="2268" w:type="dxa"/>
            <w:shd w:val="clear" w:color="auto" w:fill="FFFFFF" w:themeFill="background1"/>
          </w:tcPr>
          <w:p w:rsidR="00561094" w:rsidRPr="009E2381" w:rsidRDefault="00561094" w:rsidP="00561094">
            <w:pPr>
              <w:pStyle w:val="1a"/>
              <w:rPr>
                <w:sz w:val="20"/>
                <w:szCs w:val="20"/>
                <w:lang w:eastAsia="ru-RU"/>
              </w:rPr>
            </w:pPr>
            <w:r w:rsidRPr="009E2381">
              <w:rPr>
                <w:color w:val="000000" w:themeColor="text1"/>
                <w:sz w:val="20"/>
                <w:szCs w:val="20"/>
                <w:lang w:eastAsia="ru-RU"/>
              </w:rPr>
              <w:t>Дата направления на лечение (диагностику, консультацию, госпитализацию)</w:t>
            </w:r>
          </w:p>
        </w:tc>
        <w:tc>
          <w:tcPr>
            <w:tcW w:w="2503" w:type="dxa"/>
            <w:shd w:val="clear" w:color="auto" w:fill="FFFFFF" w:themeFill="background1"/>
          </w:tcPr>
          <w:p w:rsidR="00561094" w:rsidRPr="009E2381" w:rsidRDefault="00561094" w:rsidP="00561094">
            <w:pPr>
              <w:pStyle w:val="1a"/>
              <w:jc w:val="left"/>
              <w:rPr>
                <w:color w:val="000000" w:themeColor="text1"/>
                <w:sz w:val="20"/>
                <w:szCs w:val="20"/>
              </w:rPr>
            </w:pPr>
            <w:r w:rsidRPr="009E2381">
              <w:rPr>
                <w:color w:val="000000" w:themeColor="text1"/>
                <w:sz w:val="20"/>
                <w:szCs w:val="20"/>
                <w:lang w:eastAsia="ru-RU"/>
              </w:rPr>
              <w:t>Заполняется на основании направления на лечение.</w:t>
            </w:r>
            <w:r w:rsidRPr="009E2381">
              <w:rPr>
                <w:color w:val="000000" w:themeColor="text1"/>
                <w:sz w:val="20"/>
                <w:szCs w:val="20"/>
              </w:rPr>
              <w:t xml:space="preserve"> </w:t>
            </w:r>
          </w:p>
          <w:p w:rsidR="00561094" w:rsidRPr="009E2381" w:rsidRDefault="00561094" w:rsidP="00561094">
            <w:pPr>
              <w:pStyle w:val="1a"/>
              <w:jc w:val="left"/>
              <w:rPr>
                <w:color w:val="000000" w:themeColor="text1"/>
                <w:sz w:val="20"/>
                <w:szCs w:val="20"/>
                <w:lang w:eastAsia="ru-RU"/>
              </w:rPr>
            </w:pPr>
            <w:r w:rsidRPr="009E2381">
              <w:rPr>
                <w:color w:val="000000" w:themeColor="text1"/>
                <w:sz w:val="20"/>
                <w:szCs w:val="20"/>
              </w:rPr>
              <w:t>Заполнение обязательно в случаях оказания</w:t>
            </w:r>
            <w:r w:rsidRPr="009E2381">
              <w:rPr>
                <w:color w:val="000000" w:themeColor="text1"/>
                <w:sz w:val="20"/>
                <w:szCs w:val="20"/>
                <w:lang w:eastAsia="ru-RU"/>
              </w:rPr>
              <w:t>:</w:t>
            </w:r>
          </w:p>
          <w:p w:rsidR="00561094" w:rsidRPr="009E2381" w:rsidRDefault="00561094" w:rsidP="00561094">
            <w:pPr>
              <w:pStyle w:val="1a"/>
              <w:jc w:val="left"/>
              <w:rPr>
                <w:color w:val="000000" w:themeColor="text1"/>
                <w:sz w:val="20"/>
                <w:szCs w:val="20"/>
              </w:rPr>
            </w:pPr>
            <w:r w:rsidRPr="009E2381">
              <w:rPr>
                <w:color w:val="000000" w:themeColor="text1"/>
                <w:sz w:val="20"/>
                <w:szCs w:val="20"/>
                <w:lang w:eastAsia="ru-RU"/>
              </w:rPr>
              <w:t>1.</w:t>
            </w:r>
            <w:r w:rsidRPr="009E2381">
              <w:rPr>
                <w:color w:val="000000" w:themeColor="text1"/>
                <w:sz w:val="20"/>
                <w:szCs w:val="20"/>
              </w:rPr>
              <w:t xml:space="preserve">  плановой </w:t>
            </w:r>
            <w:r w:rsidRPr="009E2381">
              <w:rPr>
                <w:color w:val="000000" w:themeColor="text1"/>
                <w:sz w:val="20"/>
                <w:szCs w:val="20"/>
                <w:lang w:eastAsia="ru-RU"/>
              </w:rPr>
              <w:t>медицинской помощи</w:t>
            </w:r>
            <w:r w:rsidRPr="009E2381">
              <w:rPr>
                <w:color w:val="000000" w:themeColor="text1"/>
                <w:sz w:val="20"/>
                <w:szCs w:val="20"/>
              </w:rPr>
              <w:t xml:space="preserve"> в условиях стационара и дневного стационара (FOR_POM=3 и </w:t>
            </w:r>
            <w:r w:rsidRPr="009E2381">
              <w:rPr>
                <w:color w:val="000000" w:themeColor="text1"/>
                <w:sz w:val="20"/>
                <w:szCs w:val="20"/>
                <w:lang w:val="en-US"/>
              </w:rPr>
              <w:t>USL</w:t>
            </w:r>
            <w:r w:rsidRPr="009E2381">
              <w:rPr>
                <w:color w:val="000000" w:themeColor="text1"/>
                <w:sz w:val="20"/>
                <w:szCs w:val="20"/>
              </w:rPr>
              <w:t>_</w:t>
            </w:r>
            <w:r w:rsidRPr="009E2381">
              <w:rPr>
                <w:color w:val="000000" w:themeColor="text1"/>
                <w:sz w:val="20"/>
                <w:szCs w:val="20"/>
                <w:lang w:val="en-US"/>
              </w:rPr>
              <w:t>OK</w:t>
            </w:r>
            <w:r w:rsidRPr="009E2381">
              <w:rPr>
                <w:color w:val="000000" w:themeColor="text1"/>
                <w:sz w:val="20"/>
                <w:szCs w:val="20"/>
              </w:rPr>
              <w:t xml:space="preserve"> = (1, 2)); </w:t>
            </w:r>
          </w:p>
          <w:p w:rsidR="00561094" w:rsidRDefault="00561094" w:rsidP="00561094">
            <w:pPr>
              <w:pStyle w:val="1a"/>
              <w:rPr>
                <w:color w:val="000000" w:themeColor="text1"/>
                <w:sz w:val="20"/>
                <w:szCs w:val="20"/>
              </w:rPr>
            </w:pPr>
            <w:r w:rsidRPr="009E2381">
              <w:rPr>
                <w:color w:val="000000" w:themeColor="text1"/>
                <w:sz w:val="20"/>
                <w:szCs w:val="20"/>
              </w:rPr>
              <w:t xml:space="preserve">2. неотложной </w:t>
            </w:r>
            <w:r w:rsidRPr="009E2381">
              <w:rPr>
                <w:color w:val="000000" w:themeColor="text1"/>
                <w:sz w:val="20"/>
                <w:szCs w:val="20"/>
                <w:lang w:eastAsia="ru-RU"/>
              </w:rPr>
              <w:t xml:space="preserve">медицинской </w:t>
            </w:r>
            <w:proofErr w:type="gramStart"/>
            <w:r w:rsidRPr="009E2381">
              <w:rPr>
                <w:color w:val="000000" w:themeColor="text1"/>
                <w:sz w:val="20"/>
                <w:szCs w:val="20"/>
                <w:lang w:eastAsia="ru-RU"/>
              </w:rPr>
              <w:t>помощи</w:t>
            </w:r>
            <w:r w:rsidRPr="009E2381">
              <w:rPr>
                <w:color w:val="000000" w:themeColor="text1"/>
                <w:sz w:val="20"/>
                <w:szCs w:val="20"/>
              </w:rPr>
              <w:t xml:space="preserve">  в</w:t>
            </w:r>
            <w:proofErr w:type="gramEnd"/>
            <w:r w:rsidRPr="009E2381">
              <w:rPr>
                <w:color w:val="000000" w:themeColor="text1"/>
                <w:sz w:val="20"/>
                <w:szCs w:val="20"/>
              </w:rPr>
              <w:t xml:space="preserve"> условиях стационара (FOR_POM=2 и </w:t>
            </w:r>
            <w:r w:rsidRPr="009E2381">
              <w:rPr>
                <w:color w:val="000000" w:themeColor="text1"/>
                <w:sz w:val="20"/>
                <w:szCs w:val="20"/>
                <w:lang w:val="en-US"/>
              </w:rPr>
              <w:t>USL</w:t>
            </w:r>
            <w:r w:rsidRPr="009E2381">
              <w:rPr>
                <w:color w:val="000000" w:themeColor="text1"/>
                <w:sz w:val="20"/>
                <w:szCs w:val="20"/>
              </w:rPr>
              <w:t>_</w:t>
            </w:r>
            <w:r w:rsidRPr="009E2381">
              <w:rPr>
                <w:color w:val="000000" w:themeColor="text1"/>
                <w:sz w:val="20"/>
                <w:szCs w:val="20"/>
                <w:lang w:val="en-US"/>
              </w:rPr>
              <w:t>OK</w:t>
            </w:r>
            <w:r w:rsidRPr="009E2381">
              <w:rPr>
                <w:color w:val="000000" w:themeColor="text1"/>
                <w:sz w:val="20"/>
                <w:szCs w:val="20"/>
              </w:rPr>
              <w:t xml:space="preserve"> =1);</w:t>
            </w:r>
          </w:p>
          <w:p w:rsidR="00561094" w:rsidRDefault="00561094" w:rsidP="00561094">
            <w:pPr>
              <w:pStyle w:val="1a"/>
              <w:rPr>
                <w:color w:val="000000" w:themeColor="text1"/>
                <w:sz w:val="20"/>
                <w:szCs w:val="20"/>
              </w:rPr>
            </w:pPr>
          </w:p>
          <w:p w:rsidR="00561094" w:rsidRPr="00C15720" w:rsidRDefault="00561094" w:rsidP="007754DF">
            <w:pPr>
              <w:pStyle w:val="af7"/>
              <w:shd w:val="clear" w:color="auto" w:fill="FFFFFF" w:themeFill="background1"/>
              <w:tabs>
                <w:tab w:val="left" w:pos="6171"/>
              </w:tabs>
              <w:jc w:val="both"/>
              <w:rPr>
                <w:sz w:val="22"/>
                <w:szCs w:val="22"/>
              </w:rPr>
            </w:pPr>
            <w:r w:rsidRPr="00C15720">
              <w:rPr>
                <w:sz w:val="22"/>
                <w:szCs w:val="22"/>
              </w:rPr>
              <w:t xml:space="preserve">3. медицинской помощи при подозрении на злокачественное новообразование или установленном основном диагнозе злокачественного новообразования (первый символ кода основного диагноза - «С») и </w:t>
            </w:r>
            <w:proofErr w:type="spellStart"/>
            <w:r w:rsidRPr="00C15720">
              <w:rPr>
                <w:sz w:val="22"/>
                <w:szCs w:val="22"/>
              </w:rPr>
              <w:t>нейтропении</w:t>
            </w:r>
            <w:proofErr w:type="spellEnd"/>
            <w:r w:rsidRPr="00C15720">
              <w:rPr>
                <w:sz w:val="22"/>
                <w:szCs w:val="22"/>
              </w:rPr>
              <w:t xml:space="preserve"> (код основного диагноза - D70 с сопутствующим </w:t>
            </w:r>
          </w:p>
          <w:p w:rsidR="00561094" w:rsidRPr="00C069E3" w:rsidRDefault="00561094" w:rsidP="007754DF">
            <w:pPr>
              <w:pStyle w:val="1a"/>
              <w:shd w:val="clear" w:color="auto" w:fill="FFFFFF" w:themeFill="background1"/>
              <w:rPr>
                <w:sz w:val="20"/>
                <w:szCs w:val="20"/>
              </w:rPr>
            </w:pPr>
            <w:r w:rsidRPr="00C15720">
              <w:rPr>
                <w:sz w:val="22"/>
                <w:szCs w:val="22"/>
              </w:rPr>
              <w:t xml:space="preserve"> диагнозом C00-C80 или C97) </w:t>
            </w:r>
            <w:r w:rsidRPr="00C15720">
              <w:rPr>
                <w:sz w:val="22"/>
                <w:szCs w:val="22"/>
                <w:lang w:eastAsia="ru-RU"/>
              </w:rPr>
              <w:t>при направлении из другой МО</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eastAsia="ru-RU"/>
              </w:rPr>
            </w:pPr>
            <w:r w:rsidRPr="006F703A">
              <w:rPr>
                <w:sz w:val="20"/>
                <w:szCs w:val="20"/>
                <w:lang w:val="en-US" w:eastAsia="ru-RU"/>
              </w:rPr>
              <w:t>Z_SL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LPU</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О</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T</w:t>
            </w:r>
            <w:r w:rsidRPr="006F703A">
              <w:rPr>
                <w:sz w:val="20"/>
                <w:szCs w:val="20"/>
                <w:lang w:eastAsia="ru-RU"/>
              </w:rPr>
              <w:t>(6)</w:t>
            </w:r>
          </w:p>
        </w:tc>
        <w:tc>
          <w:tcPr>
            <w:tcW w:w="2268" w:type="dxa"/>
          </w:tcPr>
          <w:p w:rsidR="00561094" w:rsidRPr="006F703A" w:rsidRDefault="00561094" w:rsidP="00561094">
            <w:pPr>
              <w:pStyle w:val="1a"/>
              <w:rPr>
                <w:sz w:val="20"/>
                <w:szCs w:val="20"/>
                <w:lang w:eastAsia="ru-RU"/>
              </w:rPr>
            </w:pPr>
            <w:r w:rsidRPr="006F703A">
              <w:rPr>
                <w:sz w:val="20"/>
                <w:szCs w:val="20"/>
                <w:lang w:eastAsia="ru-RU"/>
              </w:rPr>
              <w:t>Код МО</w:t>
            </w:r>
          </w:p>
        </w:tc>
        <w:tc>
          <w:tcPr>
            <w:tcW w:w="2503" w:type="dxa"/>
          </w:tcPr>
          <w:p w:rsidR="00561094" w:rsidRPr="006F703A" w:rsidRDefault="00561094" w:rsidP="00561094">
            <w:pPr>
              <w:pStyle w:val="1a"/>
              <w:rPr>
                <w:sz w:val="20"/>
                <w:szCs w:val="20"/>
                <w:lang w:eastAsia="ru-RU"/>
              </w:rPr>
            </w:pPr>
            <w:r w:rsidRPr="006F703A">
              <w:rPr>
                <w:sz w:val="20"/>
                <w:szCs w:val="20"/>
                <w:lang w:eastAsia="ru-RU"/>
              </w:rPr>
              <w:t>МО лечения</w:t>
            </w:r>
            <w:r w:rsidRPr="006F703A">
              <w:rPr>
                <w:sz w:val="20"/>
                <w:szCs w:val="20"/>
              </w:rPr>
              <w:t xml:space="preserve">, указывается в соответствии с реестром </w:t>
            </w:r>
            <w:r w:rsidRPr="006F703A">
              <w:rPr>
                <w:b/>
                <w:sz w:val="20"/>
                <w:szCs w:val="20"/>
                <w:lang w:val="en-US"/>
              </w:rPr>
              <w:t>MO</w:t>
            </w:r>
            <w:r w:rsidRPr="006F703A">
              <w:rPr>
                <w:sz w:val="20"/>
                <w:szCs w:val="20"/>
                <w:lang w:eastAsia="ru-RU"/>
              </w:rPr>
              <w:t>.</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eastAsia="ru-RU"/>
              </w:rPr>
            </w:pPr>
            <w:r w:rsidRPr="006F703A">
              <w:rPr>
                <w:sz w:val="20"/>
                <w:szCs w:val="20"/>
                <w:lang w:val="en-US" w:eastAsia="ru-RU"/>
              </w:rPr>
              <w:t>Z_SL</w:t>
            </w:r>
          </w:p>
        </w:tc>
        <w:tc>
          <w:tcPr>
            <w:tcW w:w="1985" w:type="dxa"/>
            <w:noWrap/>
          </w:tcPr>
          <w:p w:rsidR="00561094" w:rsidRPr="006F703A" w:rsidRDefault="00561094" w:rsidP="00561094">
            <w:pPr>
              <w:pStyle w:val="1a"/>
              <w:rPr>
                <w:sz w:val="20"/>
                <w:szCs w:val="20"/>
                <w:lang w:eastAsia="ru-RU"/>
              </w:rPr>
            </w:pPr>
            <w:r w:rsidRPr="006F703A">
              <w:rPr>
                <w:sz w:val="20"/>
                <w:szCs w:val="20"/>
                <w:lang w:val="en-US" w:eastAsia="ru-RU"/>
              </w:rPr>
              <w:t>DATE</w:t>
            </w:r>
            <w:r w:rsidRPr="006F703A">
              <w:rPr>
                <w:sz w:val="20"/>
                <w:szCs w:val="20"/>
                <w:lang w:eastAsia="ru-RU"/>
              </w:rPr>
              <w:t>_</w:t>
            </w:r>
            <w:r w:rsidRPr="006F703A">
              <w:rPr>
                <w:sz w:val="20"/>
                <w:szCs w:val="20"/>
                <w:lang w:val="en-US" w:eastAsia="ru-RU"/>
              </w:rPr>
              <w:t>Z</w:t>
            </w:r>
            <w:r w:rsidRPr="006F703A">
              <w:rPr>
                <w:sz w:val="20"/>
                <w:szCs w:val="20"/>
                <w:lang w:eastAsia="ru-RU"/>
              </w:rPr>
              <w:t>_1</w:t>
            </w:r>
          </w:p>
        </w:tc>
        <w:tc>
          <w:tcPr>
            <w:tcW w:w="709" w:type="dxa"/>
            <w:noWrap/>
          </w:tcPr>
          <w:p w:rsidR="00561094" w:rsidRPr="006F703A" w:rsidRDefault="00561094" w:rsidP="00561094">
            <w:pPr>
              <w:pStyle w:val="1a"/>
              <w:jc w:val="center"/>
              <w:rPr>
                <w:sz w:val="20"/>
                <w:szCs w:val="20"/>
                <w:lang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D</w:t>
            </w:r>
          </w:p>
        </w:tc>
        <w:tc>
          <w:tcPr>
            <w:tcW w:w="2268" w:type="dxa"/>
          </w:tcPr>
          <w:p w:rsidR="00561094" w:rsidRPr="006F703A" w:rsidRDefault="00561094" w:rsidP="00561094">
            <w:pPr>
              <w:pStyle w:val="1a"/>
              <w:rPr>
                <w:sz w:val="20"/>
                <w:szCs w:val="20"/>
                <w:lang w:eastAsia="ru-RU"/>
              </w:rPr>
            </w:pPr>
            <w:r w:rsidRPr="006F703A">
              <w:rPr>
                <w:sz w:val="20"/>
                <w:szCs w:val="20"/>
                <w:lang w:eastAsia="ru-RU"/>
              </w:rPr>
              <w:t>Дата начала лечения</w:t>
            </w:r>
          </w:p>
        </w:tc>
        <w:tc>
          <w:tcPr>
            <w:tcW w:w="2503" w:type="dxa"/>
          </w:tcPr>
          <w:p w:rsidR="00561094" w:rsidRPr="006F703A" w:rsidRDefault="00561094" w:rsidP="00561094">
            <w:pPr>
              <w:pStyle w:val="1a"/>
              <w:rPr>
                <w:sz w:val="20"/>
                <w:szCs w:val="20"/>
                <w:lang w:eastAsia="ru-RU"/>
              </w:rPr>
            </w:pP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eastAsia="ru-RU"/>
              </w:rPr>
            </w:pPr>
            <w:r w:rsidRPr="006F703A">
              <w:rPr>
                <w:sz w:val="20"/>
                <w:szCs w:val="20"/>
                <w:lang w:val="en-US" w:eastAsia="ru-RU"/>
              </w:rPr>
              <w:t>Z_SL</w:t>
            </w:r>
          </w:p>
        </w:tc>
        <w:tc>
          <w:tcPr>
            <w:tcW w:w="1985" w:type="dxa"/>
            <w:noWrap/>
          </w:tcPr>
          <w:p w:rsidR="00561094" w:rsidRPr="006F703A" w:rsidRDefault="00561094" w:rsidP="00561094">
            <w:pPr>
              <w:pStyle w:val="1a"/>
              <w:rPr>
                <w:sz w:val="20"/>
                <w:szCs w:val="20"/>
                <w:lang w:eastAsia="ru-RU"/>
              </w:rPr>
            </w:pPr>
            <w:r w:rsidRPr="006F703A">
              <w:rPr>
                <w:sz w:val="20"/>
                <w:szCs w:val="20"/>
                <w:lang w:val="en-US" w:eastAsia="ru-RU"/>
              </w:rPr>
              <w:t>DATE</w:t>
            </w:r>
            <w:r w:rsidRPr="006F703A">
              <w:rPr>
                <w:sz w:val="20"/>
                <w:szCs w:val="20"/>
                <w:lang w:eastAsia="ru-RU"/>
              </w:rPr>
              <w:t>_</w:t>
            </w:r>
            <w:r w:rsidRPr="006F703A">
              <w:rPr>
                <w:sz w:val="20"/>
                <w:szCs w:val="20"/>
                <w:lang w:val="en-US" w:eastAsia="ru-RU"/>
              </w:rPr>
              <w:t>Z_</w:t>
            </w:r>
            <w:r w:rsidRPr="006F703A">
              <w:rPr>
                <w:sz w:val="20"/>
                <w:szCs w:val="20"/>
                <w:lang w:eastAsia="ru-RU"/>
              </w:rPr>
              <w:t>2</w:t>
            </w:r>
          </w:p>
        </w:tc>
        <w:tc>
          <w:tcPr>
            <w:tcW w:w="709" w:type="dxa"/>
            <w:noWrap/>
          </w:tcPr>
          <w:p w:rsidR="00561094" w:rsidRPr="006F703A" w:rsidRDefault="00561094" w:rsidP="00561094">
            <w:pPr>
              <w:pStyle w:val="1a"/>
              <w:jc w:val="center"/>
              <w:rPr>
                <w:sz w:val="20"/>
                <w:szCs w:val="20"/>
                <w:lang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D</w:t>
            </w:r>
          </w:p>
        </w:tc>
        <w:tc>
          <w:tcPr>
            <w:tcW w:w="2268" w:type="dxa"/>
          </w:tcPr>
          <w:p w:rsidR="00561094" w:rsidRPr="006F703A" w:rsidRDefault="00561094" w:rsidP="00561094">
            <w:pPr>
              <w:pStyle w:val="1a"/>
              <w:rPr>
                <w:sz w:val="20"/>
                <w:szCs w:val="20"/>
                <w:lang w:eastAsia="ru-RU"/>
              </w:rPr>
            </w:pPr>
            <w:r w:rsidRPr="006F703A">
              <w:rPr>
                <w:sz w:val="20"/>
                <w:szCs w:val="20"/>
                <w:lang w:eastAsia="ru-RU"/>
              </w:rPr>
              <w:t>Дата окончания лечения</w:t>
            </w:r>
          </w:p>
        </w:tc>
        <w:tc>
          <w:tcPr>
            <w:tcW w:w="2503" w:type="dxa"/>
          </w:tcPr>
          <w:p w:rsidR="00561094" w:rsidRPr="006F703A" w:rsidRDefault="00561094" w:rsidP="00561094">
            <w:pPr>
              <w:pStyle w:val="1a"/>
              <w:rPr>
                <w:sz w:val="20"/>
                <w:szCs w:val="20"/>
                <w:lang w:eastAsia="ru-RU"/>
              </w:rPr>
            </w:pP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eastAsia="ru-RU"/>
              </w:rPr>
            </w:pPr>
            <w:r w:rsidRPr="006F703A">
              <w:rPr>
                <w:sz w:val="20"/>
                <w:szCs w:val="20"/>
                <w:lang w:val="en-US" w:eastAsia="ru-RU"/>
              </w:rPr>
              <w:t>Z_SL</w:t>
            </w:r>
          </w:p>
        </w:tc>
        <w:tc>
          <w:tcPr>
            <w:tcW w:w="1985" w:type="dxa"/>
            <w:noWrap/>
          </w:tcPr>
          <w:p w:rsidR="00561094" w:rsidRPr="006F703A" w:rsidRDefault="00561094" w:rsidP="00561094">
            <w:pPr>
              <w:pStyle w:val="1a"/>
              <w:rPr>
                <w:sz w:val="20"/>
                <w:szCs w:val="20"/>
                <w:lang w:eastAsia="ru-RU"/>
              </w:rPr>
            </w:pPr>
            <w:r w:rsidRPr="006F703A">
              <w:rPr>
                <w:sz w:val="20"/>
                <w:szCs w:val="20"/>
                <w:lang w:val="en-US" w:eastAsia="ru-RU"/>
              </w:rPr>
              <w:t>KD_Z</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N(3)</w:t>
            </w:r>
          </w:p>
        </w:tc>
        <w:tc>
          <w:tcPr>
            <w:tcW w:w="2268" w:type="dxa"/>
          </w:tcPr>
          <w:p w:rsidR="00561094" w:rsidRPr="006F703A" w:rsidRDefault="00561094" w:rsidP="00561094">
            <w:pPr>
              <w:pStyle w:val="1a"/>
              <w:rPr>
                <w:sz w:val="20"/>
                <w:szCs w:val="20"/>
                <w:lang w:eastAsia="ru-RU"/>
              </w:rPr>
            </w:pPr>
            <w:r w:rsidRPr="006F703A">
              <w:rPr>
                <w:sz w:val="20"/>
                <w:szCs w:val="20"/>
                <w:lang w:eastAsia="ru-RU"/>
              </w:rPr>
              <w:t>Койко-/</w:t>
            </w:r>
            <w:proofErr w:type="spellStart"/>
            <w:r w:rsidRPr="006F703A">
              <w:rPr>
                <w:sz w:val="20"/>
                <w:szCs w:val="20"/>
                <w:lang w:eastAsia="ru-RU"/>
              </w:rPr>
              <w:t>пациенто</w:t>
            </w:r>
            <w:proofErr w:type="spellEnd"/>
            <w:r w:rsidRPr="006F703A">
              <w:rPr>
                <w:sz w:val="20"/>
                <w:szCs w:val="20"/>
                <w:lang w:eastAsia="ru-RU"/>
              </w:rPr>
              <w:t>-дни</w:t>
            </w:r>
          </w:p>
        </w:tc>
        <w:tc>
          <w:tcPr>
            <w:tcW w:w="2503" w:type="dxa"/>
          </w:tcPr>
          <w:p w:rsidR="00561094" w:rsidRDefault="00561094" w:rsidP="00561094">
            <w:pPr>
              <w:pStyle w:val="1a"/>
              <w:rPr>
                <w:sz w:val="20"/>
                <w:szCs w:val="20"/>
                <w:lang w:eastAsia="ru-RU"/>
              </w:rPr>
            </w:pPr>
            <w:r w:rsidRPr="006F703A">
              <w:rPr>
                <w:sz w:val="20"/>
                <w:szCs w:val="20"/>
                <w:lang w:eastAsia="ru-RU"/>
              </w:rPr>
              <w:t>Обязательно для заполнения для стационара и дневного стационара</w:t>
            </w:r>
            <w:r>
              <w:rPr>
                <w:sz w:val="20"/>
                <w:szCs w:val="20"/>
                <w:lang w:eastAsia="ru-RU"/>
              </w:rPr>
              <w:t>.</w:t>
            </w:r>
          </w:p>
          <w:p w:rsidR="00561094" w:rsidRDefault="00561094" w:rsidP="00561094">
            <w:pPr>
              <w:pStyle w:val="1a"/>
              <w:rPr>
                <w:sz w:val="20"/>
                <w:szCs w:val="20"/>
                <w:lang w:eastAsia="ru-RU"/>
              </w:rPr>
            </w:pPr>
            <w:r>
              <w:rPr>
                <w:sz w:val="20"/>
                <w:szCs w:val="20"/>
                <w:lang w:eastAsia="ru-RU"/>
              </w:rPr>
              <w:t xml:space="preserve">Для круглосуточного стационара день поступления и день выписки </w:t>
            </w:r>
            <w:proofErr w:type="gramStart"/>
            <w:r>
              <w:rPr>
                <w:sz w:val="20"/>
                <w:szCs w:val="20"/>
                <w:lang w:eastAsia="ru-RU"/>
              </w:rPr>
              <w:t>считать</w:t>
            </w:r>
            <w:proofErr w:type="gramEnd"/>
            <w:r>
              <w:rPr>
                <w:sz w:val="20"/>
                <w:szCs w:val="20"/>
                <w:lang w:eastAsia="ru-RU"/>
              </w:rPr>
              <w:t xml:space="preserve"> как один день. Если выписка произошла в день поступления (</w:t>
            </w:r>
            <w:r w:rsidRPr="006F703A">
              <w:rPr>
                <w:sz w:val="20"/>
                <w:szCs w:val="20"/>
                <w:lang w:val="en-US" w:eastAsia="ru-RU"/>
              </w:rPr>
              <w:t>DATE</w:t>
            </w:r>
            <w:r w:rsidRPr="006F703A">
              <w:rPr>
                <w:sz w:val="20"/>
                <w:szCs w:val="20"/>
                <w:lang w:eastAsia="ru-RU"/>
              </w:rPr>
              <w:t>_</w:t>
            </w:r>
            <w:r w:rsidRPr="006F703A">
              <w:rPr>
                <w:sz w:val="20"/>
                <w:szCs w:val="20"/>
                <w:lang w:val="en-US" w:eastAsia="ru-RU"/>
              </w:rPr>
              <w:t>Z</w:t>
            </w:r>
            <w:r w:rsidRPr="006F703A">
              <w:rPr>
                <w:sz w:val="20"/>
                <w:szCs w:val="20"/>
                <w:lang w:eastAsia="ru-RU"/>
              </w:rPr>
              <w:t>_1</w:t>
            </w:r>
            <w:r>
              <w:rPr>
                <w:sz w:val="20"/>
                <w:szCs w:val="20"/>
                <w:lang w:eastAsia="ru-RU"/>
              </w:rPr>
              <w:t>=</w:t>
            </w:r>
            <w:r w:rsidRPr="000069D4">
              <w:rPr>
                <w:sz w:val="20"/>
                <w:szCs w:val="20"/>
                <w:lang w:eastAsia="ru-RU"/>
              </w:rPr>
              <w:t xml:space="preserve"> </w:t>
            </w:r>
            <w:r w:rsidRPr="006F703A">
              <w:rPr>
                <w:sz w:val="20"/>
                <w:szCs w:val="20"/>
                <w:lang w:val="en-US" w:eastAsia="ru-RU"/>
              </w:rPr>
              <w:t>DATE</w:t>
            </w:r>
            <w:r w:rsidRPr="006F703A">
              <w:rPr>
                <w:sz w:val="20"/>
                <w:szCs w:val="20"/>
                <w:lang w:eastAsia="ru-RU"/>
              </w:rPr>
              <w:t>_</w:t>
            </w:r>
            <w:r w:rsidRPr="006F703A">
              <w:rPr>
                <w:sz w:val="20"/>
                <w:szCs w:val="20"/>
                <w:lang w:val="en-US" w:eastAsia="ru-RU"/>
              </w:rPr>
              <w:t>Z</w:t>
            </w:r>
            <w:r w:rsidRPr="000069D4">
              <w:rPr>
                <w:sz w:val="20"/>
                <w:szCs w:val="20"/>
                <w:lang w:eastAsia="ru-RU"/>
              </w:rPr>
              <w:t>_</w:t>
            </w:r>
            <w:r w:rsidRPr="006F703A">
              <w:rPr>
                <w:sz w:val="20"/>
                <w:szCs w:val="20"/>
                <w:lang w:eastAsia="ru-RU"/>
              </w:rPr>
              <w:t>2</w:t>
            </w:r>
            <w:r>
              <w:rPr>
                <w:sz w:val="20"/>
                <w:szCs w:val="20"/>
                <w:lang w:eastAsia="ru-RU"/>
              </w:rPr>
              <w:t>) принимает значение «1».</w:t>
            </w:r>
          </w:p>
          <w:p w:rsidR="00561094" w:rsidRPr="006F703A" w:rsidRDefault="00561094" w:rsidP="00561094">
            <w:pPr>
              <w:pStyle w:val="1a"/>
              <w:rPr>
                <w:sz w:val="20"/>
                <w:szCs w:val="20"/>
                <w:lang w:eastAsia="ru-RU"/>
              </w:rPr>
            </w:pPr>
            <w:r>
              <w:rPr>
                <w:sz w:val="20"/>
                <w:szCs w:val="20"/>
                <w:lang w:eastAsia="ru-RU"/>
              </w:rPr>
              <w:t>Для дневного стационара день поступления и день выписки считать как два дня.</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eastAsia="ru-RU"/>
              </w:rPr>
            </w:pPr>
            <w:r w:rsidRPr="006F703A">
              <w:rPr>
                <w:sz w:val="20"/>
                <w:szCs w:val="20"/>
                <w:lang w:val="en-US" w:eastAsia="ru-RU"/>
              </w:rPr>
              <w:t>Z</w:t>
            </w:r>
            <w:r w:rsidRPr="000069D4">
              <w:rPr>
                <w:sz w:val="20"/>
                <w:szCs w:val="20"/>
                <w:lang w:eastAsia="ru-RU"/>
              </w:rPr>
              <w:t>_</w:t>
            </w:r>
            <w:r w:rsidRPr="006F703A">
              <w:rPr>
                <w:sz w:val="20"/>
                <w:szCs w:val="20"/>
                <w:lang w:val="en-US" w:eastAsia="ru-RU"/>
              </w:rPr>
              <w:t>SL</w:t>
            </w:r>
          </w:p>
        </w:tc>
        <w:tc>
          <w:tcPr>
            <w:tcW w:w="1985" w:type="dxa"/>
            <w:noWrap/>
          </w:tcPr>
          <w:p w:rsidR="00561094" w:rsidRPr="006F703A" w:rsidRDefault="00561094" w:rsidP="00561094">
            <w:pPr>
              <w:pStyle w:val="1a"/>
              <w:rPr>
                <w:sz w:val="20"/>
                <w:szCs w:val="20"/>
                <w:lang w:eastAsia="ru-RU"/>
              </w:rPr>
            </w:pPr>
            <w:r w:rsidRPr="006F703A">
              <w:rPr>
                <w:sz w:val="20"/>
                <w:szCs w:val="20"/>
                <w:lang w:val="en-US" w:eastAsia="ru-RU"/>
              </w:rPr>
              <w:t>VNOV</w:t>
            </w:r>
            <w:r w:rsidRPr="000069D4">
              <w:rPr>
                <w:sz w:val="20"/>
                <w:szCs w:val="20"/>
                <w:lang w:eastAsia="ru-RU"/>
              </w:rPr>
              <w:t>_</w:t>
            </w:r>
            <w:r w:rsidRPr="006F703A">
              <w:rPr>
                <w:sz w:val="20"/>
                <w:szCs w:val="20"/>
                <w:lang w:val="en-US" w:eastAsia="ru-RU"/>
              </w:rPr>
              <w:t>M</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УМ</w:t>
            </w:r>
          </w:p>
        </w:tc>
        <w:tc>
          <w:tcPr>
            <w:tcW w:w="1134" w:type="dxa"/>
            <w:noWrap/>
          </w:tcPr>
          <w:p w:rsidR="00561094" w:rsidRPr="000069D4" w:rsidRDefault="00561094" w:rsidP="00561094">
            <w:pPr>
              <w:pStyle w:val="1a"/>
              <w:jc w:val="center"/>
              <w:rPr>
                <w:sz w:val="20"/>
                <w:szCs w:val="20"/>
                <w:lang w:eastAsia="ru-RU"/>
              </w:rPr>
            </w:pPr>
            <w:r w:rsidRPr="006F703A">
              <w:rPr>
                <w:sz w:val="20"/>
                <w:szCs w:val="20"/>
                <w:lang w:val="en-US" w:eastAsia="ru-RU"/>
              </w:rPr>
              <w:t>N</w:t>
            </w:r>
            <w:r w:rsidRPr="000069D4">
              <w:rPr>
                <w:sz w:val="20"/>
                <w:szCs w:val="20"/>
                <w:lang w:eastAsia="ru-RU"/>
              </w:rPr>
              <w:t>(4)</w:t>
            </w:r>
          </w:p>
        </w:tc>
        <w:tc>
          <w:tcPr>
            <w:tcW w:w="2268" w:type="dxa"/>
          </w:tcPr>
          <w:p w:rsidR="00561094" w:rsidRPr="006F703A" w:rsidRDefault="00561094" w:rsidP="00561094">
            <w:pPr>
              <w:pStyle w:val="1a"/>
              <w:rPr>
                <w:sz w:val="20"/>
                <w:szCs w:val="20"/>
                <w:lang w:eastAsia="ru-RU"/>
              </w:rPr>
            </w:pPr>
            <w:r w:rsidRPr="006F703A">
              <w:rPr>
                <w:sz w:val="20"/>
                <w:szCs w:val="20"/>
                <w:lang w:eastAsia="ru-RU"/>
              </w:rPr>
              <w:t>Вес при рождении</w:t>
            </w:r>
          </w:p>
        </w:tc>
        <w:tc>
          <w:tcPr>
            <w:tcW w:w="2503" w:type="dxa"/>
          </w:tcPr>
          <w:p w:rsidR="00561094" w:rsidRPr="006F703A" w:rsidRDefault="00561094" w:rsidP="00561094">
            <w:pPr>
              <w:pStyle w:val="1a"/>
              <w:rPr>
                <w:sz w:val="20"/>
                <w:szCs w:val="20"/>
                <w:lang w:eastAsia="ru-RU"/>
              </w:rPr>
            </w:pPr>
            <w:r w:rsidRPr="006F703A">
              <w:rPr>
                <w:sz w:val="20"/>
                <w:szCs w:val="20"/>
                <w:lang w:eastAsia="ru-RU"/>
              </w:rPr>
              <w:t>Указывается при оказании медицинской помощи недоношенным и маловесным детям.</w:t>
            </w:r>
          </w:p>
          <w:p w:rsidR="00561094" w:rsidRPr="006F703A" w:rsidRDefault="00561094" w:rsidP="00561094">
            <w:pPr>
              <w:pStyle w:val="1a"/>
              <w:rPr>
                <w:sz w:val="20"/>
                <w:szCs w:val="20"/>
                <w:lang w:eastAsia="ru-RU"/>
              </w:rPr>
            </w:pPr>
            <w:r w:rsidRPr="006F703A">
              <w:rPr>
                <w:sz w:val="20"/>
                <w:szCs w:val="20"/>
                <w:lang w:eastAsia="ru-RU"/>
              </w:rPr>
              <w:lastRenderedPageBreak/>
              <w:t>Поле заполняется, если в качестве пациента указана мать.</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eastAsia="ru-RU"/>
              </w:rPr>
            </w:pPr>
            <w:r w:rsidRPr="006F703A">
              <w:rPr>
                <w:sz w:val="20"/>
                <w:szCs w:val="20"/>
                <w:lang w:val="en-US" w:eastAsia="ru-RU"/>
              </w:rPr>
              <w:lastRenderedPageBreak/>
              <w:t>Z_SL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RSLT</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N(3)</w:t>
            </w:r>
          </w:p>
        </w:tc>
        <w:tc>
          <w:tcPr>
            <w:tcW w:w="2268" w:type="dxa"/>
          </w:tcPr>
          <w:p w:rsidR="00561094" w:rsidRPr="006F703A" w:rsidRDefault="00561094" w:rsidP="00561094">
            <w:pPr>
              <w:pStyle w:val="1a"/>
              <w:rPr>
                <w:sz w:val="20"/>
                <w:szCs w:val="20"/>
                <w:lang w:eastAsia="ru-RU"/>
              </w:rPr>
            </w:pPr>
            <w:r w:rsidRPr="006F703A">
              <w:rPr>
                <w:sz w:val="20"/>
                <w:szCs w:val="20"/>
                <w:lang w:eastAsia="ru-RU"/>
              </w:rPr>
              <w:t>Результат обращения/ госпитализации</w:t>
            </w:r>
          </w:p>
        </w:tc>
        <w:tc>
          <w:tcPr>
            <w:tcW w:w="2503" w:type="dxa"/>
          </w:tcPr>
          <w:p w:rsidR="00561094" w:rsidRPr="006F703A" w:rsidRDefault="00561094" w:rsidP="00561094">
            <w:pPr>
              <w:pStyle w:val="1a"/>
              <w:rPr>
                <w:sz w:val="20"/>
                <w:szCs w:val="20"/>
                <w:lang w:eastAsia="ru-RU"/>
              </w:rPr>
            </w:pPr>
            <w:r w:rsidRPr="006F703A">
              <w:rPr>
                <w:sz w:val="20"/>
                <w:szCs w:val="20"/>
                <w:lang w:eastAsia="ru-RU"/>
              </w:rPr>
              <w:t xml:space="preserve">Классификатор результатов обращения за медицинской помощью в </w:t>
            </w:r>
            <w:r w:rsidRPr="006F703A">
              <w:rPr>
                <w:b/>
                <w:sz w:val="20"/>
                <w:szCs w:val="20"/>
                <w:lang w:val="en-US" w:eastAsia="ru-RU"/>
              </w:rPr>
              <w:t>V</w:t>
            </w:r>
            <w:r w:rsidRPr="006F703A">
              <w:rPr>
                <w:b/>
                <w:sz w:val="20"/>
                <w:szCs w:val="20"/>
                <w:lang w:eastAsia="ru-RU"/>
              </w:rPr>
              <w:t>009</w:t>
            </w:r>
            <w:r w:rsidRPr="006F703A">
              <w:rPr>
                <w:sz w:val="20"/>
                <w:szCs w:val="20"/>
                <w:lang w:eastAsia="ru-RU"/>
              </w:rPr>
              <w:t>.</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eastAsia="ru-RU"/>
              </w:rPr>
            </w:pPr>
            <w:r w:rsidRPr="006F703A">
              <w:rPr>
                <w:sz w:val="20"/>
                <w:szCs w:val="20"/>
                <w:lang w:val="en-US" w:eastAsia="ru-RU"/>
              </w:rPr>
              <w:t>Z_SL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ISHOD</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N(3)</w:t>
            </w:r>
          </w:p>
        </w:tc>
        <w:tc>
          <w:tcPr>
            <w:tcW w:w="2268" w:type="dxa"/>
          </w:tcPr>
          <w:p w:rsidR="00561094" w:rsidRPr="006F703A" w:rsidRDefault="00561094" w:rsidP="00561094">
            <w:pPr>
              <w:pStyle w:val="1a"/>
              <w:rPr>
                <w:sz w:val="20"/>
                <w:szCs w:val="20"/>
                <w:lang w:eastAsia="ru-RU"/>
              </w:rPr>
            </w:pPr>
            <w:r w:rsidRPr="006F703A">
              <w:rPr>
                <w:sz w:val="20"/>
                <w:szCs w:val="20"/>
                <w:lang w:eastAsia="ru-RU"/>
              </w:rPr>
              <w:t>Исход заболевания</w:t>
            </w:r>
          </w:p>
        </w:tc>
        <w:tc>
          <w:tcPr>
            <w:tcW w:w="2503" w:type="dxa"/>
          </w:tcPr>
          <w:p w:rsidR="00561094" w:rsidRPr="006F703A" w:rsidRDefault="00561094" w:rsidP="00561094">
            <w:pPr>
              <w:pStyle w:val="1a"/>
              <w:rPr>
                <w:sz w:val="20"/>
                <w:szCs w:val="20"/>
                <w:lang w:eastAsia="ru-RU"/>
              </w:rPr>
            </w:pPr>
            <w:r w:rsidRPr="006F703A">
              <w:rPr>
                <w:sz w:val="20"/>
                <w:szCs w:val="20"/>
                <w:lang w:eastAsia="ru-RU"/>
              </w:rPr>
              <w:t xml:space="preserve">Классификатор исходов заболевания  </w:t>
            </w:r>
            <w:r w:rsidRPr="006F703A">
              <w:rPr>
                <w:b/>
                <w:sz w:val="20"/>
                <w:szCs w:val="20"/>
                <w:lang w:val="en-US" w:eastAsia="ru-RU"/>
              </w:rPr>
              <w:t>V</w:t>
            </w:r>
            <w:r w:rsidRPr="006F703A">
              <w:rPr>
                <w:b/>
                <w:sz w:val="20"/>
                <w:szCs w:val="20"/>
                <w:lang w:eastAsia="ru-RU"/>
              </w:rPr>
              <w:t>012</w:t>
            </w:r>
            <w:r w:rsidRPr="006F703A">
              <w:rPr>
                <w:sz w:val="20"/>
                <w:szCs w:val="20"/>
                <w:lang w:eastAsia="ru-RU"/>
              </w:rPr>
              <w:t>.</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eastAsia="ru-RU"/>
              </w:rPr>
            </w:pPr>
            <w:r w:rsidRPr="006F703A">
              <w:rPr>
                <w:sz w:val="20"/>
                <w:szCs w:val="20"/>
                <w:lang w:val="en-US" w:eastAsia="ru-RU"/>
              </w:rPr>
              <w:t>Z_SL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OS_SLUCH</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НМ</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N(1)</w:t>
            </w:r>
          </w:p>
        </w:tc>
        <w:tc>
          <w:tcPr>
            <w:tcW w:w="2268" w:type="dxa"/>
          </w:tcPr>
          <w:p w:rsidR="00561094" w:rsidRPr="006F703A" w:rsidRDefault="00561094" w:rsidP="00561094">
            <w:pPr>
              <w:pStyle w:val="1a"/>
              <w:rPr>
                <w:sz w:val="20"/>
                <w:szCs w:val="20"/>
                <w:lang w:eastAsia="ru-RU"/>
              </w:rPr>
            </w:pPr>
            <w:r w:rsidRPr="006F703A">
              <w:rPr>
                <w:sz w:val="20"/>
                <w:szCs w:val="20"/>
                <w:lang w:eastAsia="ru-RU"/>
              </w:rPr>
              <w:t>Признак "Особый случай" при регистрации обращения за медицинской помощью</w:t>
            </w:r>
          </w:p>
        </w:tc>
        <w:tc>
          <w:tcPr>
            <w:tcW w:w="2503" w:type="dxa"/>
          </w:tcPr>
          <w:p w:rsidR="00561094" w:rsidRPr="006F703A" w:rsidRDefault="00561094" w:rsidP="00561094">
            <w:pPr>
              <w:pStyle w:val="1a"/>
              <w:rPr>
                <w:sz w:val="20"/>
                <w:szCs w:val="20"/>
                <w:lang w:eastAsia="ru-RU"/>
              </w:rPr>
            </w:pPr>
            <w:r w:rsidRPr="006F703A">
              <w:rPr>
                <w:sz w:val="20"/>
                <w:szCs w:val="20"/>
                <w:lang w:eastAsia="ru-RU"/>
              </w:rPr>
              <w:t>Указываются все имевшиеся особые случаи.</w:t>
            </w:r>
          </w:p>
          <w:p w:rsidR="00561094" w:rsidRPr="006F703A" w:rsidRDefault="00561094" w:rsidP="00561094">
            <w:pPr>
              <w:pStyle w:val="1a"/>
              <w:rPr>
                <w:sz w:val="20"/>
                <w:szCs w:val="20"/>
                <w:lang w:eastAsia="ru-RU"/>
              </w:rPr>
            </w:pPr>
            <w:r w:rsidRPr="006F703A">
              <w:rPr>
                <w:sz w:val="20"/>
                <w:szCs w:val="20"/>
                <w:lang w:eastAsia="ru-RU"/>
              </w:rPr>
              <w:t>1 – медицинская помощь оказана новорожденному ребенку до государственной регистрации рождения при многоплодных родах;</w:t>
            </w:r>
          </w:p>
          <w:p w:rsidR="00561094" w:rsidRPr="006F703A" w:rsidRDefault="00561094" w:rsidP="00561094">
            <w:pPr>
              <w:pStyle w:val="1a"/>
              <w:rPr>
                <w:sz w:val="20"/>
                <w:szCs w:val="20"/>
                <w:lang w:eastAsia="ru-RU"/>
              </w:rPr>
            </w:pPr>
            <w:r w:rsidRPr="006F703A">
              <w:rPr>
                <w:sz w:val="20"/>
                <w:szCs w:val="20"/>
                <w:lang w:eastAsia="ru-RU"/>
              </w:rPr>
              <w:t>2 – в документе, удостоверяющем личность пациента /родителя (представителя) пациента, отсутствует отчество.</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eastAsia="ru-RU"/>
              </w:rPr>
            </w:pPr>
            <w:r w:rsidRPr="006F703A">
              <w:rPr>
                <w:sz w:val="20"/>
                <w:szCs w:val="20"/>
                <w:lang w:val="en-US" w:eastAsia="ru-RU"/>
              </w:rPr>
              <w:t>Z_SL</w:t>
            </w:r>
          </w:p>
        </w:tc>
        <w:tc>
          <w:tcPr>
            <w:tcW w:w="1985" w:type="dxa"/>
            <w:noWrap/>
          </w:tcPr>
          <w:p w:rsidR="00561094" w:rsidRPr="006F703A" w:rsidRDefault="00561094" w:rsidP="00561094">
            <w:pPr>
              <w:pStyle w:val="1a"/>
              <w:rPr>
                <w:sz w:val="20"/>
                <w:szCs w:val="20"/>
                <w:lang w:val="en-US"/>
              </w:rPr>
            </w:pPr>
            <w:r w:rsidRPr="006F703A">
              <w:rPr>
                <w:sz w:val="20"/>
                <w:szCs w:val="20"/>
                <w:lang w:val="en-US"/>
              </w:rPr>
              <w:t>SL</w:t>
            </w:r>
          </w:p>
        </w:tc>
        <w:tc>
          <w:tcPr>
            <w:tcW w:w="709" w:type="dxa"/>
            <w:noWrap/>
          </w:tcPr>
          <w:p w:rsidR="00561094" w:rsidRPr="006F703A" w:rsidRDefault="00561094" w:rsidP="00561094">
            <w:pPr>
              <w:pStyle w:val="1a"/>
              <w:jc w:val="center"/>
              <w:rPr>
                <w:sz w:val="20"/>
                <w:szCs w:val="20"/>
              </w:rPr>
            </w:pPr>
            <w:r w:rsidRPr="006F703A">
              <w:rPr>
                <w:sz w:val="20"/>
                <w:szCs w:val="20"/>
              </w:rPr>
              <w:t>ОМ</w:t>
            </w:r>
          </w:p>
        </w:tc>
        <w:tc>
          <w:tcPr>
            <w:tcW w:w="1134" w:type="dxa"/>
            <w:noWrap/>
          </w:tcPr>
          <w:p w:rsidR="00561094" w:rsidRPr="006F703A" w:rsidRDefault="00561094" w:rsidP="00561094">
            <w:pPr>
              <w:pStyle w:val="1a"/>
              <w:jc w:val="center"/>
              <w:rPr>
                <w:sz w:val="20"/>
                <w:szCs w:val="20"/>
                <w:lang w:val="en-US"/>
              </w:rPr>
            </w:pPr>
            <w:r w:rsidRPr="006F703A">
              <w:rPr>
                <w:sz w:val="20"/>
                <w:szCs w:val="20"/>
                <w:lang w:val="en-US"/>
              </w:rPr>
              <w:t>S</w:t>
            </w:r>
          </w:p>
        </w:tc>
        <w:tc>
          <w:tcPr>
            <w:tcW w:w="2268" w:type="dxa"/>
          </w:tcPr>
          <w:p w:rsidR="00561094" w:rsidRPr="006F703A" w:rsidRDefault="00561094" w:rsidP="00561094">
            <w:pPr>
              <w:pStyle w:val="1a"/>
              <w:rPr>
                <w:sz w:val="20"/>
                <w:szCs w:val="20"/>
              </w:rPr>
            </w:pPr>
            <w:r w:rsidRPr="006F703A">
              <w:rPr>
                <w:sz w:val="20"/>
                <w:szCs w:val="20"/>
              </w:rPr>
              <w:t>Сведения о случае</w:t>
            </w:r>
          </w:p>
        </w:tc>
        <w:tc>
          <w:tcPr>
            <w:tcW w:w="2503" w:type="dxa"/>
          </w:tcPr>
          <w:p w:rsidR="00561094" w:rsidRPr="00AC0682" w:rsidRDefault="00561094" w:rsidP="00561094">
            <w:pPr>
              <w:pStyle w:val="1a"/>
              <w:rPr>
                <w:color w:val="000000"/>
                <w:sz w:val="20"/>
                <w:szCs w:val="20"/>
              </w:rPr>
            </w:pPr>
            <w:r w:rsidRPr="00AC0682">
              <w:rPr>
                <w:color w:val="000000"/>
                <w:sz w:val="20"/>
                <w:szCs w:val="20"/>
              </w:rPr>
              <w:t>Законченный случай (Z_SL) содержит ВСЕГДА один случай (SL).</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eastAsia="ru-RU"/>
              </w:rPr>
            </w:pPr>
            <w:r w:rsidRPr="006F703A">
              <w:rPr>
                <w:sz w:val="20"/>
                <w:szCs w:val="20"/>
                <w:lang w:val="en-US" w:eastAsia="ru-RU"/>
              </w:rPr>
              <w:t>Z_SL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IDSP</w:t>
            </w:r>
          </w:p>
        </w:tc>
        <w:tc>
          <w:tcPr>
            <w:tcW w:w="709" w:type="dxa"/>
            <w:noWrap/>
          </w:tcPr>
          <w:p w:rsidR="00561094" w:rsidRPr="006F703A" w:rsidRDefault="00561094" w:rsidP="00561094">
            <w:pPr>
              <w:pStyle w:val="1a"/>
              <w:jc w:val="center"/>
              <w:rPr>
                <w:sz w:val="20"/>
                <w:szCs w:val="20"/>
                <w:lang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N(2)</w:t>
            </w:r>
          </w:p>
        </w:tc>
        <w:tc>
          <w:tcPr>
            <w:tcW w:w="2268" w:type="dxa"/>
          </w:tcPr>
          <w:p w:rsidR="00561094" w:rsidRPr="006F703A" w:rsidRDefault="00561094" w:rsidP="00561094">
            <w:pPr>
              <w:pStyle w:val="1a"/>
              <w:rPr>
                <w:sz w:val="20"/>
                <w:szCs w:val="20"/>
                <w:lang w:eastAsia="ru-RU"/>
              </w:rPr>
            </w:pPr>
            <w:r w:rsidRPr="006F703A">
              <w:rPr>
                <w:sz w:val="20"/>
                <w:szCs w:val="20"/>
                <w:lang w:eastAsia="ru-RU"/>
              </w:rPr>
              <w:t>Код способа оплаты медицинской помощи</w:t>
            </w:r>
          </w:p>
        </w:tc>
        <w:tc>
          <w:tcPr>
            <w:tcW w:w="2503" w:type="dxa"/>
          </w:tcPr>
          <w:p w:rsidR="00561094" w:rsidRPr="006F703A" w:rsidRDefault="00561094" w:rsidP="00561094">
            <w:pPr>
              <w:jc w:val="both"/>
              <w:rPr>
                <w:sz w:val="20"/>
                <w:szCs w:val="20"/>
              </w:rPr>
            </w:pPr>
            <w:r w:rsidRPr="006F703A">
              <w:rPr>
                <w:sz w:val="20"/>
                <w:szCs w:val="20"/>
              </w:rPr>
              <w:t xml:space="preserve">Классификатор способов оплаты медицинской помощи </w:t>
            </w:r>
            <w:r w:rsidRPr="006F703A">
              <w:rPr>
                <w:b/>
                <w:sz w:val="20"/>
                <w:szCs w:val="20"/>
              </w:rPr>
              <w:t>V010</w:t>
            </w:r>
          </w:p>
          <w:p w:rsidR="00561094" w:rsidRPr="006F703A" w:rsidRDefault="00561094" w:rsidP="00561094">
            <w:pPr>
              <w:jc w:val="both"/>
              <w:rPr>
                <w:sz w:val="20"/>
                <w:szCs w:val="20"/>
              </w:rPr>
            </w:pPr>
            <w:r w:rsidRPr="006F703A">
              <w:rPr>
                <w:sz w:val="20"/>
                <w:szCs w:val="20"/>
              </w:rPr>
              <w:t xml:space="preserve"> При USL_OK=1 принимает значение </w:t>
            </w:r>
            <w:r w:rsidRPr="006F703A">
              <w:rPr>
                <w:b/>
                <w:sz w:val="20"/>
                <w:szCs w:val="20"/>
              </w:rPr>
              <w:t xml:space="preserve">33 - </w:t>
            </w:r>
            <w:r w:rsidRPr="006F703A">
              <w:rPr>
                <w:sz w:val="20"/>
                <w:szCs w:val="20"/>
              </w:rPr>
              <w:t>За законченный случай лечения заболевания, включенного в соответствующую группу заболеваний (в том числе КСГ).</w:t>
            </w:r>
          </w:p>
          <w:p w:rsidR="00561094" w:rsidRPr="006F703A" w:rsidRDefault="00561094" w:rsidP="00561094">
            <w:pPr>
              <w:jc w:val="both"/>
              <w:rPr>
                <w:sz w:val="20"/>
                <w:szCs w:val="20"/>
              </w:rPr>
            </w:pPr>
            <w:r w:rsidRPr="006F703A">
              <w:rPr>
                <w:sz w:val="20"/>
                <w:szCs w:val="20"/>
              </w:rPr>
              <w:t xml:space="preserve">При USL_OK=2 принимает значение </w:t>
            </w:r>
            <w:r w:rsidRPr="006F703A">
              <w:rPr>
                <w:b/>
                <w:sz w:val="20"/>
                <w:szCs w:val="20"/>
              </w:rPr>
              <w:t>43</w:t>
            </w:r>
            <w:r w:rsidRPr="006F703A">
              <w:rPr>
                <w:sz w:val="20"/>
                <w:szCs w:val="20"/>
              </w:rPr>
              <w:t xml:space="preserve"> - За законченный случай лечения заболевания, включенного в соответствующую группу заболеваний (в том числе КСГ) в дневном стационаре</w:t>
            </w:r>
          </w:p>
          <w:p w:rsidR="00561094" w:rsidRPr="006F703A" w:rsidRDefault="00561094" w:rsidP="00561094">
            <w:pPr>
              <w:jc w:val="both"/>
              <w:rPr>
                <w:sz w:val="20"/>
                <w:szCs w:val="20"/>
              </w:rPr>
            </w:pPr>
            <w:r w:rsidRPr="006F703A">
              <w:rPr>
                <w:sz w:val="20"/>
                <w:szCs w:val="20"/>
              </w:rPr>
              <w:t>При USL_OK=3 принимает следующие значения:</w:t>
            </w:r>
          </w:p>
          <w:p w:rsidR="00561094" w:rsidRPr="006F703A" w:rsidRDefault="00561094" w:rsidP="00561094">
            <w:pPr>
              <w:jc w:val="both"/>
              <w:rPr>
                <w:sz w:val="20"/>
                <w:szCs w:val="20"/>
              </w:rPr>
            </w:pPr>
            <w:r w:rsidRPr="006F703A">
              <w:rPr>
                <w:b/>
                <w:sz w:val="20"/>
                <w:szCs w:val="20"/>
              </w:rPr>
              <w:t>9 -</w:t>
            </w:r>
            <w:r w:rsidRPr="006F703A">
              <w:rPr>
                <w:sz w:val="20"/>
                <w:szCs w:val="20"/>
              </w:rPr>
              <w:t xml:space="preserve"> УЕТ в стоматологии;</w:t>
            </w:r>
          </w:p>
          <w:p w:rsidR="00561094" w:rsidRPr="006F703A" w:rsidRDefault="00561094" w:rsidP="00561094">
            <w:pPr>
              <w:jc w:val="both"/>
              <w:rPr>
                <w:sz w:val="20"/>
                <w:szCs w:val="20"/>
              </w:rPr>
            </w:pPr>
            <w:r w:rsidRPr="006F703A">
              <w:rPr>
                <w:b/>
                <w:sz w:val="20"/>
                <w:szCs w:val="20"/>
              </w:rPr>
              <w:t>12 -</w:t>
            </w:r>
            <w:r w:rsidRPr="006F703A">
              <w:rPr>
                <w:sz w:val="20"/>
                <w:szCs w:val="20"/>
              </w:rPr>
              <w:t xml:space="preserve"> Центр здоровья;</w:t>
            </w:r>
          </w:p>
          <w:p w:rsidR="00561094" w:rsidRPr="006F703A" w:rsidRDefault="00561094" w:rsidP="00561094">
            <w:pPr>
              <w:jc w:val="both"/>
              <w:rPr>
                <w:sz w:val="20"/>
                <w:szCs w:val="20"/>
              </w:rPr>
            </w:pPr>
            <w:r w:rsidRPr="006F703A">
              <w:rPr>
                <w:b/>
                <w:sz w:val="20"/>
                <w:szCs w:val="20"/>
              </w:rPr>
              <w:t>4 –</w:t>
            </w:r>
            <w:r w:rsidRPr="006F703A">
              <w:rPr>
                <w:sz w:val="20"/>
                <w:szCs w:val="20"/>
              </w:rPr>
              <w:t xml:space="preserve"> ФАП;</w:t>
            </w:r>
          </w:p>
          <w:p w:rsidR="00561094" w:rsidRPr="006F703A" w:rsidRDefault="00561094" w:rsidP="00561094">
            <w:pPr>
              <w:jc w:val="both"/>
              <w:rPr>
                <w:sz w:val="20"/>
                <w:szCs w:val="20"/>
              </w:rPr>
            </w:pPr>
            <w:r w:rsidRPr="006F703A">
              <w:rPr>
                <w:b/>
                <w:sz w:val="20"/>
                <w:szCs w:val="20"/>
              </w:rPr>
              <w:t>30 – За обращение (</w:t>
            </w:r>
            <w:r w:rsidRPr="006F703A">
              <w:rPr>
                <w:sz w:val="20"/>
                <w:szCs w:val="20"/>
              </w:rPr>
              <w:t xml:space="preserve">законченный случай) в поликлинике (для случаев в рамках ОПМП и для МТР). В рамках ОПМП оплачивается </w:t>
            </w:r>
          </w:p>
          <w:p w:rsidR="00561094" w:rsidRPr="006F703A" w:rsidRDefault="00561094" w:rsidP="00561094">
            <w:pPr>
              <w:jc w:val="both"/>
              <w:rPr>
                <w:sz w:val="20"/>
                <w:szCs w:val="20"/>
              </w:rPr>
            </w:pPr>
            <w:r w:rsidRPr="006F703A">
              <w:rPr>
                <w:sz w:val="20"/>
                <w:szCs w:val="20"/>
              </w:rPr>
              <w:t>А) амбулаторно-поликлиническая помощь по блоку МРФ</w:t>
            </w:r>
          </w:p>
          <w:p w:rsidR="00561094" w:rsidRPr="006F703A" w:rsidRDefault="00561094" w:rsidP="00561094">
            <w:pPr>
              <w:jc w:val="both"/>
              <w:rPr>
                <w:sz w:val="20"/>
                <w:szCs w:val="20"/>
              </w:rPr>
            </w:pPr>
            <w:r w:rsidRPr="006F703A">
              <w:rPr>
                <w:sz w:val="20"/>
                <w:szCs w:val="20"/>
              </w:rPr>
              <w:lastRenderedPageBreak/>
              <w:t>Б) все виды диспансеризации;</w:t>
            </w:r>
          </w:p>
          <w:p w:rsidR="00561094" w:rsidRPr="006F703A" w:rsidRDefault="00561094" w:rsidP="00561094">
            <w:pPr>
              <w:jc w:val="both"/>
              <w:rPr>
                <w:sz w:val="20"/>
                <w:szCs w:val="20"/>
              </w:rPr>
            </w:pPr>
            <w:r w:rsidRPr="006F703A">
              <w:rPr>
                <w:b/>
                <w:sz w:val="20"/>
                <w:szCs w:val="20"/>
              </w:rPr>
              <w:t>27</w:t>
            </w:r>
            <w:r w:rsidRPr="006F703A">
              <w:rPr>
                <w:sz w:val="20"/>
                <w:szCs w:val="20"/>
              </w:rPr>
              <w:t xml:space="preserve"> – По </w:t>
            </w:r>
            <w:proofErr w:type="spellStart"/>
            <w:r w:rsidRPr="006F703A">
              <w:rPr>
                <w:sz w:val="20"/>
                <w:szCs w:val="20"/>
              </w:rPr>
              <w:t>подушевому</w:t>
            </w:r>
            <w:proofErr w:type="spellEnd"/>
            <w:r w:rsidRPr="006F703A">
              <w:rPr>
                <w:sz w:val="20"/>
                <w:szCs w:val="20"/>
              </w:rPr>
              <w:t xml:space="preserve"> нормативу в сочетании с оплатой за обращение (для случаев в рамках </w:t>
            </w:r>
            <w:proofErr w:type="spellStart"/>
            <w:r w:rsidRPr="006F703A">
              <w:rPr>
                <w:sz w:val="20"/>
                <w:szCs w:val="20"/>
              </w:rPr>
              <w:t>подушевого</w:t>
            </w:r>
            <w:proofErr w:type="spellEnd"/>
            <w:r w:rsidRPr="006F703A">
              <w:rPr>
                <w:sz w:val="20"/>
                <w:szCs w:val="20"/>
              </w:rPr>
              <w:t xml:space="preserve"> финансирования – амбулаторно-поликлиническая помощь по блоку МУН, за исключением всех видов диспансеризации).</w:t>
            </w:r>
          </w:p>
          <w:p w:rsidR="00561094" w:rsidRPr="006F703A" w:rsidRDefault="00561094" w:rsidP="00561094">
            <w:pPr>
              <w:jc w:val="both"/>
              <w:rPr>
                <w:sz w:val="20"/>
                <w:szCs w:val="20"/>
              </w:rPr>
            </w:pPr>
            <w:r w:rsidRPr="006F703A">
              <w:rPr>
                <w:sz w:val="20"/>
                <w:szCs w:val="20"/>
              </w:rPr>
              <w:t>При USL_OK=4 принимает следующие значения:</w:t>
            </w:r>
          </w:p>
          <w:p w:rsidR="00561094" w:rsidRPr="006F703A" w:rsidRDefault="00561094" w:rsidP="00561094">
            <w:pPr>
              <w:jc w:val="both"/>
              <w:rPr>
                <w:sz w:val="20"/>
                <w:szCs w:val="20"/>
              </w:rPr>
            </w:pPr>
            <w:r w:rsidRPr="006F703A">
              <w:rPr>
                <w:b/>
                <w:sz w:val="20"/>
                <w:szCs w:val="20"/>
              </w:rPr>
              <w:t>24 -</w:t>
            </w:r>
            <w:r w:rsidRPr="006F703A">
              <w:rPr>
                <w:sz w:val="20"/>
                <w:szCs w:val="20"/>
              </w:rPr>
              <w:t xml:space="preserve"> Вызов скорой медицинской помощи (Для случаев МТР</w:t>
            </w:r>
            <w:r>
              <w:t xml:space="preserve"> </w:t>
            </w:r>
            <w:r w:rsidRPr="000E4F80">
              <w:rPr>
                <w:sz w:val="20"/>
                <w:szCs w:val="20"/>
              </w:rPr>
              <w:t>и случаев СМП, в отделениях экстренной консультативной помощи, включая мед. эвакуацию);</w:t>
            </w:r>
          </w:p>
          <w:p w:rsidR="00561094" w:rsidRPr="006F703A" w:rsidRDefault="00561094" w:rsidP="00561094">
            <w:pPr>
              <w:jc w:val="both"/>
              <w:rPr>
                <w:sz w:val="20"/>
                <w:szCs w:val="20"/>
              </w:rPr>
            </w:pPr>
            <w:r w:rsidRPr="006F703A">
              <w:rPr>
                <w:b/>
                <w:sz w:val="20"/>
                <w:szCs w:val="20"/>
              </w:rPr>
              <w:t>36 -</w:t>
            </w:r>
            <w:r w:rsidRPr="006F703A">
              <w:rPr>
                <w:sz w:val="20"/>
                <w:szCs w:val="20"/>
              </w:rPr>
              <w:t xml:space="preserve"> По </w:t>
            </w:r>
            <w:proofErr w:type="spellStart"/>
            <w:r w:rsidRPr="006F703A">
              <w:rPr>
                <w:sz w:val="20"/>
                <w:szCs w:val="20"/>
              </w:rPr>
              <w:t>подушевому</w:t>
            </w:r>
            <w:proofErr w:type="spellEnd"/>
            <w:r w:rsidRPr="006F703A">
              <w:rPr>
                <w:sz w:val="20"/>
                <w:szCs w:val="20"/>
              </w:rPr>
              <w:t xml:space="preserve"> нормативу финансирования в сочетании с оплатой за вызов скорой медицинской помощи.</w:t>
            </w:r>
          </w:p>
          <w:p w:rsidR="00561094" w:rsidRPr="006F703A" w:rsidRDefault="00561094" w:rsidP="00561094">
            <w:pPr>
              <w:pStyle w:val="1a"/>
              <w:rPr>
                <w:sz w:val="20"/>
                <w:szCs w:val="20"/>
                <w:lang w:eastAsia="ru-RU"/>
              </w:rPr>
            </w:pPr>
            <w:r w:rsidRPr="006F703A">
              <w:rPr>
                <w:b/>
                <w:sz w:val="20"/>
                <w:szCs w:val="20"/>
              </w:rPr>
              <w:t>40</w:t>
            </w:r>
            <w:r w:rsidRPr="006F703A">
              <w:rPr>
                <w:sz w:val="20"/>
                <w:szCs w:val="20"/>
              </w:rPr>
              <w:t xml:space="preserve"> – за медицинскую услугу в связи с оказанием неотложной помощи (для метода оплаты 8.1).</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eastAsia="ru-RU"/>
              </w:rPr>
            </w:pPr>
            <w:r w:rsidRPr="006F703A">
              <w:rPr>
                <w:sz w:val="20"/>
                <w:szCs w:val="20"/>
                <w:lang w:val="en-US" w:eastAsia="ru-RU"/>
              </w:rPr>
              <w:lastRenderedPageBreak/>
              <w:t>Z_SL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SUMV</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5.2)</w:t>
            </w:r>
          </w:p>
        </w:tc>
        <w:tc>
          <w:tcPr>
            <w:tcW w:w="2268" w:type="dxa"/>
          </w:tcPr>
          <w:p w:rsidR="00561094" w:rsidRPr="006F703A" w:rsidRDefault="00561094" w:rsidP="00561094">
            <w:pPr>
              <w:pStyle w:val="1a"/>
              <w:rPr>
                <w:sz w:val="20"/>
                <w:szCs w:val="20"/>
                <w:lang w:eastAsia="ru-RU"/>
              </w:rPr>
            </w:pPr>
            <w:r w:rsidRPr="006F703A">
              <w:rPr>
                <w:sz w:val="20"/>
                <w:szCs w:val="20"/>
                <w:lang w:eastAsia="ru-RU"/>
              </w:rPr>
              <w:t>Сумма, выставленная к оплате</w:t>
            </w:r>
          </w:p>
        </w:tc>
        <w:tc>
          <w:tcPr>
            <w:tcW w:w="2503" w:type="dxa"/>
          </w:tcPr>
          <w:p w:rsidR="00561094" w:rsidRPr="006F703A" w:rsidRDefault="00561094" w:rsidP="00561094">
            <w:pPr>
              <w:pStyle w:val="1a"/>
              <w:rPr>
                <w:sz w:val="20"/>
                <w:szCs w:val="20"/>
                <w:lang w:eastAsia="ru-RU"/>
              </w:rPr>
            </w:pPr>
            <w:r w:rsidRPr="006F703A">
              <w:rPr>
                <w:sz w:val="20"/>
                <w:szCs w:val="20"/>
                <w:lang w:eastAsia="ru-RU"/>
              </w:rPr>
              <w:t xml:space="preserve">Равна сумме значений SUM_M вложенных элементов </w:t>
            </w:r>
            <w:r w:rsidRPr="006F703A">
              <w:rPr>
                <w:sz w:val="20"/>
                <w:szCs w:val="20"/>
                <w:lang w:val="en-US" w:eastAsia="ru-RU"/>
              </w:rPr>
              <w:t>SL</w:t>
            </w:r>
            <w:r w:rsidRPr="006F703A">
              <w:rPr>
                <w:sz w:val="20"/>
                <w:szCs w:val="20"/>
                <w:lang w:eastAsia="ru-RU"/>
              </w:rPr>
              <w:t>, не может иметь нулевое значение.</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eastAsia="ru-RU"/>
              </w:rPr>
            </w:pPr>
            <w:r w:rsidRPr="006F703A">
              <w:rPr>
                <w:sz w:val="20"/>
                <w:szCs w:val="20"/>
                <w:lang w:val="en-US" w:eastAsia="ru-RU"/>
              </w:rPr>
              <w:t>Z_SL</w:t>
            </w:r>
          </w:p>
        </w:tc>
        <w:tc>
          <w:tcPr>
            <w:tcW w:w="1985" w:type="dxa"/>
            <w:noWrap/>
          </w:tcPr>
          <w:p w:rsidR="00561094" w:rsidRPr="006F703A" w:rsidRDefault="00561094" w:rsidP="00561094">
            <w:pPr>
              <w:pStyle w:val="1a"/>
              <w:rPr>
                <w:sz w:val="20"/>
                <w:szCs w:val="20"/>
                <w:lang w:val="en-US"/>
              </w:rPr>
            </w:pPr>
            <w:r w:rsidRPr="006F703A">
              <w:rPr>
                <w:sz w:val="20"/>
                <w:szCs w:val="20"/>
                <w:lang w:val="en-US"/>
              </w:rPr>
              <w:t>OPLATA</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N(1)</w:t>
            </w:r>
          </w:p>
        </w:tc>
        <w:tc>
          <w:tcPr>
            <w:tcW w:w="2268" w:type="dxa"/>
          </w:tcPr>
          <w:p w:rsidR="00561094" w:rsidRPr="006F703A" w:rsidRDefault="00561094" w:rsidP="00561094">
            <w:pPr>
              <w:pStyle w:val="1a"/>
              <w:rPr>
                <w:rFonts w:eastAsia="MS Mincho"/>
                <w:sz w:val="20"/>
                <w:szCs w:val="20"/>
                <w:lang w:eastAsia="ru-RU"/>
              </w:rPr>
            </w:pPr>
            <w:r w:rsidRPr="006F703A">
              <w:rPr>
                <w:rFonts w:eastAsia="MS Mincho"/>
                <w:sz w:val="20"/>
                <w:szCs w:val="20"/>
                <w:lang w:eastAsia="ru-RU"/>
              </w:rPr>
              <w:t>Тип оплаты</w:t>
            </w:r>
          </w:p>
        </w:tc>
        <w:tc>
          <w:tcPr>
            <w:tcW w:w="2503" w:type="dxa"/>
          </w:tcPr>
          <w:p w:rsidR="00561094" w:rsidRPr="006F703A" w:rsidRDefault="00561094" w:rsidP="00561094">
            <w:pPr>
              <w:pStyle w:val="1a"/>
              <w:rPr>
                <w:rFonts w:eastAsia="MS Mincho"/>
                <w:sz w:val="20"/>
                <w:szCs w:val="20"/>
                <w:lang w:eastAsia="ru-RU"/>
              </w:rPr>
            </w:pPr>
            <w:r w:rsidRPr="006F703A">
              <w:rPr>
                <w:rFonts w:eastAsia="MS Mincho"/>
                <w:sz w:val="20"/>
                <w:szCs w:val="20"/>
                <w:lang w:eastAsia="ru-RU"/>
              </w:rPr>
              <w:t>Оплата случая оказания медпомощи:</w:t>
            </w:r>
          </w:p>
          <w:p w:rsidR="00561094" w:rsidRPr="006F703A" w:rsidRDefault="00561094" w:rsidP="00561094">
            <w:pPr>
              <w:pStyle w:val="1a"/>
              <w:rPr>
                <w:rFonts w:eastAsia="MS Mincho"/>
                <w:sz w:val="20"/>
                <w:szCs w:val="20"/>
                <w:lang w:eastAsia="ru-RU"/>
              </w:rPr>
            </w:pPr>
            <w:r w:rsidRPr="006F703A">
              <w:rPr>
                <w:rFonts w:eastAsia="MS Mincho"/>
                <w:sz w:val="20"/>
                <w:szCs w:val="20"/>
                <w:lang w:eastAsia="ru-RU"/>
              </w:rPr>
              <w:t>0 – не принято решение об оплате</w:t>
            </w:r>
          </w:p>
          <w:p w:rsidR="00561094" w:rsidRPr="006F703A" w:rsidRDefault="00561094" w:rsidP="00561094">
            <w:pPr>
              <w:pStyle w:val="1a"/>
              <w:rPr>
                <w:rFonts w:eastAsia="MS Mincho"/>
                <w:sz w:val="20"/>
                <w:szCs w:val="20"/>
                <w:lang w:eastAsia="ru-RU"/>
              </w:rPr>
            </w:pPr>
            <w:r w:rsidRPr="006F703A">
              <w:rPr>
                <w:rFonts w:eastAsia="MS Mincho"/>
                <w:sz w:val="20"/>
                <w:szCs w:val="20"/>
                <w:lang w:eastAsia="ru-RU"/>
              </w:rPr>
              <w:t>1 – полная;</w:t>
            </w:r>
          </w:p>
          <w:p w:rsidR="00561094" w:rsidRPr="006F703A" w:rsidRDefault="00561094" w:rsidP="00561094">
            <w:pPr>
              <w:pStyle w:val="1a"/>
              <w:rPr>
                <w:rFonts w:eastAsia="MS Mincho"/>
                <w:sz w:val="20"/>
                <w:szCs w:val="20"/>
                <w:lang w:eastAsia="ru-RU"/>
              </w:rPr>
            </w:pPr>
            <w:r w:rsidRPr="006F703A">
              <w:rPr>
                <w:rFonts w:eastAsia="MS Mincho"/>
                <w:sz w:val="20"/>
                <w:szCs w:val="20"/>
                <w:lang w:eastAsia="ru-RU"/>
              </w:rPr>
              <w:t>2 – полный отказ;</w:t>
            </w:r>
          </w:p>
          <w:p w:rsidR="00561094" w:rsidRPr="006F703A" w:rsidRDefault="00561094" w:rsidP="00561094">
            <w:pPr>
              <w:pStyle w:val="1a"/>
              <w:rPr>
                <w:rFonts w:eastAsia="MS Mincho"/>
                <w:sz w:val="20"/>
                <w:szCs w:val="20"/>
                <w:lang w:eastAsia="ru-RU"/>
              </w:rPr>
            </w:pPr>
            <w:r w:rsidRPr="006F703A">
              <w:rPr>
                <w:rFonts w:eastAsia="MS Mincho"/>
                <w:sz w:val="20"/>
                <w:szCs w:val="20"/>
                <w:lang w:eastAsia="ru-RU"/>
              </w:rPr>
              <w:t>3 – частичный отказ.</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eastAsia="ru-RU"/>
              </w:rPr>
            </w:pPr>
            <w:r w:rsidRPr="006F703A">
              <w:rPr>
                <w:sz w:val="20"/>
                <w:szCs w:val="20"/>
                <w:lang w:val="en-US" w:eastAsia="ru-RU"/>
              </w:rPr>
              <w:t>Z_SL</w:t>
            </w:r>
          </w:p>
        </w:tc>
        <w:tc>
          <w:tcPr>
            <w:tcW w:w="1985" w:type="dxa"/>
            <w:noWrap/>
          </w:tcPr>
          <w:p w:rsidR="00561094" w:rsidRPr="006F703A" w:rsidRDefault="00561094" w:rsidP="00561094">
            <w:pPr>
              <w:pStyle w:val="1a"/>
              <w:rPr>
                <w:sz w:val="20"/>
                <w:szCs w:val="20"/>
              </w:rPr>
            </w:pPr>
            <w:r w:rsidRPr="006F703A">
              <w:rPr>
                <w:sz w:val="20"/>
                <w:szCs w:val="20"/>
                <w:lang w:val="en-US"/>
              </w:rPr>
              <w:t>SUMP</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N</w:t>
            </w:r>
            <w:r w:rsidRPr="006F703A">
              <w:rPr>
                <w:sz w:val="20"/>
                <w:szCs w:val="20"/>
                <w:lang w:eastAsia="ru-RU"/>
              </w:rPr>
              <w:t>(15.2</w:t>
            </w:r>
            <w:r w:rsidRPr="006F703A">
              <w:rPr>
                <w:sz w:val="20"/>
                <w:szCs w:val="20"/>
                <w:lang w:val="en-US" w:eastAsia="ru-RU"/>
              </w:rPr>
              <w:t>)</w:t>
            </w:r>
          </w:p>
        </w:tc>
        <w:tc>
          <w:tcPr>
            <w:tcW w:w="2268" w:type="dxa"/>
          </w:tcPr>
          <w:p w:rsidR="00561094" w:rsidRPr="006F703A" w:rsidRDefault="00561094" w:rsidP="00561094">
            <w:pPr>
              <w:pStyle w:val="1a"/>
              <w:rPr>
                <w:sz w:val="20"/>
                <w:szCs w:val="20"/>
                <w:lang w:eastAsia="ru-RU"/>
              </w:rPr>
            </w:pPr>
            <w:r w:rsidRPr="006F703A">
              <w:rPr>
                <w:sz w:val="20"/>
                <w:szCs w:val="20"/>
                <w:lang w:eastAsia="ru-RU"/>
              </w:rPr>
              <w:t>Сумма, принятая к оплате СМО (ТФОМС)</w:t>
            </w:r>
          </w:p>
        </w:tc>
        <w:tc>
          <w:tcPr>
            <w:tcW w:w="2503" w:type="dxa"/>
          </w:tcPr>
          <w:p w:rsidR="00561094" w:rsidRPr="006F703A" w:rsidRDefault="00561094" w:rsidP="00561094">
            <w:pPr>
              <w:pStyle w:val="1a"/>
              <w:rPr>
                <w:sz w:val="20"/>
                <w:szCs w:val="20"/>
                <w:lang w:eastAsia="ru-RU"/>
              </w:rPr>
            </w:pPr>
            <w:r w:rsidRPr="006F703A">
              <w:rPr>
                <w:sz w:val="20"/>
                <w:szCs w:val="20"/>
                <w:lang w:eastAsia="ru-RU"/>
              </w:rPr>
              <w:t>Заполняется СМО (ТФОМС).</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eastAsia="ru-RU"/>
              </w:rPr>
            </w:pPr>
            <w:r w:rsidRPr="006F703A">
              <w:rPr>
                <w:sz w:val="20"/>
                <w:szCs w:val="20"/>
                <w:lang w:val="en-US" w:eastAsia="ru-RU"/>
              </w:rPr>
              <w:t>Z_SL</w:t>
            </w:r>
          </w:p>
        </w:tc>
        <w:tc>
          <w:tcPr>
            <w:tcW w:w="1985" w:type="dxa"/>
            <w:noWrap/>
          </w:tcPr>
          <w:p w:rsidR="00561094" w:rsidRPr="006F703A" w:rsidRDefault="00561094" w:rsidP="00561094">
            <w:pPr>
              <w:pStyle w:val="1a"/>
              <w:rPr>
                <w:sz w:val="20"/>
                <w:szCs w:val="20"/>
              </w:rPr>
            </w:pPr>
            <w:r w:rsidRPr="006F703A">
              <w:rPr>
                <w:sz w:val="20"/>
                <w:szCs w:val="20"/>
              </w:rPr>
              <w:t>SANK_IT</w:t>
            </w:r>
          </w:p>
        </w:tc>
        <w:tc>
          <w:tcPr>
            <w:tcW w:w="709" w:type="dxa"/>
            <w:noWrap/>
          </w:tcPr>
          <w:p w:rsidR="00561094" w:rsidRPr="006F703A" w:rsidRDefault="00561094" w:rsidP="00561094">
            <w:pPr>
              <w:pStyle w:val="1a"/>
              <w:jc w:val="center"/>
              <w:rPr>
                <w:sz w:val="20"/>
                <w:szCs w:val="20"/>
                <w:lang w:eastAsia="ru-RU"/>
              </w:rPr>
            </w:pPr>
            <w:r w:rsidRPr="006F703A">
              <w:rPr>
                <w:sz w:val="20"/>
                <w:szCs w:val="20"/>
              </w:rPr>
              <w:t>У</w:t>
            </w:r>
          </w:p>
        </w:tc>
        <w:tc>
          <w:tcPr>
            <w:tcW w:w="1134" w:type="dxa"/>
            <w:noWrap/>
          </w:tcPr>
          <w:p w:rsidR="00561094" w:rsidRPr="006F703A" w:rsidRDefault="00561094" w:rsidP="00561094">
            <w:pPr>
              <w:pStyle w:val="1a"/>
              <w:jc w:val="center"/>
              <w:rPr>
                <w:sz w:val="20"/>
                <w:szCs w:val="20"/>
                <w:lang w:eastAsia="ru-RU"/>
              </w:rPr>
            </w:pPr>
            <w:r w:rsidRPr="006F703A">
              <w:rPr>
                <w:sz w:val="20"/>
                <w:szCs w:val="20"/>
              </w:rPr>
              <w:t>N(15.2)</w:t>
            </w:r>
          </w:p>
        </w:tc>
        <w:tc>
          <w:tcPr>
            <w:tcW w:w="2268" w:type="dxa"/>
          </w:tcPr>
          <w:p w:rsidR="00561094" w:rsidRPr="006F703A" w:rsidRDefault="00561094" w:rsidP="00561094">
            <w:pPr>
              <w:pStyle w:val="1a"/>
              <w:rPr>
                <w:sz w:val="20"/>
                <w:szCs w:val="20"/>
                <w:lang w:eastAsia="ru-RU"/>
              </w:rPr>
            </w:pPr>
            <w:r w:rsidRPr="006F703A">
              <w:rPr>
                <w:sz w:val="20"/>
                <w:szCs w:val="20"/>
              </w:rPr>
              <w:t>Сумма санкций по случаю</w:t>
            </w:r>
          </w:p>
        </w:tc>
        <w:tc>
          <w:tcPr>
            <w:tcW w:w="2503" w:type="dxa"/>
          </w:tcPr>
          <w:p w:rsidR="00561094" w:rsidRPr="006F703A" w:rsidRDefault="00561094" w:rsidP="00561094">
            <w:pPr>
              <w:pStyle w:val="1a"/>
              <w:rPr>
                <w:sz w:val="20"/>
                <w:szCs w:val="20"/>
                <w:lang w:eastAsia="ru-RU"/>
              </w:rPr>
            </w:pPr>
            <w:r w:rsidRPr="006F703A">
              <w:rPr>
                <w:sz w:val="20"/>
                <w:szCs w:val="20"/>
              </w:rPr>
              <w:t>Итоговые санкции определяются на основании санкций, описанных ниже</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eastAsia="ru-RU"/>
              </w:rPr>
            </w:pPr>
            <w:r w:rsidRPr="006F703A">
              <w:rPr>
                <w:sz w:val="20"/>
                <w:szCs w:val="20"/>
                <w:lang w:val="en-US" w:eastAsia="ru-RU"/>
              </w:rPr>
              <w:t>Z_SL</w:t>
            </w:r>
          </w:p>
        </w:tc>
        <w:tc>
          <w:tcPr>
            <w:tcW w:w="1985" w:type="dxa"/>
            <w:noWrap/>
          </w:tcPr>
          <w:p w:rsidR="00561094" w:rsidRPr="006F703A" w:rsidRDefault="00561094" w:rsidP="00561094">
            <w:pPr>
              <w:pStyle w:val="1a"/>
              <w:rPr>
                <w:sz w:val="20"/>
                <w:szCs w:val="20"/>
                <w:lang w:val="en-US"/>
              </w:rPr>
            </w:pPr>
            <w:r w:rsidRPr="006F703A">
              <w:rPr>
                <w:sz w:val="20"/>
                <w:szCs w:val="20"/>
              </w:rPr>
              <w:t>SANK</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rPr>
              <w:t>УМ</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rPr>
              <w:t>S</w:t>
            </w:r>
          </w:p>
        </w:tc>
        <w:tc>
          <w:tcPr>
            <w:tcW w:w="2268" w:type="dxa"/>
          </w:tcPr>
          <w:p w:rsidR="00561094" w:rsidRPr="006F703A" w:rsidRDefault="00561094" w:rsidP="00561094">
            <w:pPr>
              <w:pStyle w:val="1a"/>
              <w:rPr>
                <w:sz w:val="20"/>
                <w:szCs w:val="20"/>
                <w:lang w:eastAsia="ru-RU"/>
              </w:rPr>
            </w:pPr>
            <w:r w:rsidRPr="006F703A">
              <w:rPr>
                <w:sz w:val="20"/>
                <w:szCs w:val="20"/>
              </w:rPr>
              <w:t>Сведения о санкциях</w:t>
            </w:r>
          </w:p>
        </w:tc>
        <w:tc>
          <w:tcPr>
            <w:tcW w:w="2503" w:type="dxa"/>
          </w:tcPr>
          <w:p w:rsidR="00561094" w:rsidRPr="006F703A" w:rsidRDefault="00561094" w:rsidP="00561094">
            <w:pPr>
              <w:pStyle w:val="1a"/>
              <w:rPr>
                <w:sz w:val="20"/>
                <w:szCs w:val="20"/>
                <w:lang w:eastAsia="ru-RU"/>
              </w:rPr>
            </w:pPr>
          </w:p>
        </w:tc>
      </w:tr>
      <w:tr w:rsidR="00561094" w:rsidRPr="00DF4C15" w:rsidTr="00561094">
        <w:trPr>
          <w:jc w:val="center"/>
        </w:trPr>
        <w:tc>
          <w:tcPr>
            <w:tcW w:w="10000" w:type="dxa"/>
            <w:gridSpan w:val="6"/>
            <w:noWrap/>
          </w:tcPr>
          <w:p w:rsidR="00561094" w:rsidRPr="006F703A" w:rsidRDefault="00561094" w:rsidP="00561094">
            <w:pPr>
              <w:pStyle w:val="1a"/>
              <w:jc w:val="center"/>
              <w:rPr>
                <w:sz w:val="20"/>
                <w:szCs w:val="20"/>
              </w:rPr>
            </w:pPr>
            <w:r w:rsidRPr="006F703A">
              <w:rPr>
                <w:rStyle w:val="af5"/>
                <w:bCs w:val="0"/>
                <w:sz w:val="20"/>
                <w:szCs w:val="20"/>
              </w:rPr>
              <w:t>Сведения о случае</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SL</w:t>
            </w:r>
          </w:p>
        </w:tc>
        <w:tc>
          <w:tcPr>
            <w:tcW w:w="1985" w:type="dxa"/>
            <w:noWrap/>
          </w:tcPr>
          <w:p w:rsidR="00561094" w:rsidRPr="006F703A" w:rsidRDefault="00561094" w:rsidP="00561094">
            <w:pPr>
              <w:pStyle w:val="1a"/>
              <w:rPr>
                <w:sz w:val="20"/>
                <w:szCs w:val="20"/>
                <w:lang w:val="en-US"/>
              </w:rPr>
            </w:pPr>
            <w:r w:rsidRPr="006F703A">
              <w:rPr>
                <w:sz w:val="20"/>
                <w:szCs w:val="20"/>
                <w:lang w:val="en-US"/>
              </w:rPr>
              <w:t>SL_ID</w:t>
            </w:r>
          </w:p>
        </w:tc>
        <w:tc>
          <w:tcPr>
            <w:tcW w:w="709" w:type="dxa"/>
            <w:noWrap/>
          </w:tcPr>
          <w:p w:rsidR="00561094" w:rsidRPr="006F703A" w:rsidRDefault="00561094" w:rsidP="00561094">
            <w:pPr>
              <w:pStyle w:val="1a"/>
              <w:jc w:val="center"/>
              <w:rPr>
                <w:sz w:val="20"/>
                <w:szCs w:val="20"/>
              </w:rPr>
            </w:pPr>
            <w:r w:rsidRPr="006F703A">
              <w:rPr>
                <w:sz w:val="20"/>
                <w:szCs w:val="20"/>
              </w:rPr>
              <w:t>О</w:t>
            </w:r>
          </w:p>
        </w:tc>
        <w:tc>
          <w:tcPr>
            <w:tcW w:w="1134" w:type="dxa"/>
            <w:noWrap/>
          </w:tcPr>
          <w:p w:rsidR="00561094" w:rsidRPr="006F703A" w:rsidRDefault="00561094" w:rsidP="00561094">
            <w:pPr>
              <w:pStyle w:val="1a"/>
              <w:jc w:val="center"/>
              <w:rPr>
                <w:sz w:val="20"/>
                <w:szCs w:val="20"/>
                <w:lang w:val="en-US"/>
              </w:rPr>
            </w:pPr>
            <w:r w:rsidRPr="006F703A">
              <w:rPr>
                <w:sz w:val="20"/>
                <w:szCs w:val="20"/>
                <w:lang w:val="en-US"/>
              </w:rPr>
              <w:t>T(36)</w:t>
            </w:r>
          </w:p>
        </w:tc>
        <w:tc>
          <w:tcPr>
            <w:tcW w:w="2268" w:type="dxa"/>
          </w:tcPr>
          <w:p w:rsidR="00561094" w:rsidRPr="006F703A" w:rsidRDefault="00561094" w:rsidP="00561094">
            <w:pPr>
              <w:pStyle w:val="1a"/>
              <w:rPr>
                <w:sz w:val="20"/>
                <w:szCs w:val="20"/>
              </w:rPr>
            </w:pPr>
            <w:r w:rsidRPr="006F703A">
              <w:rPr>
                <w:sz w:val="20"/>
                <w:szCs w:val="20"/>
              </w:rPr>
              <w:t>Идентификатор</w:t>
            </w:r>
          </w:p>
        </w:tc>
        <w:tc>
          <w:tcPr>
            <w:tcW w:w="2503" w:type="dxa"/>
          </w:tcPr>
          <w:p w:rsidR="00561094" w:rsidRPr="006F703A" w:rsidRDefault="00561094" w:rsidP="00561094">
            <w:pPr>
              <w:pStyle w:val="1a"/>
              <w:rPr>
                <w:sz w:val="20"/>
                <w:szCs w:val="20"/>
              </w:rPr>
            </w:pPr>
            <w:r w:rsidRPr="006F703A">
              <w:rPr>
                <w:sz w:val="20"/>
                <w:szCs w:val="20"/>
              </w:rPr>
              <w:t xml:space="preserve">Уникально идентифицирует элемент </w:t>
            </w:r>
            <w:r w:rsidRPr="006F703A">
              <w:rPr>
                <w:sz w:val="20"/>
                <w:szCs w:val="20"/>
                <w:lang w:val="en-US"/>
              </w:rPr>
              <w:t>SL</w:t>
            </w:r>
            <w:r w:rsidRPr="006F703A">
              <w:rPr>
                <w:sz w:val="20"/>
                <w:szCs w:val="20"/>
              </w:rPr>
              <w:t xml:space="preserve"> в пределах законченного случая.</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SL</w:t>
            </w:r>
          </w:p>
        </w:tc>
        <w:tc>
          <w:tcPr>
            <w:tcW w:w="1985" w:type="dxa"/>
            <w:noWrap/>
          </w:tcPr>
          <w:p w:rsidR="00561094" w:rsidRPr="006F703A" w:rsidRDefault="00561094" w:rsidP="00561094">
            <w:pPr>
              <w:pStyle w:val="1a"/>
              <w:rPr>
                <w:sz w:val="20"/>
                <w:szCs w:val="20"/>
              </w:rPr>
            </w:pPr>
            <w:r w:rsidRPr="006F703A">
              <w:rPr>
                <w:sz w:val="20"/>
                <w:szCs w:val="20"/>
                <w:lang w:val="en-US"/>
              </w:rPr>
              <w:t>USL_OK</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N(2)</w:t>
            </w:r>
          </w:p>
        </w:tc>
        <w:tc>
          <w:tcPr>
            <w:tcW w:w="2268" w:type="dxa"/>
          </w:tcPr>
          <w:p w:rsidR="00561094" w:rsidRPr="006F703A" w:rsidRDefault="00561094" w:rsidP="00561094">
            <w:pPr>
              <w:pStyle w:val="1a"/>
              <w:rPr>
                <w:sz w:val="20"/>
                <w:szCs w:val="20"/>
                <w:lang w:eastAsia="ru-RU"/>
              </w:rPr>
            </w:pPr>
            <w:r w:rsidRPr="006F703A">
              <w:rPr>
                <w:sz w:val="20"/>
                <w:szCs w:val="20"/>
                <w:lang w:eastAsia="ru-RU"/>
              </w:rPr>
              <w:t>Условия оказания медицинской помощи</w:t>
            </w:r>
          </w:p>
        </w:tc>
        <w:tc>
          <w:tcPr>
            <w:tcW w:w="2503" w:type="dxa"/>
          </w:tcPr>
          <w:p w:rsidR="00561094" w:rsidRPr="006F703A" w:rsidRDefault="00561094" w:rsidP="00561094">
            <w:pPr>
              <w:pStyle w:val="1a"/>
              <w:rPr>
                <w:sz w:val="20"/>
                <w:szCs w:val="20"/>
                <w:lang w:eastAsia="ru-RU"/>
              </w:rPr>
            </w:pPr>
            <w:r w:rsidRPr="006F703A">
              <w:rPr>
                <w:sz w:val="20"/>
                <w:szCs w:val="20"/>
                <w:lang w:eastAsia="ru-RU"/>
              </w:rPr>
              <w:t xml:space="preserve">Классификатор условий оказания медицинской помощи </w:t>
            </w:r>
            <w:r w:rsidRPr="006F703A">
              <w:rPr>
                <w:b/>
                <w:sz w:val="20"/>
                <w:szCs w:val="20"/>
                <w:lang w:val="en-US" w:eastAsia="ru-RU"/>
              </w:rPr>
              <w:t>V</w:t>
            </w:r>
            <w:r w:rsidRPr="006F703A">
              <w:rPr>
                <w:b/>
                <w:sz w:val="20"/>
                <w:szCs w:val="20"/>
                <w:lang w:eastAsia="ru-RU"/>
              </w:rPr>
              <w:t>006</w:t>
            </w:r>
            <w:r w:rsidRPr="006F703A">
              <w:rPr>
                <w:sz w:val="20"/>
                <w:szCs w:val="20"/>
                <w:lang w:eastAsia="ru-RU"/>
              </w:rPr>
              <w:t>.</w:t>
            </w:r>
          </w:p>
          <w:p w:rsidR="00561094" w:rsidRPr="006F703A" w:rsidRDefault="00561094" w:rsidP="00561094">
            <w:pPr>
              <w:jc w:val="both"/>
              <w:rPr>
                <w:sz w:val="20"/>
                <w:szCs w:val="20"/>
              </w:rPr>
            </w:pPr>
            <w:r w:rsidRPr="006F703A">
              <w:rPr>
                <w:sz w:val="20"/>
                <w:szCs w:val="20"/>
              </w:rPr>
              <w:lastRenderedPageBreak/>
              <w:t>1-Стационар</w:t>
            </w:r>
          </w:p>
          <w:p w:rsidR="00561094" w:rsidRPr="006F703A" w:rsidRDefault="00561094" w:rsidP="00561094">
            <w:pPr>
              <w:jc w:val="both"/>
              <w:rPr>
                <w:sz w:val="20"/>
                <w:szCs w:val="20"/>
              </w:rPr>
            </w:pPr>
            <w:r w:rsidRPr="006F703A">
              <w:rPr>
                <w:sz w:val="20"/>
                <w:szCs w:val="20"/>
              </w:rPr>
              <w:t>2-Дневной стационар</w:t>
            </w:r>
          </w:p>
          <w:p w:rsidR="00561094" w:rsidRPr="006F703A" w:rsidRDefault="00561094" w:rsidP="00561094">
            <w:pPr>
              <w:jc w:val="both"/>
              <w:rPr>
                <w:sz w:val="20"/>
                <w:szCs w:val="20"/>
              </w:rPr>
            </w:pPr>
            <w:r w:rsidRPr="006F703A">
              <w:rPr>
                <w:sz w:val="20"/>
                <w:szCs w:val="20"/>
              </w:rPr>
              <w:t>3-Поликлиника</w:t>
            </w:r>
          </w:p>
          <w:p w:rsidR="00561094" w:rsidRPr="006F703A" w:rsidRDefault="00561094" w:rsidP="00561094">
            <w:pPr>
              <w:pStyle w:val="1a"/>
              <w:rPr>
                <w:sz w:val="20"/>
                <w:szCs w:val="20"/>
                <w:lang w:eastAsia="ru-RU"/>
              </w:rPr>
            </w:pPr>
            <w:r w:rsidRPr="006F703A">
              <w:rPr>
                <w:sz w:val="20"/>
                <w:szCs w:val="20"/>
              </w:rPr>
              <w:t>4-Вне медицинской организации (скорая помощь)</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lastRenderedPageBreak/>
              <w:t>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LPU_1</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T</w:t>
            </w:r>
            <w:r w:rsidRPr="006F703A">
              <w:rPr>
                <w:sz w:val="20"/>
                <w:szCs w:val="20"/>
                <w:lang w:eastAsia="ru-RU"/>
              </w:rPr>
              <w:t>(</w:t>
            </w:r>
            <w:r w:rsidRPr="006F703A">
              <w:rPr>
                <w:sz w:val="20"/>
                <w:szCs w:val="20"/>
                <w:lang w:val="en-US" w:eastAsia="ru-RU"/>
              </w:rPr>
              <w:t>8</w:t>
            </w:r>
            <w:r w:rsidRPr="006F703A">
              <w:rPr>
                <w:sz w:val="20"/>
                <w:szCs w:val="20"/>
                <w:lang w:eastAsia="ru-RU"/>
              </w:rPr>
              <w:t>)</w:t>
            </w:r>
          </w:p>
        </w:tc>
        <w:tc>
          <w:tcPr>
            <w:tcW w:w="2268" w:type="dxa"/>
          </w:tcPr>
          <w:p w:rsidR="00561094" w:rsidRPr="006F703A" w:rsidRDefault="00561094" w:rsidP="00561094">
            <w:pPr>
              <w:pStyle w:val="1a"/>
              <w:rPr>
                <w:sz w:val="20"/>
                <w:szCs w:val="20"/>
                <w:lang w:eastAsia="ru-RU"/>
              </w:rPr>
            </w:pPr>
            <w:r w:rsidRPr="006F703A">
              <w:rPr>
                <w:sz w:val="20"/>
                <w:szCs w:val="20"/>
                <w:lang w:eastAsia="ru-RU"/>
              </w:rPr>
              <w:t>Подразделение МО</w:t>
            </w:r>
          </w:p>
        </w:tc>
        <w:tc>
          <w:tcPr>
            <w:tcW w:w="2503" w:type="dxa"/>
          </w:tcPr>
          <w:p w:rsidR="00561094" w:rsidRPr="006F703A" w:rsidRDefault="00561094" w:rsidP="00561094">
            <w:pPr>
              <w:pStyle w:val="1a"/>
              <w:rPr>
                <w:sz w:val="20"/>
                <w:szCs w:val="20"/>
                <w:lang w:eastAsia="ru-RU"/>
              </w:rPr>
            </w:pPr>
            <w:r w:rsidRPr="006F703A">
              <w:rPr>
                <w:sz w:val="20"/>
                <w:szCs w:val="20"/>
                <w:lang w:eastAsia="ru-RU"/>
              </w:rPr>
              <w:t>Подразделение МО</w:t>
            </w:r>
            <w:r w:rsidRPr="006F703A">
              <w:rPr>
                <w:sz w:val="20"/>
                <w:szCs w:val="20"/>
              </w:rPr>
              <w:t xml:space="preserve"> соответствии со справочником </w:t>
            </w:r>
            <w:r w:rsidRPr="006F703A">
              <w:rPr>
                <w:b/>
                <w:sz w:val="20"/>
                <w:szCs w:val="20"/>
                <w:lang w:val="en-US"/>
              </w:rPr>
              <w:t>LPU</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PODR</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N(8)</w:t>
            </w:r>
          </w:p>
        </w:tc>
        <w:tc>
          <w:tcPr>
            <w:tcW w:w="2268" w:type="dxa"/>
          </w:tcPr>
          <w:p w:rsidR="00561094" w:rsidRPr="006F703A" w:rsidRDefault="00561094" w:rsidP="00561094">
            <w:pPr>
              <w:pStyle w:val="1a"/>
              <w:rPr>
                <w:sz w:val="20"/>
                <w:szCs w:val="20"/>
                <w:lang w:eastAsia="ru-RU"/>
              </w:rPr>
            </w:pPr>
            <w:r w:rsidRPr="006F703A">
              <w:rPr>
                <w:sz w:val="20"/>
                <w:szCs w:val="20"/>
                <w:lang w:eastAsia="ru-RU"/>
              </w:rPr>
              <w:t>Код отделения</w:t>
            </w:r>
          </w:p>
        </w:tc>
        <w:tc>
          <w:tcPr>
            <w:tcW w:w="2503" w:type="dxa"/>
          </w:tcPr>
          <w:p w:rsidR="00561094" w:rsidRPr="006F703A" w:rsidRDefault="00561094" w:rsidP="00561094">
            <w:pPr>
              <w:pStyle w:val="1a"/>
              <w:rPr>
                <w:sz w:val="20"/>
                <w:szCs w:val="20"/>
                <w:lang w:eastAsia="ru-RU"/>
              </w:rPr>
            </w:pPr>
            <w:r w:rsidRPr="006F703A">
              <w:rPr>
                <w:sz w:val="20"/>
                <w:szCs w:val="20"/>
                <w:lang w:eastAsia="ru-RU"/>
              </w:rPr>
              <w:t xml:space="preserve">Код отделения МО  в соответствие с справочников </w:t>
            </w:r>
            <w:r w:rsidRPr="006F703A">
              <w:rPr>
                <w:b/>
                <w:sz w:val="20"/>
                <w:szCs w:val="20"/>
                <w:lang w:eastAsia="ru-RU"/>
              </w:rPr>
              <w:t>DEPART</w:t>
            </w:r>
            <w:r w:rsidRPr="006F703A">
              <w:rPr>
                <w:sz w:val="20"/>
                <w:szCs w:val="20"/>
                <w:lang w:eastAsia="ru-RU"/>
              </w:rPr>
              <w:t xml:space="preserve"> Заполняется только для случаев стационара и дневного стационара (</w:t>
            </w:r>
            <w:r w:rsidRPr="006F703A">
              <w:rPr>
                <w:sz w:val="20"/>
                <w:szCs w:val="20"/>
              </w:rPr>
              <w:t>USL_OK=1 или  USL_OK=2)</w:t>
            </w:r>
            <w:r w:rsidRPr="006F703A">
              <w:rPr>
                <w:sz w:val="20"/>
                <w:szCs w:val="20"/>
                <w:lang w:eastAsia="ru-RU"/>
              </w:rPr>
              <w:t>, за исключением случаев ВМП</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PROFIL</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w:t>
            </w:r>
            <w:r w:rsidRPr="006F703A">
              <w:rPr>
                <w:sz w:val="20"/>
                <w:szCs w:val="20"/>
                <w:lang w:eastAsia="ru-RU"/>
              </w:rPr>
              <w:t>3</w:t>
            </w:r>
            <w:r w:rsidRPr="006F703A">
              <w:rPr>
                <w:sz w:val="20"/>
                <w:szCs w:val="20"/>
                <w:lang w:val="en-US" w:eastAsia="ru-RU"/>
              </w:rPr>
              <w:t>)</w:t>
            </w:r>
          </w:p>
        </w:tc>
        <w:tc>
          <w:tcPr>
            <w:tcW w:w="2268" w:type="dxa"/>
          </w:tcPr>
          <w:p w:rsidR="00561094" w:rsidRPr="006F703A" w:rsidRDefault="00561094" w:rsidP="00561094">
            <w:pPr>
              <w:pStyle w:val="1a"/>
              <w:rPr>
                <w:sz w:val="20"/>
                <w:szCs w:val="20"/>
                <w:lang w:eastAsia="ru-RU"/>
              </w:rPr>
            </w:pPr>
            <w:r w:rsidRPr="006F703A">
              <w:rPr>
                <w:sz w:val="20"/>
                <w:szCs w:val="20"/>
                <w:lang w:eastAsia="ru-RU"/>
              </w:rPr>
              <w:t>Профиль</w:t>
            </w:r>
          </w:p>
        </w:tc>
        <w:tc>
          <w:tcPr>
            <w:tcW w:w="2503" w:type="dxa"/>
          </w:tcPr>
          <w:p w:rsidR="00561094" w:rsidRPr="006F703A" w:rsidRDefault="00561094" w:rsidP="00561094">
            <w:pPr>
              <w:pStyle w:val="1a"/>
              <w:rPr>
                <w:sz w:val="20"/>
                <w:szCs w:val="20"/>
                <w:lang w:eastAsia="ru-RU"/>
              </w:rPr>
            </w:pPr>
            <w:r w:rsidRPr="006F703A">
              <w:rPr>
                <w:sz w:val="20"/>
                <w:szCs w:val="20"/>
                <w:lang w:eastAsia="ru-RU"/>
              </w:rPr>
              <w:t xml:space="preserve">Классификатор </w:t>
            </w:r>
            <w:r w:rsidRPr="006F703A">
              <w:rPr>
                <w:b/>
                <w:sz w:val="20"/>
                <w:szCs w:val="20"/>
                <w:lang w:val="en-US" w:eastAsia="ru-RU"/>
              </w:rPr>
              <w:t>V00</w:t>
            </w:r>
            <w:r w:rsidRPr="006F703A">
              <w:rPr>
                <w:b/>
                <w:sz w:val="20"/>
                <w:szCs w:val="20"/>
                <w:lang w:eastAsia="ru-RU"/>
              </w:rPr>
              <w:t xml:space="preserve">2 </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val="en-US" w:eastAsia="ru-RU"/>
              </w:rPr>
            </w:pPr>
            <w:r w:rsidRPr="006F703A">
              <w:rPr>
                <w:sz w:val="20"/>
                <w:szCs w:val="20"/>
                <w:lang w:val="en-US" w:eastAsia="ru-RU"/>
              </w:rPr>
              <w:t>SL</w:t>
            </w:r>
          </w:p>
        </w:tc>
        <w:tc>
          <w:tcPr>
            <w:tcW w:w="1985" w:type="dxa"/>
            <w:shd w:val="clear" w:color="auto" w:fill="auto"/>
            <w:noWrap/>
          </w:tcPr>
          <w:p w:rsidR="00561094" w:rsidRPr="00E57861" w:rsidRDefault="00561094" w:rsidP="00561094">
            <w:pPr>
              <w:pStyle w:val="1a"/>
              <w:rPr>
                <w:rFonts w:eastAsia="Calibri"/>
                <w:color w:val="000000" w:themeColor="text1"/>
                <w:sz w:val="20"/>
                <w:szCs w:val="20"/>
                <w:lang w:val="en-US"/>
              </w:rPr>
            </w:pPr>
            <w:r w:rsidRPr="00E57861">
              <w:rPr>
                <w:rFonts w:eastAsia="Calibri"/>
                <w:color w:val="000000" w:themeColor="text1"/>
                <w:sz w:val="20"/>
                <w:szCs w:val="20"/>
                <w:lang w:val="en-US"/>
              </w:rPr>
              <w:t>PROFIL_K</w:t>
            </w:r>
          </w:p>
        </w:tc>
        <w:tc>
          <w:tcPr>
            <w:tcW w:w="709" w:type="dxa"/>
            <w:shd w:val="clear" w:color="auto" w:fill="auto"/>
            <w:noWrap/>
          </w:tcPr>
          <w:p w:rsidR="00561094" w:rsidRPr="00E57861" w:rsidRDefault="00561094" w:rsidP="00561094">
            <w:pPr>
              <w:pStyle w:val="1a"/>
              <w:jc w:val="center"/>
              <w:rPr>
                <w:color w:val="000000" w:themeColor="text1"/>
                <w:sz w:val="20"/>
                <w:szCs w:val="20"/>
              </w:rPr>
            </w:pPr>
            <w:r w:rsidRPr="00E57861">
              <w:rPr>
                <w:color w:val="000000" w:themeColor="text1"/>
                <w:sz w:val="20"/>
                <w:szCs w:val="20"/>
                <w:lang w:eastAsia="ru-RU"/>
              </w:rPr>
              <w:t>У</w:t>
            </w:r>
          </w:p>
        </w:tc>
        <w:tc>
          <w:tcPr>
            <w:tcW w:w="1134" w:type="dxa"/>
            <w:shd w:val="clear" w:color="auto" w:fill="auto"/>
            <w:noWrap/>
          </w:tcPr>
          <w:p w:rsidR="00561094" w:rsidRPr="00E57861" w:rsidRDefault="00561094" w:rsidP="00561094">
            <w:pPr>
              <w:pStyle w:val="1a"/>
              <w:jc w:val="center"/>
              <w:rPr>
                <w:color w:val="000000" w:themeColor="text1"/>
                <w:sz w:val="20"/>
                <w:szCs w:val="20"/>
              </w:rPr>
            </w:pPr>
            <w:r w:rsidRPr="00E57861">
              <w:rPr>
                <w:color w:val="000000" w:themeColor="text1"/>
                <w:sz w:val="20"/>
                <w:szCs w:val="20"/>
              </w:rPr>
              <w:t>N(3)</w:t>
            </w:r>
          </w:p>
        </w:tc>
        <w:tc>
          <w:tcPr>
            <w:tcW w:w="2268" w:type="dxa"/>
            <w:shd w:val="clear" w:color="auto" w:fill="auto"/>
          </w:tcPr>
          <w:p w:rsidR="00561094" w:rsidRPr="00E57861" w:rsidRDefault="00561094" w:rsidP="00561094">
            <w:pPr>
              <w:pStyle w:val="1a"/>
              <w:rPr>
                <w:color w:val="000000" w:themeColor="text1"/>
                <w:sz w:val="20"/>
                <w:szCs w:val="20"/>
              </w:rPr>
            </w:pPr>
            <w:r w:rsidRPr="00E57861">
              <w:rPr>
                <w:color w:val="000000" w:themeColor="text1"/>
                <w:sz w:val="20"/>
                <w:szCs w:val="20"/>
              </w:rPr>
              <w:t>Профиль койки</w:t>
            </w:r>
          </w:p>
        </w:tc>
        <w:tc>
          <w:tcPr>
            <w:tcW w:w="2503" w:type="dxa"/>
            <w:shd w:val="clear" w:color="auto" w:fill="auto"/>
          </w:tcPr>
          <w:p w:rsidR="00561094" w:rsidRPr="00E57861" w:rsidRDefault="00561094" w:rsidP="00561094">
            <w:pPr>
              <w:pStyle w:val="1a"/>
              <w:jc w:val="left"/>
              <w:rPr>
                <w:color w:val="000000" w:themeColor="text1"/>
                <w:sz w:val="20"/>
                <w:szCs w:val="20"/>
              </w:rPr>
            </w:pPr>
            <w:r w:rsidRPr="00E57861">
              <w:rPr>
                <w:color w:val="000000" w:themeColor="text1"/>
                <w:sz w:val="20"/>
                <w:szCs w:val="20"/>
              </w:rPr>
              <w:t xml:space="preserve">Классификатор </w:t>
            </w:r>
            <w:r w:rsidRPr="008311B7">
              <w:rPr>
                <w:b/>
                <w:color w:val="000000" w:themeColor="text1"/>
                <w:sz w:val="20"/>
                <w:szCs w:val="20"/>
              </w:rPr>
              <w:t>V020</w:t>
            </w:r>
            <w:r w:rsidRPr="00E57861">
              <w:rPr>
                <w:color w:val="000000" w:themeColor="text1"/>
                <w:sz w:val="20"/>
                <w:szCs w:val="20"/>
              </w:rPr>
              <w:t xml:space="preserve"> </w:t>
            </w:r>
          </w:p>
          <w:p w:rsidR="00561094" w:rsidRPr="00E57861" w:rsidRDefault="00561094" w:rsidP="00561094">
            <w:pPr>
              <w:pStyle w:val="1a"/>
              <w:jc w:val="left"/>
              <w:rPr>
                <w:color w:val="000000" w:themeColor="text1"/>
                <w:sz w:val="20"/>
                <w:szCs w:val="20"/>
              </w:rPr>
            </w:pPr>
            <w:r w:rsidRPr="00E57861">
              <w:rPr>
                <w:color w:val="000000" w:themeColor="text1"/>
                <w:sz w:val="20"/>
                <w:szCs w:val="20"/>
                <w:lang w:eastAsia="ru-RU"/>
              </w:rPr>
              <w:t>Обязательно к заполнению для стационара и дневного стационара.</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DET</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О</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w:t>
            </w:r>
          </w:p>
        </w:tc>
        <w:tc>
          <w:tcPr>
            <w:tcW w:w="2268" w:type="dxa"/>
          </w:tcPr>
          <w:p w:rsidR="00561094" w:rsidRPr="006F703A" w:rsidRDefault="00561094" w:rsidP="00561094">
            <w:pPr>
              <w:pStyle w:val="1a"/>
              <w:rPr>
                <w:sz w:val="20"/>
                <w:szCs w:val="20"/>
                <w:lang w:eastAsia="ru-RU"/>
              </w:rPr>
            </w:pPr>
            <w:r w:rsidRPr="006F703A">
              <w:rPr>
                <w:sz w:val="20"/>
                <w:szCs w:val="20"/>
                <w:lang w:eastAsia="ru-RU"/>
              </w:rPr>
              <w:t>Признак детского профиля</w:t>
            </w:r>
          </w:p>
        </w:tc>
        <w:tc>
          <w:tcPr>
            <w:tcW w:w="2503" w:type="dxa"/>
          </w:tcPr>
          <w:p w:rsidR="00561094" w:rsidRPr="006F703A" w:rsidRDefault="00561094" w:rsidP="00561094">
            <w:pPr>
              <w:pStyle w:val="1a"/>
              <w:rPr>
                <w:sz w:val="20"/>
                <w:szCs w:val="20"/>
              </w:rPr>
            </w:pPr>
            <w:r w:rsidRPr="006F703A">
              <w:rPr>
                <w:sz w:val="20"/>
                <w:szCs w:val="20"/>
                <w:lang w:eastAsia="ru-RU"/>
              </w:rPr>
              <w:t>0-нет, 1-да.</w:t>
            </w:r>
          </w:p>
          <w:p w:rsidR="00561094" w:rsidRPr="006F703A" w:rsidRDefault="00561094" w:rsidP="00561094">
            <w:pPr>
              <w:pStyle w:val="1a"/>
              <w:rPr>
                <w:sz w:val="20"/>
                <w:szCs w:val="20"/>
                <w:lang w:eastAsia="ru-RU"/>
              </w:rPr>
            </w:pPr>
            <w:r w:rsidRPr="006F703A">
              <w:rPr>
                <w:sz w:val="20"/>
                <w:szCs w:val="20"/>
              </w:rPr>
              <w:t>Заполняется в зависимости от профиля оказанной медицинской помощи.</w:t>
            </w:r>
          </w:p>
        </w:tc>
      </w:tr>
      <w:tr w:rsidR="00561094" w:rsidRPr="00DF4C15" w:rsidTr="00561094">
        <w:trPr>
          <w:jc w:val="center"/>
        </w:trPr>
        <w:tc>
          <w:tcPr>
            <w:tcW w:w="1401" w:type="dxa"/>
            <w:shd w:val="clear" w:color="auto" w:fill="F2F2F2" w:themeFill="background1" w:themeFillShade="F2"/>
            <w:noWrap/>
          </w:tcPr>
          <w:p w:rsidR="00561094" w:rsidRPr="006F703A" w:rsidRDefault="00561094" w:rsidP="00561094">
            <w:pPr>
              <w:pStyle w:val="1a"/>
              <w:rPr>
                <w:sz w:val="20"/>
                <w:szCs w:val="20"/>
                <w:lang w:eastAsia="ru-RU"/>
              </w:rPr>
            </w:pPr>
            <w:r w:rsidRPr="006F703A">
              <w:rPr>
                <w:sz w:val="20"/>
                <w:szCs w:val="20"/>
                <w:lang w:val="en-US" w:eastAsia="ru-RU"/>
              </w:rPr>
              <w:t>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P_CEL</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eastAsia="ru-RU"/>
              </w:rPr>
              <w:t>У</w:t>
            </w:r>
          </w:p>
        </w:tc>
        <w:tc>
          <w:tcPr>
            <w:tcW w:w="1134" w:type="dxa"/>
            <w:noWrap/>
          </w:tcPr>
          <w:p w:rsidR="00561094" w:rsidRPr="00CF3661" w:rsidRDefault="00561094" w:rsidP="00561094">
            <w:pPr>
              <w:pStyle w:val="1a"/>
              <w:jc w:val="center"/>
              <w:rPr>
                <w:sz w:val="20"/>
                <w:szCs w:val="20"/>
                <w:lang w:eastAsia="ru-RU"/>
              </w:rPr>
            </w:pPr>
            <w:r w:rsidRPr="00CF3661">
              <w:rPr>
                <w:color w:val="000000" w:themeColor="text1"/>
                <w:sz w:val="20"/>
                <w:szCs w:val="20"/>
                <w:lang w:eastAsia="ru-RU"/>
              </w:rPr>
              <w:t>Т</w:t>
            </w:r>
            <w:r w:rsidRPr="00CF3661">
              <w:rPr>
                <w:color w:val="000000" w:themeColor="text1"/>
                <w:sz w:val="20"/>
                <w:szCs w:val="20"/>
                <w:lang w:val="en-US" w:eastAsia="ru-RU"/>
              </w:rPr>
              <w:t>(</w:t>
            </w:r>
            <w:r w:rsidRPr="00CF3661">
              <w:rPr>
                <w:color w:val="000000" w:themeColor="text1"/>
                <w:sz w:val="20"/>
                <w:szCs w:val="20"/>
                <w:lang w:eastAsia="ru-RU"/>
              </w:rPr>
              <w:t>3</w:t>
            </w:r>
            <w:r w:rsidRPr="00CF3661">
              <w:rPr>
                <w:color w:val="000000" w:themeColor="text1"/>
                <w:sz w:val="20"/>
                <w:szCs w:val="20"/>
                <w:lang w:val="en-US" w:eastAsia="ru-RU"/>
              </w:rPr>
              <w:t>)</w:t>
            </w:r>
          </w:p>
        </w:tc>
        <w:tc>
          <w:tcPr>
            <w:tcW w:w="2268" w:type="dxa"/>
          </w:tcPr>
          <w:p w:rsidR="00561094" w:rsidRPr="006F703A" w:rsidRDefault="00561094" w:rsidP="00561094">
            <w:pPr>
              <w:pStyle w:val="1a"/>
              <w:rPr>
                <w:sz w:val="20"/>
                <w:szCs w:val="20"/>
                <w:lang w:eastAsia="ru-RU"/>
              </w:rPr>
            </w:pPr>
            <w:r w:rsidRPr="006F703A">
              <w:rPr>
                <w:sz w:val="20"/>
                <w:szCs w:val="20"/>
                <w:lang w:eastAsia="ru-RU"/>
              </w:rPr>
              <w:t>Цель посещения</w:t>
            </w:r>
          </w:p>
        </w:tc>
        <w:tc>
          <w:tcPr>
            <w:tcW w:w="2503" w:type="dxa"/>
            <w:shd w:val="clear" w:color="auto" w:fill="auto"/>
          </w:tcPr>
          <w:p w:rsidR="00561094" w:rsidRPr="000234B6" w:rsidRDefault="00561094" w:rsidP="00561094">
            <w:pPr>
              <w:keepNext/>
              <w:keepLines/>
              <w:tabs>
                <w:tab w:val="left" w:pos="1418"/>
              </w:tabs>
              <w:suppressAutoHyphens/>
              <w:autoSpaceDE w:val="0"/>
              <w:autoSpaceDN w:val="0"/>
              <w:adjustRightInd w:val="0"/>
              <w:jc w:val="both"/>
              <w:rPr>
                <w:color w:val="000000" w:themeColor="text1"/>
                <w:sz w:val="20"/>
                <w:szCs w:val="20"/>
              </w:rPr>
            </w:pPr>
            <w:r w:rsidRPr="000234B6">
              <w:rPr>
                <w:color w:val="000000" w:themeColor="text1"/>
                <w:sz w:val="20"/>
                <w:szCs w:val="20"/>
              </w:rPr>
              <w:t xml:space="preserve">Классификатор целей посещения </w:t>
            </w:r>
            <w:r w:rsidRPr="008311B7">
              <w:rPr>
                <w:b/>
                <w:color w:val="000000" w:themeColor="text1"/>
                <w:sz w:val="20"/>
                <w:szCs w:val="20"/>
                <w:lang w:val="en-US"/>
              </w:rPr>
              <w:t>V</w:t>
            </w:r>
            <w:r w:rsidRPr="008311B7">
              <w:rPr>
                <w:b/>
                <w:color w:val="000000" w:themeColor="text1"/>
                <w:sz w:val="20"/>
                <w:szCs w:val="20"/>
              </w:rPr>
              <w:t>025</w:t>
            </w:r>
            <w:r w:rsidRPr="000234B6">
              <w:rPr>
                <w:color w:val="000000" w:themeColor="text1"/>
                <w:sz w:val="20"/>
                <w:szCs w:val="20"/>
              </w:rPr>
              <w:t>.</w:t>
            </w:r>
          </w:p>
          <w:p w:rsidR="00561094" w:rsidRPr="0068090E" w:rsidRDefault="00561094" w:rsidP="00561094">
            <w:pPr>
              <w:keepNext/>
              <w:keepLines/>
              <w:tabs>
                <w:tab w:val="left" w:pos="1418"/>
              </w:tabs>
              <w:suppressAutoHyphens/>
              <w:autoSpaceDE w:val="0"/>
              <w:autoSpaceDN w:val="0"/>
              <w:adjustRightInd w:val="0"/>
              <w:jc w:val="both"/>
              <w:rPr>
                <w:sz w:val="20"/>
                <w:szCs w:val="20"/>
              </w:rPr>
            </w:pPr>
            <w:r w:rsidRPr="000234B6">
              <w:rPr>
                <w:color w:val="000000" w:themeColor="text1"/>
                <w:sz w:val="20"/>
                <w:szCs w:val="20"/>
              </w:rPr>
              <w:t>Обязательно к заполнению для амбулаторных условий.</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NHISTORY</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T(50)</w:t>
            </w:r>
          </w:p>
        </w:tc>
        <w:tc>
          <w:tcPr>
            <w:tcW w:w="2268" w:type="dxa"/>
          </w:tcPr>
          <w:p w:rsidR="00561094" w:rsidRPr="006F703A" w:rsidRDefault="00561094" w:rsidP="00561094">
            <w:pPr>
              <w:pStyle w:val="1a"/>
              <w:rPr>
                <w:sz w:val="20"/>
                <w:szCs w:val="20"/>
                <w:lang w:eastAsia="ru-RU"/>
              </w:rPr>
            </w:pPr>
            <w:r w:rsidRPr="006F703A">
              <w:rPr>
                <w:sz w:val="20"/>
                <w:szCs w:val="20"/>
                <w:lang w:eastAsia="ru-RU"/>
              </w:rPr>
              <w:t>Номер истории болезни/ талона амбулаторного пациента/ карты вызова скорой медицинской помощи</w:t>
            </w:r>
          </w:p>
        </w:tc>
        <w:tc>
          <w:tcPr>
            <w:tcW w:w="2503" w:type="dxa"/>
          </w:tcPr>
          <w:p w:rsidR="00561094" w:rsidRPr="006F703A" w:rsidRDefault="00561094" w:rsidP="00561094">
            <w:pPr>
              <w:pStyle w:val="1a"/>
              <w:rPr>
                <w:sz w:val="20"/>
                <w:szCs w:val="20"/>
                <w:lang w:eastAsia="ru-RU"/>
              </w:rPr>
            </w:pP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P_PER</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N(1)</w:t>
            </w:r>
          </w:p>
        </w:tc>
        <w:tc>
          <w:tcPr>
            <w:tcW w:w="2268" w:type="dxa"/>
          </w:tcPr>
          <w:p w:rsidR="00561094" w:rsidRPr="006F703A" w:rsidRDefault="00561094" w:rsidP="00561094">
            <w:pPr>
              <w:pStyle w:val="1a"/>
              <w:rPr>
                <w:sz w:val="20"/>
                <w:szCs w:val="20"/>
                <w:lang w:eastAsia="ru-RU"/>
              </w:rPr>
            </w:pPr>
            <w:r w:rsidRPr="006F703A">
              <w:rPr>
                <w:sz w:val="20"/>
                <w:szCs w:val="20"/>
                <w:lang w:eastAsia="ru-RU"/>
              </w:rPr>
              <w:t>Признак поступления / перевода</w:t>
            </w:r>
          </w:p>
        </w:tc>
        <w:tc>
          <w:tcPr>
            <w:tcW w:w="2503" w:type="dxa"/>
          </w:tcPr>
          <w:p w:rsidR="00561094" w:rsidRPr="006F703A" w:rsidRDefault="00561094" w:rsidP="00561094">
            <w:pPr>
              <w:pStyle w:val="1a"/>
              <w:rPr>
                <w:sz w:val="20"/>
                <w:szCs w:val="20"/>
                <w:lang w:eastAsia="ru-RU"/>
              </w:rPr>
            </w:pPr>
            <w:r w:rsidRPr="006F703A">
              <w:rPr>
                <w:sz w:val="20"/>
                <w:szCs w:val="20"/>
                <w:lang w:eastAsia="ru-RU"/>
              </w:rPr>
              <w:t>Обязательно для дневного и круглосуточного стационара.</w:t>
            </w:r>
          </w:p>
          <w:p w:rsidR="00561094" w:rsidRPr="006F703A" w:rsidRDefault="00561094" w:rsidP="00561094">
            <w:pPr>
              <w:pStyle w:val="1a"/>
              <w:rPr>
                <w:sz w:val="20"/>
                <w:szCs w:val="20"/>
                <w:lang w:eastAsia="ru-RU"/>
              </w:rPr>
            </w:pPr>
            <w:r w:rsidRPr="006F703A">
              <w:rPr>
                <w:sz w:val="20"/>
                <w:szCs w:val="20"/>
                <w:lang w:eastAsia="ru-RU"/>
              </w:rPr>
              <w:t>1 – Самостоятельно</w:t>
            </w:r>
          </w:p>
          <w:p w:rsidR="00561094" w:rsidRPr="006F703A" w:rsidRDefault="00561094" w:rsidP="00561094">
            <w:pPr>
              <w:pStyle w:val="1a"/>
              <w:rPr>
                <w:sz w:val="20"/>
                <w:szCs w:val="20"/>
                <w:lang w:eastAsia="ru-RU"/>
              </w:rPr>
            </w:pPr>
            <w:r w:rsidRPr="006F703A">
              <w:rPr>
                <w:sz w:val="20"/>
                <w:szCs w:val="20"/>
                <w:lang w:eastAsia="ru-RU"/>
              </w:rPr>
              <w:t>2 – СМП</w:t>
            </w:r>
          </w:p>
          <w:p w:rsidR="00561094" w:rsidRPr="006F703A" w:rsidRDefault="00561094" w:rsidP="00561094">
            <w:pPr>
              <w:pStyle w:val="1a"/>
              <w:rPr>
                <w:sz w:val="20"/>
                <w:szCs w:val="20"/>
                <w:lang w:eastAsia="ru-RU"/>
              </w:rPr>
            </w:pPr>
            <w:r w:rsidRPr="006F703A">
              <w:rPr>
                <w:sz w:val="20"/>
                <w:szCs w:val="20"/>
                <w:lang w:eastAsia="ru-RU"/>
              </w:rPr>
              <w:t>3 – Перевод из другой МО</w:t>
            </w:r>
          </w:p>
          <w:p w:rsidR="00561094" w:rsidRPr="006F703A" w:rsidRDefault="00561094" w:rsidP="00561094">
            <w:pPr>
              <w:pStyle w:val="1a"/>
              <w:rPr>
                <w:sz w:val="20"/>
                <w:szCs w:val="20"/>
                <w:lang w:eastAsia="ru-RU"/>
              </w:rPr>
            </w:pPr>
            <w:r w:rsidRPr="006F703A">
              <w:rPr>
                <w:sz w:val="20"/>
                <w:szCs w:val="20"/>
                <w:lang w:eastAsia="ru-RU"/>
              </w:rPr>
              <w:t>4 – Перевод внутри МО с другого профиля</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SL</w:t>
            </w:r>
          </w:p>
        </w:tc>
        <w:tc>
          <w:tcPr>
            <w:tcW w:w="1985" w:type="dxa"/>
            <w:noWrap/>
          </w:tcPr>
          <w:p w:rsidR="00561094" w:rsidRPr="006F703A" w:rsidRDefault="00561094" w:rsidP="00561094">
            <w:pPr>
              <w:pStyle w:val="1a"/>
              <w:rPr>
                <w:sz w:val="20"/>
                <w:szCs w:val="20"/>
                <w:lang w:eastAsia="ru-RU"/>
              </w:rPr>
            </w:pPr>
            <w:r w:rsidRPr="006F703A">
              <w:rPr>
                <w:sz w:val="20"/>
                <w:szCs w:val="20"/>
                <w:lang w:val="en-US" w:eastAsia="ru-RU"/>
              </w:rPr>
              <w:t>DATE</w:t>
            </w:r>
            <w:r w:rsidRPr="006F703A">
              <w:rPr>
                <w:sz w:val="20"/>
                <w:szCs w:val="20"/>
                <w:lang w:eastAsia="ru-RU"/>
              </w:rPr>
              <w:t>_1</w:t>
            </w:r>
          </w:p>
        </w:tc>
        <w:tc>
          <w:tcPr>
            <w:tcW w:w="709" w:type="dxa"/>
            <w:noWrap/>
          </w:tcPr>
          <w:p w:rsidR="00561094" w:rsidRPr="006F703A" w:rsidRDefault="00561094" w:rsidP="00561094">
            <w:pPr>
              <w:pStyle w:val="1a"/>
              <w:jc w:val="center"/>
              <w:rPr>
                <w:sz w:val="20"/>
                <w:szCs w:val="20"/>
                <w:lang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D</w:t>
            </w:r>
          </w:p>
        </w:tc>
        <w:tc>
          <w:tcPr>
            <w:tcW w:w="2268" w:type="dxa"/>
          </w:tcPr>
          <w:p w:rsidR="00561094" w:rsidRPr="006F703A" w:rsidRDefault="00561094" w:rsidP="00561094">
            <w:pPr>
              <w:pStyle w:val="1a"/>
              <w:rPr>
                <w:sz w:val="20"/>
                <w:szCs w:val="20"/>
                <w:lang w:eastAsia="ru-RU"/>
              </w:rPr>
            </w:pPr>
            <w:r w:rsidRPr="006F703A">
              <w:rPr>
                <w:sz w:val="20"/>
                <w:szCs w:val="20"/>
                <w:lang w:eastAsia="ru-RU"/>
              </w:rPr>
              <w:t>Дата начала лечения</w:t>
            </w:r>
          </w:p>
        </w:tc>
        <w:tc>
          <w:tcPr>
            <w:tcW w:w="2503" w:type="dxa"/>
          </w:tcPr>
          <w:p w:rsidR="00561094" w:rsidRPr="006F703A" w:rsidRDefault="00561094" w:rsidP="00561094">
            <w:pPr>
              <w:pStyle w:val="1a"/>
              <w:rPr>
                <w:sz w:val="20"/>
                <w:szCs w:val="20"/>
                <w:lang w:eastAsia="ru-RU"/>
              </w:rPr>
            </w:pPr>
            <w:r w:rsidRPr="006F703A">
              <w:rPr>
                <w:sz w:val="20"/>
                <w:szCs w:val="20"/>
              </w:rPr>
              <w:t>Для случая, в котором присутствуют несколько услуг, указывается самая ранняя дата.</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SL</w:t>
            </w:r>
          </w:p>
        </w:tc>
        <w:tc>
          <w:tcPr>
            <w:tcW w:w="1985" w:type="dxa"/>
            <w:noWrap/>
          </w:tcPr>
          <w:p w:rsidR="00561094" w:rsidRPr="006F703A" w:rsidRDefault="00561094" w:rsidP="00561094">
            <w:pPr>
              <w:pStyle w:val="1a"/>
              <w:rPr>
                <w:sz w:val="20"/>
                <w:szCs w:val="20"/>
                <w:lang w:eastAsia="ru-RU"/>
              </w:rPr>
            </w:pPr>
            <w:r w:rsidRPr="006F703A">
              <w:rPr>
                <w:sz w:val="20"/>
                <w:szCs w:val="20"/>
                <w:lang w:val="en-US" w:eastAsia="ru-RU"/>
              </w:rPr>
              <w:t>DATE</w:t>
            </w:r>
            <w:r w:rsidRPr="006F703A">
              <w:rPr>
                <w:sz w:val="20"/>
                <w:szCs w:val="20"/>
                <w:lang w:eastAsia="ru-RU"/>
              </w:rPr>
              <w:t>_2</w:t>
            </w:r>
          </w:p>
        </w:tc>
        <w:tc>
          <w:tcPr>
            <w:tcW w:w="709" w:type="dxa"/>
            <w:noWrap/>
          </w:tcPr>
          <w:p w:rsidR="00561094" w:rsidRPr="006F703A" w:rsidRDefault="00561094" w:rsidP="00561094">
            <w:pPr>
              <w:pStyle w:val="1a"/>
              <w:jc w:val="center"/>
              <w:rPr>
                <w:sz w:val="20"/>
                <w:szCs w:val="20"/>
                <w:lang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D</w:t>
            </w:r>
          </w:p>
        </w:tc>
        <w:tc>
          <w:tcPr>
            <w:tcW w:w="2268" w:type="dxa"/>
          </w:tcPr>
          <w:p w:rsidR="00561094" w:rsidRPr="006F703A" w:rsidRDefault="00561094" w:rsidP="00561094">
            <w:pPr>
              <w:pStyle w:val="1a"/>
              <w:rPr>
                <w:sz w:val="20"/>
                <w:szCs w:val="20"/>
                <w:lang w:eastAsia="ru-RU"/>
              </w:rPr>
            </w:pPr>
            <w:r w:rsidRPr="006F703A">
              <w:rPr>
                <w:sz w:val="20"/>
                <w:szCs w:val="20"/>
                <w:lang w:eastAsia="ru-RU"/>
              </w:rPr>
              <w:t>Дата окончания лечения</w:t>
            </w:r>
          </w:p>
        </w:tc>
        <w:tc>
          <w:tcPr>
            <w:tcW w:w="2503" w:type="dxa"/>
          </w:tcPr>
          <w:p w:rsidR="00561094" w:rsidRPr="006F703A" w:rsidRDefault="00561094" w:rsidP="00561094">
            <w:pPr>
              <w:pStyle w:val="1a"/>
              <w:rPr>
                <w:sz w:val="20"/>
                <w:szCs w:val="20"/>
                <w:lang w:eastAsia="ru-RU"/>
              </w:rPr>
            </w:pPr>
            <w:r w:rsidRPr="006F703A">
              <w:rPr>
                <w:sz w:val="20"/>
                <w:szCs w:val="20"/>
              </w:rPr>
              <w:t>Для случая, в котором присутствуют несколько услуг, указывается самая поздняя дата</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lastRenderedPageBreak/>
              <w:t>SL</w:t>
            </w:r>
          </w:p>
        </w:tc>
        <w:tc>
          <w:tcPr>
            <w:tcW w:w="1985" w:type="dxa"/>
            <w:noWrap/>
          </w:tcPr>
          <w:p w:rsidR="00561094" w:rsidRPr="006F703A" w:rsidRDefault="00561094" w:rsidP="00561094">
            <w:pPr>
              <w:pStyle w:val="1a"/>
              <w:rPr>
                <w:sz w:val="20"/>
                <w:szCs w:val="20"/>
                <w:lang w:eastAsia="ru-RU"/>
              </w:rPr>
            </w:pPr>
            <w:r w:rsidRPr="006F703A">
              <w:rPr>
                <w:sz w:val="20"/>
                <w:szCs w:val="20"/>
                <w:lang w:val="en-US" w:eastAsia="ru-RU"/>
              </w:rPr>
              <w:t>KD</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N(3)</w:t>
            </w:r>
          </w:p>
        </w:tc>
        <w:tc>
          <w:tcPr>
            <w:tcW w:w="2268" w:type="dxa"/>
          </w:tcPr>
          <w:p w:rsidR="00561094" w:rsidRPr="006F703A" w:rsidRDefault="00561094" w:rsidP="00561094">
            <w:pPr>
              <w:pStyle w:val="1a"/>
              <w:rPr>
                <w:sz w:val="20"/>
                <w:szCs w:val="20"/>
                <w:lang w:eastAsia="ru-RU"/>
              </w:rPr>
            </w:pPr>
            <w:r w:rsidRPr="006F703A">
              <w:rPr>
                <w:sz w:val="20"/>
                <w:szCs w:val="20"/>
                <w:lang w:eastAsia="ru-RU"/>
              </w:rPr>
              <w:t>Койко-/</w:t>
            </w:r>
            <w:proofErr w:type="spellStart"/>
            <w:r w:rsidRPr="006F703A">
              <w:rPr>
                <w:sz w:val="20"/>
                <w:szCs w:val="20"/>
                <w:lang w:eastAsia="ru-RU"/>
              </w:rPr>
              <w:t>пациенто</w:t>
            </w:r>
            <w:proofErr w:type="spellEnd"/>
            <w:r w:rsidRPr="006F703A">
              <w:rPr>
                <w:sz w:val="20"/>
                <w:szCs w:val="20"/>
                <w:lang w:eastAsia="ru-RU"/>
              </w:rPr>
              <w:t>-дни</w:t>
            </w:r>
          </w:p>
        </w:tc>
        <w:tc>
          <w:tcPr>
            <w:tcW w:w="2503" w:type="dxa"/>
          </w:tcPr>
          <w:p w:rsidR="00561094" w:rsidRPr="006F703A" w:rsidRDefault="00561094" w:rsidP="00561094">
            <w:pPr>
              <w:pStyle w:val="1a"/>
              <w:rPr>
                <w:sz w:val="20"/>
                <w:szCs w:val="20"/>
                <w:lang w:eastAsia="ru-RU"/>
              </w:rPr>
            </w:pPr>
            <w:r w:rsidRPr="006F703A">
              <w:rPr>
                <w:sz w:val="20"/>
                <w:szCs w:val="20"/>
                <w:lang w:eastAsia="ru-RU"/>
              </w:rPr>
              <w:t>Обязательно для заполнения для стационара и дневного стационара</w:t>
            </w:r>
          </w:p>
        </w:tc>
      </w:tr>
      <w:tr w:rsidR="00561094" w:rsidRPr="00DF4C15" w:rsidTr="00561094">
        <w:trPr>
          <w:jc w:val="center"/>
        </w:trPr>
        <w:tc>
          <w:tcPr>
            <w:tcW w:w="1401" w:type="dxa"/>
            <w:shd w:val="clear" w:color="auto" w:fill="F2F2F2" w:themeFill="background1" w:themeFillShade="F2"/>
            <w:noWrap/>
          </w:tcPr>
          <w:p w:rsidR="00561094" w:rsidRPr="006F703A" w:rsidRDefault="00561094" w:rsidP="00561094">
            <w:pPr>
              <w:pStyle w:val="1a"/>
              <w:rPr>
                <w:sz w:val="20"/>
                <w:szCs w:val="20"/>
                <w:lang w:eastAsia="ru-RU"/>
              </w:rPr>
            </w:pPr>
            <w:r w:rsidRPr="006F703A">
              <w:rPr>
                <w:sz w:val="20"/>
                <w:szCs w:val="20"/>
                <w:lang w:val="en-US" w:eastAsia="ru-RU"/>
              </w:rPr>
              <w:t>SL</w:t>
            </w:r>
          </w:p>
        </w:tc>
        <w:tc>
          <w:tcPr>
            <w:tcW w:w="1985" w:type="dxa"/>
            <w:noWrap/>
          </w:tcPr>
          <w:p w:rsidR="00561094" w:rsidRPr="006F703A" w:rsidRDefault="00561094" w:rsidP="00561094">
            <w:pPr>
              <w:pStyle w:val="1a"/>
              <w:rPr>
                <w:sz w:val="20"/>
                <w:szCs w:val="20"/>
                <w:lang w:eastAsia="ru-RU"/>
              </w:rPr>
            </w:pPr>
            <w:r w:rsidRPr="006F703A">
              <w:rPr>
                <w:sz w:val="20"/>
                <w:szCs w:val="20"/>
                <w:lang w:val="en-US" w:eastAsia="ru-RU"/>
              </w:rPr>
              <w:t>DS</w:t>
            </w:r>
            <w:r w:rsidRPr="006F703A">
              <w:rPr>
                <w:sz w:val="20"/>
                <w:szCs w:val="20"/>
                <w:lang w:eastAsia="ru-RU"/>
              </w:rPr>
              <w:t>0</w:t>
            </w:r>
          </w:p>
        </w:tc>
        <w:tc>
          <w:tcPr>
            <w:tcW w:w="709" w:type="dxa"/>
            <w:noWrap/>
          </w:tcPr>
          <w:p w:rsidR="00561094" w:rsidRPr="000B7EC1" w:rsidRDefault="00561094" w:rsidP="00561094">
            <w:pPr>
              <w:pStyle w:val="1a"/>
              <w:jc w:val="center"/>
              <w:rPr>
                <w:sz w:val="20"/>
                <w:szCs w:val="20"/>
                <w:lang w:eastAsia="ru-RU"/>
              </w:rPr>
            </w:pPr>
            <w:r>
              <w:rPr>
                <w:sz w:val="20"/>
                <w:szCs w:val="20"/>
                <w:lang w:eastAsia="ru-RU"/>
              </w:rPr>
              <w:t>У</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T(</w:t>
            </w:r>
            <w:r w:rsidRPr="006F703A">
              <w:rPr>
                <w:sz w:val="20"/>
                <w:szCs w:val="20"/>
                <w:lang w:eastAsia="ru-RU"/>
              </w:rPr>
              <w:t>10</w:t>
            </w:r>
            <w:r w:rsidRPr="006F703A">
              <w:rPr>
                <w:sz w:val="20"/>
                <w:szCs w:val="20"/>
                <w:lang w:val="en-US" w:eastAsia="ru-RU"/>
              </w:rPr>
              <w:t>)</w:t>
            </w:r>
          </w:p>
        </w:tc>
        <w:tc>
          <w:tcPr>
            <w:tcW w:w="2268" w:type="dxa"/>
          </w:tcPr>
          <w:p w:rsidR="00561094" w:rsidRPr="006F703A" w:rsidRDefault="00561094" w:rsidP="00561094">
            <w:pPr>
              <w:pStyle w:val="1a"/>
              <w:rPr>
                <w:sz w:val="20"/>
                <w:szCs w:val="20"/>
                <w:lang w:eastAsia="ru-RU"/>
              </w:rPr>
            </w:pPr>
            <w:r w:rsidRPr="006F703A">
              <w:rPr>
                <w:sz w:val="20"/>
                <w:szCs w:val="20"/>
                <w:lang w:eastAsia="ru-RU"/>
              </w:rPr>
              <w:t>Диагноз первичный</w:t>
            </w:r>
          </w:p>
        </w:tc>
        <w:tc>
          <w:tcPr>
            <w:tcW w:w="2503" w:type="dxa"/>
          </w:tcPr>
          <w:p w:rsidR="00561094" w:rsidRPr="00DF65C2" w:rsidRDefault="00561094" w:rsidP="00561094">
            <w:pPr>
              <w:pStyle w:val="1a"/>
              <w:rPr>
                <w:sz w:val="20"/>
                <w:szCs w:val="20"/>
                <w:lang w:eastAsia="ru-RU"/>
              </w:rPr>
            </w:pPr>
            <w:r w:rsidRPr="006F703A">
              <w:rPr>
                <w:sz w:val="20"/>
                <w:szCs w:val="20"/>
                <w:lang w:eastAsia="ru-RU"/>
              </w:rPr>
              <w:t>Код из справочника МКБ до уровня подрубрики (</w:t>
            </w:r>
            <w:proofErr w:type="spellStart"/>
            <w:r w:rsidRPr="006F703A">
              <w:rPr>
                <w:sz w:val="20"/>
                <w:szCs w:val="20"/>
                <w:lang w:eastAsia="ru-RU"/>
              </w:rPr>
              <w:t>неуказание</w:t>
            </w:r>
            <w:proofErr w:type="spellEnd"/>
            <w:r w:rsidRPr="006F703A">
              <w:rPr>
                <w:sz w:val="20"/>
                <w:szCs w:val="20"/>
                <w:lang w:eastAsia="ru-RU"/>
              </w:rPr>
              <w:t xml:space="preserve"> подрубрики допускается для скорой медицинской помощи). Указывается при наличии</w:t>
            </w:r>
            <w:r w:rsidRPr="00DF65C2">
              <w:rPr>
                <w:sz w:val="20"/>
                <w:szCs w:val="20"/>
                <w:lang w:eastAsia="ru-RU"/>
              </w:rPr>
              <w:t>.</w:t>
            </w:r>
          </w:p>
          <w:p w:rsidR="00561094" w:rsidRPr="00DF65C2" w:rsidRDefault="00561094" w:rsidP="00561094">
            <w:pPr>
              <w:pStyle w:val="1a"/>
              <w:rPr>
                <w:b/>
                <w:sz w:val="20"/>
                <w:szCs w:val="20"/>
                <w:lang w:eastAsia="ru-RU"/>
              </w:rPr>
            </w:pPr>
            <w:r w:rsidRPr="00DF65C2">
              <w:rPr>
                <w:b/>
                <w:sz w:val="20"/>
                <w:szCs w:val="20"/>
                <w:lang w:eastAsia="ru-RU"/>
              </w:rPr>
              <w:t>Обязательно для заполнения в случаях АПП (</w:t>
            </w:r>
            <w:r w:rsidRPr="00DF65C2">
              <w:rPr>
                <w:b/>
                <w:sz w:val="20"/>
                <w:szCs w:val="20"/>
              </w:rPr>
              <w:t xml:space="preserve">USL_OK=3) для методов от </w:t>
            </w:r>
            <w:r w:rsidRPr="00DF65C2">
              <w:rPr>
                <w:b/>
                <w:sz w:val="20"/>
                <w:szCs w:val="20"/>
                <w:lang w:val="en-US"/>
              </w:rPr>
              <w:t>C</w:t>
            </w:r>
            <w:r w:rsidRPr="00DF65C2">
              <w:rPr>
                <w:b/>
                <w:sz w:val="20"/>
                <w:szCs w:val="20"/>
              </w:rPr>
              <w:t xml:space="preserve">.01 до </w:t>
            </w:r>
            <w:r w:rsidRPr="00DF65C2">
              <w:rPr>
                <w:b/>
                <w:sz w:val="20"/>
                <w:szCs w:val="20"/>
                <w:lang w:val="en-US"/>
              </w:rPr>
              <w:t>C</w:t>
            </w:r>
            <w:r w:rsidRPr="00DF65C2">
              <w:rPr>
                <w:b/>
                <w:sz w:val="20"/>
                <w:szCs w:val="20"/>
              </w:rPr>
              <w:t>.90</w:t>
            </w:r>
          </w:p>
        </w:tc>
      </w:tr>
      <w:tr w:rsidR="00561094" w:rsidRPr="00DF4C15" w:rsidTr="007754DF">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SL</w:t>
            </w:r>
          </w:p>
        </w:tc>
        <w:tc>
          <w:tcPr>
            <w:tcW w:w="1985" w:type="dxa"/>
            <w:noWrap/>
          </w:tcPr>
          <w:p w:rsidR="00561094" w:rsidRPr="006F703A" w:rsidRDefault="00561094" w:rsidP="00561094">
            <w:pPr>
              <w:pStyle w:val="1a"/>
              <w:rPr>
                <w:sz w:val="20"/>
                <w:szCs w:val="20"/>
                <w:lang w:eastAsia="ru-RU"/>
              </w:rPr>
            </w:pPr>
            <w:r w:rsidRPr="006F703A">
              <w:rPr>
                <w:sz w:val="20"/>
                <w:szCs w:val="20"/>
                <w:lang w:val="en-US" w:eastAsia="ru-RU"/>
              </w:rPr>
              <w:t>DS</w:t>
            </w:r>
            <w:r w:rsidRPr="006F703A">
              <w:rPr>
                <w:sz w:val="20"/>
                <w:szCs w:val="20"/>
                <w:lang w:eastAsia="ru-RU"/>
              </w:rPr>
              <w:t>1</w:t>
            </w:r>
          </w:p>
        </w:tc>
        <w:tc>
          <w:tcPr>
            <w:tcW w:w="709" w:type="dxa"/>
            <w:noWrap/>
          </w:tcPr>
          <w:p w:rsidR="00561094" w:rsidRPr="006F703A" w:rsidRDefault="00561094" w:rsidP="00561094">
            <w:pPr>
              <w:pStyle w:val="1a"/>
              <w:jc w:val="center"/>
              <w:rPr>
                <w:sz w:val="20"/>
                <w:szCs w:val="20"/>
                <w:lang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T(</w:t>
            </w:r>
            <w:r w:rsidRPr="006F703A">
              <w:rPr>
                <w:sz w:val="20"/>
                <w:szCs w:val="20"/>
                <w:lang w:eastAsia="ru-RU"/>
              </w:rPr>
              <w:t>10)</w:t>
            </w:r>
          </w:p>
        </w:tc>
        <w:tc>
          <w:tcPr>
            <w:tcW w:w="2268" w:type="dxa"/>
          </w:tcPr>
          <w:p w:rsidR="00561094" w:rsidRPr="006F703A" w:rsidRDefault="00561094" w:rsidP="00561094">
            <w:pPr>
              <w:pStyle w:val="1a"/>
              <w:rPr>
                <w:sz w:val="20"/>
                <w:szCs w:val="20"/>
                <w:lang w:eastAsia="ru-RU"/>
              </w:rPr>
            </w:pPr>
            <w:r w:rsidRPr="006F703A">
              <w:rPr>
                <w:sz w:val="20"/>
                <w:szCs w:val="20"/>
                <w:lang w:eastAsia="ru-RU"/>
              </w:rPr>
              <w:t>Диагноз основной</w:t>
            </w:r>
          </w:p>
        </w:tc>
        <w:tc>
          <w:tcPr>
            <w:tcW w:w="2503" w:type="dxa"/>
            <w:shd w:val="clear" w:color="auto" w:fill="FFFFFF" w:themeFill="background1"/>
          </w:tcPr>
          <w:p w:rsidR="00561094" w:rsidRPr="00C07EC9" w:rsidRDefault="00561094" w:rsidP="00561094">
            <w:pPr>
              <w:pStyle w:val="af7"/>
              <w:tabs>
                <w:tab w:val="left" w:pos="6171"/>
              </w:tabs>
              <w:jc w:val="both"/>
              <w:rPr>
                <w:sz w:val="20"/>
                <w:szCs w:val="20"/>
              </w:rPr>
            </w:pPr>
            <w:r w:rsidRPr="00C07EC9">
              <w:rPr>
                <w:sz w:val="20"/>
                <w:szCs w:val="20"/>
              </w:rPr>
              <w:t xml:space="preserve">Код из справочника </w:t>
            </w:r>
            <w:r w:rsidRPr="00C07EC9">
              <w:rPr>
                <w:sz w:val="20"/>
                <w:szCs w:val="20"/>
              </w:rPr>
              <w:br/>
              <w:t>МКБ-10 до уровня подрубрики, если она предусмотрена МКБ-10 (</w:t>
            </w:r>
            <w:proofErr w:type="spellStart"/>
            <w:r w:rsidRPr="00C07EC9">
              <w:rPr>
                <w:sz w:val="20"/>
                <w:szCs w:val="20"/>
              </w:rPr>
              <w:t>неуказание</w:t>
            </w:r>
            <w:proofErr w:type="spellEnd"/>
            <w:r w:rsidRPr="00C07EC9">
              <w:rPr>
                <w:sz w:val="20"/>
                <w:szCs w:val="20"/>
              </w:rPr>
              <w:t xml:space="preserve"> подрубрики допускается для случаев оказания скорой медицинской помощи(</w:t>
            </w:r>
            <w:r w:rsidRPr="00C07EC9">
              <w:rPr>
                <w:sz w:val="20"/>
                <w:szCs w:val="20"/>
                <w:lang w:val="en-US"/>
              </w:rPr>
              <w:t>USL</w:t>
            </w:r>
            <w:r w:rsidRPr="00C07EC9">
              <w:rPr>
                <w:sz w:val="20"/>
                <w:szCs w:val="20"/>
              </w:rPr>
              <w:t>_</w:t>
            </w:r>
            <w:r w:rsidRPr="00C07EC9">
              <w:rPr>
                <w:sz w:val="20"/>
                <w:szCs w:val="20"/>
                <w:lang w:val="en-US"/>
              </w:rPr>
              <w:t>OK</w:t>
            </w:r>
            <w:r w:rsidRPr="00C07EC9">
              <w:rPr>
                <w:sz w:val="20"/>
                <w:szCs w:val="20"/>
              </w:rPr>
              <w:t xml:space="preserve">=4)). </w:t>
            </w:r>
          </w:p>
          <w:p w:rsidR="00561094" w:rsidRPr="00C07EC9" w:rsidRDefault="00561094" w:rsidP="00561094">
            <w:pPr>
              <w:pStyle w:val="af7"/>
              <w:tabs>
                <w:tab w:val="left" w:pos="6171"/>
              </w:tabs>
              <w:jc w:val="both"/>
              <w:rPr>
                <w:sz w:val="20"/>
                <w:szCs w:val="20"/>
              </w:rPr>
            </w:pPr>
            <w:r w:rsidRPr="00C07EC9">
              <w:rPr>
                <w:sz w:val="20"/>
                <w:szCs w:val="20"/>
              </w:rPr>
              <w:t xml:space="preserve">При </w:t>
            </w:r>
            <w:r w:rsidRPr="00C07EC9">
              <w:rPr>
                <w:sz w:val="20"/>
                <w:szCs w:val="20"/>
                <w:lang w:val="en-US"/>
              </w:rPr>
              <w:t>DS</w:t>
            </w:r>
            <w:r w:rsidRPr="00C07EC9">
              <w:rPr>
                <w:sz w:val="20"/>
                <w:szCs w:val="20"/>
              </w:rPr>
              <w:t>_</w:t>
            </w:r>
            <w:r w:rsidRPr="00C07EC9">
              <w:rPr>
                <w:sz w:val="20"/>
                <w:szCs w:val="20"/>
                <w:lang w:val="en-US"/>
              </w:rPr>
              <w:t>ONK</w:t>
            </w:r>
            <w:r w:rsidRPr="00C07EC9">
              <w:rPr>
                <w:sz w:val="20"/>
                <w:szCs w:val="20"/>
              </w:rPr>
              <w:t>=0</w:t>
            </w:r>
          </w:p>
          <w:p w:rsidR="00561094" w:rsidRPr="00BE34DB" w:rsidRDefault="00561094" w:rsidP="00561094">
            <w:pPr>
              <w:pStyle w:val="1a"/>
              <w:rPr>
                <w:sz w:val="22"/>
                <w:szCs w:val="22"/>
              </w:rPr>
            </w:pPr>
            <w:r w:rsidRPr="00C07EC9">
              <w:rPr>
                <w:sz w:val="20"/>
                <w:szCs w:val="20"/>
              </w:rPr>
              <w:t>первый символ кода основного диагноза должен быть «С» или код основного диагноза D70 при сопутствующем диагнозе, равном C97 или входящем в  диапазон C00-C80</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SL</w:t>
            </w:r>
          </w:p>
        </w:tc>
        <w:tc>
          <w:tcPr>
            <w:tcW w:w="1985" w:type="dxa"/>
            <w:noWrap/>
          </w:tcPr>
          <w:p w:rsidR="00561094" w:rsidRPr="006F703A" w:rsidRDefault="00561094" w:rsidP="00561094">
            <w:pPr>
              <w:pStyle w:val="1a"/>
              <w:rPr>
                <w:sz w:val="20"/>
                <w:szCs w:val="20"/>
                <w:lang w:eastAsia="ru-RU"/>
              </w:rPr>
            </w:pPr>
            <w:r w:rsidRPr="006F703A">
              <w:rPr>
                <w:sz w:val="20"/>
                <w:szCs w:val="20"/>
                <w:lang w:val="en-US" w:eastAsia="ru-RU"/>
              </w:rPr>
              <w:t>DS</w:t>
            </w:r>
            <w:r w:rsidRPr="006F703A">
              <w:rPr>
                <w:sz w:val="20"/>
                <w:szCs w:val="20"/>
                <w:lang w:eastAsia="ru-RU"/>
              </w:rPr>
              <w:t>2</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УМ</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T(</w:t>
            </w:r>
            <w:r w:rsidRPr="006F703A">
              <w:rPr>
                <w:sz w:val="20"/>
                <w:szCs w:val="20"/>
                <w:lang w:eastAsia="ru-RU"/>
              </w:rPr>
              <w:t>10)</w:t>
            </w:r>
          </w:p>
        </w:tc>
        <w:tc>
          <w:tcPr>
            <w:tcW w:w="2268" w:type="dxa"/>
          </w:tcPr>
          <w:p w:rsidR="00561094" w:rsidRPr="006F703A" w:rsidRDefault="00561094" w:rsidP="00561094">
            <w:pPr>
              <w:pStyle w:val="1a"/>
              <w:rPr>
                <w:sz w:val="20"/>
                <w:szCs w:val="20"/>
                <w:lang w:eastAsia="ru-RU"/>
              </w:rPr>
            </w:pPr>
            <w:r w:rsidRPr="006F703A">
              <w:rPr>
                <w:sz w:val="20"/>
                <w:szCs w:val="20"/>
                <w:lang w:eastAsia="ru-RU"/>
              </w:rPr>
              <w:t>Диагноз сопутствующего заболевания</w:t>
            </w:r>
          </w:p>
        </w:tc>
        <w:tc>
          <w:tcPr>
            <w:tcW w:w="2503" w:type="dxa"/>
          </w:tcPr>
          <w:p w:rsidR="00561094" w:rsidRPr="006F703A" w:rsidRDefault="00561094" w:rsidP="00561094">
            <w:pPr>
              <w:pStyle w:val="1a"/>
              <w:rPr>
                <w:sz w:val="20"/>
                <w:szCs w:val="20"/>
                <w:lang w:eastAsia="ru-RU"/>
              </w:rPr>
            </w:pPr>
            <w:r w:rsidRPr="006F703A">
              <w:rPr>
                <w:sz w:val="20"/>
                <w:szCs w:val="20"/>
                <w:lang w:eastAsia="ru-RU"/>
              </w:rPr>
              <w:t>Код из справочника МКБ до уровня подрубрики (</w:t>
            </w:r>
            <w:proofErr w:type="spellStart"/>
            <w:r w:rsidRPr="006F703A">
              <w:rPr>
                <w:sz w:val="20"/>
                <w:szCs w:val="20"/>
                <w:lang w:eastAsia="ru-RU"/>
              </w:rPr>
              <w:t>неуказание</w:t>
            </w:r>
            <w:proofErr w:type="spellEnd"/>
            <w:r w:rsidRPr="006F703A">
              <w:rPr>
                <w:sz w:val="20"/>
                <w:szCs w:val="20"/>
                <w:lang w:eastAsia="ru-RU"/>
              </w:rPr>
              <w:t xml:space="preserve"> подрубрики допускается для скорой медицинской помощи). Указывается в случае установления в соответствии с медицинской документацией.</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SL</w:t>
            </w:r>
          </w:p>
        </w:tc>
        <w:tc>
          <w:tcPr>
            <w:tcW w:w="1985" w:type="dxa"/>
            <w:noWrap/>
          </w:tcPr>
          <w:p w:rsidR="00561094" w:rsidRPr="006F703A" w:rsidRDefault="00561094" w:rsidP="00561094">
            <w:pPr>
              <w:pStyle w:val="1a"/>
              <w:rPr>
                <w:sz w:val="20"/>
                <w:szCs w:val="20"/>
                <w:lang w:eastAsia="ru-RU"/>
              </w:rPr>
            </w:pPr>
            <w:r w:rsidRPr="006F703A">
              <w:rPr>
                <w:sz w:val="20"/>
                <w:szCs w:val="20"/>
                <w:lang w:val="en-US" w:eastAsia="ru-RU"/>
              </w:rPr>
              <w:t>DS</w:t>
            </w:r>
            <w:r w:rsidRPr="006F703A">
              <w:rPr>
                <w:sz w:val="20"/>
                <w:szCs w:val="20"/>
                <w:lang w:eastAsia="ru-RU"/>
              </w:rPr>
              <w:t>3</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УМ</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T(</w:t>
            </w:r>
            <w:r w:rsidRPr="006F703A">
              <w:rPr>
                <w:sz w:val="20"/>
                <w:szCs w:val="20"/>
                <w:lang w:eastAsia="ru-RU"/>
              </w:rPr>
              <w:t>10)</w:t>
            </w:r>
          </w:p>
        </w:tc>
        <w:tc>
          <w:tcPr>
            <w:tcW w:w="2268" w:type="dxa"/>
          </w:tcPr>
          <w:p w:rsidR="00561094" w:rsidRPr="006F703A" w:rsidRDefault="00561094" w:rsidP="00561094">
            <w:pPr>
              <w:pStyle w:val="1a"/>
              <w:rPr>
                <w:sz w:val="20"/>
                <w:szCs w:val="20"/>
                <w:lang w:eastAsia="ru-RU"/>
              </w:rPr>
            </w:pPr>
            <w:r w:rsidRPr="006F703A">
              <w:rPr>
                <w:sz w:val="20"/>
                <w:szCs w:val="20"/>
                <w:lang w:eastAsia="ru-RU"/>
              </w:rPr>
              <w:t>Диагноз осложнения заболевания</w:t>
            </w:r>
          </w:p>
        </w:tc>
        <w:tc>
          <w:tcPr>
            <w:tcW w:w="2503" w:type="dxa"/>
          </w:tcPr>
          <w:p w:rsidR="00561094" w:rsidRPr="006F703A" w:rsidRDefault="00561094" w:rsidP="00561094">
            <w:pPr>
              <w:pStyle w:val="1a"/>
              <w:rPr>
                <w:sz w:val="20"/>
                <w:szCs w:val="20"/>
                <w:lang w:eastAsia="ru-RU"/>
              </w:rPr>
            </w:pPr>
            <w:r w:rsidRPr="006F703A">
              <w:rPr>
                <w:sz w:val="20"/>
                <w:szCs w:val="20"/>
                <w:lang w:eastAsia="ru-RU"/>
              </w:rPr>
              <w:t>Код из справочника МКБ до уровня подрубрики (</w:t>
            </w:r>
            <w:proofErr w:type="spellStart"/>
            <w:r w:rsidRPr="006F703A">
              <w:rPr>
                <w:sz w:val="20"/>
                <w:szCs w:val="20"/>
                <w:lang w:eastAsia="ru-RU"/>
              </w:rPr>
              <w:t>неуказание</w:t>
            </w:r>
            <w:proofErr w:type="spellEnd"/>
            <w:r w:rsidRPr="006F703A">
              <w:rPr>
                <w:sz w:val="20"/>
                <w:szCs w:val="20"/>
                <w:lang w:eastAsia="ru-RU"/>
              </w:rPr>
              <w:t xml:space="preserve"> подрубрики допускается для скорой медицинской помощи). Указывается в случае установления в соответствии с медицинской документацией.</w:t>
            </w:r>
          </w:p>
        </w:tc>
      </w:tr>
      <w:tr w:rsidR="00561094" w:rsidRPr="00DF4C15" w:rsidTr="007754DF">
        <w:trPr>
          <w:jc w:val="center"/>
        </w:trPr>
        <w:tc>
          <w:tcPr>
            <w:tcW w:w="1401" w:type="dxa"/>
            <w:shd w:val="clear" w:color="auto" w:fill="F2F2F2" w:themeFill="background1" w:themeFillShade="F2"/>
            <w:noWrap/>
          </w:tcPr>
          <w:p w:rsidR="00561094" w:rsidRPr="00C07EC9" w:rsidRDefault="00561094" w:rsidP="00561094">
            <w:pPr>
              <w:pStyle w:val="1a"/>
              <w:spacing w:before="0" w:after="0"/>
              <w:rPr>
                <w:rFonts w:eastAsia="Calibri"/>
                <w:sz w:val="20"/>
                <w:szCs w:val="20"/>
                <w:lang w:eastAsia="ru-RU"/>
              </w:rPr>
            </w:pPr>
            <w:r w:rsidRPr="00C07EC9">
              <w:rPr>
                <w:sz w:val="20"/>
                <w:szCs w:val="20"/>
                <w:lang w:val="en-US" w:eastAsia="ru-RU"/>
              </w:rPr>
              <w:t>SL</w:t>
            </w:r>
          </w:p>
        </w:tc>
        <w:tc>
          <w:tcPr>
            <w:tcW w:w="1985" w:type="dxa"/>
            <w:shd w:val="clear" w:color="auto" w:fill="FFFFFF" w:themeFill="background1"/>
            <w:noWrap/>
          </w:tcPr>
          <w:p w:rsidR="00561094" w:rsidRPr="00C07EC9" w:rsidRDefault="00561094" w:rsidP="00561094">
            <w:pPr>
              <w:pStyle w:val="1a"/>
              <w:spacing w:before="0" w:after="0"/>
              <w:rPr>
                <w:rFonts w:eastAsia="Calibri"/>
                <w:sz w:val="20"/>
                <w:szCs w:val="20"/>
                <w:lang w:val="en-US" w:eastAsia="ru-RU"/>
              </w:rPr>
            </w:pPr>
            <w:r w:rsidRPr="00C07EC9">
              <w:rPr>
                <w:rFonts w:eastAsia="Calibri"/>
                <w:sz w:val="20"/>
                <w:szCs w:val="20"/>
                <w:lang w:val="en-US"/>
              </w:rPr>
              <w:t>C_ZAB</w:t>
            </w:r>
          </w:p>
        </w:tc>
        <w:tc>
          <w:tcPr>
            <w:tcW w:w="709" w:type="dxa"/>
            <w:shd w:val="clear" w:color="auto" w:fill="FFFFFF" w:themeFill="background1"/>
            <w:noWrap/>
          </w:tcPr>
          <w:p w:rsidR="00561094" w:rsidRPr="00C07EC9" w:rsidRDefault="00561094" w:rsidP="00561094">
            <w:pPr>
              <w:pStyle w:val="1a"/>
              <w:spacing w:before="0" w:after="0"/>
              <w:jc w:val="center"/>
              <w:rPr>
                <w:sz w:val="20"/>
                <w:szCs w:val="20"/>
                <w:lang w:eastAsia="ru-RU"/>
              </w:rPr>
            </w:pPr>
            <w:r w:rsidRPr="00C07EC9">
              <w:rPr>
                <w:sz w:val="20"/>
                <w:szCs w:val="20"/>
              </w:rPr>
              <w:t>У</w:t>
            </w:r>
          </w:p>
        </w:tc>
        <w:tc>
          <w:tcPr>
            <w:tcW w:w="1134" w:type="dxa"/>
            <w:shd w:val="clear" w:color="auto" w:fill="FFFFFF" w:themeFill="background1"/>
            <w:noWrap/>
          </w:tcPr>
          <w:p w:rsidR="00561094" w:rsidRPr="00C07EC9" w:rsidRDefault="00561094" w:rsidP="00561094">
            <w:pPr>
              <w:pStyle w:val="1a"/>
              <w:spacing w:before="0" w:after="0"/>
              <w:jc w:val="center"/>
              <w:rPr>
                <w:sz w:val="20"/>
                <w:szCs w:val="20"/>
                <w:lang w:val="en-US" w:eastAsia="ru-RU"/>
              </w:rPr>
            </w:pPr>
            <w:r w:rsidRPr="00C07EC9">
              <w:rPr>
                <w:sz w:val="20"/>
                <w:szCs w:val="20"/>
                <w:lang w:val="en-US"/>
              </w:rPr>
              <w:t>N(</w:t>
            </w:r>
            <w:r w:rsidRPr="00C07EC9">
              <w:rPr>
                <w:sz w:val="20"/>
                <w:szCs w:val="20"/>
              </w:rPr>
              <w:t>1</w:t>
            </w:r>
            <w:r w:rsidRPr="00C07EC9">
              <w:rPr>
                <w:sz w:val="20"/>
                <w:szCs w:val="20"/>
                <w:lang w:val="en-US"/>
              </w:rPr>
              <w:t>)</w:t>
            </w:r>
          </w:p>
        </w:tc>
        <w:tc>
          <w:tcPr>
            <w:tcW w:w="2268" w:type="dxa"/>
            <w:shd w:val="clear" w:color="auto" w:fill="FFFFFF" w:themeFill="background1"/>
          </w:tcPr>
          <w:p w:rsidR="00561094" w:rsidRPr="00C07EC9" w:rsidRDefault="00561094" w:rsidP="00561094">
            <w:pPr>
              <w:pStyle w:val="1a"/>
              <w:spacing w:before="0" w:after="0"/>
              <w:rPr>
                <w:sz w:val="20"/>
                <w:szCs w:val="20"/>
                <w:lang w:eastAsia="ru-RU"/>
              </w:rPr>
            </w:pPr>
            <w:r w:rsidRPr="00C07EC9">
              <w:rPr>
                <w:sz w:val="20"/>
                <w:szCs w:val="20"/>
              </w:rPr>
              <w:t>Характер основного заболевания</w:t>
            </w:r>
          </w:p>
        </w:tc>
        <w:tc>
          <w:tcPr>
            <w:tcW w:w="2503" w:type="dxa"/>
            <w:shd w:val="clear" w:color="auto" w:fill="FFFFFF" w:themeFill="background1"/>
          </w:tcPr>
          <w:p w:rsidR="00561094" w:rsidRPr="00C07EC9" w:rsidRDefault="00561094" w:rsidP="00561094">
            <w:pPr>
              <w:autoSpaceDE w:val="0"/>
              <w:autoSpaceDN w:val="0"/>
              <w:adjustRightInd w:val="0"/>
              <w:ind w:hanging="26"/>
              <w:rPr>
                <w:sz w:val="20"/>
                <w:szCs w:val="20"/>
              </w:rPr>
            </w:pPr>
            <w:r w:rsidRPr="00C07EC9">
              <w:rPr>
                <w:sz w:val="20"/>
                <w:szCs w:val="20"/>
              </w:rPr>
              <w:t xml:space="preserve">Классификатор характера заболевания </w:t>
            </w:r>
            <w:r w:rsidRPr="00C07EC9">
              <w:rPr>
                <w:sz w:val="20"/>
                <w:szCs w:val="20"/>
                <w:lang w:val="en-US"/>
              </w:rPr>
              <w:t>V</w:t>
            </w:r>
            <w:r w:rsidRPr="00C07EC9">
              <w:rPr>
                <w:sz w:val="20"/>
                <w:szCs w:val="20"/>
              </w:rPr>
              <w:t xml:space="preserve">027 </w:t>
            </w:r>
          </w:p>
          <w:p w:rsidR="00561094" w:rsidRPr="00C07EC9" w:rsidRDefault="00561094" w:rsidP="00561094">
            <w:pPr>
              <w:ind w:right="113"/>
              <w:rPr>
                <w:sz w:val="20"/>
                <w:szCs w:val="20"/>
              </w:rPr>
            </w:pPr>
            <w:r w:rsidRPr="00C07EC9">
              <w:rPr>
                <w:sz w:val="20"/>
                <w:szCs w:val="20"/>
              </w:rPr>
              <w:t xml:space="preserve">Обязательно к заполнению, если </w:t>
            </w:r>
            <w:r w:rsidRPr="00C07EC9">
              <w:rPr>
                <w:sz w:val="20"/>
                <w:szCs w:val="20"/>
                <w:lang w:val="en-US"/>
              </w:rPr>
              <w:t>USL</w:t>
            </w:r>
            <w:r w:rsidRPr="00C07EC9">
              <w:rPr>
                <w:sz w:val="20"/>
                <w:szCs w:val="20"/>
              </w:rPr>
              <w:t>_</w:t>
            </w:r>
            <w:r w:rsidRPr="00C07EC9">
              <w:rPr>
                <w:sz w:val="20"/>
                <w:szCs w:val="20"/>
                <w:lang w:val="en-US"/>
              </w:rPr>
              <w:t>OK</w:t>
            </w:r>
            <w:r w:rsidRPr="00C07EC9">
              <w:rPr>
                <w:sz w:val="20"/>
                <w:szCs w:val="20"/>
              </w:rPr>
              <w:t xml:space="preserve"> не равен 4 или основной диагноз (</w:t>
            </w:r>
            <w:r w:rsidRPr="00C07EC9">
              <w:rPr>
                <w:sz w:val="20"/>
                <w:szCs w:val="20"/>
                <w:lang w:val="en-US"/>
              </w:rPr>
              <w:t>DS</w:t>
            </w:r>
            <w:r w:rsidRPr="00C07EC9">
              <w:rPr>
                <w:sz w:val="20"/>
                <w:szCs w:val="20"/>
              </w:rPr>
              <w:t xml:space="preserve">1) не входит в рубрику </w:t>
            </w:r>
            <w:r w:rsidRPr="00C07EC9">
              <w:rPr>
                <w:sz w:val="20"/>
                <w:szCs w:val="20"/>
                <w:lang w:val="en-US"/>
              </w:rPr>
              <w:t>Z</w:t>
            </w:r>
          </w:p>
        </w:tc>
      </w:tr>
      <w:tr w:rsidR="00561094" w:rsidRPr="00DF4C15" w:rsidTr="007754DF">
        <w:trPr>
          <w:jc w:val="center"/>
        </w:trPr>
        <w:tc>
          <w:tcPr>
            <w:tcW w:w="1401" w:type="dxa"/>
            <w:shd w:val="clear" w:color="auto" w:fill="F2F2F2" w:themeFill="background1" w:themeFillShade="F2"/>
            <w:noWrap/>
          </w:tcPr>
          <w:p w:rsidR="00561094" w:rsidRPr="00C07EC9" w:rsidRDefault="00561094" w:rsidP="00561094">
            <w:pPr>
              <w:pStyle w:val="1a"/>
              <w:spacing w:before="0" w:after="0"/>
              <w:rPr>
                <w:sz w:val="20"/>
                <w:szCs w:val="20"/>
                <w:lang w:val="en-US" w:eastAsia="ru-RU"/>
              </w:rPr>
            </w:pPr>
            <w:r w:rsidRPr="00C07EC9">
              <w:rPr>
                <w:sz w:val="20"/>
                <w:szCs w:val="20"/>
                <w:lang w:val="en-US" w:eastAsia="ru-RU"/>
              </w:rPr>
              <w:lastRenderedPageBreak/>
              <w:t>SL</w:t>
            </w:r>
          </w:p>
        </w:tc>
        <w:tc>
          <w:tcPr>
            <w:tcW w:w="1985" w:type="dxa"/>
            <w:shd w:val="clear" w:color="auto" w:fill="FFFFFF" w:themeFill="background1"/>
            <w:noWrap/>
          </w:tcPr>
          <w:p w:rsidR="00561094" w:rsidRPr="00C07EC9" w:rsidRDefault="00561094" w:rsidP="00561094">
            <w:pPr>
              <w:pStyle w:val="1a"/>
              <w:spacing w:before="0" w:after="0"/>
              <w:rPr>
                <w:rFonts w:eastAsia="Calibri"/>
                <w:sz w:val="20"/>
                <w:szCs w:val="20"/>
                <w:lang w:val="en-US" w:eastAsia="ru-RU"/>
              </w:rPr>
            </w:pPr>
            <w:r w:rsidRPr="00C07EC9">
              <w:rPr>
                <w:rFonts w:eastAsia="Calibri"/>
                <w:sz w:val="20"/>
                <w:szCs w:val="20"/>
                <w:lang w:val="en-US" w:eastAsia="ru-RU"/>
              </w:rPr>
              <w:t>DS</w:t>
            </w:r>
            <w:r w:rsidRPr="00C07EC9">
              <w:rPr>
                <w:rFonts w:eastAsia="Calibri"/>
                <w:sz w:val="20"/>
                <w:szCs w:val="20"/>
                <w:lang w:eastAsia="ru-RU"/>
              </w:rPr>
              <w:t>_</w:t>
            </w:r>
            <w:r w:rsidRPr="00C07EC9">
              <w:rPr>
                <w:rFonts w:eastAsia="Calibri"/>
                <w:sz w:val="20"/>
                <w:szCs w:val="20"/>
                <w:lang w:val="en-US" w:eastAsia="ru-RU"/>
              </w:rPr>
              <w:t>ONK</w:t>
            </w:r>
          </w:p>
        </w:tc>
        <w:tc>
          <w:tcPr>
            <w:tcW w:w="709" w:type="dxa"/>
            <w:shd w:val="clear" w:color="auto" w:fill="FFFFFF" w:themeFill="background1"/>
            <w:noWrap/>
          </w:tcPr>
          <w:p w:rsidR="00561094" w:rsidRPr="00C07EC9" w:rsidRDefault="00561094" w:rsidP="00561094">
            <w:pPr>
              <w:pStyle w:val="1a"/>
              <w:spacing w:before="0" w:after="0"/>
              <w:jc w:val="center"/>
              <w:rPr>
                <w:sz w:val="20"/>
                <w:szCs w:val="20"/>
                <w:lang w:eastAsia="ru-RU"/>
              </w:rPr>
            </w:pPr>
            <w:r w:rsidRPr="00C07EC9">
              <w:rPr>
                <w:sz w:val="20"/>
                <w:szCs w:val="20"/>
                <w:lang w:eastAsia="ru-RU"/>
              </w:rPr>
              <w:t>О</w:t>
            </w:r>
          </w:p>
        </w:tc>
        <w:tc>
          <w:tcPr>
            <w:tcW w:w="1134" w:type="dxa"/>
            <w:shd w:val="clear" w:color="auto" w:fill="FFFFFF" w:themeFill="background1"/>
            <w:noWrap/>
          </w:tcPr>
          <w:p w:rsidR="00561094" w:rsidRPr="00C07EC9" w:rsidRDefault="00561094" w:rsidP="00561094">
            <w:pPr>
              <w:pStyle w:val="1a"/>
              <w:spacing w:before="0" w:after="0"/>
              <w:jc w:val="center"/>
              <w:rPr>
                <w:sz w:val="20"/>
                <w:szCs w:val="20"/>
                <w:lang w:val="en-US"/>
              </w:rPr>
            </w:pPr>
            <w:r w:rsidRPr="00C07EC9">
              <w:rPr>
                <w:sz w:val="20"/>
                <w:szCs w:val="20"/>
                <w:lang w:val="en-US" w:eastAsia="ru-RU"/>
              </w:rPr>
              <w:t>N</w:t>
            </w:r>
            <w:r w:rsidRPr="00C07EC9">
              <w:rPr>
                <w:sz w:val="20"/>
                <w:szCs w:val="20"/>
                <w:lang w:eastAsia="ru-RU"/>
              </w:rPr>
              <w:t>(1)</w:t>
            </w:r>
          </w:p>
        </w:tc>
        <w:tc>
          <w:tcPr>
            <w:tcW w:w="2268" w:type="dxa"/>
            <w:shd w:val="clear" w:color="auto" w:fill="FFFFFF" w:themeFill="background1"/>
          </w:tcPr>
          <w:p w:rsidR="00561094" w:rsidRPr="00C07EC9" w:rsidRDefault="00561094" w:rsidP="00561094">
            <w:pPr>
              <w:pStyle w:val="1a"/>
              <w:spacing w:before="0" w:after="0"/>
              <w:rPr>
                <w:sz w:val="20"/>
                <w:szCs w:val="20"/>
                <w:lang w:eastAsia="ru-RU"/>
              </w:rPr>
            </w:pPr>
            <w:r w:rsidRPr="00C07EC9">
              <w:rPr>
                <w:sz w:val="20"/>
                <w:szCs w:val="20"/>
                <w:lang w:eastAsia="ru-RU"/>
              </w:rPr>
              <w:t>Признак подозрения на злокачественное новообразование</w:t>
            </w:r>
          </w:p>
        </w:tc>
        <w:tc>
          <w:tcPr>
            <w:tcW w:w="2503" w:type="dxa"/>
            <w:shd w:val="clear" w:color="auto" w:fill="FFFFFF" w:themeFill="background1"/>
          </w:tcPr>
          <w:p w:rsidR="00561094" w:rsidRPr="00C07EC9" w:rsidRDefault="00561094" w:rsidP="00561094">
            <w:pPr>
              <w:pStyle w:val="1a"/>
              <w:jc w:val="left"/>
              <w:rPr>
                <w:sz w:val="20"/>
                <w:szCs w:val="20"/>
                <w:lang w:eastAsia="ru-RU"/>
              </w:rPr>
            </w:pPr>
            <w:proofErr w:type="gramStart"/>
            <w:r w:rsidRPr="00C07EC9">
              <w:rPr>
                <w:sz w:val="20"/>
                <w:szCs w:val="20"/>
                <w:lang w:eastAsia="ru-RU"/>
              </w:rPr>
              <w:t>Заполняется  значениями</w:t>
            </w:r>
            <w:proofErr w:type="gramEnd"/>
            <w:r w:rsidRPr="00C07EC9">
              <w:rPr>
                <w:sz w:val="20"/>
                <w:szCs w:val="20"/>
                <w:lang w:eastAsia="ru-RU"/>
              </w:rPr>
              <w:t>:</w:t>
            </w:r>
          </w:p>
          <w:p w:rsidR="00561094" w:rsidRPr="00C07EC9" w:rsidRDefault="00561094" w:rsidP="00561094">
            <w:pPr>
              <w:pStyle w:val="1a"/>
              <w:jc w:val="left"/>
              <w:rPr>
                <w:sz w:val="20"/>
                <w:szCs w:val="20"/>
                <w:lang w:eastAsia="ru-RU"/>
              </w:rPr>
            </w:pPr>
            <w:r w:rsidRPr="00C07EC9">
              <w:rPr>
                <w:sz w:val="20"/>
                <w:szCs w:val="20"/>
                <w:lang w:eastAsia="ru-RU"/>
              </w:rPr>
              <w:t xml:space="preserve">0 - при отсутствии </w:t>
            </w:r>
            <w:proofErr w:type="gramStart"/>
            <w:r w:rsidRPr="00C07EC9">
              <w:rPr>
                <w:sz w:val="20"/>
                <w:szCs w:val="20"/>
                <w:lang w:eastAsia="ru-RU"/>
              </w:rPr>
              <w:t>подозрения  на</w:t>
            </w:r>
            <w:proofErr w:type="gramEnd"/>
            <w:r w:rsidRPr="00C07EC9">
              <w:rPr>
                <w:sz w:val="20"/>
                <w:szCs w:val="20"/>
                <w:lang w:eastAsia="ru-RU"/>
              </w:rPr>
              <w:t xml:space="preserve"> злокачественное новообразование;</w:t>
            </w:r>
          </w:p>
          <w:p w:rsidR="00561094" w:rsidRPr="00C07EC9" w:rsidRDefault="00561094" w:rsidP="00561094">
            <w:pPr>
              <w:ind w:right="113"/>
              <w:rPr>
                <w:sz w:val="20"/>
                <w:szCs w:val="20"/>
              </w:rPr>
            </w:pPr>
            <w:r w:rsidRPr="00C07EC9">
              <w:rPr>
                <w:sz w:val="20"/>
                <w:szCs w:val="20"/>
              </w:rPr>
              <w:t>1 -  при выявлении подозрения  на злокачественное новообразование.</w:t>
            </w:r>
          </w:p>
        </w:tc>
      </w:tr>
      <w:tr w:rsidR="00561094" w:rsidRPr="00DF4C15" w:rsidTr="00561094">
        <w:trPr>
          <w:jc w:val="center"/>
        </w:trPr>
        <w:tc>
          <w:tcPr>
            <w:tcW w:w="1401" w:type="dxa"/>
            <w:shd w:val="clear" w:color="auto" w:fill="F2F2F2"/>
            <w:noWrap/>
          </w:tcPr>
          <w:p w:rsidR="00561094" w:rsidRPr="009E2381" w:rsidRDefault="00561094" w:rsidP="00561094">
            <w:pPr>
              <w:pStyle w:val="1a"/>
              <w:rPr>
                <w:sz w:val="20"/>
                <w:szCs w:val="20"/>
                <w:lang w:val="en-US" w:eastAsia="ru-RU"/>
              </w:rPr>
            </w:pPr>
            <w:r w:rsidRPr="009E2381">
              <w:rPr>
                <w:sz w:val="20"/>
                <w:szCs w:val="20"/>
                <w:lang w:val="en-US" w:eastAsia="ru-RU"/>
              </w:rPr>
              <w:t>SL</w:t>
            </w:r>
          </w:p>
        </w:tc>
        <w:tc>
          <w:tcPr>
            <w:tcW w:w="1985" w:type="dxa"/>
            <w:shd w:val="clear" w:color="auto" w:fill="auto"/>
            <w:noWrap/>
          </w:tcPr>
          <w:p w:rsidR="00561094" w:rsidRPr="009E2381" w:rsidRDefault="00561094" w:rsidP="00561094">
            <w:pPr>
              <w:pStyle w:val="1a"/>
              <w:rPr>
                <w:sz w:val="20"/>
                <w:szCs w:val="20"/>
                <w:lang w:val="en-US" w:eastAsia="ru-RU"/>
              </w:rPr>
            </w:pPr>
            <w:r w:rsidRPr="009E2381">
              <w:rPr>
                <w:rFonts w:eastAsia="Calibri"/>
                <w:color w:val="000000" w:themeColor="text1"/>
                <w:sz w:val="20"/>
                <w:szCs w:val="20"/>
                <w:lang w:val="en-US" w:eastAsia="ru-RU"/>
              </w:rPr>
              <w:t>DN</w:t>
            </w:r>
          </w:p>
        </w:tc>
        <w:tc>
          <w:tcPr>
            <w:tcW w:w="709" w:type="dxa"/>
            <w:shd w:val="clear" w:color="auto" w:fill="auto"/>
            <w:noWrap/>
          </w:tcPr>
          <w:p w:rsidR="00561094" w:rsidRPr="009E2381" w:rsidRDefault="00561094" w:rsidP="00561094">
            <w:pPr>
              <w:pStyle w:val="1a"/>
              <w:jc w:val="center"/>
              <w:rPr>
                <w:sz w:val="20"/>
                <w:szCs w:val="20"/>
                <w:lang w:eastAsia="ru-RU"/>
              </w:rPr>
            </w:pPr>
            <w:r w:rsidRPr="009E2381">
              <w:rPr>
                <w:color w:val="000000" w:themeColor="text1"/>
                <w:sz w:val="20"/>
                <w:szCs w:val="20"/>
                <w:lang w:eastAsia="ru-RU"/>
              </w:rPr>
              <w:t>У</w:t>
            </w:r>
          </w:p>
        </w:tc>
        <w:tc>
          <w:tcPr>
            <w:tcW w:w="1134" w:type="dxa"/>
            <w:shd w:val="clear" w:color="auto" w:fill="auto"/>
            <w:noWrap/>
          </w:tcPr>
          <w:p w:rsidR="00561094" w:rsidRPr="009E2381" w:rsidRDefault="00561094" w:rsidP="00561094">
            <w:pPr>
              <w:pStyle w:val="1a"/>
              <w:jc w:val="center"/>
              <w:rPr>
                <w:sz w:val="20"/>
                <w:szCs w:val="20"/>
                <w:lang w:eastAsia="ru-RU"/>
              </w:rPr>
            </w:pPr>
            <w:r w:rsidRPr="009E2381">
              <w:rPr>
                <w:color w:val="000000" w:themeColor="text1"/>
                <w:sz w:val="20"/>
                <w:szCs w:val="20"/>
                <w:lang w:val="en-US"/>
              </w:rPr>
              <w:t>N(1)</w:t>
            </w:r>
          </w:p>
        </w:tc>
        <w:tc>
          <w:tcPr>
            <w:tcW w:w="2268" w:type="dxa"/>
            <w:shd w:val="clear" w:color="auto" w:fill="auto"/>
          </w:tcPr>
          <w:p w:rsidR="00561094" w:rsidRPr="009E2381" w:rsidRDefault="00561094" w:rsidP="00561094">
            <w:pPr>
              <w:pStyle w:val="1a"/>
              <w:rPr>
                <w:sz w:val="20"/>
                <w:szCs w:val="20"/>
                <w:lang w:eastAsia="ru-RU"/>
              </w:rPr>
            </w:pPr>
            <w:r w:rsidRPr="009E2381">
              <w:rPr>
                <w:color w:val="000000" w:themeColor="text1"/>
                <w:sz w:val="20"/>
                <w:szCs w:val="20"/>
                <w:lang w:eastAsia="ru-RU"/>
              </w:rPr>
              <w:t>Диспансерное наблюдение</w:t>
            </w:r>
          </w:p>
        </w:tc>
        <w:tc>
          <w:tcPr>
            <w:tcW w:w="2503" w:type="dxa"/>
            <w:shd w:val="clear" w:color="auto" w:fill="auto"/>
          </w:tcPr>
          <w:p w:rsidR="00561094" w:rsidRPr="009E2381" w:rsidRDefault="00561094" w:rsidP="00561094">
            <w:pPr>
              <w:ind w:right="113" w:firstLine="116"/>
              <w:rPr>
                <w:color w:val="000000" w:themeColor="text1"/>
                <w:sz w:val="20"/>
                <w:szCs w:val="20"/>
              </w:rPr>
            </w:pPr>
            <w:proofErr w:type="gramStart"/>
            <w:r w:rsidRPr="009E2381">
              <w:rPr>
                <w:color w:val="000000" w:themeColor="text1"/>
                <w:sz w:val="20"/>
                <w:szCs w:val="20"/>
              </w:rPr>
              <w:t>Указываются  сведения</w:t>
            </w:r>
            <w:proofErr w:type="gramEnd"/>
            <w:r w:rsidRPr="009E2381">
              <w:rPr>
                <w:color w:val="000000" w:themeColor="text1"/>
                <w:sz w:val="20"/>
                <w:szCs w:val="20"/>
              </w:rPr>
              <w:t xml:space="preserve"> о диспансерном наблюдении по поводу основного заболевания (состояния):</w:t>
            </w:r>
          </w:p>
          <w:p w:rsidR="00561094" w:rsidRPr="009E2381" w:rsidRDefault="00561094" w:rsidP="00561094">
            <w:pPr>
              <w:ind w:left="60" w:right="113" w:firstLine="116"/>
              <w:rPr>
                <w:color w:val="000000" w:themeColor="text1"/>
                <w:spacing w:val="4"/>
                <w:sz w:val="20"/>
                <w:szCs w:val="20"/>
              </w:rPr>
            </w:pPr>
            <w:r w:rsidRPr="009E2381">
              <w:rPr>
                <w:color w:val="000000" w:themeColor="text1"/>
                <w:spacing w:val="4"/>
                <w:sz w:val="20"/>
                <w:szCs w:val="20"/>
              </w:rPr>
              <w:t>1 - состоит,</w:t>
            </w:r>
          </w:p>
          <w:p w:rsidR="00561094" w:rsidRPr="009E2381" w:rsidRDefault="00561094" w:rsidP="00561094">
            <w:pPr>
              <w:ind w:left="60" w:right="113" w:firstLine="116"/>
              <w:rPr>
                <w:color w:val="000000" w:themeColor="text1"/>
                <w:sz w:val="20"/>
                <w:szCs w:val="20"/>
              </w:rPr>
            </w:pPr>
            <w:r w:rsidRPr="009E2381">
              <w:rPr>
                <w:color w:val="000000" w:themeColor="text1"/>
                <w:spacing w:val="4"/>
                <w:sz w:val="20"/>
                <w:szCs w:val="20"/>
              </w:rPr>
              <w:t xml:space="preserve">2 - взят, </w:t>
            </w:r>
          </w:p>
          <w:p w:rsidR="00561094" w:rsidRPr="009E2381" w:rsidRDefault="00561094" w:rsidP="00561094">
            <w:pPr>
              <w:ind w:left="60" w:right="113" w:firstLine="116"/>
              <w:rPr>
                <w:color w:val="000000" w:themeColor="text1"/>
                <w:spacing w:val="4"/>
                <w:sz w:val="20"/>
                <w:szCs w:val="20"/>
              </w:rPr>
            </w:pPr>
            <w:r w:rsidRPr="009E2381">
              <w:rPr>
                <w:color w:val="000000" w:themeColor="text1"/>
                <w:spacing w:val="4"/>
                <w:sz w:val="20"/>
                <w:szCs w:val="20"/>
              </w:rPr>
              <w:t>4 - снят по причине выздоровления,</w:t>
            </w:r>
          </w:p>
          <w:p w:rsidR="00561094" w:rsidRPr="009E2381" w:rsidRDefault="00561094" w:rsidP="00561094">
            <w:pPr>
              <w:pStyle w:val="affe"/>
              <w:spacing w:line="240" w:lineRule="auto"/>
              <w:ind w:left="116" w:right="113"/>
              <w:rPr>
                <w:rFonts w:ascii="Times New Roman" w:hAnsi="Times New Roman"/>
                <w:color w:val="000000" w:themeColor="text1"/>
                <w:spacing w:val="4"/>
                <w:sz w:val="20"/>
              </w:rPr>
            </w:pPr>
            <w:r w:rsidRPr="009E2381">
              <w:rPr>
                <w:rFonts w:ascii="Times New Roman" w:hAnsi="Times New Roman"/>
                <w:color w:val="000000" w:themeColor="text1"/>
                <w:spacing w:val="4"/>
                <w:sz w:val="20"/>
              </w:rPr>
              <w:t>6- снят по другим причинам.</w:t>
            </w:r>
          </w:p>
          <w:p w:rsidR="00561094" w:rsidRPr="009E2381" w:rsidRDefault="00561094" w:rsidP="00561094">
            <w:pPr>
              <w:pStyle w:val="1a"/>
              <w:jc w:val="left"/>
              <w:rPr>
                <w:sz w:val="20"/>
                <w:szCs w:val="20"/>
                <w:lang w:eastAsia="ru-RU"/>
              </w:rPr>
            </w:pPr>
            <w:r w:rsidRPr="009E2381">
              <w:rPr>
                <w:color w:val="000000" w:themeColor="text1"/>
                <w:sz w:val="20"/>
                <w:szCs w:val="20"/>
                <w:lang w:eastAsia="ru-RU"/>
              </w:rPr>
              <w:t xml:space="preserve">Обязательно для заполнения, если </w:t>
            </w:r>
            <w:r w:rsidRPr="009E2381">
              <w:rPr>
                <w:color w:val="000000" w:themeColor="text1"/>
                <w:sz w:val="20"/>
                <w:szCs w:val="20"/>
                <w:lang w:val="en-US" w:eastAsia="ru-RU"/>
              </w:rPr>
              <w:t>P</w:t>
            </w:r>
            <w:r w:rsidRPr="009E2381">
              <w:rPr>
                <w:color w:val="000000" w:themeColor="text1"/>
                <w:sz w:val="20"/>
                <w:szCs w:val="20"/>
                <w:lang w:eastAsia="ru-RU"/>
              </w:rPr>
              <w:t>_</w:t>
            </w:r>
            <w:r w:rsidRPr="009E2381">
              <w:rPr>
                <w:color w:val="000000" w:themeColor="text1"/>
                <w:sz w:val="20"/>
                <w:szCs w:val="20"/>
                <w:lang w:val="en-US" w:eastAsia="ru-RU"/>
              </w:rPr>
              <w:t>CEL</w:t>
            </w:r>
            <w:r w:rsidRPr="009E2381">
              <w:rPr>
                <w:color w:val="000000" w:themeColor="text1"/>
                <w:sz w:val="20"/>
                <w:szCs w:val="20"/>
                <w:lang w:eastAsia="ru-RU"/>
              </w:rPr>
              <w:t>=1.3</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SL</w:t>
            </w:r>
          </w:p>
        </w:tc>
        <w:tc>
          <w:tcPr>
            <w:tcW w:w="1985" w:type="dxa"/>
            <w:noWrap/>
          </w:tcPr>
          <w:p w:rsidR="00561094" w:rsidRPr="006F703A" w:rsidRDefault="00561094" w:rsidP="00561094">
            <w:pPr>
              <w:pStyle w:val="1a"/>
              <w:rPr>
                <w:sz w:val="20"/>
                <w:szCs w:val="20"/>
                <w:lang w:eastAsia="ru-RU"/>
              </w:rPr>
            </w:pPr>
            <w:r w:rsidRPr="006F703A">
              <w:rPr>
                <w:sz w:val="20"/>
                <w:szCs w:val="20"/>
                <w:lang w:val="en-US" w:eastAsia="ru-RU"/>
              </w:rPr>
              <w:t>CODE</w:t>
            </w:r>
            <w:r w:rsidRPr="006F703A">
              <w:rPr>
                <w:sz w:val="20"/>
                <w:szCs w:val="20"/>
                <w:lang w:eastAsia="ru-RU"/>
              </w:rPr>
              <w:t>_</w:t>
            </w:r>
            <w:r w:rsidRPr="006F703A">
              <w:rPr>
                <w:sz w:val="20"/>
                <w:szCs w:val="20"/>
                <w:lang w:val="en-US" w:eastAsia="ru-RU"/>
              </w:rPr>
              <w:t>MES</w:t>
            </w:r>
            <w:r w:rsidRPr="006F703A">
              <w:rPr>
                <w:sz w:val="20"/>
                <w:szCs w:val="20"/>
                <w:lang w:eastAsia="ru-RU"/>
              </w:rPr>
              <w:t>1</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УМ</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eastAsia="ru-RU"/>
              </w:rPr>
              <w:t>Т(20)</w:t>
            </w:r>
          </w:p>
        </w:tc>
        <w:tc>
          <w:tcPr>
            <w:tcW w:w="2268" w:type="dxa"/>
          </w:tcPr>
          <w:p w:rsidR="00561094" w:rsidRPr="006F703A" w:rsidRDefault="00561094" w:rsidP="00561094">
            <w:pPr>
              <w:pStyle w:val="1a"/>
              <w:rPr>
                <w:sz w:val="20"/>
                <w:szCs w:val="20"/>
                <w:lang w:eastAsia="ru-RU"/>
              </w:rPr>
            </w:pPr>
            <w:r w:rsidRPr="006F703A">
              <w:rPr>
                <w:sz w:val="20"/>
                <w:szCs w:val="20"/>
                <w:lang w:eastAsia="ru-RU"/>
              </w:rPr>
              <w:t>Код МЭС</w:t>
            </w:r>
          </w:p>
        </w:tc>
        <w:tc>
          <w:tcPr>
            <w:tcW w:w="2503" w:type="dxa"/>
            <w:vMerge w:val="restart"/>
          </w:tcPr>
          <w:p w:rsidR="00561094" w:rsidRPr="006F703A" w:rsidRDefault="00561094" w:rsidP="00561094">
            <w:pPr>
              <w:pStyle w:val="1a"/>
              <w:rPr>
                <w:sz w:val="20"/>
                <w:szCs w:val="20"/>
                <w:lang w:eastAsia="ru-RU"/>
              </w:rPr>
            </w:pPr>
            <w:r w:rsidRPr="006F703A">
              <w:rPr>
                <w:sz w:val="20"/>
                <w:szCs w:val="20"/>
                <w:lang w:eastAsia="ru-RU"/>
              </w:rPr>
              <w:t>Классификатор МЭС. Указывается при наличии утверждённого стандарта.</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SL</w:t>
            </w:r>
          </w:p>
        </w:tc>
        <w:tc>
          <w:tcPr>
            <w:tcW w:w="1985" w:type="dxa"/>
            <w:noWrap/>
          </w:tcPr>
          <w:p w:rsidR="00561094" w:rsidRPr="006F703A" w:rsidRDefault="00561094" w:rsidP="00561094">
            <w:pPr>
              <w:pStyle w:val="1a"/>
              <w:rPr>
                <w:sz w:val="20"/>
                <w:szCs w:val="20"/>
                <w:lang w:eastAsia="ru-RU"/>
              </w:rPr>
            </w:pPr>
            <w:r w:rsidRPr="006F703A">
              <w:rPr>
                <w:sz w:val="20"/>
                <w:szCs w:val="20"/>
                <w:lang w:val="en-US" w:eastAsia="ru-RU"/>
              </w:rPr>
              <w:t>CODE</w:t>
            </w:r>
            <w:r w:rsidRPr="006F703A">
              <w:rPr>
                <w:sz w:val="20"/>
                <w:szCs w:val="20"/>
                <w:lang w:eastAsia="ru-RU"/>
              </w:rPr>
              <w:t>_</w:t>
            </w:r>
            <w:r w:rsidRPr="006F703A">
              <w:rPr>
                <w:sz w:val="20"/>
                <w:szCs w:val="20"/>
                <w:lang w:val="en-US" w:eastAsia="ru-RU"/>
              </w:rPr>
              <w:t>MES</w:t>
            </w:r>
            <w:r w:rsidRPr="006F703A">
              <w:rPr>
                <w:sz w:val="20"/>
                <w:szCs w:val="20"/>
                <w:lang w:eastAsia="ru-RU"/>
              </w:rPr>
              <w:t>2</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eastAsia="ru-RU"/>
              </w:rPr>
              <w:t>Т(20)</w:t>
            </w:r>
          </w:p>
        </w:tc>
        <w:tc>
          <w:tcPr>
            <w:tcW w:w="2268" w:type="dxa"/>
          </w:tcPr>
          <w:p w:rsidR="00561094" w:rsidRPr="006F703A" w:rsidRDefault="00561094" w:rsidP="00561094">
            <w:pPr>
              <w:pStyle w:val="1a"/>
              <w:rPr>
                <w:sz w:val="20"/>
                <w:szCs w:val="20"/>
                <w:lang w:eastAsia="ru-RU"/>
              </w:rPr>
            </w:pPr>
            <w:r w:rsidRPr="006F703A">
              <w:rPr>
                <w:sz w:val="20"/>
                <w:szCs w:val="20"/>
                <w:lang w:eastAsia="ru-RU"/>
              </w:rPr>
              <w:t>Код МЭС сопутствующего заболевания</w:t>
            </w:r>
          </w:p>
        </w:tc>
        <w:tc>
          <w:tcPr>
            <w:tcW w:w="2503" w:type="dxa"/>
            <w:vMerge/>
          </w:tcPr>
          <w:p w:rsidR="00561094" w:rsidRPr="006F703A" w:rsidRDefault="00561094" w:rsidP="00561094">
            <w:pPr>
              <w:pStyle w:val="1a"/>
              <w:rPr>
                <w:sz w:val="20"/>
                <w:szCs w:val="20"/>
                <w:lang w:eastAsia="ru-RU"/>
              </w:rPr>
            </w:pPr>
          </w:p>
        </w:tc>
      </w:tr>
      <w:tr w:rsidR="00561094" w:rsidRPr="00DF4C15" w:rsidTr="007754DF">
        <w:trPr>
          <w:jc w:val="center"/>
        </w:trPr>
        <w:tc>
          <w:tcPr>
            <w:tcW w:w="1401" w:type="dxa"/>
            <w:shd w:val="clear" w:color="auto" w:fill="F2F2F2"/>
            <w:noWrap/>
          </w:tcPr>
          <w:p w:rsidR="00561094" w:rsidRPr="006F703A" w:rsidRDefault="00561094" w:rsidP="00561094">
            <w:pPr>
              <w:pStyle w:val="1a"/>
              <w:rPr>
                <w:sz w:val="20"/>
                <w:szCs w:val="20"/>
                <w:lang w:val="en-US" w:eastAsia="ru-RU"/>
              </w:rPr>
            </w:pPr>
            <w:r w:rsidRPr="006F703A">
              <w:rPr>
                <w:sz w:val="20"/>
                <w:szCs w:val="20"/>
                <w:lang w:val="en-US" w:eastAsia="ru-RU"/>
              </w:rPr>
              <w:t>SL</w:t>
            </w:r>
          </w:p>
        </w:tc>
        <w:tc>
          <w:tcPr>
            <w:tcW w:w="1985" w:type="dxa"/>
            <w:shd w:val="clear" w:color="auto" w:fill="FFFFFF" w:themeFill="background1"/>
            <w:noWrap/>
          </w:tcPr>
          <w:p w:rsidR="00561094" w:rsidRPr="00BE34DB" w:rsidRDefault="00561094" w:rsidP="00561094">
            <w:pPr>
              <w:pStyle w:val="1a"/>
              <w:rPr>
                <w:rFonts w:eastAsia="Calibri"/>
                <w:sz w:val="20"/>
                <w:szCs w:val="20"/>
                <w:lang w:val="en-US" w:eastAsia="ru-RU"/>
              </w:rPr>
            </w:pPr>
            <w:r w:rsidRPr="00BE34DB">
              <w:rPr>
                <w:sz w:val="20"/>
                <w:szCs w:val="20"/>
                <w:lang w:val="en-US" w:eastAsia="ru-RU"/>
              </w:rPr>
              <w:t>NAPR</w:t>
            </w:r>
          </w:p>
        </w:tc>
        <w:tc>
          <w:tcPr>
            <w:tcW w:w="709" w:type="dxa"/>
            <w:shd w:val="clear" w:color="auto" w:fill="FFFFFF" w:themeFill="background1"/>
            <w:noWrap/>
          </w:tcPr>
          <w:p w:rsidR="00561094" w:rsidRPr="00BE34DB" w:rsidRDefault="00561094" w:rsidP="00561094">
            <w:pPr>
              <w:pStyle w:val="1a"/>
              <w:jc w:val="center"/>
              <w:rPr>
                <w:sz w:val="20"/>
                <w:szCs w:val="20"/>
                <w:lang w:eastAsia="ru-RU"/>
              </w:rPr>
            </w:pPr>
            <w:r w:rsidRPr="00BE34DB">
              <w:rPr>
                <w:sz w:val="20"/>
                <w:szCs w:val="20"/>
                <w:lang w:eastAsia="ru-RU"/>
              </w:rPr>
              <w:t>У</w:t>
            </w:r>
            <w:r w:rsidRPr="00BE34DB">
              <w:rPr>
                <w:sz w:val="20"/>
                <w:szCs w:val="20"/>
                <w:lang w:val="en-US" w:eastAsia="ru-RU"/>
              </w:rPr>
              <w:t>M</w:t>
            </w:r>
          </w:p>
        </w:tc>
        <w:tc>
          <w:tcPr>
            <w:tcW w:w="1134" w:type="dxa"/>
            <w:shd w:val="clear" w:color="auto" w:fill="FFFFFF" w:themeFill="background1"/>
            <w:noWrap/>
          </w:tcPr>
          <w:p w:rsidR="00561094" w:rsidRPr="00BE34DB" w:rsidRDefault="00561094" w:rsidP="00561094">
            <w:pPr>
              <w:pStyle w:val="1a"/>
              <w:jc w:val="center"/>
              <w:rPr>
                <w:sz w:val="20"/>
                <w:szCs w:val="20"/>
                <w:lang w:eastAsia="ru-RU"/>
              </w:rPr>
            </w:pPr>
            <w:r w:rsidRPr="00BE34DB">
              <w:rPr>
                <w:sz w:val="20"/>
                <w:szCs w:val="20"/>
                <w:lang w:val="en-US" w:eastAsia="ru-RU"/>
              </w:rPr>
              <w:t>S</w:t>
            </w:r>
          </w:p>
        </w:tc>
        <w:tc>
          <w:tcPr>
            <w:tcW w:w="2268" w:type="dxa"/>
            <w:shd w:val="clear" w:color="auto" w:fill="FFFFFF" w:themeFill="background1"/>
          </w:tcPr>
          <w:p w:rsidR="00561094" w:rsidRPr="00BE34DB" w:rsidRDefault="00561094" w:rsidP="00561094">
            <w:pPr>
              <w:pStyle w:val="1a"/>
              <w:jc w:val="left"/>
              <w:rPr>
                <w:sz w:val="20"/>
                <w:szCs w:val="20"/>
                <w:lang w:eastAsia="ru-RU"/>
              </w:rPr>
            </w:pPr>
            <w:r w:rsidRPr="00BE34DB">
              <w:rPr>
                <w:sz w:val="20"/>
                <w:szCs w:val="20"/>
                <w:lang w:eastAsia="ru-RU"/>
              </w:rPr>
              <w:t xml:space="preserve">Сведения об оформлении направления </w:t>
            </w:r>
          </w:p>
        </w:tc>
        <w:tc>
          <w:tcPr>
            <w:tcW w:w="2503" w:type="dxa"/>
            <w:shd w:val="clear" w:color="auto" w:fill="FFFFFF" w:themeFill="background1"/>
          </w:tcPr>
          <w:p w:rsidR="00561094" w:rsidRPr="00BE34DB" w:rsidRDefault="00561094" w:rsidP="00561094">
            <w:pPr>
              <w:pStyle w:val="1a"/>
              <w:jc w:val="left"/>
              <w:rPr>
                <w:sz w:val="20"/>
                <w:szCs w:val="20"/>
                <w:lang w:eastAsia="ru-RU"/>
              </w:rPr>
            </w:pPr>
            <w:r w:rsidRPr="00BE34DB">
              <w:rPr>
                <w:sz w:val="20"/>
                <w:szCs w:val="20"/>
                <w:lang w:eastAsia="ru-RU"/>
              </w:rPr>
              <w:t>Обязательно к заполнению в случае оформления направления</w:t>
            </w:r>
          </w:p>
        </w:tc>
      </w:tr>
      <w:tr w:rsidR="00561094" w:rsidRPr="00DF4C15" w:rsidTr="007754DF">
        <w:trPr>
          <w:jc w:val="center"/>
        </w:trPr>
        <w:tc>
          <w:tcPr>
            <w:tcW w:w="1401" w:type="dxa"/>
            <w:shd w:val="clear" w:color="auto" w:fill="F2F2F2"/>
            <w:noWrap/>
          </w:tcPr>
          <w:p w:rsidR="00561094" w:rsidRPr="00BE34DB" w:rsidRDefault="00561094" w:rsidP="00561094">
            <w:pPr>
              <w:pStyle w:val="1a"/>
              <w:rPr>
                <w:sz w:val="20"/>
                <w:szCs w:val="20"/>
                <w:lang w:eastAsia="ru-RU"/>
              </w:rPr>
            </w:pPr>
            <w:r w:rsidRPr="006F703A">
              <w:rPr>
                <w:sz w:val="20"/>
                <w:szCs w:val="20"/>
                <w:lang w:val="en-US" w:eastAsia="ru-RU"/>
              </w:rPr>
              <w:t>SL</w:t>
            </w:r>
          </w:p>
        </w:tc>
        <w:tc>
          <w:tcPr>
            <w:tcW w:w="1985" w:type="dxa"/>
            <w:shd w:val="clear" w:color="auto" w:fill="FFFFFF" w:themeFill="background1"/>
            <w:noWrap/>
          </w:tcPr>
          <w:p w:rsidR="00561094" w:rsidRPr="00BE34DB" w:rsidRDefault="00561094" w:rsidP="00561094">
            <w:pPr>
              <w:pStyle w:val="1a"/>
              <w:rPr>
                <w:sz w:val="20"/>
                <w:szCs w:val="20"/>
                <w:lang w:val="en-US" w:eastAsia="ru-RU"/>
              </w:rPr>
            </w:pPr>
            <w:r w:rsidRPr="00BE34DB">
              <w:rPr>
                <w:rFonts w:eastAsia="Calibri"/>
                <w:sz w:val="20"/>
                <w:szCs w:val="20"/>
                <w:lang w:val="en-US" w:eastAsia="ru-RU"/>
              </w:rPr>
              <w:t>CONS</w:t>
            </w:r>
          </w:p>
        </w:tc>
        <w:tc>
          <w:tcPr>
            <w:tcW w:w="709" w:type="dxa"/>
            <w:shd w:val="clear" w:color="auto" w:fill="FFFFFF" w:themeFill="background1"/>
            <w:noWrap/>
          </w:tcPr>
          <w:p w:rsidR="00561094" w:rsidRPr="00BE34DB" w:rsidRDefault="00561094" w:rsidP="00561094">
            <w:pPr>
              <w:pStyle w:val="1a"/>
              <w:jc w:val="center"/>
              <w:rPr>
                <w:sz w:val="20"/>
                <w:szCs w:val="20"/>
                <w:lang w:eastAsia="ru-RU"/>
              </w:rPr>
            </w:pPr>
            <w:r w:rsidRPr="00BE34DB">
              <w:rPr>
                <w:sz w:val="20"/>
                <w:szCs w:val="20"/>
                <w:lang w:val="en-US" w:eastAsia="ru-RU"/>
              </w:rPr>
              <w:t>O</w:t>
            </w:r>
            <w:r w:rsidRPr="00BE34DB">
              <w:rPr>
                <w:sz w:val="20"/>
                <w:szCs w:val="20"/>
                <w:lang w:eastAsia="ru-RU"/>
              </w:rPr>
              <w:t>М</w:t>
            </w:r>
          </w:p>
        </w:tc>
        <w:tc>
          <w:tcPr>
            <w:tcW w:w="1134" w:type="dxa"/>
            <w:shd w:val="clear" w:color="auto" w:fill="FFFFFF" w:themeFill="background1"/>
            <w:noWrap/>
          </w:tcPr>
          <w:p w:rsidR="00561094" w:rsidRPr="00BE34DB" w:rsidRDefault="00561094" w:rsidP="00561094">
            <w:pPr>
              <w:pStyle w:val="1a"/>
              <w:jc w:val="center"/>
              <w:rPr>
                <w:sz w:val="20"/>
                <w:szCs w:val="20"/>
                <w:lang w:val="en-US" w:eastAsia="ru-RU"/>
              </w:rPr>
            </w:pPr>
            <w:r w:rsidRPr="00BE34DB">
              <w:rPr>
                <w:sz w:val="20"/>
                <w:szCs w:val="20"/>
                <w:lang w:val="en-US" w:eastAsia="ru-RU"/>
              </w:rPr>
              <w:t>S</w:t>
            </w:r>
          </w:p>
        </w:tc>
        <w:tc>
          <w:tcPr>
            <w:tcW w:w="2268" w:type="dxa"/>
            <w:shd w:val="clear" w:color="auto" w:fill="FFFFFF" w:themeFill="background1"/>
          </w:tcPr>
          <w:p w:rsidR="00561094" w:rsidRPr="00BE34DB" w:rsidRDefault="00561094" w:rsidP="00561094">
            <w:pPr>
              <w:pStyle w:val="1a"/>
              <w:jc w:val="left"/>
              <w:rPr>
                <w:sz w:val="20"/>
                <w:szCs w:val="20"/>
                <w:lang w:eastAsia="ru-RU"/>
              </w:rPr>
            </w:pPr>
            <w:r w:rsidRPr="00BE34DB">
              <w:rPr>
                <w:sz w:val="20"/>
                <w:szCs w:val="20"/>
                <w:lang w:eastAsia="ru-RU"/>
              </w:rPr>
              <w:t>Сведения о проведении консилиума</w:t>
            </w:r>
          </w:p>
        </w:tc>
        <w:tc>
          <w:tcPr>
            <w:tcW w:w="2503" w:type="dxa"/>
            <w:shd w:val="clear" w:color="auto" w:fill="FFFFFF" w:themeFill="background1"/>
          </w:tcPr>
          <w:p w:rsidR="00561094" w:rsidRPr="00BE34DB" w:rsidRDefault="00561094" w:rsidP="00561094">
            <w:pPr>
              <w:pStyle w:val="1a"/>
              <w:jc w:val="left"/>
              <w:rPr>
                <w:sz w:val="20"/>
                <w:szCs w:val="20"/>
                <w:lang w:eastAsia="ru-RU"/>
              </w:rPr>
            </w:pPr>
            <w:r w:rsidRPr="00BE34DB">
              <w:rPr>
                <w:sz w:val="20"/>
                <w:szCs w:val="20"/>
                <w:lang w:eastAsia="ru-RU"/>
              </w:rPr>
              <w:t xml:space="preserve">Содержит сведения о проведении консилиума в целях определения тактики обследования или лечения  </w:t>
            </w:r>
          </w:p>
        </w:tc>
      </w:tr>
      <w:tr w:rsidR="00561094" w:rsidRPr="00DF4C15" w:rsidTr="007754DF">
        <w:trPr>
          <w:jc w:val="center"/>
        </w:trPr>
        <w:tc>
          <w:tcPr>
            <w:tcW w:w="1401" w:type="dxa"/>
            <w:shd w:val="clear" w:color="auto" w:fill="F2F2F2"/>
            <w:noWrap/>
          </w:tcPr>
          <w:p w:rsidR="00561094" w:rsidRPr="006F703A" w:rsidRDefault="00561094" w:rsidP="00561094">
            <w:pPr>
              <w:pStyle w:val="1a"/>
              <w:rPr>
                <w:sz w:val="20"/>
                <w:szCs w:val="20"/>
                <w:lang w:val="en-US" w:eastAsia="ru-RU"/>
              </w:rPr>
            </w:pPr>
            <w:r w:rsidRPr="006F703A">
              <w:rPr>
                <w:sz w:val="20"/>
                <w:szCs w:val="20"/>
                <w:lang w:val="en-US" w:eastAsia="ru-RU"/>
              </w:rPr>
              <w:t>SL</w:t>
            </w:r>
          </w:p>
        </w:tc>
        <w:tc>
          <w:tcPr>
            <w:tcW w:w="1985" w:type="dxa"/>
            <w:shd w:val="clear" w:color="auto" w:fill="auto"/>
            <w:noWrap/>
          </w:tcPr>
          <w:p w:rsidR="00561094" w:rsidRPr="00C069E3" w:rsidRDefault="00561094" w:rsidP="00561094">
            <w:pPr>
              <w:pStyle w:val="1a"/>
              <w:rPr>
                <w:sz w:val="20"/>
                <w:szCs w:val="20"/>
                <w:lang w:val="en-US" w:eastAsia="ru-RU"/>
              </w:rPr>
            </w:pPr>
            <w:r w:rsidRPr="00C069E3">
              <w:rPr>
                <w:sz w:val="20"/>
                <w:szCs w:val="20"/>
                <w:lang w:val="en-US"/>
              </w:rPr>
              <w:t>ONK_SL</w:t>
            </w:r>
          </w:p>
        </w:tc>
        <w:tc>
          <w:tcPr>
            <w:tcW w:w="709" w:type="dxa"/>
            <w:shd w:val="clear" w:color="auto" w:fill="auto"/>
            <w:noWrap/>
          </w:tcPr>
          <w:p w:rsidR="00561094" w:rsidRPr="00C069E3" w:rsidRDefault="00561094" w:rsidP="00561094">
            <w:pPr>
              <w:jc w:val="center"/>
              <w:rPr>
                <w:kern w:val="24"/>
                <w:sz w:val="20"/>
                <w:szCs w:val="20"/>
              </w:rPr>
            </w:pPr>
            <w:r w:rsidRPr="00C069E3">
              <w:rPr>
                <w:kern w:val="24"/>
                <w:sz w:val="20"/>
                <w:szCs w:val="20"/>
              </w:rPr>
              <w:t>У</w:t>
            </w:r>
          </w:p>
        </w:tc>
        <w:tc>
          <w:tcPr>
            <w:tcW w:w="1134" w:type="dxa"/>
            <w:shd w:val="clear" w:color="auto" w:fill="auto"/>
            <w:noWrap/>
          </w:tcPr>
          <w:p w:rsidR="00561094" w:rsidRPr="00C069E3" w:rsidRDefault="00561094" w:rsidP="00561094">
            <w:pPr>
              <w:jc w:val="center"/>
              <w:rPr>
                <w:kern w:val="24"/>
                <w:sz w:val="20"/>
                <w:szCs w:val="20"/>
                <w:lang w:val="en-US"/>
              </w:rPr>
            </w:pPr>
            <w:r w:rsidRPr="00C069E3">
              <w:rPr>
                <w:kern w:val="24"/>
                <w:sz w:val="20"/>
                <w:szCs w:val="20"/>
                <w:lang w:val="en-US"/>
              </w:rPr>
              <w:t>S</w:t>
            </w:r>
          </w:p>
        </w:tc>
        <w:tc>
          <w:tcPr>
            <w:tcW w:w="2268" w:type="dxa"/>
            <w:shd w:val="clear" w:color="auto" w:fill="auto"/>
          </w:tcPr>
          <w:p w:rsidR="00561094" w:rsidRPr="00C069E3" w:rsidRDefault="00561094" w:rsidP="00561094">
            <w:pPr>
              <w:rPr>
                <w:kern w:val="24"/>
                <w:sz w:val="20"/>
                <w:szCs w:val="20"/>
              </w:rPr>
            </w:pPr>
            <w:r w:rsidRPr="00C069E3">
              <w:rPr>
                <w:kern w:val="24"/>
                <w:sz w:val="20"/>
                <w:szCs w:val="20"/>
              </w:rPr>
              <w:t>Сведения о случае лечения онкологического заболевания</w:t>
            </w:r>
          </w:p>
        </w:tc>
        <w:tc>
          <w:tcPr>
            <w:tcW w:w="2503" w:type="dxa"/>
            <w:shd w:val="clear" w:color="auto" w:fill="FFFFFF" w:themeFill="background1"/>
          </w:tcPr>
          <w:p w:rsidR="00561094" w:rsidRPr="00BE34DB" w:rsidRDefault="00561094" w:rsidP="00561094">
            <w:pPr>
              <w:pStyle w:val="af7"/>
              <w:tabs>
                <w:tab w:val="left" w:pos="6171"/>
              </w:tabs>
              <w:rPr>
                <w:sz w:val="20"/>
                <w:szCs w:val="20"/>
              </w:rPr>
            </w:pPr>
            <w:r w:rsidRPr="00BE34DB">
              <w:rPr>
                <w:sz w:val="20"/>
                <w:szCs w:val="20"/>
              </w:rPr>
              <w:t xml:space="preserve">Обязательно к заполнению при установленном основном диагнозе злокачественного новообразования (первый символ кода основного диагноза - «С») и </w:t>
            </w:r>
            <w:proofErr w:type="spellStart"/>
            <w:r w:rsidRPr="00BE34DB">
              <w:rPr>
                <w:sz w:val="20"/>
                <w:szCs w:val="20"/>
              </w:rPr>
              <w:t>нейтропении</w:t>
            </w:r>
            <w:proofErr w:type="spellEnd"/>
            <w:r w:rsidRPr="00BE34DB">
              <w:rPr>
                <w:sz w:val="20"/>
                <w:szCs w:val="20"/>
              </w:rPr>
              <w:t xml:space="preserve"> (код основного диагноза - D70 с сопутствующим </w:t>
            </w:r>
          </w:p>
          <w:p w:rsidR="00561094" w:rsidRPr="00BE34DB" w:rsidRDefault="00561094" w:rsidP="00561094">
            <w:pPr>
              <w:pStyle w:val="1a"/>
              <w:tabs>
                <w:tab w:val="left" w:pos="254"/>
              </w:tabs>
              <w:jc w:val="left"/>
              <w:rPr>
                <w:sz w:val="20"/>
                <w:szCs w:val="20"/>
              </w:rPr>
            </w:pPr>
            <w:r w:rsidRPr="00BE34DB">
              <w:rPr>
                <w:sz w:val="20"/>
                <w:szCs w:val="20"/>
              </w:rPr>
              <w:t xml:space="preserve"> диагнозом C00-C80 или C97), если </w:t>
            </w:r>
          </w:p>
          <w:p w:rsidR="00561094" w:rsidRPr="00BE34DB" w:rsidRDefault="00561094" w:rsidP="00561094">
            <w:pPr>
              <w:pStyle w:val="1a"/>
              <w:tabs>
                <w:tab w:val="left" w:pos="254"/>
              </w:tabs>
              <w:jc w:val="left"/>
              <w:rPr>
                <w:sz w:val="20"/>
                <w:szCs w:val="20"/>
                <w:lang w:eastAsia="ru-RU"/>
              </w:rPr>
            </w:pPr>
            <w:r w:rsidRPr="00BE34DB">
              <w:rPr>
                <w:sz w:val="20"/>
                <w:szCs w:val="20"/>
                <w:lang w:eastAsia="ru-RU"/>
              </w:rPr>
              <w:t>(</w:t>
            </w:r>
            <w:r w:rsidRPr="00BE34DB">
              <w:rPr>
                <w:sz w:val="20"/>
                <w:szCs w:val="20"/>
                <w:lang w:val="en-US" w:eastAsia="ru-RU"/>
              </w:rPr>
              <w:t>P</w:t>
            </w:r>
            <w:r w:rsidRPr="00BE34DB">
              <w:rPr>
                <w:sz w:val="20"/>
                <w:szCs w:val="20"/>
                <w:lang w:eastAsia="ru-RU"/>
              </w:rPr>
              <w:t>_</w:t>
            </w:r>
            <w:r w:rsidRPr="00BE34DB">
              <w:rPr>
                <w:sz w:val="20"/>
                <w:szCs w:val="20"/>
                <w:lang w:val="en-US" w:eastAsia="ru-RU"/>
              </w:rPr>
              <w:t>CEL</w:t>
            </w:r>
            <w:r w:rsidRPr="00BE34DB">
              <w:rPr>
                <w:sz w:val="20"/>
                <w:szCs w:val="20"/>
                <w:lang w:eastAsia="ru-RU"/>
              </w:rPr>
              <w:t xml:space="preserve"> не равен 1.3 и </w:t>
            </w:r>
          </w:p>
          <w:p w:rsidR="00561094" w:rsidRPr="00BE34DB" w:rsidRDefault="00561094" w:rsidP="00561094">
            <w:pPr>
              <w:pStyle w:val="1a"/>
              <w:tabs>
                <w:tab w:val="left" w:pos="254"/>
              </w:tabs>
              <w:jc w:val="left"/>
              <w:rPr>
                <w:sz w:val="20"/>
                <w:szCs w:val="20"/>
              </w:rPr>
            </w:pPr>
            <w:r w:rsidRPr="00BE34DB">
              <w:rPr>
                <w:sz w:val="20"/>
                <w:szCs w:val="20"/>
                <w:lang w:val="en-US"/>
              </w:rPr>
              <w:t>USL</w:t>
            </w:r>
            <w:r w:rsidRPr="00BE34DB">
              <w:rPr>
                <w:sz w:val="20"/>
                <w:szCs w:val="20"/>
              </w:rPr>
              <w:t>_</w:t>
            </w:r>
            <w:r w:rsidRPr="00BE34DB">
              <w:rPr>
                <w:sz w:val="20"/>
                <w:szCs w:val="20"/>
                <w:lang w:val="en-US"/>
              </w:rPr>
              <w:t>OK</w:t>
            </w:r>
            <w:r w:rsidRPr="00BE34DB">
              <w:rPr>
                <w:sz w:val="20"/>
                <w:szCs w:val="20"/>
              </w:rPr>
              <w:t xml:space="preserve"> не равен 4 и </w:t>
            </w:r>
          </w:p>
          <w:p w:rsidR="00561094" w:rsidRPr="00BE34DB" w:rsidRDefault="00561094" w:rsidP="00561094">
            <w:pPr>
              <w:pStyle w:val="1a"/>
              <w:tabs>
                <w:tab w:val="left" w:pos="254"/>
              </w:tabs>
              <w:jc w:val="left"/>
              <w:rPr>
                <w:sz w:val="20"/>
                <w:szCs w:val="20"/>
              </w:rPr>
            </w:pPr>
            <w:r w:rsidRPr="00BE34DB">
              <w:rPr>
                <w:sz w:val="20"/>
                <w:szCs w:val="20"/>
              </w:rPr>
              <w:t xml:space="preserve">REAB не равен 1 и </w:t>
            </w:r>
          </w:p>
          <w:p w:rsidR="00561094" w:rsidRPr="00BE34DB" w:rsidRDefault="00561094" w:rsidP="00561094">
            <w:pPr>
              <w:pStyle w:val="1a"/>
              <w:jc w:val="left"/>
              <w:rPr>
                <w:sz w:val="20"/>
                <w:szCs w:val="20"/>
              </w:rPr>
            </w:pPr>
            <w:r w:rsidRPr="00BE34DB">
              <w:rPr>
                <w:sz w:val="20"/>
                <w:szCs w:val="20"/>
              </w:rPr>
              <w:t>DS_ONK не равен 1) </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SL</w:t>
            </w:r>
          </w:p>
        </w:tc>
        <w:tc>
          <w:tcPr>
            <w:tcW w:w="1985" w:type="dxa"/>
            <w:shd w:val="clear" w:color="auto" w:fill="auto"/>
            <w:noWrap/>
          </w:tcPr>
          <w:p w:rsidR="00561094" w:rsidRPr="00F969C9" w:rsidRDefault="00561094" w:rsidP="00561094">
            <w:pPr>
              <w:pStyle w:val="1a"/>
              <w:rPr>
                <w:sz w:val="20"/>
                <w:szCs w:val="20"/>
                <w:lang w:val="en-US"/>
              </w:rPr>
            </w:pPr>
            <w:r w:rsidRPr="00F969C9">
              <w:rPr>
                <w:color w:val="000000" w:themeColor="text1"/>
                <w:sz w:val="20"/>
                <w:szCs w:val="20"/>
                <w:lang w:val="en-US"/>
              </w:rPr>
              <w:t>KSG</w:t>
            </w:r>
          </w:p>
        </w:tc>
        <w:tc>
          <w:tcPr>
            <w:tcW w:w="709" w:type="dxa"/>
            <w:shd w:val="clear" w:color="auto" w:fill="auto"/>
            <w:noWrap/>
          </w:tcPr>
          <w:p w:rsidR="00561094" w:rsidRPr="00F969C9" w:rsidRDefault="00561094" w:rsidP="00561094">
            <w:pPr>
              <w:pStyle w:val="1a"/>
              <w:jc w:val="center"/>
              <w:rPr>
                <w:sz w:val="20"/>
                <w:szCs w:val="20"/>
              </w:rPr>
            </w:pPr>
            <w:r w:rsidRPr="00F969C9">
              <w:rPr>
                <w:sz w:val="20"/>
                <w:szCs w:val="20"/>
              </w:rPr>
              <w:t>У</w:t>
            </w:r>
          </w:p>
        </w:tc>
        <w:tc>
          <w:tcPr>
            <w:tcW w:w="1134" w:type="dxa"/>
            <w:shd w:val="clear" w:color="auto" w:fill="auto"/>
            <w:noWrap/>
          </w:tcPr>
          <w:p w:rsidR="00561094" w:rsidRPr="00F969C9" w:rsidRDefault="00561094" w:rsidP="00561094">
            <w:pPr>
              <w:pStyle w:val="1a"/>
              <w:jc w:val="center"/>
              <w:rPr>
                <w:sz w:val="20"/>
                <w:szCs w:val="20"/>
              </w:rPr>
            </w:pPr>
            <w:r w:rsidRPr="00F969C9">
              <w:rPr>
                <w:sz w:val="20"/>
                <w:szCs w:val="20"/>
                <w:lang w:val="en-US"/>
              </w:rPr>
              <w:t>S</w:t>
            </w:r>
          </w:p>
        </w:tc>
        <w:tc>
          <w:tcPr>
            <w:tcW w:w="2268" w:type="dxa"/>
            <w:shd w:val="clear" w:color="auto" w:fill="auto"/>
          </w:tcPr>
          <w:p w:rsidR="00561094" w:rsidRPr="00F969C9" w:rsidRDefault="00561094" w:rsidP="00561094">
            <w:pPr>
              <w:pStyle w:val="1a"/>
              <w:rPr>
                <w:sz w:val="20"/>
                <w:szCs w:val="20"/>
                <w:lang w:val="en-US"/>
              </w:rPr>
            </w:pPr>
            <w:r w:rsidRPr="006F703A">
              <w:rPr>
                <w:sz w:val="20"/>
                <w:szCs w:val="20"/>
              </w:rPr>
              <w:t>Сведения о КСГ</w:t>
            </w:r>
          </w:p>
        </w:tc>
        <w:tc>
          <w:tcPr>
            <w:tcW w:w="2503" w:type="dxa"/>
            <w:shd w:val="clear" w:color="auto" w:fill="auto"/>
          </w:tcPr>
          <w:p w:rsidR="00561094" w:rsidRPr="00F969C9" w:rsidRDefault="00561094" w:rsidP="00561094">
            <w:pPr>
              <w:pStyle w:val="1a"/>
              <w:rPr>
                <w:sz w:val="20"/>
                <w:szCs w:val="20"/>
              </w:rPr>
            </w:pPr>
            <w:r w:rsidRPr="00F969C9">
              <w:rPr>
                <w:color w:val="000000" w:themeColor="text1"/>
                <w:sz w:val="20"/>
                <w:szCs w:val="20"/>
              </w:rPr>
              <w:t>Заполняется при опл</w:t>
            </w:r>
            <w:r>
              <w:rPr>
                <w:color w:val="000000" w:themeColor="text1"/>
                <w:sz w:val="20"/>
                <w:szCs w:val="20"/>
              </w:rPr>
              <w:t xml:space="preserve">ате случая лечения по КСГ </w:t>
            </w:r>
          </w:p>
        </w:tc>
      </w:tr>
      <w:tr w:rsidR="00561094" w:rsidRPr="00DF4C15" w:rsidTr="003C4367">
        <w:trPr>
          <w:jc w:val="center"/>
        </w:trPr>
        <w:tc>
          <w:tcPr>
            <w:tcW w:w="1401" w:type="dxa"/>
            <w:shd w:val="clear" w:color="auto" w:fill="F2F2F2" w:themeFill="background1" w:themeFillShade="F2"/>
            <w:noWrap/>
          </w:tcPr>
          <w:p w:rsidR="00561094" w:rsidRPr="00AB2FE6" w:rsidRDefault="00561094" w:rsidP="00561094">
            <w:pPr>
              <w:pStyle w:val="1a"/>
              <w:rPr>
                <w:sz w:val="20"/>
                <w:szCs w:val="20"/>
                <w:lang w:val="en-US" w:eastAsia="ru-RU"/>
              </w:rPr>
            </w:pPr>
            <w:r w:rsidRPr="00AB2FE6">
              <w:rPr>
                <w:sz w:val="20"/>
                <w:szCs w:val="20"/>
                <w:lang w:val="en-US" w:eastAsia="ru-RU"/>
              </w:rPr>
              <w:t>SL</w:t>
            </w:r>
          </w:p>
        </w:tc>
        <w:tc>
          <w:tcPr>
            <w:tcW w:w="1985" w:type="dxa"/>
            <w:shd w:val="clear" w:color="auto" w:fill="FFFFFF" w:themeFill="background1"/>
            <w:noWrap/>
          </w:tcPr>
          <w:p w:rsidR="00561094" w:rsidRPr="00AB2FE6" w:rsidRDefault="00561094" w:rsidP="00561094">
            <w:pPr>
              <w:pStyle w:val="1a"/>
              <w:rPr>
                <w:sz w:val="20"/>
                <w:szCs w:val="20"/>
                <w:lang w:val="en-US"/>
              </w:rPr>
            </w:pPr>
            <w:r w:rsidRPr="00AB2FE6">
              <w:rPr>
                <w:sz w:val="20"/>
                <w:szCs w:val="20"/>
                <w:lang w:val="en-US"/>
              </w:rPr>
              <w:t>REAB</w:t>
            </w:r>
          </w:p>
        </w:tc>
        <w:tc>
          <w:tcPr>
            <w:tcW w:w="709" w:type="dxa"/>
            <w:shd w:val="clear" w:color="auto" w:fill="FFFFFF" w:themeFill="background1"/>
            <w:noWrap/>
          </w:tcPr>
          <w:p w:rsidR="00561094" w:rsidRPr="00AB2FE6" w:rsidRDefault="00561094" w:rsidP="00561094">
            <w:pPr>
              <w:pStyle w:val="1a"/>
              <w:jc w:val="center"/>
              <w:rPr>
                <w:sz w:val="20"/>
                <w:szCs w:val="20"/>
              </w:rPr>
            </w:pPr>
            <w:r w:rsidRPr="00AB2FE6">
              <w:rPr>
                <w:sz w:val="20"/>
                <w:szCs w:val="20"/>
              </w:rPr>
              <w:t>У</w:t>
            </w:r>
          </w:p>
        </w:tc>
        <w:tc>
          <w:tcPr>
            <w:tcW w:w="1134" w:type="dxa"/>
            <w:shd w:val="clear" w:color="auto" w:fill="FFFFFF" w:themeFill="background1"/>
            <w:noWrap/>
          </w:tcPr>
          <w:p w:rsidR="00561094" w:rsidRPr="00AB2FE6" w:rsidRDefault="00561094" w:rsidP="00561094">
            <w:pPr>
              <w:pStyle w:val="1a"/>
              <w:jc w:val="center"/>
              <w:rPr>
                <w:sz w:val="20"/>
                <w:szCs w:val="20"/>
                <w:lang w:val="en-US"/>
              </w:rPr>
            </w:pPr>
            <w:r w:rsidRPr="00AB2FE6">
              <w:rPr>
                <w:sz w:val="20"/>
                <w:szCs w:val="20"/>
                <w:lang w:val="en-US"/>
              </w:rPr>
              <w:t>N(1)</w:t>
            </w:r>
          </w:p>
        </w:tc>
        <w:tc>
          <w:tcPr>
            <w:tcW w:w="2268" w:type="dxa"/>
            <w:shd w:val="clear" w:color="auto" w:fill="auto"/>
          </w:tcPr>
          <w:p w:rsidR="00561094" w:rsidRPr="00AB2FE6" w:rsidRDefault="00561094" w:rsidP="00561094">
            <w:pPr>
              <w:pStyle w:val="1a"/>
              <w:rPr>
                <w:sz w:val="20"/>
                <w:szCs w:val="20"/>
              </w:rPr>
            </w:pPr>
            <w:r w:rsidRPr="00AB2FE6">
              <w:rPr>
                <w:sz w:val="20"/>
                <w:szCs w:val="20"/>
              </w:rPr>
              <w:t>Признак реабилитации</w:t>
            </w:r>
          </w:p>
        </w:tc>
        <w:tc>
          <w:tcPr>
            <w:tcW w:w="2503" w:type="dxa"/>
            <w:shd w:val="clear" w:color="auto" w:fill="auto"/>
          </w:tcPr>
          <w:p w:rsidR="003C4367" w:rsidRDefault="003C4367" w:rsidP="003C4367">
            <w:pPr>
              <w:pStyle w:val="1a"/>
              <w:rPr>
                <w:sz w:val="20"/>
                <w:szCs w:val="20"/>
              </w:rPr>
            </w:pPr>
            <w:r w:rsidRPr="00AB2FE6">
              <w:rPr>
                <w:sz w:val="20"/>
                <w:szCs w:val="20"/>
              </w:rPr>
              <w:t>Указывается значение «1» для случаев реабилитации</w:t>
            </w:r>
            <w:r>
              <w:rPr>
                <w:sz w:val="20"/>
                <w:szCs w:val="20"/>
              </w:rPr>
              <w:t xml:space="preserve">, т.е. при соблюдении следующих условий: </w:t>
            </w:r>
            <w:r w:rsidRPr="006F703A">
              <w:rPr>
                <w:sz w:val="20"/>
                <w:szCs w:val="20"/>
                <w:lang w:val="en-US" w:eastAsia="ru-RU"/>
              </w:rPr>
              <w:lastRenderedPageBreak/>
              <w:t>PROFIL</w:t>
            </w:r>
            <w:r>
              <w:rPr>
                <w:sz w:val="20"/>
                <w:szCs w:val="20"/>
                <w:lang w:eastAsia="ru-RU"/>
              </w:rPr>
              <w:t xml:space="preserve">=158 и </w:t>
            </w:r>
            <w:r w:rsidRPr="006F703A">
              <w:rPr>
                <w:sz w:val="20"/>
                <w:szCs w:val="20"/>
                <w:lang w:val="en-US"/>
              </w:rPr>
              <w:t>N</w:t>
            </w:r>
            <w:r w:rsidRPr="00DE2912">
              <w:rPr>
                <w:sz w:val="20"/>
                <w:szCs w:val="20"/>
              </w:rPr>
              <w:t>_</w:t>
            </w:r>
            <w:r w:rsidRPr="006F703A">
              <w:rPr>
                <w:sz w:val="20"/>
                <w:szCs w:val="20"/>
                <w:lang w:val="en-US"/>
              </w:rPr>
              <w:t>KSG</w:t>
            </w:r>
            <w:r>
              <w:rPr>
                <w:sz w:val="20"/>
                <w:szCs w:val="20"/>
              </w:rPr>
              <w:t xml:space="preserve"> в диапазоне  </w:t>
            </w:r>
          </w:p>
          <w:p w:rsidR="003C4367" w:rsidRDefault="003C4367" w:rsidP="003C4367">
            <w:pPr>
              <w:pStyle w:val="1a"/>
              <w:rPr>
                <w:sz w:val="20"/>
                <w:szCs w:val="20"/>
              </w:rPr>
            </w:pPr>
            <w:r>
              <w:rPr>
                <w:sz w:val="20"/>
                <w:szCs w:val="20"/>
              </w:rPr>
              <w:t xml:space="preserve">- </w:t>
            </w:r>
            <w:r>
              <w:rPr>
                <w:sz w:val="20"/>
                <w:szCs w:val="20"/>
                <w:lang w:eastAsia="ru-RU"/>
              </w:rPr>
              <w:t xml:space="preserve">для </w:t>
            </w:r>
            <w:r>
              <w:rPr>
                <w:sz w:val="20"/>
                <w:szCs w:val="20"/>
              </w:rPr>
              <w:t>стационара (</w:t>
            </w:r>
            <w:r w:rsidRPr="000127CD">
              <w:rPr>
                <w:sz w:val="20"/>
                <w:szCs w:val="20"/>
                <w:lang w:val="en-US"/>
              </w:rPr>
              <w:t>USL</w:t>
            </w:r>
            <w:r w:rsidRPr="000127CD">
              <w:rPr>
                <w:sz w:val="20"/>
                <w:szCs w:val="20"/>
              </w:rPr>
              <w:t>_</w:t>
            </w:r>
            <w:r w:rsidRPr="000127CD">
              <w:rPr>
                <w:sz w:val="20"/>
                <w:szCs w:val="20"/>
                <w:lang w:val="en-US"/>
              </w:rPr>
              <w:t>OK</w:t>
            </w:r>
            <w:r w:rsidRPr="000127CD">
              <w:rPr>
                <w:sz w:val="20"/>
                <w:szCs w:val="20"/>
              </w:rPr>
              <w:t>=1</w:t>
            </w:r>
            <w:r>
              <w:rPr>
                <w:sz w:val="20"/>
                <w:szCs w:val="20"/>
              </w:rPr>
              <w:t xml:space="preserve">) </w:t>
            </w:r>
            <w:r w:rsidRPr="00DE2912">
              <w:rPr>
                <w:b/>
                <w:sz w:val="20"/>
                <w:szCs w:val="20"/>
              </w:rPr>
              <w:t>325</w:t>
            </w:r>
            <w:r>
              <w:rPr>
                <w:b/>
                <w:sz w:val="20"/>
                <w:szCs w:val="20"/>
              </w:rPr>
              <w:t xml:space="preserve"> – </w:t>
            </w:r>
            <w:r w:rsidRPr="00DE2912">
              <w:rPr>
                <w:b/>
                <w:sz w:val="20"/>
                <w:szCs w:val="20"/>
              </w:rPr>
              <w:t>342</w:t>
            </w:r>
            <w:r>
              <w:rPr>
                <w:sz w:val="20"/>
                <w:szCs w:val="20"/>
              </w:rPr>
              <w:t>,</w:t>
            </w:r>
          </w:p>
          <w:p w:rsidR="003C4367" w:rsidRDefault="003C4367" w:rsidP="003C4367">
            <w:pPr>
              <w:pStyle w:val="1a"/>
              <w:rPr>
                <w:b/>
                <w:sz w:val="20"/>
                <w:szCs w:val="20"/>
              </w:rPr>
            </w:pPr>
            <w:r>
              <w:rPr>
                <w:sz w:val="20"/>
                <w:szCs w:val="20"/>
              </w:rPr>
              <w:t xml:space="preserve">- </w:t>
            </w:r>
            <w:r>
              <w:rPr>
                <w:sz w:val="20"/>
                <w:szCs w:val="20"/>
                <w:lang w:eastAsia="ru-RU"/>
              </w:rPr>
              <w:t xml:space="preserve">для дневного </w:t>
            </w:r>
            <w:r>
              <w:rPr>
                <w:sz w:val="20"/>
                <w:szCs w:val="20"/>
              </w:rPr>
              <w:t xml:space="preserve">стационара </w:t>
            </w:r>
            <w:r w:rsidRPr="00DE2912">
              <w:rPr>
                <w:sz w:val="20"/>
                <w:szCs w:val="20"/>
              </w:rPr>
              <w:t>(</w:t>
            </w:r>
            <w:r w:rsidRPr="000127CD">
              <w:rPr>
                <w:sz w:val="20"/>
                <w:szCs w:val="20"/>
                <w:lang w:val="en-US"/>
              </w:rPr>
              <w:t>USL</w:t>
            </w:r>
            <w:r w:rsidRPr="00DE2912">
              <w:rPr>
                <w:sz w:val="20"/>
                <w:szCs w:val="20"/>
              </w:rPr>
              <w:t>_</w:t>
            </w:r>
            <w:r w:rsidRPr="000127CD">
              <w:rPr>
                <w:sz w:val="20"/>
                <w:szCs w:val="20"/>
                <w:lang w:val="en-US"/>
              </w:rPr>
              <w:t>OK</w:t>
            </w:r>
            <w:r w:rsidRPr="00DE2912">
              <w:rPr>
                <w:sz w:val="20"/>
                <w:szCs w:val="20"/>
              </w:rPr>
              <w:t>=2</w:t>
            </w:r>
            <w:r>
              <w:rPr>
                <w:sz w:val="20"/>
                <w:szCs w:val="20"/>
              </w:rPr>
              <w:t xml:space="preserve">) </w:t>
            </w:r>
            <w:r w:rsidRPr="00DE2912">
              <w:rPr>
                <w:b/>
                <w:sz w:val="20"/>
                <w:szCs w:val="20"/>
              </w:rPr>
              <w:t>123 – 134.</w:t>
            </w:r>
          </w:p>
          <w:p w:rsidR="00561094" w:rsidRPr="00AB2FE6" w:rsidRDefault="003C4367" w:rsidP="003C4367">
            <w:pPr>
              <w:pStyle w:val="1a"/>
              <w:rPr>
                <w:sz w:val="20"/>
                <w:szCs w:val="20"/>
              </w:rPr>
            </w:pPr>
            <w:r w:rsidRPr="00DE2912">
              <w:rPr>
                <w:sz w:val="20"/>
                <w:szCs w:val="20"/>
              </w:rPr>
              <w:t>В остальных случаях не заполняется.</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lastRenderedPageBreak/>
              <w:t>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PRVS</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N(4)</w:t>
            </w:r>
          </w:p>
        </w:tc>
        <w:tc>
          <w:tcPr>
            <w:tcW w:w="2268" w:type="dxa"/>
          </w:tcPr>
          <w:p w:rsidR="00561094" w:rsidRPr="006F703A" w:rsidRDefault="00561094" w:rsidP="00561094">
            <w:pPr>
              <w:pStyle w:val="1a"/>
              <w:rPr>
                <w:sz w:val="20"/>
                <w:szCs w:val="20"/>
                <w:lang w:eastAsia="ru-RU"/>
              </w:rPr>
            </w:pPr>
            <w:r w:rsidRPr="006F703A">
              <w:rPr>
                <w:sz w:val="20"/>
                <w:szCs w:val="20"/>
                <w:lang w:eastAsia="ru-RU"/>
              </w:rPr>
              <w:t>Специальность лечащего врача/ врача, закрывшего талон</w:t>
            </w:r>
          </w:p>
        </w:tc>
        <w:tc>
          <w:tcPr>
            <w:tcW w:w="2503" w:type="dxa"/>
          </w:tcPr>
          <w:p w:rsidR="00561094" w:rsidRPr="006F703A" w:rsidRDefault="00561094" w:rsidP="00561094">
            <w:pPr>
              <w:pStyle w:val="1a"/>
              <w:rPr>
                <w:sz w:val="20"/>
                <w:szCs w:val="20"/>
                <w:lang w:eastAsia="ru-RU"/>
              </w:rPr>
            </w:pPr>
            <w:r w:rsidRPr="006F703A">
              <w:rPr>
                <w:sz w:val="20"/>
                <w:szCs w:val="20"/>
                <w:lang w:eastAsia="ru-RU"/>
              </w:rPr>
              <w:t xml:space="preserve">Классификатор медицинских специальностей </w:t>
            </w:r>
            <w:r w:rsidRPr="000306E1">
              <w:rPr>
                <w:b/>
                <w:sz w:val="20"/>
                <w:szCs w:val="20"/>
                <w:lang w:val="en-US" w:eastAsia="ru-RU"/>
              </w:rPr>
              <w:t>V</w:t>
            </w:r>
            <w:r w:rsidRPr="000306E1">
              <w:rPr>
                <w:b/>
                <w:sz w:val="20"/>
                <w:szCs w:val="20"/>
                <w:lang w:eastAsia="ru-RU"/>
              </w:rPr>
              <w:t>021</w:t>
            </w:r>
            <w:r w:rsidRPr="000306E1">
              <w:rPr>
                <w:sz w:val="20"/>
                <w:szCs w:val="20"/>
                <w:lang w:eastAsia="ru-RU"/>
              </w:rPr>
              <w:t>.</w:t>
            </w:r>
            <w:r w:rsidRPr="006F703A">
              <w:rPr>
                <w:sz w:val="20"/>
                <w:szCs w:val="20"/>
                <w:lang w:eastAsia="ru-RU"/>
              </w:rPr>
              <w:t xml:space="preserve"> </w:t>
            </w:r>
            <w:r w:rsidRPr="006F703A">
              <w:rPr>
                <w:sz w:val="20"/>
                <w:szCs w:val="20"/>
              </w:rPr>
              <w:t>Указывается значение параметра «</w:t>
            </w:r>
            <w:r w:rsidRPr="006F703A">
              <w:rPr>
                <w:sz w:val="20"/>
                <w:szCs w:val="20"/>
                <w:lang w:val="en-US"/>
              </w:rPr>
              <w:t>Code</w:t>
            </w:r>
            <w:r w:rsidRPr="006F703A">
              <w:rPr>
                <w:sz w:val="20"/>
                <w:szCs w:val="20"/>
              </w:rPr>
              <w:t>»</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VERS</w:t>
            </w:r>
            <w:r w:rsidRPr="006F703A">
              <w:rPr>
                <w:sz w:val="20"/>
                <w:szCs w:val="20"/>
                <w:lang w:eastAsia="ru-RU"/>
              </w:rPr>
              <w:t>_</w:t>
            </w:r>
            <w:r w:rsidRPr="006F703A">
              <w:rPr>
                <w:sz w:val="20"/>
                <w:szCs w:val="20"/>
                <w:lang w:val="en-US" w:eastAsia="ru-RU"/>
              </w:rPr>
              <w:t>SPEC</w:t>
            </w:r>
          </w:p>
        </w:tc>
        <w:tc>
          <w:tcPr>
            <w:tcW w:w="709" w:type="dxa"/>
            <w:noWrap/>
          </w:tcPr>
          <w:p w:rsidR="00561094" w:rsidRPr="006F703A" w:rsidRDefault="00561094" w:rsidP="00561094">
            <w:pPr>
              <w:pStyle w:val="1a"/>
              <w:jc w:val="center"/>
              <w:rPr>
                <w:sz w:val="20"/>
                <w:szCs w:val="20"/>
                <w:lang w:eastAsia="ru-RU"/>
              </w:rPr>
            </w:pPr>
            <w:r w:rsidRPr="006F703A">
              <w:rPr>
                <w:sz w:val="20"/>
                <w:szCs w:val="20"/>
                <w:lang w:val="en-US" w:eastAsia="ru-RU"/>
              </w:rPr>
              <w:t>O</w:t>
            </w:r>
          </w:p>
        </w:tc>
        <w:tc>
          <w:tcPr>
            <w:tcW w:w="1134" w:type="dxa"/>
            <w:noWrap/>
          </w:tcPr>
          <w:p w:rsidR="00561094" w:rsidRPr="006F703A" w:rsidRDefault="00561094" w:rsidP="00561094">
            <w:pPr>
              <w:pStyle w:val="1a"/>
              <w:ind w:left="283"/>
              <w:jc w:val="center"/>
              <w:rPr>
                <w:sz w:val="20"/>
                <w:szCs w:val="20"/>
                <w:lang w:val="en-US" w:eastAsia="ru-RU"/>
              </w:rPr>
            </w:pPr>
            <w:r w:rsidRPr="006F703A">
              <w:rPr>
                <w:sz w:val="20"/>
                <w:szCs w:val="20"/>
                <w:lang w:val="en-US" w:eastAsia="ru-RU"/>
              </w:rPr>
              <w:t>T(4)</w:t>
            </w:r>
          </w:p>
        </w:tc>
        <w:tc>
          <w:tcPr>
            <w:tcW w:w="2268" w:type="dxa"/>
          </w:tcPr>
          <w:p w:rsidR="00561094" w:rsidRPr="006F703A" w:rsidRDefault="00561094" w:rsidP="00561094">
            <w:pPr>
              <w:pStyle w:val="1a"/>
              <w:rPr>
                <w:sz w:val="20"/>
                <w:szCs w:val="20"/>
                <w:lang w:eastAsia="ru-RU"/>
              </w:rPr>
            </w:pPr>
            <w:r w:rsidRPr="006F703A">
              <w:rPr>
                <w:sz w:val="20"/>
                <w:szCs w:val="20"/>
              </w:rPr>
              <w:t>Код классификатора</w:t>
            </w:r>
            <w:r w:rsidRPr="006F703A">
              <w:rPr>
                <w:sz w:val="20"/>
                <w:szCs w:val="20"/>
                <w:lang w:val="en-US"/>
              </w:rPr>
              <w:t xml:space="preserve"> </w:t>
            </w:r>
            <w:r w:rsidRPr="006F703A">
              <w:rPr>
                <w:sz w:val="20"/>
                <w:szCs w:val="20"/>
              </w:rPr>
              <w:t>медицинских специальностей</w:t>
            </w:r>
          </w:p>
        </w:tc>
        <w:tc>
          <w:tcPr>
            <w:tcW w:w="2503" w:type="dxa"/>
          </w:tcPr>
          <w:p w:rsidR="00561094" w:rsidRPr="006F703A" w:rsidRDefault="00561094" w:rsidP="00561094">
            <w:pPr>
              <w:pStyle w:val="1a"/>
              <w:rPr>
                <w:sz w:val="20"/>
                <w:szCs w:val="20"/>
              </w:rPr>
            </w:pPr>
            <w:r w:rsidRPr="006F703A">
              <w:rPr>
                <w:sz w:val="20"/>
                <w:szCs w:val="20"/>
              </w:rPr>
              <w:t xml:space="preserve">Указывается имя используемого </w:t>
            </w:r>
            <w:r w:rsidRPr="006F703A">
              <w:rPr>
                <w:sz w:val="20"/>
                <w:szCs w:val="20"/>
                <w:lang w:eastAsia="ru-RU"/>
              </w:rPr>
              <w:t>классификатора</w:t>
            </w:r>
            <w:r w:rsidRPr="006F703A">
              <w:rPr>
                <w:sz w:val="20"/>
                <w:szCs w:val="20"/>
              </w:rPr>
              <w:t xml:space="preserve"> медицинских </w:t>
            </w:r>
            <w:proofErr w:type="gramStart"/>
            <w:r w:rsidRPr="006F703A">
              <w:rPr>
                <w:sz w:val="20"/>
                <w:szCs w:val="20"/>
              </w:rPr>
              <w:t>специальностей,«</w:t>
            </w:r>
            <w:proofErr w:type="gramEnd"/>
            <w:r w:rsidRPr="000306E1">
              <w:rPr>
                <w:b/>
                <w:sz w:val="20"/>
                <w:szCs w:val="20"/>
              </w:rPr>
              <w:t>V021</w:t>
            </w:r>
            <w:r w:rsidRPr="000306E1">
              <w:rPr>
                <w:sz w:val="20"/>
                <w:szCs w:val="20"/>
              </w:rPr>
              <w:t>».</w:t>
            </w:r>
            <w:r w:rsidRPr="006F703A">
              <w:rPr>
                <w:sz w:val="20"/>
                <w:szCs w:val="20"/>
              </w:rPr>
              <w:t xml:space="preserve"> </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IDDOKT</w:t>
            </w:r>
          </w:p>
        </w:tc>
        <w:tc>
          <w:tcPr>
            <w:tcW w:w="709" w:type="dxa"/>
            <w:noWrap/>
          </w:tcPr>
          <w:p w:rsidR="00561094" w:rsidRPr="006F703A" w:rsidRDefault="00561094" w:rsidP="00561094">
            <w:pPr>
              <w:pStyle w:val="1a"/>
              <w:jc w:val="center"/>
              <w:rPr>
                <w:sz w:val="20"/>
                <w:szCs w:val="20"/>
                <w:lang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eastAsia="ru-RU"/>
              </w:rPr>
              <w:t>Т(</w:t>
            </w:r>
            <w:r w:rsidRPr="006F703A">
              <w:rPr>
                <w:sz w:val="20"/>
                <w:szCs w:val="20"/>
              </w:rPr>
              <w:t>25</w:t>
            </w:r>
            <w:r w:rsidRPr="006F703A">
              <w:rPr>
                <w:sz w:val="20"/>
                <w:szCs w:val="20"/>
                <w:lang w:eastAsia="ru-RU"/>
              </w:rPr>
              <w:t>)</w:t>
            </w:r>
          </w:p>
        </w:tc>
        <w:tc>
          <w:tcPr>
            <w:tcW w:w="2268" w:type="dxa"/>
          </w:tcPr>
          <w:p w:rsidR="00561094" w:rsidRPr="006F703A" w:rsidRDefault="00561094" w:rsidP="00561094">
            <w:pPr>
              <w:pStyle w:val="1a"/>
              <w:rPr>
                <w:sz w:val="20"/>
                <w:szCs w:val="20"/>
                <w:lang w:eastAsia="ru-RU"/>
              </w:rPr>
            </w:pPr>
            <w:r w:rsidRPr="006F703A">
              <w:rPr>
                <w:sz w:val="20"/>
                <w:szCs w:val="20"/>
                <w:lang w:eastAsia="ru-RU"/>
              </w:rPr>
              <w:t>Код врача, закрывшего талон/историю болезни</w:t>
            </w:r>
          </w:p>
        </w:tc>
        <w:tc>
          <w:tcPr>
            <w:tcW w:w="2503" w:type="dxa"/>
          </w:tcPr>
          <w:p w:rsidR="00561094" w:rsidRPr="006F703A" w:rsidRDefault="00561094" w:rsidP="00561094">
            <w:pPr>
              <w:pStyle w:val="1a"/>
              <w:rPr>
                <w:sz w:val="20"/>
                <w:szCs w:val="20"/>
                <w:lang w:eastAsia="ru-RU"/>
              </w:rPr>
            </w:pPr>
            <w:r w:rsidRPr="006F703A">
              <w:rPr>
                <w:sz w:val="20"/>
                <w:szCs w:val="20"/>
              </w:rPr>
              <w:t>Уникальный идентификатор врача, однозначно связывающий данные о случае с данными в реестре медицинских работников.</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ED_COL</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N(5.2)</w:t>
            </w:r>
          </w:p>
        </w:tc>
        <w:tc>
          <w:tcPr>
            <w:tcW w:w="2268" w:type="dxa"/>
          </w:tcPr>
          <w:p w:rsidR="00561094" w:rsidRPr="006F703A" w:rsidRDefault="00561094" w:rsidP="00561094">
            <w:pPr>
              <w:pStyle w:val="1a"/>
              <w:rPr>
                <w:sz w:val="20"/>
                <w:szCs w:val="20"/>
                <w:lang w:eastAsia="ru-RU"/>
              </w:rPr>
            </w:pPr>
            <w:r w:rsidRPr="006F703A">
              <w:rPr>
                <w:sz w:val="20"/>
                <w:szCs w:val="20"/>
                <w:lang w:eastAsia="ru-RU"/>
              </w:rPr>
              <w:t>Количество единиц оплаты медицинской помощи</w:t>
            </w:r>
          </w:p>
        </w:tc>
        <w:tc>
          <w:tcPr>
            <w:tcW w:w="2503" w:type="dxa"/>
          </w:tcPr>
          <w:p w:rsidR="00561094" w:rsidRPr="006F703A" w:rsidRDefault="00561094" w:rsidP="00561094">
            <w:pPr>
              <w:pStyle w:val="1a"/>
              <w:rPr>
                <w:sz w:val="20"/>
                <w:szCs w:val="20"/>
                <w:highlight w:val="magenta"/>
                <w:lang w:eastAsia="ru-RU"/>
              </w:rPr>
            </w:pPr>
            <w:r w:rsidRPr="006F703A">
              <w:rPr>
                <w:sz w:val="20"/>
                <w:szCs w:val="20"/>
              </w:rPr>
              <w:t>Заполняется для стоматологической помощи суммой УЕТ по всем услугам. Заполняется в случаях стационара и АПП при выполнении диализа количеством дней обмена/ сеансов</w:t>
            </w:r>
          </w:p>
        </w:tc>
      </w:tr>
      <w:tr w:rsidR="00561094" w:rsidRPr="00DF4C15" w:rsidTr="007754DF">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TARIF</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5.2)</w:t>
            </w:r>
          </w:p>
        </w:tc>
        <w:tc>
          <w:tcPr>
            <w:tcW w:w="2268" w:type="dxa"/>
          </w:tcPr>
          <w:p w:rsidR="00561094" w:rsidRPr="006F703A" w:rsidRDefault="00561094" w:rsidP="00561094">
            <w:pPr>
              <w:pStyle w:val="1a"/>
              <w:rPr>
                <w:sz w:val="20"/>
                <w:szCs w:val="20"/>
                <w:lang w:eastAsia="ru-RU"/>
              </w:rPr>
            </w:pPr>
            <w:r w:rsidRPr="006F703A">
              <w:rPr>
                <w:sz w:val="20"/>
                <w:szCs w:val="20"/>
                <w:lang w:eastAsia="ru-RU"/>
              </w:rPr>
              <w:t>Тариф</w:t>
            </w:r>
          </w:p>
        </w:tc>
        <w:tc>
          <w:tcPr>
            <w:tcW w:w="2503" w:type="dxa"/>
            <w:shd w:val="clear" w:color="auto" w:fill="FFFFFF" w:themeFill="background1"/>
          </w:tcPr>
          <w:p w:rsidR="00561094" w:rsidRPr="00BE34DB" w:rsidRDefault="00561094" w:rsidP="00561094">
            <w:pPr>
              <w:pStyle w:val="1a"/>
              <w:rPr>
                <w:sz w:val="20"/>
                <w:szCs w:val="20"/>
              </w:rPr>
            </w:pPr>
            <w:r w:rsidRPr="00BE34DB">
              <w:rPr>
                <w:rFonts w:eastAsia="MS Mincho"/>
                <w:sz w:val="20"/>
                <w:szCs w:val="20"/>
                <w:lang w:eastAsia="ru-RU"/>
              </w:rPr>
              <w:t>Тариф с учётом всех примененных коэффициентов (п</w:t>
            </w:r>
            <w:r w:rsidRPr="00BE34DB">
              <w:rPr>
                <w:sz w:val="20"/>
                <w:szCs w:val="20"/>
              </w:rPr>
              <w:t xml:space="preserve">ри оплате случая по КСГ с внутрибольничным </w:t>
            </w:r>
            <w:proofErr w:type="gramStart"/>
            <w:r w:rsidRPr="00BE34DB">
              <w:rPr>
                <w:sz w:val="20"/>
                <w:szCs w:val="20"/>
              </w:rPr>
              <w:t>переводом  –</w:t>
            </w:r>
            <w:proofErr w:type="gramEnd"/>
            <w:r w:rsidRPr="00BE34DB">
              <w:rPr>
                <w:sz w:val="20"/>
                <w:szCs w:val="20"/>
              </w:rPr>
              <w:t xml:space="preserve"> стоимость, рассчитанная в соответствии с Методическими рекомендациями по способам оплаты медицинской помощи за счет средств ОМС).</w:t>
            </w:r>
          </w:p>
          <w:p w:rsidR="00561094" w:rsidRDefault="00561094" w:rsidP="00561094">
            <w:pPr>
              <w:pStyle w:val="1a"/>
              <w:rPr>
                <w:sz w:val="20"/>
                <w:szCs w:val="20"/>
              </w:rPr>
            </w:pPr>
            <w:r w:rsidRPr="00BE34DB">
              <w:rPr>
                <w:sz w:val="20"/>
                <w:szCs w:val="20"/>
              </w:rPr>
              <w:t xml:space="preserve">Обязательно к заполнению при </w:t>
            </w:r>
            <w:r w:rsidRPr="00BE34DB">
              <w:rPr>
                <w:sz w:val="20"/>
                <w:szCs w:val="20"/>
                <w:lang w:val="en-US"/>
              </w:rPr>
              <w:t>DS</w:t>
            </w:r>
            <w:r w:rsidRPr="00BE34DB">
              <w:rPr>
                <w:sz w:val="20"/>
                <w:szCs w:val="20"/>
              </w:rPr>
              <w:t>_</w:t>
            </w:r>
            <w:r w:rsidRPr="00BE34DB">
              <w:rPr>
                <w:sz w:val="20"/>
                <w:szCs w:val="20"/>
                <w:lang w:val="en-US"/>
              </w:rPr>
              <w:t>ONK</w:t>
            </w:r>
            <w:r w:rsidRPr="00BE34DB">
              <w:rPr>
                <w:sz w:val="20"/>
                <w:szCs w:val="20"/>
              </w:rPr>
              <w:t>=0</w:t>
            </w:r>
          </w:p>
          <w:p w:rsidR="00561094" w:rsidRPr="00BE34DB" w:rsidRDefault="00561094" w:rsidP="00561094">
            <w:pPr>
              <w:pStyle w:val="1a"/>
              <w:rPr>
                <w:rFonts w:eastAsia="MS Mincho"/>
                <w:sz w:val="20"/>
                <w:szCs w:val="20"/>
                <w:highlight w:val="magenta"/>
                <w:lang w:eastAsia="ru-RU"/>
              </w:rPr>
            </w:pPr>
            <w:r w:rsidRPr="004A23E6">
              <w:rPr>
                <w:sz w:val="20"/>
                <w:szCs w:val="20"/>
              </w:rPr>
              <w:t xml:space="preserve">Соответствует значению </w:t>
            </w:r>
            <w:r w:rsidRPr="004A23E6">
              <w:rPr>
                <w:sz w:val="20"/>
                <w:szCs w:val="20"/>
                <w:lang w:val="en-US"/>
              </w:rPr>
              <w:t>SUM_M</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SL</w:t>
            </w:r>
          </w:p>
        </w:tc>
        <w:tc>
          <w:tcPr>
            <w:tcW w:w="1985" w:type="dxa"/>
            <w:noWrap/>
          </w:tcPr>
          <w:p w:rsidR="00561094" w:rsidRPr="006F703A" w:rsidRDefault="00561094" w:rsidP="00561094">
            <w:pPr>
              <w:pStyle w:val="1a"/>
              <w:rPr>
                <w:sz w:val="20"/>
                <w:szCs w:val="20"/>
                <w:lang w:eastAsia="ru-RU"/>
              </w:rPr>
            </w:pPr>
            <w:r w:rsidRPr="006F703A">
              <w:rPr>
                <w:sz w:val="20"/>
                <w:szCs w:val="20"/>
                <w:lang w:val="en-US" w:eastAsia="ru-RU"/>
              </w:rPr>
              <w:t>SUM</w:t>
            </w:r>
            <w:r w:rsidRPr="006F703A">
              <w:rPr>
                <w:sz w:val="20"/>
                <w:szCs w:val="20"/>
                <w:lang w:eastAsia="ru-RU"/>
              </w:rPr>
              <w:t>_</w:t>
            </w:r>
            <w:r w:rsidRPr="006F703A">
              <w:rPr>
                <w:sz w:val="20"/>
                <w:szCs w:val="20"/>
                <w:lang w:val="en-US" w:eastAsia="ru-RU"/>
              </w:rPr>
              <w:t>M</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5.2)</w:t>
            </w:r>
          </w:p>
        </w:tc>
        <w:tc>
          <w:tcPr>
            <w:tcW w:w="2268" w:type="dxa"/>
          </w:tcPr>
          <w:p w:rsidR="00561094" w:rsidRPr="006F703A" w:rsidRDefault="00561094" w:rsidP="00561094">
            <w:pPr>
              <w:pStyle w:val="1a"/>
              <w:rPr>
                <w:sz w:val="20"/>
                <w:szCs w:val="20"/>
                <w:lang w:eastAsia="ru-RU"/>
              </w:rPr>
            </w:pPr>
            <w:r w:rsidRPr="006F703A">
              <w:rPr>
                <w:sz w:val="20"/>
                <w:szCs w:val="20"/>
                <w:lang w:eastAsia="ru-RU"/>
              </w:rPr>
              <w:t>Стоимость</w:t>
            </w:r>
          </w:p>
        </w:tc>
        <w:tc>
          <w:tcPr>
            <w:tcW w:w="2503" w:type="dxa"/>
          </w:tcPr>
          <w:p w:rsidR="00561094" w:rsidRPr="006F703A" w:rsidRDefault="00561094" w:rsidP="00561094">
            <w:pPr>
              <w:pStyle w:val="1a"/>
              <w:jc w:val="left"/>
              <w:rPr>
                <w:rFonts w:eastAsia="MS Mincho"/>
                <w:sz w:val="20"/>
                <w:szCs w:val="20"/>
                <w:lang w:eastAsia="ru-RU"/>
              </w:rPr>
            </w:pPr>
            <w:r w:rsidRPr="006F703A">
              <w:rPr>
                <w:rFonts w:eastAsia="MS Mincho"/>
                <w:sz w:val="20"/>
                <w:szCs w:val="20"/>
                <w:lang w:eastAsia="ru-RU"/>
              </w:rPr>
              <w:t>Полная стоимость отдельного случая</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USL</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УМ</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S</w:t>
            </w:r>
          </w:p>
        </w:tc>
        <w:tc>
          <w:tcPr>
            <w:tcW w:w="2268" w:type="dxa"/>
          </w:tcPr>
          <w:p w:rsidR="00561094" w:rsidRPr="006F703A" w:rsidRDefault="00561094" w:rsidP="00561094">
            <w:pPr>
              <w:pStyle w:val="1a"/>
              <w:rPr>
                <w:sz w:val="20"/>
                <w:szCs w:val="20"/>
                <w:lang w:eastAsia="ru-RU"/>
              </w:rPr>
            </w:pPr>
            <w:r w:rsidRPr="006F703A">
              <w:rPr>
                <w:sz w:val="20"/>
                <w:szCs w:val="20"/>
                <w:lang w:eastAsia="ru-RU"/>
              </w:rPr>
              <w:t>Сведения об услуге</w:t>
            </w:r>
          </w:p>
        </w:tc>
        <w:tc>
          <w:tcPr>
            <w:tcW w:w="2503" w:type="dxa"/>
          </w:tcPr>
          <w:p w:rsidR="00561094" w:rsidRPr="006F703A" w:rsidRDefault="00561094" w:rsidP="00561094">
            <w:pPr>
              <w:pStyle w:val="1a"/>
              <w:rPr>
                <w:sz w:val="20"/>
                <w:szCs w:val="20"/>
              </w:rPr>
            </w:pPr>
            <w:r w:rsidRPr="006F703A">
              <w:rPr>
                <w:sz w:val="20"/>
                <w:szCs w:val="20"/>
                <w:lang w:eastAsia="ru-RU"/>
              </w:rPr>
              <w:t>Описывает услуги, оказанные в рамках данного случая.</w:t>
            </w:r>
          </w:p>
          <w:p w:rsidR="00561094" w:rsidRPr="006F703A" w:rsidRDefault="00561094" w:rsidP="00561094">
            <w:pPr>
              <w:jc w:val="both"/>
              <w:rPr>
                <w:sz w:val="20"/>
                <w:szCs w:val="20"/>
              </w:rPr>
            </w:pPr>
            <w:r w:rsidRPr="006F703A">
              <w:rPr>
                <w:sz w:val="20"/>
                <w:szCs w:val="20"/>
              </w:rPr>
              <w:t xml:space="preserve">Описывает услуги, оказанные в рамках данного случая. </w:t>
            </w:r>
          </w:p>
          <w:p w:rsidR="00561094" w:rsidRPr="006F703A" w:rsidRDefault="00561094" w:rsidP="00561094">
            <w:pPr>
              <w:jc w:val="both"/>
              <w:rPr>
                <w:sz w:val="20"/>
                <w:szCs w:val="20"/>
              </w:rPr>
            </w:pPr>
            <w:r w:rsidRPr="006F703A">
              <w:rPr>
                <w:sz w:val="20"/>
                <w:szCs w:val="20"/>
              </w:rPr>
              <w:t>1. Для случаев стационара (USL_OK=1) и дневного стационара (USL_OK=2):</w:t>
            </w:r>
          </w:p>
          <w:p w:rsidR="00561094" w:rsidRPr="006F703A" w:rsidRDefault="00561094" w:rsidP="00561094">
            <w:pPr>
              <w:jc w:val="both"/>
              <w:rPr>
                <w:sz w:val="20"/>
                <w:szCs w:val="20"/>
              </w:rPr>
            </w:pPr>
            <w:r w:rsidRPr="006F703A">
              <w:rPr>
                <w:sz w:val="20"/>
                <w:szCs w:val="20"/>
              </w:rPr>
              <w:lastRenderedPageBreak/>
              <w:t xml:space="preserve">- При наличии операций или манипуляций из справочников </w:t>
            </w:r>
            <w:r w:rsidRPr="006F703A">
              <w:rPr>
                <w:sz w:val="20"/>
                <w:szCs w:val="20"/>
                <w:lang w:val="en-US"/>
              </w:rPr>
              <w:t>KSGN</w:t>
            </w:r>
            <w:r w:rsidRPr="006F703A">
              <w:rPr>
                <w:sz w:val="20"/>
                <w:szCs w:val="20"/>
              </w:rPr>
              <w:t xml:space="preserve"> и </w:t>
            </w:r>
            <w:r w:rsidRPr="006F703A">
              <w:rPr>
                <w:sz w:val="20"/>
                <w:szCs w:val="20"/>
                <w:lang w:val="en-US"/>
              </w:rPr>
              <w:t>KSGN</w:t>
            </w:r>
            <w:r w:rsidRPr="006F703A">
              <w:rPr>
                <w:sz w:val="20"/>
                <w:szCs w:val="20"/>
              </w:rPr>
              <w:t>_</w:t>
            </w:r>
            <w:r w:rsidRPr="006F703A">
              <w:rPr>
                <w:sz w:val="20"/>
                <w:szCs w:val="20"/>
                <w:lang w:val="en-US"/>
              </w:rPr>
              <w:t>C</w:t>
            </w:r>
            <w:r w:rsidRPr="006F703A">
              <w:rPr>
                <w:sz w:val="20"/>
                <w:szCs w:val="20"/>
              </w:rPr>
              <w:t xml:space="preserve"> – содержит перечень операций/ манипуляций;</w:t>
            </w:r>
          </w:p>
          <w:p w:rsidR="00561094" w:rsidRPr="006F703A" w:rsidRDefault="00561094" w:rsidP="00561094">
            <w:pPr>
              <w:jc w:val="both"/>
              <w:rPr>
                <w:sz w:val="20"/>
                <w:szCs w:val="20"/>
              </w:rPr>
            </w:pPr>
            <w:r w:rsidRPr="006F703A">
              <w:rPr>
                <w:sz w:val="20"/>
                <w:szCs w:val="20"/>
              </w:rPr>
              <w:t xml:space="preserve">- При выполнении различных видов диализа – содержит перечень услуг, тарифы для которых приведены в справочнике </w:t>
            </w:r>
            <w:r w:rsidRPr="006F703A">
              <w:rPr>
                <w:sz w:val="20"/>
                <w:szCs w:val="20"/>
                <w:lang w:val="en-US"/>
              </w:rPr>
              <w:t>PRICE</w:t>
            </w:r>
            <w:r w:rsidRPr="006F703A">
              <w:rPr>
                <w:sz w:val="20"/>
                <w:szCs w:val="20"/>
              </w:rPr>
              <w:t>_</w:t>
            </w:r>
            <w:r w:rsidRPr="006F703A">
              <w:rPr>
                <w:sz w:val="20"/>
                <w:szCs w:val="20"/>
                <w:lang w:val="en-US"/>
              </w:rPr>
              <w:t>SZ</w:t>
            </w:r>
            <w:r w:rsidRPr="006F703A">
              <w:rPr>
                <w:sz w:val="20"/>
                <w:szCs w:val="20"/>
              </w:rPr>
              <w:t>.</w:t>
            </w:r>
          </w:p>
          <w:p w:rsidR="00561094" w:rsidRPr="006F703A" w:rsidRDefault="00561094" w:rsidP="00561094">
            <w:pPr>
              <w:jc w:val="both"/>
              <w:rPr>
                <w:sz w:val="20"/>
                <w:szCs w:val="20"/>
              </w:rPr>
            </w:pPr>
            <w:r w:rsidRPr="006F703A">
              <w:rPr>
                <w:sz w:val="20"/>
                <w:szCs w:val="20"/>
              </w:rPr>
              <w:t>В остальных случаях отсутствует.</w:t>
            </w:r>
          </w:p>
          <w:p w:rsidR="00561094" w:rsidRPr="006F703A" w:rsidRDefault="00561094" w:rsidP="00561094">
            <w:pPr>
              <w:jc w:val="both"/>
              <w:rPr>
                <w:sz w:val="20"/>
                <w:szCs w:val="20"/>
              </w:rPr>
            </w:pPr>
          </w:p>
          <w:p w:rsidR="00561094" w:rsidRPr="006F703A" w:rsidRDefault="00561094" w:rsidP="00561094">
            <w:pPr>
              <w:jc w:val="both"/>
              <w:rPr>
                <w:sz w:val="20"/>
                <w:szCs w:val="20"/>
              </w:rPr>
            </w:pPr>
            <w:r w:rsidRPr="006F703A">
              <w:rPr>
                <w:sz w:val="20"/>
                <w:szCs w:val="20"/>
              </w:rPr>
              <w:t xml:space="preserve">2. Для поликлинических случаев содержит перечень посещений к специалистам в рамках случая. Заполняется всегда. </w:t>
            </w:r>
          </w:p>
          <w:p w:rsidR="00561094" w:rsidRPr="006F703A" w:rsidRDefault="00561094" w:rsidP="00561094">
            <w:pPr>
              <w:jc w:val="both"/>
              <w:rPr>
                <w:sz w:val="20"/>
                <w:szCs w:val="20"/>
              </w:rPr>
            </w:pPr>
            <w:r w:rsidRPr="006F703A">
              <w:rPr>
                <w:sz w:val="20"/>
                <w:szCs w:val="20"/>
              </w:rPr>
              <w:t>3. Для случаев стоматологической помощи содержит перечень произведенных манипуляций. Заполняется всегда.</w:t>
            </w:r>
          </w:p>
          <w:p w:rsidR="00561094" w:rsidRPr="006F703A" w:rsidRDefault="00561094" w:rsidP="00561094">
            <w:pPr>
              <w:jc w:val="both"/>
              <w:rPr>
                <w:sz w:val="20"/>
                <w:szCs w:val="20"/>
              </w:rPr>
            </w:pPr>
            <w:r w:rsidRPr="006F703A">
              <w:rPr>
                <w:sz w:val="20"/>
                <w:szCs w:val="20"/>
              </w:rPr>
              <w:t>4. Для случаев ФАП отсутствует</w:t>
            </w:r>
          </w:p>
          <w:p w:rsidR="00561094" w:rsidRPr="006F703A" w:rsidRDefault="00561094" w:rsidP="00561094">
            <w:pPr>
              <w:jc w:val="both"/>
              <w:rPr>
                <w:sz w:val="20"/>
                <w:szCs w:val="20"/>
              </w:rPr>
            </w:pPr>
            <w:r w:rsidRPr="006F703A">
              <w:rPr>
                <w:sz w:val="20"/>
                <w:szCs w:val="20"/>
              </w:rPr>
              <w:t>5. Для случаев СМП</w:t>
            </w:r>
          </w:p>
          <w:p w:rsidR="00561094" w:rsidRPr="006F703A" w:rsidRDefault="00561094" w:rsidP="00561094">
            <w:pPr>
              <w:jc w:val="both"/>
              <w:rPr>
                <w:sz w:val="20"/>
                <w:szCs w:val="20"/>
              </w:rPr>
            </w:pPr>
            <w:r w:rsidRPr="006F703A">
              <w:rPr>
                <w:sz w:val="20"/>
                <w:szCs w:val="20"/>
              </w:rPr>
              <w:t>- заполняется при оказании неотложной помощи в часы работы поликлиники (Метод оплаты = 8.1 Код способа оплаты = 40 Форма оказания медицинской помощи = 2 Уровень = 2. Не актуально для МТР);</w:t>
            </w:r>
          </w:p>
          <w:p w:rsidR="00561094" w:rsidRPr="006F703A" w:rsidRDefault="00561094" w:rsidP="00561094">
            <w:pPr>
              <w:jc w:val="both"/>
              <w:rPr>
                <w:sz w:val="20"/>
                <w:szCs w:val="20"/>
              </w:rPr>
            </w:pPr>
            <w:r w:rsidRPr="006F703A">
              <w:rPr>
                <w:sz w:val="20"/>
                <w:szCs w:val="20"/>
              </w:rPr>
              <w:t xml:space="preserve">- при вызове с применением тарифа из справочника </w:t>
            </w:r>
            <w:r w:rsidRPr="006F703A">
              <w:rPr>
                <w:sz w:val="20"/>
                <w:szCs w:val="20"/>
                <w:lang w:val="en-US"/>
              </w:rPr>
              <w:t>PRICE</w:t>
            </w:r>
            <w:r w:rsidRPr="006F703A">
              <w:rPr>
                <w:sz w:val="20"/>
                <w:szCs w:val="20"/>
              </w:rPr>
              <w:t>_</w:t>
            </w:r>
            <w:r w:rsidRPr="006F703A">
              <w:rPr>
                <w:sz w:val="20"/>
                <w:szCs w:val="20"/>
                <w:lang w:val="en-US"/>
              </w:rPr>
              <w:t>Z</w:t>
            </w:r>
            <w:r w:rsidRPr="006F703A">
              <w:rPr>
                <w:sz w:val="20"/>
                <w:szCs w:val="20"/>
              </w:rPr>
              <w:t>.</w:t>
            </w:r>
          </w:p>
          <w:p w:rsidR="00561094" w:rsidRPr="006F703A" w:rsidRDefault="00561094" w:rsidP="00561094">
            <w:pPr>
              <w:pStyle w:val="1a"/>
              <w:rPr>
                <w:sz w:val="20"/>
                <w:szCs w:val="20"/>
              </w:rPr>
            </w:pPr>
            <w:r w:rsidRPr="006F703A">
              <w:rPr>
                <w:sz w:val="20"/>
                <w:szCs w:val="20"/>
              </w:rPr>
              <w:t>В остальных случаях отсутствует.</w:t>
            </w:r>
          </w:p>
          <w:p w:rsidR="00561094" w:rsidRPr="006F703A" w:rsidRDefault="00561094" w:rsidP="00561094">
            <w:pPr>
              <w:pStyle w:val="1a"/>
              <w:rPr>
                <w:sz w:val="20"/>
                <w:szCs w:val="20"/>
              </w:rPr>
            </w:pPr>
          </w:p>
          <w:p w:rsidR="00561094" w:rsidRPr="006F703A" w:rsidRDefault="00561094" w:rsidP="00561094">
            <w:pPr>
              <w:pStyle w:val="1a"/>
              <w:rPr>
                <w:sz w:val="20"/>
                <w:szCs w:val="20"/>
                <w:lang w:eastAsia="ru-RU"/>
              </w:rPr>
            </w:pP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lastRenderedPageBreak/>
              <w:t>SL</w:t>
            </w:r>
          </w:p>
        </w:tc>
        <w:tc>
          <w:tcPr>
            <w:tcW w:w="1985" w:type="dxa"/>
            <w:noWrap/>
          </w:tcPr>
          <w:p w:rsidR="00561094" w:rsidRPr="006F703A" w:rsidRDefault="00561094" w:rsidP="00561094">
            <w:pPr>
              <w:pStyle w:val="1a"/>
              <w:rPr>
                <w:sz w:val="20"/>
                <w:szCs w:val="20"/>
                <w:lang w:val="en-US"/>
              </w:rPr>
            </w:pPr>
            <w:r w:rsidRPr="006F703A">
              <w:rPr>
                <w:sz w:val="20"/>
                <w:szCs w:val="20"/>
                <w:lang w:val="en-US"/>
              </w:rPr>
              <w:t>COMENTSL</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О</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S</w:t>
            </w:r>
          </w:p>
        </w:tc>
        <w:tc>
          <w:tcPr>
            <w:tcW w:w="2268" w:type="dxa"/>
          </w:tcPr>
          <w:p w:rsidR="00561094" w:rsidRPr="006F703A" w:rsidRDefault="00561094" w:rsidP="00561094">
            <w:pPr>
              <w:pStyle w:val="1a"/>
              <w:rPr>
                <w:sz w:val="20"/>
                <w:szCs w:val="20"/>
                <w:lang w:eastAsia="ru-RU"/>
              </w:rPr>
            </w:pPr>
            <w:r w:rsidRPr="006F703A">
              <w:rPr>
                <w:sz w:val="20"/>
                <w:szCs w:val="20"/>
                <w:lang w:eastAsia="ru-RU"/>
              </w:rPr>
              <w:t>Служебное поле</w:t>
            </w:r>
          </w:p>
        </w:tc>
        <w:tc>
          <w:tcPr>
            <w:tcW w:w="2503" w:type="dxa"/>
          </w:tcPr>
          <w:p w:rsidR="00561094" w:rsidRPr="006F703A" w:rsidRDefault="00561094" w:rsidP="00561094">
            <w:pPr>
              <w:pStyle w:val="1a"/>
              <w:rPr>
                <w:sz w:val="20"/>
                <w:szCs w:val="20"/>
                <w:lang w:eastAsia="ru-RU"/>
              </w:rPr>
            </w:pPr>
          </w:p>
        </w:tc>
      </w:tr>
      <w:tr w:rsidR="00561094" w:rsidRPr="00DF4C15" w:rsidTr="00561094">
        <w:trPr>
          <w:jc w:val="center"/>
        </w:trPr>
        <w:tc>
          <w:tcPr>
            <w:tcW w:w="10000" w:type="dxa"/>
            <w:gridSpan w:val="6"/>
            <w:noWrap/>
          </w:tcPr>
          <w:p w:rsidR="00561094" w:rsidRPr="006F703A" w:rsidRDefault="00561094" w:rsidP="00561094">
            <w:pPr>
              <w:pStyle w:val="1a"/>
              <w:jc w:val="center"/>
              <w:rPr>
                <w:b/>
                <w:sz w:val="20"/>
                <w:szCs w:val="20"/>
                <w:highlight w:val="yellow"/>
                <w:lang w:eastAsia="ru-RU"/>
              </w:rPr>
            </w:pPr>
            <w:r w:rsidRPr="006F703A">
              <w:rPr>
                <w:b/>
                <w:sz w:val="20"/>
                <w:szCs w:val="20"/>
              </w:rPr>
              <w:t>Сведения о КСГ</w:t>
            </w:r>
          </w:p>
        </w:tc>
      </w:tr>
      <w:tr w:rsidR="00561094" w:rsidRPr="00DF4C15" w:rsidTr="00561094">
        <w:trPr>
          <w:jc w:val="center"/>
        </w:trPr>
        <w:tc>
          <w:tcPr>
            <w:tcW w:w="1401" w:type="dxa"/>
            <w:shd w:val="clear" w:color="auto" w:fill="D9D9D9"/>
            <w:noWrap/>
          </w:tcPr>
          <w:p w:rsidR="00561094" w:rsidRPr="00F969C9" w:rsidRDefault="00561094" w:rsidP="00561094">
            <w:pPr>
              <w:pStyle w:val="1a"/>
              <w:rPr>
                <w:sz w:val="20"/>
                <w:szCs w:val="20"/>
              </w:rPr>
            </w:pPr>
            <w:r w:rsidRPr="009F6B90">
              <w:rPr>
                <w:color w:val="000000" w:themeColor="text1"/>
                <w:sz w:val="20"/>
                <w:szCs w:val="20"/>
                <w:lang w:val="en-US"/>
              </w:rPr>
              <w:t>KSG</w:t>
            </w:r>
          </w:p>
        </w:tc>
        <w:tc>
          <w:tcPr>
            <w:tcW w:w="1985" w:type="dxa"/>
            <w:noWrap/>
          </w:tcPr>
          <w:p w:rsidR="00561094" w:rsidRPr="006F703A" w:rsidRDefault="00561094" w:rsidP="00561094">
            <w:pPr>
              <w:pStyle w:val="1a"/>
              <w:rPr>
                <w:sz w:val="20"/>
                <w:szCs w:val="20"/>
                <w:lang w:val="en-US"/>
              </w:rPr>
            </w:pPr>
            <w:r w:rsidRPr="006F703A">
              <w:rPr>
                <w:sz w:val="20"/>
                <w:szCs w:val="20"/>
                <w:lang w:val="en-US"/>
              </w:rPr>
              <w:t>N_KSG</w:t>
            </w:r>
          </w:p>
        </w:tc>
        <w:tc>
          <w:tcPr>
            <w:tcW w:w="709" w:type="dxa"/>
            <w:noWrap/>
          </w:tcPr>
          <w:p w:rsidR="00561094" w:rsidRPr="006F703A" w:rsidRDefault="00561094" w:rsidP="00561094">
            <w:pPr>
              <w:pStyle w:val="1a"/>
              <w:jc w:val="center"/>
              <w:rPr>
                <w:sz w:val="20"/>
                <w:szCs w:val="20"/>
                <w:lang w:val="en-US"/>
              </w:rPr>
            </w:pPr>
            <w:r w:rsidRPr="006F703A">
              <w:rPr>
                <w:sz w:val="20"/>
                <w:szCs w:val="20"/>
                <w:lang w:val="en-US"/>
              </w:rPr>
              <w:t>O</w:t>
            </w:r>
          </w:p>
        </w:tc>
        <w:tc>
          <w:tcPr>
            <w:tcW w:w="1134" w:type="dxa"/>
            <w:noWrap/>
          </w:tcPr>
          <w:p w:rsidR="00561094" w:rsidRPr="006F703A" w:rsidRDefault="00561094" w:rsidP="00561094">
            <w:pPr>
              <w:pStyle w:val="1a"/>
              <w:jc w:val="center"/>
              <w:rPr>
                <w:sz w:val="20"/>
                <w:szCs w:val="20"/>
                <w:lang w:val="en-US"/>
              </w:rPr>
            </w:pPr>
            <w:r w:rsidRPr="006F703A">
              <w:rPr>
                <w:sz w:val="20"/>
                <w:szCs w:val="20"/>
                <w:lang w:val="en-US"/>
              </w:rPr>
              <w:t>T</w:t>
            </w:r>
            <w:r w:rsidRPr="006F703A">
              <w:rPr>
                <w:sz w:val="20"/>
                <w:szCs w:val="20"/>
              </w:rPr>
              <w:t>(20)</w:t>
            </w:r>
          </w:p>
        </w:tc>
        <w:tc>
          <w:tcPr>
            <w:tcW w:w="2268" w:type="dxa"/>
          </w:tcPr>
          <w:p w:rsidR="00561094" w:rsidRPr="006F703A" w:rsidRDefault="00561094" w:rsidP="00561094">
            <w:pPr>
              <w:pStyle w:val="1a"/>
              <w:rPr>
                <w:sz w:val="20"/>
                <w:szCs w:val="20"/>
              </w:rPr>
            </w:pPr>
            <w:r w:rsidRPr="006F703A">
              <w:rPr>
                <w:sz w:val="20"/>
                <w:szCs w:val="20"/>
              </w:rPr>
              <w:t>Номер КСГ</w:t>
            </w:r>
          </w:p>
        </w:tc>
        <w:tc>
          <w:tcPr>
            <w:tcW w:w="2503" w:type="dxa"/>
          </w:tcPr>
          <w:p w:rsidR="00561094" w:rsidRPr="006F703A" w:rsidRDefault="00561094" w:rsidP="00561094">
            <w:pPr>
              <w:pStyle w:val="1a"/>
              <w:rPr>
                <w:sz w:val="20"/>
                <w:szCs w:val="20"/>
              </w:rPr>
            </w:pPr>
            <w:r w:rsidRPr="006F703A">
              <w:rPr>
                <w:sz w:val="20"/>
                <w:szCs w:val="20"/>
              </w:rPr>
              <w:t>Номер федеральной КСГ с указанием подгруппы (в случае использования)</w:t>
            </w:r>
          </w:p>
        </w:tc>
      </w:tr>
      <w:tr w:rsidR="00561094" w:rsidRPr="00DF4C15" w:rsidTr="00561094">
        <w:trPr>
          <w:jc w:val="center"/>
        </w:trPr>
        <w:tc>
          <w:tcPr>
            <w:tcW w:w="1401" w:type="dxa"/>
            <w:shd w:val="clear" w:color="auto" w:fill="D9D9D9"/>
            <w:noWrap/>
          </w:tcPr>
          <w:p w:rsidR="00561094" w:rsidRPr="00F969C9" w:rsidRDefault="00561094" w:rsidP="00561094">
            <w:pPr>
              <w:pStyle w:val="1a"/>
              <w:rPr>
                <w:sz w:val="20"/>
                <w:szCs w:val="20"/>
              </w:rPr>
            </w:pPr>
            <w:r w:rsidRPr="009F6B90">
              <w:rPr>
                <w:color w:val="000000" w:themeColor="text1"/>
                <w:sz w:val="20"/>
                <w:szCs w:val="20"/>
                <w:lang w:val="en-US"/>
              </w:rPr>
              <w:t>KSG</w:t>
            </w:r>
          </w:p>
        </w:tc>
        <w:tc>
          <w:tcPr>
            <w:tcW w:w="1985" w:type="dxa"/>
            <w:noWrap/>
          </w:tcPr>
          <w:p w:rsidR="00561094" w:rsidRPr="006F703A" w:rsidRDefault="00561094" w:rsidP="00561094">
            <w:pPr>
              <w:pStyle w:val="1a"/>
              <w:rPr>
                <w:sz w:val="20"/>
                <w:szCs w:val="20"/>
                <w:lang w:val="en-US"/>
              </w:rPr>
            </w:pPr>
            <w:r w:rsidRPr="006F703A">
              <w:rPr>
                <w:sz w:val="20"/>
                <w:szCs w:val="20"/>
                <w:lang w:val="en-US"/>
              </w:rPr>
              <w:t>KSG_PG</w:t>
            </w:r>
          </w:p>
        </w:tc>
        <w:tc>
          <w:tcPr>
            <w:tcW w:w="709" w:type="dxa"/>
            <w:noWrap/>
          </w:tcPr>
          <w:p w:rsidR="00561094" w:rsidRPr="006F703A" w:rsidRDefault="00561094" w:rsidP="00561094">
            <w:pPr>
              <w:pStyle w:val="1a"/>
              <w:jc w:val="center"/>
              <w:rPr>
                <w:sz w:val="20"/>
                <w:szCs w:val="20"/>
              </w:rPr>
            </w:pPr>
            <w:r w:rsidRPr="006F703A">
              <w:rPr>
                <w:sz w:val="20"/>
                <w:szCs w:val="20"/>
              </w:rPr>
              <w:t>О</w:t>
            </w:r>
          </w:p>
        </w:tc>
        <w:tc>
          <w:tcPr>
            <w:tcW w:w="1134" w:type="dxa"/>
            <w:noWrap/>
          </w:tcPr>
          <w:p w:rsidR="00561094" w:rsidRPr="006F703A" w:rsidRDefault="00561094" w:rsidP="00561094">
            <w:pPr>
              <w:pStyle w:val="1a"/>
              <w:jc w:val="center"/>
              <w:rPr>
                <w:sz w:val="20"/>
                <w:szCs w:val="20"/>
              </w:rPr>
            </w:pPr>
            <w:r w:rsidRPr="006F703A">
              <w:rPr>
                <w:sz w:val="20"/>
                <w:szCs w:val="20"/>
                <w:lang w:val="en-US"/>
              </w:rPr>
              <w:t>N</w:t>
            </w:r>
            <w:r w:rsidRPr="006F703A">
              <w:rPr>
                <w:sz w:val="20"/>
                <w:szCs w:val="20"/>
              </w:rPr>
              <w:t>(1)</w:t>
            </w:r>
          </w:p>
        </w:tc>
        <w:tc>
          <w:tcPr>
            <w:tcW w:w="2268" w:type="dxa"/>
          </w:tcPr>
          <w:p w:rsidR="00561094" w:rsidRPr="006F703A" w:rsidRDefault="00561094" w:rsidP="00561094">
            <w:pPr>
              <w:pStyle w:val="1a"/>
              <w:rPr>
                <w:sz w:val="20"/>
                <w:szCs w:val="20"/>
              </w:rPr>
            </w:pPr>
            <w:r w:rsidRPr="006F703A">
              <w:rPr>
                <w:sz w:val="20"/>
                <w:szCs w:val="20"/>
              </w:rPr>
              <w:t>Признак использования подгруппы</w:t>
            </w:r>
          </w:p>
        </w:tc>
        <w:tc>
          <w:tcPr>
            <w:tcW w:w="2503" w:type="dxa"/>
          </w:tcPr>
          <w:p w:rsidR="00561094" w:rsidRPr="006F703A" w:rsidRDefault="00561094" w:rsidP="00561094">
            <w:pPr>
              <w:pStyle w:val="1a"/>
              <w:jc w:val="left"/>
              <w:rPr>
                <w:sz w:val="20"/>
                <w:szCs w:val="20"/>
              </w:rPr>
            </w:pPr>
            <w:r w:rsidRPr="006F703A">
              <w:rPr>
                <w:sz w:val="20"/>
                <w:szCs w:val="20"/>
              </w:rPr>
              <w:t>0 – подгруппа КСГ не применялась;</w:t>
            </w:r>
          </w:p>
          <w:p w:rsidR="00561094" w:rsidRPr="006F703A" w:rsidRDefault="00561094" w:rsidP="00561094">
            <w:pPr>
              <w:pStyle w:val="1a"/>
              <w:jc w:val="left"/>
              <w:rPr>
                <w:sz w:val="20"/>
                <w:szCs w:val="20"/>
              </w:rPr>
            </w:pPr>
            <w:r w:rsidRPr="006F703A">
              <w:rPr>
                <w:sz w:val="20"/>
                <w:szCs w:val="20"/>
              </w:rPr>
              <w:t>1 – подгруппа КСГ применялась</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rPr>
            </w:pPr>
            <w:r w:rsidRPr="009F6B90">
              <w:rPr>
                <w:color w:val="000000" w:themeColor="text1"/>
                <w:sz w:val="20"/>
                <w:szCs w:val="20"/>
                <w:lang w:val="en-US"/>
              </w:rPr>
              <w:t>KSG</w:t>
            </w:r>
          </w:p>
        </w:tc>
        <w:tc>
          <w:tcPr>
            <w:tcW w:w="1985" w:type="dxa"/>
            <w:noWrap/>
          </w:tcPr>
          <w:p w:rsidR="00561094" w:rsidRPr="006F703A" w:rsidRDefault="00561094" w:rsidP="00561094">
            <w:pPr>
              <w:pStyle w:val="1a"/>
              <w:jc w:val="left"/>
              <w:rPr>
                <w:sz w:val="20"/>
                <w:szCs w:val="20"/>
              </w:rPr>
            </w:pPr>
            <w:r w:rsidRPr="006F703A">
              <w:rPr>
                <w:sz w:val="20"/>
                <w:szCs w:val="20"/>
                <w:lang w:val="en-US"/>
              </w:rPr>
              <w:t>SL</w:t>
            </w:r>
            <w:r w:rsidRPr="006F703A">
              <w:rPr>
                <w:sz w:val="20"/>
                <w:szCs w:val="20"/>
              </w:rPr>
              <w:t>_</w:t>
            </w:r>
            <w:r w:rsidRPr="006F703A">
              <w:rPr>
                <w:sz w:val="20"/>
                <w:szCs w:val="20"/>
                <w:lang w:val="en-US"/>
              </w:rPr>
              <w:t>K</w:t>
            </w:r>
            <w:r w:rsidRPr="006F703A">
              <w:rPr>
                <w:sz w:val="20"/>
                <w:szCs w:val="20"/>
              </w:rPr>
              <w:t xml:space="preserve"> </w:t>
            </w:r>
          </w:p>
          <w:p w:rsidR="00561094" w:rsidRPr="006F703A" w:rsidRDefault="00561094" w:rsidP="00561094">
            <w:pPr>
              <w:pStyle w:val="1a"/>
              <w:jc w:val="left"/>
              <w:rPr>
                <w:sz w:val="20"/>
                <w:szCs w:val="20"/>
              </w:rPr>
            </w:pPr>
          </w:p>
        </w:tc>
        <w:tc>
          <w:tcPr>
            <w:tcW w:w="709" w:type="dxa"/>
            <w:noWrap/>
          </w:tcPr>
          <w:p w:rsidR="00561094" w:rsidRPr="006F703A" w:rsidRDefault="00561094" w:rsidP="00561094">
            <w:pPr>
              <w:pStyle w:val="1a"/>
              <w:jc w:val="center"/>
              <w:rPr>
                <w:sz w:val="20"/>
                <w:szCs w:val="20"/>
                <w:lang w:val="en-US"/>
              </w:rPr>
            </w:pPr>
            <w:r w:rsidRPr="006F703A">
              <w:rPr>
                <w:sz w:val="20"/>
                <w:szCs w:val="20"/>
              </w:rPr>
              <w:t>О</w:t>
            </w:r>
          </w:p>
        </w:tc>
        <w:tc>
          <w:tcPr>
            <w:tcW w:w="1134" w:type="dxa"/>
            <w:noWrap/>
          </w:tcPr>
          <w:p w:rsidR="00561094" w:rsidRPr="006F703A" w:rsidRDefault="00561094" w:rsidP="00561094">
            <w:pPr>
              <w:pStyle w:val="1a"/>
              <w:jc w:val="center"/>
              <w:rPr>
                <w:sz w:val="20"/>
                <w:szCs w:val="20"/>
                <w:lang w:val="en-US"/>
              </w:rPr>
            </w:pPr>
            <w:r w:rsidRPr="006F703A">
              <w:rPr>
                <w:sz w:val="20"/>
                <w:szCs w:val="20"/>
                <w:lang w:val="en-US"/>
              </w:rPr>
              <w:t>N</w:t>
            </w:r>
            <w:r w:rsidRPr="006F703A">
              <w:rPr>
                <w:sz w:val="20"/>
                <w:szCs w:val="20"/>
              </w:rPr>
              <w:t>(1)</w:t>
            </w:r>
          </w:p>
        </w:tc>
        <w:tc>
          <w:tcPr>
            <w:tcW w:w="2268" w:type="dxa"/>
          </w:tcPr>
          <w:p w:rsidR="00561094" w:rsidRPr="006F703A" w:rsidRDefault="00561094" w:rsidP="00561094">
            <w:pPr>
              <w:pStyle w:val="1a"/>
              <w:jc w:val="left"/>
              <w:rPr>
                <w:sz w:val="20"/>
                <w:szCs w:val="20"/>
              </w:rPr>
            </w:pPr>
            <w:r w:rsidRPr="006F703A">
              <w:rPr>
                <w:sz w:val="20"/>
                <w:szCs w:val="20"/>
              </w:rPr>
              <w:t>Признак использования</w:t>
            </w:r>
          </w:p>
          <w:p w:rsidR="00561094" w:rsidRPr="006F703A" w:rsidRDefault="00561094" w:rsidP="00561094">
            <w:pPr>
              <w:pStyle w:val="1a"/>
              <w:jc w:val="left"/>
              <w:rPr>
                <w:sz w:val="20"/>
                <w:szCs w:val="20"/>
              </w:rPr>
            </w:pPr>
            <w:r w:rsidRPr="006F703A">
              <w:rPr>
                <w:sz w:val="20"/>
                <w:szCs w:val="20"/>
              </w:rPr>
              <w:t>КСЛП</w:t>
            </w:r>
          </w:p>
        </w:tc>
        <w:tc>
          <w:tcPr>
            <w:tcW w:w="2503" w:type="dxa"/>
          </w:tcPr>
          <w:p w:rsidR="00561094" w:rsidRPr="006F703A" w:rsidRDefault="00561094" w:rsidP="00561094">
            <w:pPr>
              <w:pStyle w:val="1a"/>
              <w:jc w:val="left"/>
              <w:rPr>
                <w:sz w:val="20"/>
                <w:szCs w:val="20"/>
              </w:rPr>
            </w:pPr>
            <w:r w:rsidRPr="006F703A">
              <w:rPr>
                <w:sz w:val="20"/>
                <w:szCs w:val="20"/>
              </w:rPr>
              <w:t>0 – КСЛП не применялся;</w:t>
            </w:r>
          </w:p>
          <w:p w:rsidR="00561094" w:rsidRPr="006F703A" w:rsidRDefault="00561094" w:rsidP="00561094">
            <w:pPr>
              <w:pStyle w:val="1a"/>
              <w:jc w:val="left"/>
              <w:rPr>
                <w:sz w:val="20"/>
                <w:szCs w:val="20"/>
              </w:rPr>
            </w:pPr>
            <w:r w:rsidRPr="006F703A">
              <w:rPr>
                <w:sz w:val="20"/>
                <w:szCs w:val="20"/>
              </w:rPr>
              <w:t>1 – КСЛП применялся</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rPr>
            </w:pPr>
            <w:r w:rsidRPr="009F6B90">
              <w:rPr>
                <w:color w:val="000000" w:themeColor="text1"/>
                <w:sz w:val="20"/>
                <w:szCs w:val="20"/>
                <w:lang w:val="en-US"/>
              </w:rPr>
              <w:t>KSG</w:t>
            </w:r>
          </w:p>
        </w:tc>
        <w:tc>
          <w:tcPr>
            <w:tcW w:w="1985" w:type="dxa"/>
            <w:noWrap/>
          </w:tcPr>
          <w:p w:rsidR="00561094" w:rsidRPr="006F703A" w:rsidRDefault="00561094" w:rsidP="00561094">
            <w:pPr>
              <w:pStyle w:val="1a"/>
              <w:rPr>
                <w:sz w:val="20"/>
                <w:szCs w:val="20"/>
                <w:lang w:val="en-US"/>
              </w:rPr>
            </w:pPr>
            <w:r w:rsidRPr="006F703A">
              <w:rPr>
                <w:sz w:val="20"/>
                <w:szCs w:val="20"/>
                <w:lang w:val="en-US"/>
              </w:rPr>
              <w:t>IT_SL</w:t>
            </w:r>
          </w:p>
        </w:tc>
        <w:tc>
          <w:tcPr>
            <w:tcW w:w="709" w:type="dxa"/>
            <w:noWrap/>
          </w:tcPr>
          <w:p w:rsidR="00561094" w:rsidRPr="006F703A" w:rsidRDefault="00561094" w:rsidP="00561094">
            <w:pPr>
              <w:pStyle w:val="1a"/>
              <w:jc w:val="center"/>
              <w:rPr>
                <w:sz w:val="20"/>
                <w:szCs w:val="20"/>
              </w:rPr>
            </w:pPr>
            <w:r w:rsidRPr="006F703A">
              <w:rPr>
                <w:sz w:val="20"/>
                <w:szCs w:val="20"/>
              </w:rPr>
              <w:t>У</w:t>
            </w:r>
          </w:p>
        </w:tc>
        <w:tc>
          <w:tcPr>
            <w:tcW w:w="1134" w:type="dxa"/>
            <w:noWrap/>
          </w:tcPr>
          <w:p w:rsidR="00561094" w:rsidRPr="006F703A" w:rsidRDefault="00561094" w:rsidP="00561094">
            <w:pPr>
              <w:pStyle w:val="1a"/>
              <w:jc w:val="center"/>
              <w:rPr>
                <w:sz w:val="20"/>
                <w:szCs w:val="20"/>
              </w:rPr>
            </w:pPr>
            <w:r w:rsidRPr="006F703A">
              <w:rPr>
                <w:sz w:val="20"/>
                <w:szCs w:val="20"/>
                <w:lang w:val="en-US"/>
              </w:rPr>
              <w:t>N</w:t>
            </w:r>
            <w:r w:rsidRPr="006F703A">
              <w:rPr>
                <w:sz w:val="20"/>
                <w:szCs w:val="20"/>
              </w:rPr>
              <w:t>(1.5)</w:t>
            </w:r>
          </w:p>
        </w:tc>
        <w:tc>
          <w:tcPr>
            <w:tcW w:w="2268" w:type="dxa"/>
          </w:tcPr>
          <w:p w:rsidR="00561094" w:rsidRPr="006F703A" w:rsidRDefault="00561094" w:rsidP="00561094">
            <w:pPr>
              <w:pStyle w:val="1a"/>
              <w:rPr>
                <w:sz w:val="20"/>
                <w:szCs w:val="20"/>
              </w:rPr>
            </w:pPr>
            <w:r w:rsidRPr="006F703A">
              <w:rPr>
                <w:sz w:val="20"/>
                <w:szCs w:val="20"/>
              </w:rPr>
              <w:t xml:space="preserve">Применённый коэффициент </w:t>
            </w:r>
            <w:r w:rsidRPr="006F703A">
              <w:rPr>
                <w:sz w:val="20"/>
                <w:szCs w:val="20"/>
              </w:rPr>
              <w:lastRenderedPageBreak/>
              <w:t>сложности лечения пациента</w:t>
            </w:r>
          </w:p>
        </w:tc>
        <w:tc>
          <w:tcPr>
            <w:tcW w:w="2503" w:type="dxa"/>
          </w:tcPr>
          <w:p w:rsidR="00561094" w:rsidRPr="006F703A" w:rsidRDefault="00561094" w:rsidP="00561094">
            <w:pPr>
              <w:pStyle w:val="1a"/>
              <w:rPr>
                <w:sz w:val="20"/>
                <w:szCs w:val="20"/>
              </w:rPr>
            </w:pPr>
            <w:r w:rsidRPr="006F703A">
              <w:rPr>
                <w:sz w:val="20"/>
                <w:szCs w:val="20"/>
              </w:rPr>
              <w:lastRenderedPageBreak/>
              <w:t xml:space="preserve">Итоговое значение коэффициента сложности </w:t>
            </w:r>
            <w:r w:rsidRPr="006F703A">
              <w:rPr>
                <w:sz w:val="20"/>
                <w:szCs w:val="20"/>
              </w:rPr>
              <w:lastRenderedPageBreak/>
              <w:t>лечения пациента для данного случая.</w:t>
            </w:r>
          </w:p>
          <w:p w:rsidR="00561094" w:rsidRPr="006F703A" w:rsidRDefault="00561094" w:rsidP="00561094">
            <w:pPr>
              <w:pStyle w:val="1a"/>
              <w:rPr>
                <w:sz w:val="20"/>
                <w:szCs w:val="20"/>
              </w:rPr>
            </w:pPr>
            <w:r w:rsidRPr="006F703A">
              <w:rPr>
                <w:sz w:val="20"/>
                <w:szCs w:val="20"/>
              </w:rPr>
              <w:t>Указывается только при использовании.</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rPr>
            </w:pPr>
            <w:r w:rsidRPr="009F6B90">
              <w:rPr>
                <w:color w:val="000000" w:themeColor="text1"/>
                <w:sz w:val="20"/>
                <w:szCs w:val="20"/>
                <w:lang w:val="en-US"/>
              </w:rPr>
              <w:lastRenderedPageBreak/>
              <w:t>KSG</w:t>
            </w:r>
          </w:p>
        </w:tc>
        <w:tc>
          <w:tcPr>
            <w:tcW w:w="1985" w:type="dxa"/>
            <w:noWrap/>
          </w:tcPr>
          <w:p w:rsidR="00561094" w:rsidRPr="006F703A" w:rsidRDefault="00561094" w:rsidP="00561094">
            <w:pPr>
              <w:pStyle w:val="1a"/>
              <w:rPr>
                <w:sz w:val="20"/>
                <w:szCs w:val="20"/>
                <w:lang w:val="en-US"/>
              </w:rPr>
            </w:pPr>
            <w:r w:rsidRPr="006F703A">
              <w:rPr>
                <w:sz w:val="20"/>
                <w:szCs w:val="20"/>
                <w:lang w:val="en-US"/>
              </w:rPr>
              <w:t>SL_KOEF</w:t>
            </w:r>
          </w:p>
        </w:tc>
        <w:tc>
          <w:tcPr>
            <w:tcW w:w="709" w:type="dxa"/>
            <w:noWrap/>
          </w:tcPr>
          <w:p w:rsidR="00561094" w:rsidRPr="006F703A" w:rsidRDefault="00561094" w:rsidP="00561094">
            <w:pPr>
              <w:pStyle w:val="1a"/>
              <w:jc w:val="center"/>
              <w:rPr>
                <w:sz w:val="20"/>
                <w:szCs w:val="20"/>
              </w:rPr>
            </w:pPr>
            <w:r w:rsidRPr="006F703A">
              <w:rPr>
                <w:sz w:val="20"/>
                <w:szCs w:val="20"/>
              </w:rPr>
              <w:t>УМ</w:t>
            </w:r>
          </w:p>
        </w:tc>
        <w:tc>
          <w:tcPr>
            <w:tcW w:w="1134" w:type="dxa"/>
            <w:noWrap/>
          </w:tcPr>
          <w:p w:rsidR="00561094" w:rsidRPr="006F703A" w:rsidRDefault="00561094" w:rsidP="00561094">
            <w:pPr>
              <w:pStyle w:val="1a"/>
              <w:jc w:val="center"/>
              <w:rPr>
                <w:sz w:val="20"/>
                <w:szCs w:val="20"/>
              </w:rPr>
            </w:pPr>
            <w:r w:rsidRPr="006F703A">
              <w:rPr>
                <w:sz w:val="20"/>
                <w:szCs w:val="20"/>
                <w:lang w:val="en-US"/>
              </w:rPr>
              <w:t>S</w:t>
            </w:r>
          </w:p>
        </w:tc>
        <w:tc>
          <w:tcPr>
            <w:tcW w:w="2268" w:type="dxa"/>
          </w:tcPr>
          <w:p w:rsidR="00561094" w:rsidRPr="006F703A" w:rsidRDefault="00561094" w:rsidP="00561094">
            <w:pPr>
              <w:pStyle w:val="1a"/>
              <w:rPr>
                <w:sz w:val="20"/>
                <w:szCs w:val="20"/>
              </w:rPr>
            </w:pPr>
            <w:r w:rsidRPr="006F703A">
              <w:rPr>
                <w:sz w:val="20"/>
                <w:szCs w:val="20"/>
              </w:rPr>
              <w:t>Коэффициенты сложности лечения пациента</w:t>
            </w:r>
          </w:p>
        </w:tc>
        <w:tc>
          <w:tcPr>
            <w:tcW w:w="2503" w:type="dxa"/>
          </w:tcPr>
          <w:p w:rsidR="00561094" w:rsidRPr="006F703A" w:rsidRDefault="00561094" w:rsidP="00561094">
            <w:pPr>
              <w:pStyle w:val="1a"/>
              <w:rPr>
                <w:sz w:val="20"/>
                <w:szCs w:val="20"/>
              </w:rPr>
            </w:pPr>
            <w:r w:rsidRPr="006F703A">
              <w:rPr>
                <w:sz w:val="20"/>
                <w:szCs w:val="20"/>
              </w:rPr>
              <w:t>Сведения о применённых коэффициентах сложности лечения пациента.</w:t>
            </w:r>
          </w:p>
          <w:p w:rsidR="00561094" w:rsidRPr="006F703A" w:rsidRDefault="00561094" w:rsidP="00561094">
            <w:pPr>
              <w:pStyle w:val="1a"/>
              <w:rPr>
                <w:sz w:val="20"/>
                <w:szCs w:val="20"/>
              </w:rPr>
            </w:pPr>
            <w:r w:rsidRPr="006F703A">
              <w:rPr>
                <w:sz w:val="20"/>
                <w:szCs w:val="20"/>
              </w:rPr>
              <w:t xml:space="preserve">Указывается при наличии </w:t>
            </w:r>
            <w:r w:rsidRPr="006F703A">
              <w:rPr>
                <w:sz w:val="20"/>
                <w:szCs w:val="20"/>
                <w:lang w:val="en-US"/>
              </w:rPr>
              <w:t>IT</w:t>
            </w:r>
            <w:r w:rsidRPr="006F703A">
              <w:rPr>
                <w:sz w:val="20"/>
                <w:szCs w:val="20"/>
              </w:rPr>
              <w:t>_</w:t>
            </w:r>
            <w:r w:rsidRPr="006F703A">
              <w:rPr>
                <w:sz w:val="20"/>
                <w:szCs w:val="20"/>
                <w:lang w:val="en-US"/>
              </w:rPr>
              <w:t>SL</w:t>
            </w:r>
            <w:r w:rsidRPr="006F703A">
              <w:rPr>
                <w:sz w:val="20"/>
                <w:szCs w:val="20"/>
              </w:rPr>
              <w:t>.</w:t>
            </w:r>
          </w:p>
        </w:tc>
      </w:tr>
      <w:tr w:rsidR="00561094" w:rsidRPr="00DF4C15" w:rsidTr="00561094">
        <w:trPr>
          <w:jc w:val="center"/>
        </w:trPr>
        <w:tc>
          <w:tcPr>
            <w:tcW w:w="10000" w:type="dxa"/>
            <w:gridSpan w:val="6"/>
            <w:noWrap/>
          </w:tcPr>
          <w:p w:rsidR="00561094" w:rsidRPr="006F703A" w:rsidRDefault="00561094" w:rsidP="00561094">
            <w:pPr>
              <w:pStyle w:val="1a"/>
              <w:jc w:val="center"/>
              <w:rPr>
                <w:b/>
                <w:sz w:val="20"/>
                <w:szCs w:val="20"/>
              </w:rPr>
            </w:pPr>
            <w:r w:rsidRPr="006F703A">
              <w:rPr>
                <w:b/>
                <w:sz w:val="20"/>
                <w:szCs w:val="20"/>
              </w:rPr>
              <w:t>Коэффициенты сложности лечения пациента</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rPr>
            </w:pPr>
            <w:r w:rsidRPr="006F703A">
              <w:rPr>
                <w:sz w:val="20"/>
                <w:szCs w:val="20"/>
                <w:lang w:val="en-US"/>
              </w:rPr>
              <w:t>SL_KOEF</w:t>
            </w:r>
          </w:p>
        </w:tc>
        <w:tc>
          <w:tcPr>
            <w:tcW w:w="1985" w:type="dxa"/>
            <w:noWrap/>
          </w:tcPr>
          <w:p w:rsidR="00561094" w:rsidRPr="006F703A" w:rsidRDefault="00561094" w:rsidP="00561094">
            <w:pPr>
              <w:pStyle w:val="1a"/>
              <w:rPr>
                <w:sz w:val="20"/>
                <w:szCs w:val="20"/>
                <w:lang w:val="en-US"/>
              </w:rPr>
            </w:pPr>
            <w:r w:rsidRPr="006F703A">
              <w:rPr>
                <w:sz w:val="20"/>
                <w:szCs w:val="20"/>
                <w:lang w:val="en-US"/>
              </w:rPr>
              <w:t>IDSL</w:t>
            </w:r>
          </w:p>
        </w:tc>
        <w:tc>
          <w:tcPr>
            <w:tcW w:w="709" w:type="dxa"/>
            <w:noWrap/>
          </w:tcPr>
          <w:p w:rsidR="00561094" w:rsidRPr="006F703A" w:rsidRDefault="00561094" w:rsidP="00561094">
            <w:pPr>
              <w:pStyle w:val="1a"/>
              <w:jc w:val="center"/>
              <w:rPr>
                <w:sz w:val="20"/>
                <w:szCs w:val="20"/>
                <w:lang w:val="en-US"/>
              </w:rPr>
            </w:pPr>
            <w:r w:rsidRPr="006F703A">
              <w:rPr>
                <w:sz w:val="20"/>
                <w:szCs w:val="20"/>
                <w:lang w:val="en-US"/>
              </w:rPr>
              <w:t>O</w:t>
            </w:r>
          </w:p>
        </w:tc>
        <w:tc>
          <w:tcPr>
            <w:tcW w:w="1134" w:type="dxa"/>
            <w:noWrap/>
          </w:tcPr>
          <w:p w:rsidR="00561094" w:rsidRPr="006F703A" w:rsidRDefault="00561094" w:rsidP="00561094">
            <w:pPr>
              <w:pStyle w:val="1a"/>
              <w:jc w:val="center"/>
              <w:rPr>
                <w:sz w:val="20"/>
                <w:szCs w:val="20"/>
                <w:lang w:val="en-US"/>
              </w:rPr>
            </w:pPr>
            <w:r w:rsidRPr="006F703A">
              <w:rPr>
                <w:sz w:val="20"/>
                <w:szCs w:val="20"/>
                <w:lang w:val="en-US"/>
              </w:rPr>
              <w:t>N(</w:t>
            </w:r>
            <w:r w:rsidRPr="006F703A">
              <w:rPr>
                <w:sz w:val="20"/>
                <w:szCs w:val="20"/>
              </w:rPr>
              <w:t>4</w:t>
            </w:r>
            <w:r w:rsidRPr="006F703A">
              <w:rPr>
                <w:sz w:val="20"/>
                <w:szCs w:val="20"/>
                <w:lang w:val="en-US"/>
              </w:rPr>
              <w:t>)</w:t>
            </w:r>
          </w:p>
        </w:tc>
        <w:tc>
          <w:tcPr>
            <w:tcW w:w="2268" w:type="dxa"/>
          </w:tcPr>
          <w:p w:rsidR="00561094" w:rsidRPr="006F703A" w:rsidRDefault="00561094" w:rsidP="00561094">
            <w:pPr>
              <w:pStyle w:val="1a"/>
              <w:rPr>
                <w:sz w:val="20"/>
                <w:szCs w:val="20"/>
              </w:rPr>
            </w:pPr>
            <w:r w:rsidRPr="006F703A">
              <w:rPr>
                <w:sz w:val="20"/>
                <w:szCs w:val="20"/>
              </w:rPr>
              <w:t>Номер коэффициента сложности лечения пациента</w:t>
            </w:r>
          </w:p>
        </w:tc>
        <w:tc>
          <w:tcPr>
            <w:tcW w:w="2503" w:type="dxa"/>
          </w:tcPr>
          <w:p w:rsidR="00561094" w:rsidRPr="0098166D" w:rsidRDefault="00561094" w:rsidP="00561094">
            <w:pPr>
              <w:pStyle w:val="1a"/>
              <w:rPr>
                <w:sz w:val="20"/>
                <w:szCs w:val="20"/>
                <w:highlight w:val="yellow"/>
              </w:rPr>
            </w:pPr>
            <w:r w:rsidRPr="0098166D">
              <w:rPr>
                <w:sz w:val="20"/>
                <w:szCs w:val="20"/>
              </w:rPr>
              <w:t xml:space="preserve">В соответствии с справочником </w:t>
            </w:r>
            <w:r w:rsidRPr="0098166D">
              <w:rPr>
                <w:b/>
                <w:sz w:val="20"/>
                <w:szCs w:val="20"/>
                <w:lang w:val="en-US"/>
              </w:rPr>
              <w:t>KSLP</w:t>
            </w:r>
            <w:r w:rsidRPr="0098166D">
              <w:rPr>
                <w:b/>
                <w:sz w:val="20"/>
                <w:szCs w:val="20"/>
              </w:rPr>
              <w:t>_</w:t>
            </w:r>
            <w:r w:rsidRPr="0098166D">
              <w:rPr>
                <w:b/>
                <w:sz w:val="20"/>
                <w:szCs w:val="20"/>
                <w:lang w:val="en-US"/>
              </w:rPr>
              <w:t>G</w:t>
            </w:r>
            <w:r w:rsidRPr="0098166D">
              <w:rPr>
                <w:sz w:val="20"/>
                <w:szCs w:val="20"/>
              </w:rPr>
              <w:t xml:space="preserve"> </w:t>
            </w:r>
            <w:r>
              <w:rPr>
                <w:sz w:val="20"/>
                <w:szCs w:val="20"/>
              </w:rPr>
              <w:t xml:space="preserve">поле </w:t>
            </w:r>
            <w:r w:rsidRPr="0098166D">
              <w:rPr>
                <w:b/>
                <w:sz w:val="20"/>
                <w:szCs w:val="20"/>
                <w:lang w:val="en-US"/>
              </w:rPr>
              <w:t>CODE</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rPr>
            </w:pPr>
            <w:r w:rsidRPr="006F703A">
              <w:rPr>
                <w:sz w:val="20"/>
                <w:szCs w:val="20"/>
                <w:lang w:val="en-US"/>
              </w:rPr>
              <w:t>SL_KOEF</w:t>
            </w:r>
          </w:p>
        </w:tc>
        <w:tc>
          <w:tcPr>
            <w:tcW w:w="1985" w:type="dxa"/>
            <w:noWrap/>
          </w:tcPr>
          <w:p w:rsidR="00561094" w:rsidRPr="006F703A" w:rsidRDefault="00561094" w:rsidP="00561094">
            <w:pPr>
              <w:pStyle w:val="1a"/>
              <w:rPr>
                <w:sz w:val="20"/>
                <w:szCs w:val="20"/>
                <w:lang w:val="en-US"/>
              </w:rPr>
            </w:pPr>
            <w:r w:rsidRPr="006F703A">
              <w:rPr>
                <w:sz w:val="20"/>
                <w:szCs w:val="20"/>
                <w:lang w:val="en-US"/>
              </w:rPr>
              <w:t>Z_SL</w:t>
            </w:r>
          </w:p>
        </w:tc>
        <w:tc>
          <w:tcPr>
            <w:tcW w:w="709" w:type="dxa"/>
            <w:noWrap/>
          </w:tcPr>
          <w:p w:rsidR="00561094" w:rsidRPr="006F703A" w:rsidRDefault="00561094" w:rsidP="00561094">
            <w:pPr>
              <w:pStyle w:val="1a"/>
              <w:jc w:val="center"/>
              <w:rPr>
                <w:sz w:val="20"/>
                <w:szCs w:val="20"/>
                <w:lang w:val="en-US"/>
              </w:rPr>
            </w:pPr>
            <w:r w:rsidRPr="006F703A">
              <w:rPr>
                <w:sz w:val="20"/>
                <w:szCs w:val="20"/>
                <w:lang w:val="en-US"/>
              </w:rPr>
              <w:t>O</w:t>
            </w:r>
          </w:p>
        </w:tc>
        <w:tc>
          <w:tcPr>
            <w:tcW w:w="1134" w:type="dxa"/>
            <w:noWrap/>
          </w:tcPr>
          <w:p w:rsidR="00561094" w:rsidRPr="006F703A" w:rsidRDefault="00561094" w:rsidP="00561094">
            <w:pPr>
              <w:pStyle w:val="1a"/>
              <w:jc w:val="center"/>
              <w:rPr>
                <w:sz w:val="20"/>
                <w:szCs w:val="20"/>
                <w:lang w:val="en-US"/>
              </w:rPr>
            </w:pPr>
            <w:r w:rsidRPr="006F703A">
              <w:rPr>
                <w:sz w:val="20"/>
                <w:szCs w:val="20"/>
                <w:lang w:val="en-US"/>
              </w:rPr>
              <w:t>N(</w:t>
            </w:r>
            <w:r w:rsidRPr="006F703A">
              <w:rPr>
                <w:sz w:val="20"/>
                <w:szCs w:val="20"/>
              </w:rPr>
              <w:t>1.5</w:t>
            </w:r>
            <w:r w:rsidRPr="006F703A">
              <w:rPr>
                <w:sz w:val="20"/>
                <w:szCs w:val="20"/>
                <w:lang w:val="en-US"/>
              </w:rPr>
              <w:t>)</w:t>
            </w:r>
          </w:p>
        </w:tc>
        <w:tc>
          <w:tcPr>
            <w:tcW w:w="2268" w:type="dxa"/>
          </w:tcPr>
          <w:p w:rsidR="00561094" w:rsidRPr="006F703A" w:rsidRDefault="00561094" w:rsidP="00561094">
            <w:pPr>
              <w:pStyle w:val="1a"/>
              <w:rPr>
                <w:sz w:val="20"/>
                <w:szCs w:val="20"/>
              </w:rPr>
            </w:pPr>
            <w:r w:rsidRPr="006F703A">
              <w:rPr>
                <w:sz w:val="20"/>
                <w:szCs w:val="20"/>
              </w:rPr>
              <w:t>Значение коэффициента сложности лечения пациента</w:t>
            </w:r>
          </w:p>
        </w:tc>
        <w:tc>
          <w:tcPr>
            <w:tcW w:w="2503" w:type="dxa"/>
          </w:tcPr>
          <w:p w:rsidR="00561094" w:rsidRPr="00D4643E" w:rsidRDefault="00561094" w:rsidP="00561094">
            <w:pPr>
              <w:pStyle w:val="1a"/>
              <w:rPr>
                <w:sz w:val="20"/>
                <w:szCs w:val="20"/>
                <w:highlight w:val="yellow"/>
              </w:rPr>
            </w:pPr>
            <w:r w:rsidRPr="00D4643E">
              <w:rPr>
                <w:sz w:val="20"/>
                <w:szCs w:val="20"/>
              </w:rPr>
              <w:t xml:space="preserve">Соответствует значению поля </w:t>
            </w:r>
            <w:r w:rsidRPr="00D4643E">
              <w:rPr>
                <w:b/>
                <w:sz w:val="20"/>
                <w:szCs w:val="20"/>
                <w:lang w:val="en-US"/>
              </w:rPr>
              <w:t>K</w:t>
            </w:r>
            <w:r w:rsidRPr="00D4643E">
              <w:rPr>
                <w:b/>
                <w:sz w:val="20"/>
                <w:szCs w:val="20"/>
              </w:rPr>
              <w:t xml:space="preserve"> </w:t>
            </w:r>
            <w:r w:rsidRPr="00D4643E">
              <w:rPr>
                <w:sz w:val="20"/>
                <w:szCs w:val="20"/>
              </w:rPr>
              <w:t xml:space="preserve"> справочника </w:t>
            </w:r>
            <w:r w:rsidRPr="0098166D">
              <w:rPr>
                <w:b/>
                <w:sz w:val="20"/>
                <w:szCs w:val="20"/>
                <w:lang w:val="en-US"/>
              </w:rPr>
              <w:t>KSLP</w:t>
            </w:r>
            <w:r w:rsidRPr="0098166D">
              <w:rPr>
                <w:b/>
                <w:sz w:val="20"/>
                <w:szCs w:val="20"/>
              </w:rPr>
              <w:t>_</w:t>
            </w:r>
            <w:r w:rsidRPr="0098166D">
              <w:rPr>
                <w:b/>
                <w:sz w:val="20"/>
                <w:szCs w:val="20"/>
                <w:lang w:val="en-US"/>
              </w:rPr>
              <w:t>G</w:t>
            </w:r>
            <w:r w:rsidRPr="00D4643E">
              <w:rPr>
                <w:b/>
                <w:sz w:val="20"/>
                <w:szCs w:val="20"/>
              </w:rPr>
              <w:t xml:space="preserve">  </w:t>
            </w:r>
            <w:r w:rsidRPr="00D4643E">
              <w:rPr>
                <w:sz w:val="20"/>
                <w:szCs w:val="20"/>
              </w:rPr>
              <w:t>при соответствующем значении поля</w:t>
            </w:r>
            <w:r>
              <w:rPr>
                <w:b/>
                <w:sz w:val="20"/>
                <w:szCs w:val="20"/>
              </w:rPr>
              <w:t xml:space="preserve"> </w:t>
            </w:r>
            <w:r>
              <w:rPr>
                <w:b/>
                <w:sz w:val="20"/>
                <w:szCs w:val="20"/>
                <w:lang w:val="en-US"/>
              </w:rPr>
              <w:t>CODE</w:t>
            </w:r>
          </w:p>
        </w:tc>
      </w:tr>
      <w:tr w:rsidR="00561094" w:rsidRPr="00DF4C15" w:rsidTr="00561094">
        <w:trPr>
          <w:jc w:val="center"/>
        </w:trPr>
        <w:tc>
          <w:tcPr>
            <w:tcW w:w="10000" w:type="dxa"/>
            <w:gridSpan w:val="6"/>
            <w:noWrap/>
          </w:tcPr>
          <w:p w:rsidR="00561094" w:rsidRPr="006F703A" w:rsidRDefault="00561094" w:rsidP="00561094">
            <w:pPr>
              <w:pStyle w:val="1b"/>
              <w:rPr>
                <w:rStyle w:val="af5"/>
                <w:bCs w:val="0"/>
                <w:sz w:val="20"/>
                <w:szCs w:val="20"/>
              </w:rPr>
            </w:pPr>
            <w:r w:rsidRPr="006F703A">
              <w:rPr>
                <w:rStyle w:val="af5"/>
                <w:bCs w:val="0"/>
                <w:sz w:val="20"/>
                <w:szCs w:val="20"/>
              </w:rPr>
              <w:t>Сведения о санкциях</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rPr>
            </w:pPr>
            <w:r w:rsidRPr="006F703A">
              <w:rPr>
                <w:sz w:val="20"/>
                <w:szCs w:val="20"/>
              </w:rPr>
              <w:t>SANK</w:t>
            </w:r>
          </w:p>
        </w:tc>
        <w:tc>
          <w:tcPr>
            <w:tcW w:w="1985" w:type="dxa"/>
            <w:noWrap/>
          </w:tcPr>
          <w:p w:rsidR="00561094" w:rsidRPr="006F703A" w:rsidRDefault="00561094" w:rsidP="00561094">
            <w:pPr>
              <w:pStyle w:val="1a"/>
              <w:rPr>
                <w:sz w:val="20"/>
                <w:szCs w:val="20"/>
              </w:rPr>
            </w:pPr>
            <w:r w:rsidRPr="006F703A">
              <w:rPr>
                <w:sz w:val="20"/>
                <w:szCs w:val="20"/>
              </w:rPr>
              <w:t>S_CODE</w:t>
            </w:r>
          </w:p>
        </w:tc>
        <w:tc>
          <w:tcPr>
            <w:tcW w:w="709" w:type="dxa"/>
            <w:noWrap/>
          </w:tcPr>
          <w:p w:rsidR="00561094" w:rsidRPr="006F703A" w:rsidRDefault="00561094" w:rsidP="00561094">
            <w:pPr>
              <w:pStyle w:val="1a"/>
              <w:jc w:val="center"/>
              <w:rPr>
                <w:sz w:val="20"/>
                <w:szCs w:val="20"/>
              </w:rPr>
            </w:pPr>
            <w:r w:rsidRPr="006F703A">
              <w:rPr>
                <w:sz w:val="20"/>
                <w:szCs w:val="20"/>
              </w:rPr>
              <w:t>О</w:t>
            </w:r>
          </w:p>
        </w:tc>
        <w:tc>
          <w:tcPr>
            <w:tcW w:w="1134" w:type="dxa"/>
            <w:noWrap/>
          </w:tcPr>
          <w:p w:rsidR="00561094" w:rsidRPr="006F703A" w:rsidRDefault="00561094" w:rsidP="00561094">
            <w:pPr>
              <w:pStyle w:val="1a"/>
              <w:jc w:val="center"/>
              <w:rPr>
                <w:sz w:val="20"/>
                <w:szCs w:val="20"/>
              </w:rPr>
            </w:pPr>
            <w:r w:rsidRPr="006F703A">
              <w:rPr>
                <w:sz w:val="20"/>
                <w:szCs w:val="20"/>
              </w:rPr>
              <w:t>Т(36)</w:t>
            </w:r>
          </w:p>
        </w:tc>
        <w:tc>
          <w:tcPr>
            <w:tcW w:w="2268" w:type="dxa"/>
          </w:tcPr>
          <w:p w:rsidR="00561094" w:rsidRPr="006F703A" w:rsidRDefault="00561094" w:rsidP="00561094">
            <w:pPr>
              <w:pStyle w:val="1a"/>
              <w:rPr>
                <w:sz w:val="20"/>
                <w:szCs w:val="20"/>
              </w:rPr>
            </w:pPr>
            <w:r w:rsidRPr="006F703A">
              <w:rPr>
                <w:sz w:val="20"/>
                <w:szCs w:val="20"/>
              </w:rPr>
              <w:t>Идентификатор санкции</w:t>
            </w:r>
          </w:p>
        </w:tc>
        <w:tc>
          <w:tcPr>
            <w:tcW w:w="2503" w:type="dxa"/>
          </w:tcPr>
          <w:p w:rsidR="00561094" w:rsidRPr="006F703A" w:rsidRDefault="00561094" w:rsidP="00561094">
            <w:pPr>
              <w:pStyle w:val="1a"/>
              <w:rPr>
                <w:sz w:val="20"/>
                <w:szCs w:val="20"/>
              </w:rPr>
            </w:pPr>
            <w:r w:rsidRPr="006F703A">
              <w:rPr>
                <w:rFonts w:eastAsia="MS Mincho"/>
                <w:sz w:val="20"/>
                <w:szCs w:val="20"/>
              </w:rPr>
              <w:t>Уникален в пределах случая.</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rPr>
            </w:pPr>
            <w:r w:rsidRPr="006F703A">
              <w:rPr>
                <w:sz w:val="20"/>
                <w:szCs w:val="20"/>
              </w:rPr>
              <w:t>SANK</w:t>
            </w:r>
          </w:p>
        </w:tc>
        <w:tc>
          <w:tcPr>
            <w:tcW w:w="1985" w:type="dxa"/>
            <w:noWrap/>
          </w:tcPr>
          <w:p w:rsidR="00561094" w:rsidRPr="006F703A" w:rsidRDefault="00561094" w:rsidP="00561094">
            <w:pPr>
              <w:pStyle w:val="1a"/>
              <w:rPr>
                <w:sz w:val="20"/>
                <w:szCs w:val="20"/>
              </w:rPr>
            </w:pPr>
            <w:r w:rsidRPr="006F703A">
              <w:rPr>
                <w:sz w:val="20"/>
                <w:szCs w:val="20"/>
              </w:rPr>
              <w:t>S_SUM</w:t>
            </w:r>
          </w:p>
        </w:tc>
        <w:tc>
          <w:tcPr>
            <w:tcW w:w="709" w:type="dxa"/>
            <w:noWrap/>
          </w:tcPr>
          <w:p w:rsidR="00561094" w:rsidRPr="006F703A" w:rsidRDefault="00561094" w:rsidP="00561094">
            <w:pPr>
              <w:pStyle w:val="1a"/>
              <w:jc w:val="center"/>
              <w:rPr>
                <w:sz w:val="20"/>
                <w:szCs w:val="20"/>
              </w:rPr>
            </w:pPr>
            <w:r w:rsidRPr="006F703A">
              <w:rPr>
                <w:sz w:val="20"/>
                <w:szCs w:val="20"/>
              </w:rPr>
              <w:t>О</w:t>
            </w:r>
          </w:p>
        </w:tc>
        <w:tc>
          <w:tcPr>
            <w:tcW w:w="1134" w:type="dxa"/>
            <w:noWrap/>
          </w:tcPr>
          <w:p w:rsidR="00561094" w:rsidRPr="006F703A" w:rsidRDefault="00561094" w:rsidP="00561094">
            <w:pPr>
              <w:pStyle w:val="1a"/>
              <w:jc w:val="center"/>
              <w:rPr>
                <w:sz w:val="20"/>
                <w:szCs w:val="20"/>
              </w:rPr>
            </w:pPr>
            <w:r w:rsidRPr="006F703A">
              <w:rPr>
                <w:sz w:val="20"/>
                <w:szCs w:val="20"/>
              </w:rPr>
              <w:t>N(15.2)</w:t>
            </w:r>
          </w:p>
        </w:tc>
        <w:tc>
          <w:tcPr>
            <w:tcW w:w="2268" w:type="dxa"/>
          </w:tcPr>
          <w:p w:rsidR="00561094" w:rsidRPr="006F703A" w:rsidRDefault="00561094" w:rsidP="00561094">
            <w:pPr>
              <w:pStyle w:val="1a"/>
              <w:rPr>
                <w:sz w:val="20"/>
                <w:szCs w:val="20"/>
              </w:rPr>
            </w:pPr>
            <w:r w:rsidRPr="006F703A">
              <w:rPr>
                <w:sz w:val="20"/>
                <w:szCs w:val="20"/>
              </w:rPr>
              <w:t>Финансовая санкция</w:t>
            </w:r>
          </w:p>
        </w:tc>
        <w:tc>
          <w:tcPr>
            <w:tcW w:w="2503" w:type="dxa"/>
          </w:tcPr>
          <w:p w:rsidR="00561094" w:rsidRPr="006F703A" w:rsidRDefault="00561094" w:rsidP="00561094">
            <w:pPr>
              <w:pStyle w:val="1a"/>
              <w:rPr>
                <w:sz w:val="20"/>
                <w:szCs w:val="20"/>
              </w:rPr>
            </w:pP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rPr>
            </w:pPr>
            <w:r w:rsidRPr="006F703A">
              <w:rPr>
                <w:sz w:val="20"/>
                <w:szCs w:val="20"/>
              </w:rPr>
              <w:t>SANK</w:t>
            </w:r>
          </w:p>
        </w:tc>
        <w:tc>
          <w:tcPr>
            <w:tcW w:w="1985" w:type="dxa"/>
            <w:noWrap/>
          </w:tcPr>
          <w:p w:rsidR="00561094" w:rsidRPr="006F703A" w:rsidRDefault="00561094" w:rsidP="00561094">
            <w:pPr>
              <w:pStyle w:val="1a"/>
              <w:rPr>
                <w:sz w:val="20"/>
                <w:szCs w:val="20"/>
              </w:rPr>
            </w:pPr>
            <w:r w:rsidRPr="006F703A">
              <w:rPr>
                <w:sz w:val="20"/>
                <w:szCs w:val="20"/>
              </w:rPr>
              <w:t>S_TIP</w:t>
            </w:r>
          </w:p>
        </w:tc>
        <w:tc>
          <w:tcPr>
            <w:tcW w:w="709" w:type="dxa"/>
            <w:noWrap/>
          </w:tcPr>
          <w:p w:rsidR="00561094" w:rsidRPr="006F703A" w:rsidRDefault="00561094" w:rsidP="00561094">
            <w:pPr>
              <w:pStyle w:val="1a"/>
              <w:jc w:val="center"/>
              <w:rPr>
                <w:sz w:val="20"/>
                <w:szCs w:val="20"/>
              </w:rPr>
            </w:pPr>
            <w:r w:rsidRPr="006F703A">
              <w:rPr>
                <w:sz w:val="20"/>
                <w:szCs w:val="20"/>
              </w:rPr>
              <w:t>О</w:t>
            </w:r>
          </w:p>
        </w:tc>
        <w:tc>
          <w:tcPr>
            <w:tcW w:w="1134" w:type="dxa"/>
            <w:noWrap/>
          </w:tcPr>
          <w:p w:rsidR="00561094" w:rsidRPr="006F703A" w:rsidRDefault="00561094" w:rsidP="00561094">
            <w:pPr>
              <w:pStyle w:val="1a"/>
              <w:jc w:val="center"/>
              <w:rPr>
                <w:sz w:val="20"/>
                <w:szCs w:val="20"/>
              </w:rPr>
            </w:pPr>
            <w:r w:rsidRPr="006F703A">
              <w:rPr>
                <w:sz w:val="20"/>
                <w:szCs w:val="20"/>
              </w:rPr>
              <w:t>N(1)</w:t>
            </w:r>
          </w:p>
        </w:tc>
        <w:tc>
          <w:tcPr>
            <w:tcW w:w="2268" w:type="dxa"/>
          </w:tcPr>
          <w:p w:rsidR="00561094" w:rsidRPr="006F703A" w:rsidRDefault="00561094" w:rsidP="00561094">
            <w:pPr>
              <w:pStyle w:val="1a"/>
              <w:rPr>
                <w:sz w:val="20"/>
                <w:szCs w:val="20"/>
              </w:rPr>
            </w:pPr>
            <w:r w:rsidRPr="006F703A">
              <w:rPr>
                <w:sz w:val="20"/>
                <w:szCs w:val="20"/>
              </w:rPr>
              <w:t>Тип санкции</w:t>
            </w:r>
          </w:p>
        </w:tc>
        <w:tc>
          <w:tcPr>
            <w:tcW w:w="2503" w:type="dxa"/>
          </w:tcPr>
          <w:p w:rsidR="00561094" w:rsidRPr="006F703A" w:rsidRDefault="00561094" w:rsidP="00561094">
            <w:pPr>
              <w:pStyle w:val="1a"/>
              <w:rPr>
                <w:sz w:val="20"/>
                <w:szCs w:val="20"/>
              </w:rPr>
            </w:pPr>
            <w:r w:rsidRPr="006F703A">
              <w:rPr>
                <w:sz w:val="20"/>
                <w:szCs w:val="20"/>
              </w:rPr>
              <w:t>1 – МЭК,</w:t>
            </w:r>
          </w:p>
          <w:p w:rsidR="00561094" w:rsidRPr="006F703A" w:rsidRDefault="00561094" w:rsidP="00561094">
            <w:pPr>
              <w:pStyle w:val="1a"/>
              <w:rPr>
                <w:sz w:val="20"/>
                <w:szCs w:val="20"/>
              </w:rPr>
            </w:pPr>
            <w:r w:rsidRPr="006F703A">
              <w:rPr>
                <w:sz w:val="20"/>
                <w:szCs w:val="20"/>
              </w:rPr>
              <w:t>2 – МЭЭ,</w:t>
            </w:r>
          </w:p>
          <w:p w:rsidR="00561094" w:rsidRPr="006F703A" w:rsidRDefault="00561094" w:rsidP="00561094">
            <w:pPr>
              <w:pStyle w:val="1a"/>
              <w:rPr>
                <w:sz w:val="20"/>
                <w:szCs w:val="20"/>
              </w:rPr>
            </w:pPr>
            <w:r w:rsidRPr="006F703A">
              <w:rPr>
                <w:sz w:val="20"/>
                <w:szCs w:val="20"/>
              </w:rPr>
              <w:t>3 – ЭКМП.</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rPr>
            </w:pPr>
            <w:r w:rsidRPr="006F703A">
              <w:rPr>
                <w:sz w:val="20"/>
                <w:szCs w:val="20"/>
              </w:rPr>
              <w:t>SANK</w:t>
            </w:r>
          </w:p>
        </w:tc>
        <w:tc>
          <w:tcPr>
            <w:tcW w:w="1985" w:type="dxa"/>
            <w:noWrap/>
          </w:tcPr>
          <w:p w:rsidR="00561094" w:rsidRPr="006F703A" w:rsidRDefault="00561094" w:rsidP="00561094">
            <w:pPr>
              <w:pStyle w:val="1a"/>
              <w:rPr>
                <w:sz w:val="20"/>
                <w:szCs w:val="20"/>
              </w:rPr>
            </w:pPr>
            <w:r w:rsidRPr="006F703A">
              <w:rPr>
                <w:sz w:val="20"/>
                <w:szCs w:val="20"/>
              </w:rPr>
              <w:t>S_OSN</w:t>
            </w:r>
          </w:p>
        </w:tc>
        <w:tc>
          <w:tcPr>
            <w:tcW w:w="709" w:type="dxa"/>
            <w:noWrap/>
          </w:tcPr>
          <w:p w:rsidR="00561094" w:rsidRPr="006F703A" w:rsidRDefault="00561094" w:rsidP="00561094">
            <w:pPr>
              <w:pStyle w:val="1a"/>
              <w:jc w:val="center"/>
              <w:rPr>
                <w:sz w:val="20"/>
                <w:szCs w:val="20"/>
              </w:rPr>
            </w:pPr>
            <w:r w:rsidRPr="006F703A">
              <w:rPr>
                <w:sz w:val="20"/>
                <w:szCs w:val="20"/>
              </w:rPr>
              <w:t>О</w:t>
            </w:r>
          </w:p>
        </w:tc>
        <w:tc>
          <w:tcPr>
            <w:tcW w:w="1134" w:type="dxa"/>
            <w:noWrap/>
          </w:tcPr>
          <w:p w:rsidR="00561094" w:rsidRPr="006F703A" w:rsidRDefault="00561094" w:rsidP="00561094">
            <w:pPr>
              <w:pStyle w:val="1a"/>
              <w:jc w:val="center"/>
              <w:rPr>
                <w:sz w:val="20"/>
                <w:szCs w:val="20"/>
              </w:rPr>
            </w:pPr>
            <w:r w:rsidRPr="006F703A">
              <w:rPr>
                <w:sz w:val="20"/>
                <w:szCs w:val="20"/>
              </w:rPr>
              <w:t>N(3)</w:t>
            </w:r>
          </w:p>
        </w:tc>
        <w:tc>
          <w:tcPr>
            <w:tcW w:w="2268" w:type="dxa"/>
          </w:tcPr>
          <w:p w:rsidR="00561094" w:rsidRPr="006F703A" w:rsidRDefault="00561094" w:rsidP="00561094">
            <w:pPr>
              <w:pStyle w:val="1a"/>
              <w:rPr>
                <w:sz w:val="20"/>
                <w:szCs w:val="20"/>
              </w:rPr>
            </w:pPr>
            <w:r w:rsidRPr="006F703A">
              <w:rPr>
                <w:sz w:val="20"/>
                <w:szCs w:val="20"/>
              </w:rPr>
              <w:t>Код причины отказа (частичной) оплаты</w:t>
            </w:r>
          </w:p>
        </w:tc>
        <w:tc>
          <w:tcPr>
            <w:tcW w:w="2503" w:type="dxa"/>
          </w:tcPr>
          <w:p w:rsidR="00561094" w:rsidRPr="006F703A" w:rsidRDefault="00561094" w:rsidP="00561094">
            <w:pPr>
              <w:pStyle w:val="1a"/>
              <w:rPr>
                <w:sz w:val="20"/>
                <w:szCs w:val="20"/>
              </w:rPr>
            </w:pPr>
            <w:r w:rsidRPr="006F703A">
              <w:rPr>
                <w:rFonts w:eastAsia="MS Mincho"/>
                <w:sz w:val="20"/>
                <w:szCs w:val="20"/>
              </w:rPr>
              <w:t>F014 Классификатор причин отказа в оплате медицинской помощи.</w:t>
            </w:r>
          </w:p>
        </w:tc>
      </w:tr>
      <w:tr w:rsidR="00561094" w:rsidRPr="00DF4C15" w:rsidTr="007754DF">
        <w:trPr>
          <w:jc w:val="center"/>
        </w:trPr>
        <w:tc>
          <w:tcPr>
            <w:tcW w:w="1401" w:type="dxa"/>
            <w:shd w:val="clear" w:color="auto" w:fill="D9D9D9" w:themeFill="background1" w:themeFillShade="D9"/>
            <w:noWrap/>
          </w:tcPr>
          <w:p w:rsidR="00561094" w:rsidRPr="00920EEA" w:rsidRDefault="00561094" w:rsidP="00561094">
            <w:pPr>
              <w:pStyle w:val="1a"/>
              <w:rPr>
                <w:sz w:val="20"/>
                <w:szCs w:val="20"/>
                <w:lang w:eastAsia="ru-RU"/>
              </w:rPr>
            </w:pPr>
            <w:r w:rsidRPr="006F703A">
              <w:rPr>
                <w:sz w:val="20"/>
                <w:szCs w:val="20"/>
              </w:rPr>
              <w:t>SANK</w:t>
            </w:r>
          </w:p>
        </w:tc>
        <w:tc>
          <w:tcPr>
            <w:tcW w:w="1985" w:type="dxa"/>
            <w:shd w:val="clear" w:color="auto" w:fill="FFFFFF" w:themeFill="background1"/>
            <w:noWrap/>
          </w:tcPr>
          <w:p w:rsidR="00561094" w:rsidRPr="00920EEA" w:rsidRDefault="00561094" w:rsidP="00561094">
            <w:pPr>
              <w:pStyle w:val="1a"/>
              <w:rPr>
                <w:rFonts w:eastAsia="Calibri"/>
                <w:sz w:val="20"/>
                <w:szCs w:val="20"/>
                <w:lang w:val="en-US"/>
              </w:rPr>
            </w:pPr>
            <w:r w:rsidRPr="00920EEA">
              <w:rPr>
                <w:rFonts w:eastAsia="Calibri"/>
                <w:sz w:val="20"/>
                <w:szCs w:val="20"/>
                <w:lang w:val="en-US"/>
              </w:rPr>
              <w:t>DATE_ACT</w:t>
            </w:r>
          </w:p>
        </w:tc>
        <w:tc>
          <w:tcPr>
            <w:tcW w:w="709" w:type="dxa"/>
            <w:shd w:val="clear" w:color="auto" w:fill="FFFFFF" w:themeFill="background1"/>
            <w:noWrap/>
          </w:tcPr>
          <w:p w:rsidR="00561094" w:rsidRPr="00920EEA" w:rsidRDefault="00561094" w:rsidP="00561094">
            <w:pPr>
              <w:pStyle w:val="1a"/>
              <w:jc w:val="center"/>
              <w:rPr>
                <w:sz w:val="20"/>
                <w:szCs w:val="20"/>
                <w:lang w:eastAsia="ru-RU"/>
              </w:rPr>
            </w:pPr>
            <w:r w:rsidRPr="00920EEA">
              <w:rPr>
                <w:sz w:val="20"/>
                <w:szCs w:val="20"/>
              </w:rPr>
              <w:t>О</w:t>
            </w:r>
          </w:p>
        </w:tc>
        <w:tc>
          <w:tcPr>
            <w:tcW w:w="1134" w:type="dxa"/>
            <w:shd w:val="clear" w:color="auto" w:fill="FFFFFF" w:themeFill="background1"/>
            <w:noWrap/>
          </w:tcPr>
          <w:p w:rsidR="00561094" w:rsidRPr="00920EEA" w:rsidRDefault="00561094" w:rsidP="00561094">
            <w:pPr>
              <w:pStyle w:val="1a"/>
              <w:jc w:val="center"/>
              <w:rPr>
                <w:sz w:val="20"/>
                <w:szCs w:val="20"/>
                <w:lang w:val="en-US" w:eastAsia="ru-RU"/>
              </w:rPr>
            </w:pPr>
            <w:r w:rsidRPr="00920EEA">
              <w:rPr>
                <w:sz w:val="20"/>
                <w:szCs w:val="20"/>
                <w:lang w:val="en-US"/>
              </w:rPr>
              <w:t>D</w:t>
            </w:r>
          </w:p>
        </w:tc>
        <w:tc>
          <w:tcPr>
            <w:tcW w:w="2268" w:type="dxa"/>
            <w:shd w:val="clear" w:color="auto" w:fill="FFFFFF" w:themeFill="background1"/>
          </w:tcPr>
          <w:p w:rsidR="00561094" w:rsidRPr="00920EEA" w:rsidRDefault="00561094" w:rsidP="00561094">
            <w:pPr>
              <w:pStyle w:val="1a"/>
              <w:rPr>
                <w:sz w:val="20"/>
                <w:szCs w:val="20"/>
                <w:lang w:eastAsia="ru-RU"/>
              </w:rPr>
            </w:pPr>
            <w:r w:rsidRPr="00920EEA">
              <w:rPr>
                <w:sz w:val="20"/>
                <w:szCs w:val="20"/>
              </w:rPr>
              <w:t>Дата акта МЭК, МЭЭ или ЭКМП</w:t>
            </w:r>
          </w:p>
        </w:tc>
        <w:tc>
          <w:tcPr>
            <w:tcW w:w="2503" w:type="dxa"/>
            <w:shd w:val="clear" w:color="auto" w:fill="FFFFFF" w:themeFill="background1"/>
          </w:tcPr>
          <w:p w:rsidR="00561094" w:rsidRPr="00920EEA" w:rsidRDefault="00561094" w:rsidP="00561094">
            <w:pPr>
              <w:pStyle w:val="1a"/>
              <w:rPr>
                <w:sz w:val="20"/>
                <w:szCs w:val="20"/>
                <w:lang w:eastAsia="ru-RU"/>
              </w:rPr>
            </w:pPr>
          </w:p>
        </w:tc>
      </w:tr>
      <w:tr w:rsidR="00561094" w:rsidRPr="00DF4C15" w:rsidTr="007754DF">
        <w:trPr>
          <w:jc w:val="center"/>
        </w:trPr>
        <w:tc>
          <w:tcPr>
            <w:tcW w:w="1401" w:type="dxa"/>
            <w:shd w:val="clear" w:color="auto" w:fill="D9D9D9" w:themeFill="background1" w:themeFillShade="D9"/>
            <w:noWrap/>
          </w:tcPr>
          <w:p w:rsidR="00561094" w:rsidRPr="00920EEA" w:rsidRDefault="00561094" w:rsidP="00561094">
            <w:pPr>
              <w:pStyle w:val="1a"/>
              <w:rPr>
                <w:sz w:val="20"/>
                <w:szCs w:val="20"/>
                <w:lang w:eastAsia="ru-RU"/>
              </w:rPr>
            </w:pPr>
            <w:r w:rsidRPr="006F703A">
              <w:rPr>
                <w:sz w:val="20"/>
                <w:szCs w:val="20"/>
              </w:rPr>
              <w:t>SANK</w:t>
            </w:r>
          </w:p>
        </w:tc>
        <w:tc>
          <w:tcPr>
            <w:tcW w:w="1985" w:type="dxa"/>
            <w:shd w:val="clear" w:color="auto" w:fill="FFFFFF" w:themeFill="background1"/>
            <w:noWrap/>
          </w:tcPr>
          <w:p w:rsidR="00561094" w:rsidRPr="00920EEA" w:rsidRDefault="00561094" w:rsidP="00561094">
            <w:pPr>
              <w:pStyle w:val="1a"/>
              <w:rPr>
                <w:rFonts w:eastAsia="Calibri"/>
                <w:sz w:val="20"/>
                <w:szCs w:val="20"/>
                <w:lang w:val="en-US"/>
              </w:rPr>
            </w:pPr>
            <w:r w:rsidRPr="00920EEA">
              <w:rPr>
                <w:rFonts w:eastAsia="Calibri"/>
                <w:sz w:val="20"/>
                <w:szCs w:val="20"/>
                <w:lang w:val="en-US"/>
              </w:rPr>
              <w:t>NUM_ACT</w:t>
            </w:r>
          </w:p>
        </w:tc>
        <w:tc>
          <w:tcPr>
            <w:tcW w:w="709" w:type="dxa"/>
            <w:shd w:val="clear" w:color="auto" w:fill="FFFFFF" w:themeFill="background1"/>
            <w:noWrap/>
          </w:tcPr>
          <w:p w:rsidR="00561094" w:rsidRPr="00920EEA" w:rsidRDefault="00561094" w:rsidP="00561094">
            <w:pPr>
              <w:pStyle w:val="1a"/>
              <w:jc w:val="center"/>
              <w:rPr>
                <w:sz w:val="20"/>
                <w:szCs w:val="20"/>
                <w:lang w:eastAsia="ru-RU"/>
              </w:rPr>
            </w:pPr>
            <w:r w:rsidRPr="00920EEA">
              <w:rPr>
                <w:sz w:val="20"/>
                <w:szCs w:val="20"/>
              </w:rPr>
              <w:t>О</w:t>
            </w:r>
          </w:p>
        </w:tc>
        <w:tc>
          <w:tcPr>
            <w:tcW w:w="1134" w:type="dxa"/>
            <w:shd w:val="clear" w:color="auto" w:fill="FFFFFF" w:themeFill="background1"/>
            <w:noWrap/>
          </w:tcPr>
          <w:p w:rsidR="00561094" w:rsidRPr="00920EEA" w:rsidRDefault="00561094" w:rsidP="00561094">
            <w:pPr>
              <w:pStyle w:val="1a"/>
              <w:jc w:val="center"/>
              <w:rPr>
                <w:sz w:val="20"/>
                <w:szCs w:val="20"/>
                <w:lang w:val="en-US" w:eastAsia="ru-RU"/>
              </w:rPr>
            </w:pPr>
            <w:r w:rsidRPr="00920EEA">
              <w:rPr>
                <w:sz w:val="20"/>
                <w:szCs w:val="20"/>
                <w:lang w:val="en-US"/>
              </w:rPr>
              <w:t>T(30)</w:t>
            </w:r>
          </w:p>
        </w:tc>
        <w:tc>
          <w:tcPr>
            <w:tcW w:w="2268" w:type="dxa"/>
            <w:shd w:val="clear" w:color="auto" w:fill="FFFFFF" w:themeFill="background1"/>
          </w:tcPr>
          <w:p w:rsidR="00561094" w:rsidRPr="00920EEA" w:rsidRDefault="00561094" w:rsidP="00561094">
            <w:pPr>
              <w:pStyle w:val="1a"/>
              <w:rPr>
                <w:sz w:val="20"/>
                <w:szCs w:val="20"/>
                <w:lang w:eastAsia="ru-RU"/>
              </w:rPr>
            </w:pPr>
            <w:r w:rsidRPr="00920EEA">
              <w:rPr>
                <w:sz w:val="20"/>
                <w:szCs w:val="20"/>
              </w:rPr>
              <w:t>Номер акта МЭК, МЭЭ или ЭКМП</w:t>
            </w:r>
          </w:p>
        </w:tc>
        <w:tc>
          <w:tcPr>
            <w:tcW w:w="2503" w:type="dxa"/>
            <w:shd w:val="clear" w:color="auto" w:fill="FFFFFF" w:themeFill="background1"/>
          </w:tcPr>
          <w:p w:rsidR="00561094" w:rsidRPr="00920EEA" w:rsidRDefault="00561094" w:rsidP="00561094">
            <w:pPr>
              <w:pStyle w:val="1a"/>
              <w:rPr>
                <w:sz w:val="20"/>
                <w:szCs w:val="20"/>
                <w:lang w:eastAsia="ru-RU"/>
              </w:rPr>
            </w:pPr>
          </w:p>
        </w:tc>
      </w:tr>
      <w:tr w:rsidR="00561094" w:rsidRPr="00DF4C15" w:rsidTr="007754DF">
        <w:trPr>
          <w:jc w:val="center"/>
        </w:trPr>
        <w:tc>
          <w:tcPr>
            <w:tcW w:w="1401" w:type="dxa"/>
            <w:shd w:val="clear" w:color="auto" w:fill="D9D9D9" w:themeFill="background1" w:themeFillShade="D9"/>
            <w:noWrap/>
          </w:tcPr>
          <w:p w:rsidR="00561094" w:rsidRPr="00920EEA" w:rsidRDefault="00561094" w:rsidP="00561094">
            <w:pPr>
              <w:pStyle w:val="1a"/>
              <w:rPr>
                <w:sz w:val="20"/>
                <w:szCs w:val="20"/>
              </w:rPr>
            </w:pPr>
            <w:r w:rsidRPr="006F703A">
              <w:rPr>
                <w:sz w:val="20"/>
                <w:szCs w:val="20"/>
              </w:rPr>
              <w:t>SANK</w:t>
            </w:r>
          </w:p>
        </w:tc>
        <w:tc>
          <w:tcPr>
            <w:tcW w:w="1985" w:type="dxa"/>
            <w:shd w:val="clear" w:color="auto" w:fill="FFFFFF" w:themeFill="background1"/>
            <w:noWrap/>
          </w:tcPr>
          <w:p w:rsidR="00561094" w:rsidRPr="00920EEA" w:rsidRDefault="00561094" w:rsidP="00561094">
            <w:pPr>
              <w:pStyle w:val="1a"/>
              <w:rPr>
                <w:rFonts w:eastAsia="Calibri"/>
                <w:sz w:val="20"/>
                <w:szCs w:val="20"/>
                <w:lang w:val="en-US"/>
              </w:rPr>
            </w:pPr>
            <w:r w:rsidRPr="00920EEA">
              <w:rPr>
                <w:rFonts w:eastAsia="Calibri"/>
                <w:sz w:val="20"/>
                <w:szCs w:val="20"/>
                <w:lang w:val="en-US"/>
              </w:rPr>
              <w:t>CODE_EXP</w:t>
            </w:r>
          </w:p>
        </w:tc>
        <w:tc>
          <w:tcPr>
            <w:tcW w:w="709" w:type="dxa"/>
            <w:shd w:val="clear" w:color="auto" w:fill="FFFFFF" w:themeFill="background1"/>
            <w:noWrap/>
          </w:tcPr>
          <w:p w:rsidR="00561094" w:rsidRPr="00920EEA" w:rsidRDefault="00561094" w:rsidP="00561094">
            <w:pPr>
              <w:pStyle w:val="1a"/>
              <w:jc w:val="center"/>
              <w:rPr>
                <w:sz w:val="20"/>
                <w:szCs w:val="20"/>
                <w:lang w:eastAsia="ru-RU"/>
              </w:rPr>
            </w:pPr>
            <w:r w:rsidRPr="00920EEA">
              <w:rPr>
                <w:sz w:val="20"/>
                <w:szCs w:val="20"/>
              </w:rPr>
              <w:t>УМ</w:t>
            </w:r>
          </w:p>
        </w:tc>
        <w:tc>
          <w:tcPr>
            <w:tcW w:w="1134" w:type="dxa"/>
            <w:shd w:val="clear" w:color="auto" w:fill="FFFFFF" w:themeFill="background1"/>
            <w:noWrap/>
          </w:tcPr>
          <w:p w:rsidR="00561094" w:rsidRPr="00920EEA" w:rsidRDefault="00561094" w:rsidP="00561094">
            <w:pPr>
              <w:pStyle w:val="1a"/>
              <w:jc w:val="center"/>
              <w:rPr>
                <w:sz w:val="20"/>
                <w:szCs w:val="20"/>
                <w:lang w:val="en-US" w:eastAsia="ru-RU"/>
              </w:rPr>
            </w:pPr>
            <w:r w:rsidRPr="00920EEA">
              <w:rPr>
                <w:sz w:val="20"/>
                <w:szCs w:val="20"/>
                <w:lang w:val="en-US"/>
              </w:rPr>
              <w:t>T(8)</w:t>
            </w:r>
          </w:p>
        </w:tc>
        <w:tc>
          <w:tcPr>
            <w:tcW w:w="2268" w:type="dxa"/>
            <w:shd w:val="clear" w:color="auto" w:fill="FFFFFF" w:themeFill="background1"/>
          </w:tcPr>
          <w:p w:rsidR="00561094" w:rsidRPr="00920EEA" w:rsidRDefault="00561094" w:rsidP="00561094">
            <w:pPr>
              <w:pStyle w:val="1a"/>
              <w:rPr>
                <w:sz w:val="20"/>
                <w:szCs w:val="20"/>
                <w:lang w:eastAsia="ru-RU"/>
              </w:rPr>
            </w:pPr>
            <w:r w:rsidRPr="00920EEA">
              <w:rPr>
                <w:sz w:val="20"/>
                <w:szCs w:val="20"/>
              </w:rPr>
              <w:t>Код эксперта качества медицинской помощи</w:t>
            </w:r>
          </w:p>
        </w:tc>
        <w:tc>
          <w:tcPr>
            <w:tcW w:w="2503" w:type="dxa"/>
            <w:shd w:val="clear" w:color="auto" w:fill="FFFFFF" w:themeFill="background1"/>
          </w:tcPr>
          <w:p w:rsidR="00561094" w:rsidRPr="00920EEA" w:rsidRDefault="00561094" w:rsidP="00561094">
            <w:pPr>
              <w:pStyle w:val="1a"/>
              <w:rPr>
                <w:sz w:val="20"/>
                <w:szCs w:val="20"/>
                <w:lang w:eastAsia="ru-RU"/>
              </w:rPr>
            </w:pPr>
            <w:r w:rsidRPr="00920EEA">
              <w:rPr>
                <w:rFonts w:eastAsia="MS Mincho"/>
                <w:sz w:val="20"/>
                <w:szCs w:val="20"/>
              </w:rPr>
              <w:t xml:space="preserve">Обязательно к заполнению в соответствии с </w:t>
            </w:r>
            <w:r w:rsidRPr="00920EEA">
              <w:rPr>
                <w:rFonts w:eastAsia="MS Mincho"/>
                <w:sz w:val="20"/>
                <w:szCs w:val="20"/>
                <w:lang w:val="en-US"/>
              </w:rPr>
              <w:t>F</w:t>
            </w:r>
            <w:r w:rsidRPr="00920EEA">
              <w:rPr>
                <w:rFonts w:eastAsia="MS Mincho"/>
                <w:sz w:val="20"/>
                <w:szCs w:val="20"/>
              </w:rPr>
              <w:t xml:space="preserve">004 (Реестр экспертов </w:t>
            </w:r>
            <w:r w:rsidRPr="00920EEA">
              <w:rPr>
                <w:sz w:val="20"/>
                <w:szCs w:val="20"/>
              </w:rPr>
              <w:t>качества медицинской помощи, Приложение А)</w:t>
            </w:r>
            <w:r w:rsidRPr="00920EEA">
              <w:rPr>
                <w:rFonts w:eastAsia="MS Mincho"/>
                <w:sz w:val="20"/>
                <w:szCs w:val="20"/>
              </w:rPr>
              <w:t xml:space="preserve">   для экспертиз </w:t>
            </w:r>
            <w:r w:rsidRPr="00920EEA">
              <w:rPr>
                <w:sz w:val="20"/>
                <w:szCs w:val="20"/>
              </w:rPr>
              <w:t>качества медицинской помощи</w:t>
            </w:r>
            <w:r w:rsidRPr="00920EEA">
              <w:rPr>
                <w:rFonts w:eastAsia="MS Mincho"/>
                <w:sz w:val="20"/>
                <w:szCs w:val="20"/>
                <w:shd w:val="clear" w:color="auto" w:fill="FFFFFF" w:themeFill="background1"/>
              </w:rPr>
              <w:t xml:space="preserve"> </w:t>
            </w:r>
            <w:r w:rsidRPr="007754DF">
              <w:rPr>
                <w:rFonts w:eastAsia="MS Mincho"/>
                <w:sz w:val="20"/>
                <w:szCs w:val="20"/>
                <w:shd w:val="clear" w:color="auto" w:fill="FFFFFF" w:themeFill="background1"/>
              </w:rPr>
              <w:t>(</w:t>
            </w:r>
            <w:r w:rsidRPr="007754DF">
              <w:rPr>
                <w:rFonts w:eastAsia="MS Mincho"/>
                <w:sz w:val="20"/>
                <w:szCs w:val="20"/>
                <w:shd w:val="clear" w:color="auto" w:fill="FFFFFF" w:themeFill="background1"/>
                <w:lang w:val="en-US"/>
              </w:rPr>
              <w:t>S</w:t>
            </w:r>
            <w:r w:rsidRPr="007754DF">
              <w:rPr>
                <w:rFonts w:eastAsia="MS Mincho"/>
                <w:sz w:val="20"/>
                <w:szCs w:val="20"/>
                <w:shd w:val="clear" w:color="auto" w:fill="FFFFFF" w:themeFill="background1"/>
              </w:rPr>
              <w:t>_</w:t>
            </w:r>
            <w:r w:rsidRPr="007754DF">
              <w:rPr>
                <w:rFonts w:eastAsia="MS Mincho"/>
                <w:sz w:val="20"/>
                <w:szCs w:val="20"/>
                <w:shd w:val="clear" w:color="auto" w:fill="FFFFFF" w:themeFill="background1"/>
                <w:lang w:val="en-US"/>
              </w:rPr>
              <w:t>TIP</w:t>
            </w:r>
            <w:r w:rsidRPr="007754DF">
              <w:rPr>
                <w:rFonts w:eastAsia="MS Mincho"/>
                <w:sz w:val="20"/>
                <w:szCs w:val="20"/>
                <w:shd w:val="clear" w:color="auto" w:fill="FFFFFF" w:themeFill="background1"/>
              </w:rPr>
              <w:t>&gt;=30)</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rPr>
            </w:pPr>
            <w:r w:rsidRPr="006F703A">
              <w:rPr>
                <w:sz w:val="20"/>
                <w:szCs w:val="20"/>
              </w:rPr>
              <w:t>SANK</w:t>
            </w:r>
          </w:p>
        </w:tc>
        <w:tc>
          <w:tcPr>
            <w:tcW w:w="1985" w:type="dxa"/>
            <w:noWrap/>
          </w:tcPr>
          <w:p w:rsidR="00561094" w:rsidRPr="006F703A" w:rsidRDefault="00561094" w:rsidP="00561094">
            <w:pPr>
              <w:pStyle w:val="1a"/>
              <w:rPr>
                <w:sz w:val="20"/>
                <w:szCs w:val="20"/>
              </w:rPr>
            </w:pPr>
            <w:r w:rsidRPr="006F703A">
              <w:rPr>
                <w:sz w:val="20"/>
                <w:szCs w:val="20"/>
              </w:rPr>
              <w:t>S_COM</w:t>
            </w:r>
          </w:p>
        </w:tc>
        <w:tc>
          <w:tcPr>
            <w:tcW w:w="709" w:type="dxa"/>
            <w:noWrap/>
          </w:tcPr>
          <w:p w:rsidR="00561094" w:rsidRPr="006F703A" w:rsidRDefault="00561094" w:rsidP="00561094">
            <w:pPr>
              <w:pStyle w:val="1a"/>
              <w:jc w:val="center"/>
              <w:rPr>
                <w:sz w:val="20"/>
                <w:szCs w:val="20"/>
              </w:rPr>
            </w:pPr>
            <w:r w:rsidRPr="006F703A">
              <w:rPr>
                <w:sz w:val="20"/>
                <w:szCs w:val="20"/>
              </w:rPr>
              <w:t>У</w:t>
            </w:r>
          </w:p>
        </w:tc>
        <w:tc>
          <w:tcPr>
            <w:tcW w:w="1134" w:type="dxa"/>
            <w:noWrap/>
          </w:tcPr>
          <w:p w:rsidR="00561094" w:rsidRPr="006F703A" w:rsidRDefault="00561094" w:rsidP="00561094">
            <w:pPr>
              <w:pStyle w:val="1a"/>
              <w:jc w:val="center"/>
              <w:rPr>
                <w:sz w:val="20"/>
                <w:szCs w:val="20"/>
              </w:rPr>
            </w:pPr>
            <w:r w:rsidRPr="006F703A">
              <w:rPr>
                <w:sz w:val="20"/>
                <w:szCs w:val="20"/>
              </w:rPr>
              <w:t>Т(250)</w:t>
            </w:r>
          </w:p>
        </w:tc>
        <w:tc>
          <w:tcPr>
            <w:tcW w:w="2268" w:type="dxa"/>
          </w:tcPr>
          <w:p w:rsidR="00561094" w:rsidRPr="006F703A" w:rsidRDefault="00561094" w:rsidP="00561094">
            <w:pPr>
              <w:pStyle w:val="1a"/>
              <w:rPr>
                <w:sz w:val="20"/>
                <w:szCs w:val="20"/>
              </w:rPr>
            </w:pPr>
            <w:r w:rsidRPr="006F703A">
              <w:rPr>
                <w:sz w:val="20"/>
                <w:szCs w:val="20"/>
              </w:rPr>
              <w:t>Комментарий</w:t>
            </w:r>
          </w:p>
        </w:tc>
        <w:tc>
          <w:tcPr>
            <w:tcW w:w="2503" w:type="dxa"/>
          </w:tcPr>
          <w:p w:rsidR="00561094" w:rsidRPr="006F703A" w:rsidRDefault="00561094" w:rsidP="00561094">
            <w:pPr>
              <w:jc w:val="both"/>
              <w:rPr>
                <w:sz w:val="20"/>
                <w:szCs w:val="20"/>
              </w:rPr>
            </w:pPr>
            <w:r w:rsidRPr="006F703A">
              <w:rPr>
                <w:sz w:val="20"/>
                <w:szCs w:val="20"/>
              </w:rPr>
              <w:t>Комментарий к санкции.</w:t>
            </w:r>
          </w:p>
          <w:p w:rsidR="00561094" w:rsidRPr="006F703A" w:rsidRDefault="00561094" w:rsidP="00561094">
            <w:pPr>
              <w:pStyle w:val="1a"/>
              <w:rPr>
                <w:sz w:val="20"/>
                <w:szCs w:val="20"/>
              </w:rPr>
            </w:pPr>
            <w:r w:rsidRPr="006F703A">
              <w:rPr>
                <w:sz w:val="20"/>
                <w:szCs w:val="20"/>
              </w:rPr>
              <w:t>Обязательно указывать при наличии санкции. Комментарий должен нести максимальную информационную нагрузку -  подробно описана причина применения данной санкции.</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rPr>
            </w:pPr>
            <w:r w:rsidRPr="006F703A">
              <w:rPr>
                <w:sz w:val="20"/>
                <w:szCs w:val="20"/>
              </w:rPr>
              <w:t>SANK</w:t>
            </w:r>
          </w:p>
        </w:tc>
        <w:tc>
          <w:tcPr>
            <w:tcW w:w="1985" w:type="dxa"/>
            <w:noWrap/>
          </w:tcPr>
          <w:p w:rsidR="00561094" w:rsidRPr="006F703A" w:rsidRDefault="00561094" w:rsidP="00561094">
            <w:pPr>
              <w:pStyle w:val="1a"/>
              <w:rPr>
                <w:sz w:val="20"/>
                <w:szCs w:val="20"/>
              </w:rPr>
            </w:pPr>
            <w:r w:rsidRPr="006F703A">
              <w:rPr>
                <w:sz w:val="20"/>
                <w:szCs w:val="20"/>
              </w:rPr>
              <w:t>S_IST</w:t>
            </w:r>
          </w:p>
        </w:tc>
        <w:tc>
          <w:tcPr>
            <w:tcW w:w="709" w:type="dxa"/>
            <w:noWrap/>
          </w:tcPr>
          <w:p w:rsidR="00561094" w:rsidRPr="006F703A" w:rsidRDefault="00561094" w:rsidP="00561094">
            <w:pPr>
              <w:pStyle w:val="1a"/>
              <w:jc w:val="center"/>
              <w:rPr>
                <w:sz w:val="20"/>
                <w:szCs w:val="20"/>
              </w:rPr>
            </w:pPr>
            <w:r w:rsidRPr="006F703A">
              <w:rPr>
                <w:sz w:val="20"/>
                <w:szCs w:val="20"/>
              </w:rPr>
              <w:t>О</w:t>
            </w:r>
          </w:p>
        </w:tc>
        <w:tc>
          <w:tcPr>
            <w:tcW w:w="1134" w:type="dxa"/>
            <w:noWrap/>
          </w:tcPr>
          <w:p w:rsidR="00561094" w:rsidRPr="006F703A" w:rsidRDefault="00561094" w:rsidP="00561094">
            <w:pPr>
              <w:pStyle w:val="1a"/>
              <w:jc w:val="center"/>
              <w:rPr>
                <w:sz w:val="20"/>
                <w:szCs w:val="20"/>
              </w:rPr>
            </w:pPr>
            <w:r w:rsidRPr="006F703A">
              <w:rPr>
                <w:sz w:val="20"/>
                <w:szCs w:val="20"/>
              </w:rPr>
              <w:t>N(1)</w:t>
            </w:r>
          </w:p>
        </w:tc>
        <w:tc>
          <w:tcPr>
            <w:tcW w:w="2268" w:type="dxa"/>
          </w:tcPr>
          <w:p w:rsidR="00561094" w:rsidRPr="006F703A" w:rsidRDefault="00561094" w:rsidP="00561094">
            <w:pPr>
              <w:pStyle w:val="1a"/>
              <w:rPr>
                <w:sz w:val="20"/>
                <w:szCs w:val="20"/>
              </w:rPr>
            </w:pPr>
            <w:r w:rsidRPr="006F703A">
              <w:rPr>
                <w:sz w:val="20"/>
                <w:szCs w:val="20"/>
              </w:rPr>
              <w:t>Источник</w:t>
            </w:r>
          </w:p>
        </w:tc>
        <w:tc>
          <w:tcPr>
            <w:tcW w:w="2503" w:type="dxa"/>
          </w:tcPr>
          <w:p w:rsidR="00561094" w:rsidRPr="006F703A" w:rsidRDefault="00561094" w:rsidP="00561094">
            <w:pPr>
              <w:pStyle w:val="1a"/>
              <w:rPr>
                <w:sz w:val="20"/>
                <w:szCs w:val="20"/>
              </w:rPr>
            </w:pPr>
            <w:r w:rsidRPr="006F703A">
              <w:rPr>
                <w:rFonts w:eastAsia="MS Mincho"/>
                <w:sz w:val="20"/>
                <w:szCs w:val="20"/>
              </w:rPr>
              <w:t>1 – СМО/ТФОМС к МО.</w:t>
            </w:r>
          </w:p>
        </w:tc>
      </w:tr>
      <w:tr w:rsidR="00561094" w:rsidRPr="00DF4C15" w:rsidTr="00561094">
        <w:trPr>
          <w:jc w:val="center"/>
        </w:trPr>
        <w:tc>
          <w:tcPr>
            <w:tcW w:w="10000" w:type="dxa"/>
            <w:gridSpan w:val="6"/>
            <w:noWrap/>
          </w:tcPr>
          <w:p w:rsidR="00561094" w:rsidRPr="006F703A" w:rsidRDefault="00561094" w:rsidP="00561094">
            <w:pPr>
              <w:pStyle w:val="1b"/>
              <w:rPr>
                <w:rStyle w:val="af5"/>
                <w:bCs w:val="0"/>
                <w:sz w:val="20"/>
                <w:szCs w:val="20"/>
              </w:rPr>
            </w:pPr>
            <w:r w:rsidRPr="006F703A">
              <w:rPr>
                <w:rStyle w:val="af5"/>
                <w:bCs w:val="0"/>
                <w:sz w:val="20"/>
                <w:szCs w:val="20"/>
              </w:rPr>
              <w:t>Сведения об услуге</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USL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IDSERV</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eastAsia="ru-RU"/>
              </w:rPr>
              <w:t>Т</w:t>
            </w:r>
            <w:r w:rsidRPr="006F703A">
              <w:rPr>
                <w:sz w:val="20"/>
                <w:szCs w:val="20"/>
                <w:lang w:val="en-US" w:eastAsia="ru-RU"/>
              </w:rPr>
              <w:t>(</w:t>
            </w:r>
            <w:r w:rsidRPr="006F703A">
              <w:rPr>
                <w:sz w:val="20"/>
                <w:szCs w:val="20"/>
              </w:rPr>
              <w:t>3</w:t>
            </w:r>
            <w:r w:rsidRPr="006F703A">
              <w:rPr>
                <w:sz w:val="20"/>
                <w:szCs w:val="20"/>
                <w:lang w:eastAsia="ru-RU"/>
              </w:rPr>
              <w:t>6</w:t>
            </w:r>
            <w:r w:rsidRPr="006F703A">
              <w:rPr>
                <w:sz w:val="20"/>
                <w:szCs w:val="20"/>
                <w:lang w:val="en-US" w:eastAsia="ru-RU"/>
              </w:rPr>
              <w:t>)</w:t>
            </w:r>
          </w:p>
        </w:tc>
        <w:tc>
          <w:tcPr>
            <w:tcW w:w="2268" w:type="dxa"/>
          </w:tcPr>
          <w:p w:rsidR="00561094" w:rsidRPr="006F703A" w:rsidRDefault="00561094" w:rsidP="00561094">
            <w:pPr>
              <w:pStyle w:val="1a"/>
              <w:rPr>
                <w:sz w:val="20"/>
                <w:szCs w:val="20"/>
                <w:lang w:eastAsia="ru-RU"/>
              </w:rPr>
            </w:pPr>
            <w:r w:rsidRPr="006F703A">
              <w:rPr>
                <w:sz w:val="20"/>
                <w:szCs w:val="20"/>
                <w:lang w:eastAsia="ru-RU"/>
              </w:rPr>
              <w:t>Номер записи в реестре услуг</w:t>
            </w:r>
          </w:p>
        </w:tc>
        <w:tc>
          <w:tcPr>
            <w:tcW w:w="2503" w:type="dxa"/>
          </w:tcPr>
          <w:p w:rsidR="00561094" w:rsidRPr="006F703A" w:rsidRDefault="00561094" w:rsidP="00561094">
            <w:pPr>
              <w:pStyle w:val="1a"/>
              <w:rPr>
                <w:sz w:val="20"/>
                <w:szCs w:val="20"/>
                <w:lang w:eastAsia="ru-RU"/>
              </w:rPr>
            </w:pPr>
            <w:r w:rsidRPr="006F703A">
              <w:rPr>
                <w:sz w:val="20"/>
                <w:szCs w:val="20"/>
                <w:lang w:eastAsia="ru-RU"/>
              </w:rPr>
              <w:t>Уникален в пределах случая</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lastRenderedPageBreak/>
              <w:t>USL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LPU</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eastAsia="ru-RU"/>
              </w:rPr>
              <w:t>Т</w:t>
            </w:r>
            <w:r w:rsidRPr="006F703A">
              <w:rPr>
                <w:sz w:val="20"/>
                <w:szCs w:val="20"/>
                <w:lang w:val="en-US" w:eastAsia="ru-RU"/>
              </w:rPr>
              <w:t>(6)</w:t>
            </w:r>
          </w:p>
        </w:tc>
        <w:tc>
          <w:tcPr>
            <w:tcW w:w="2268" w:type="dxa"/>
          </w:tcPr>
          <w:p w:rsidR="00561094" w:rsidRPr="006F703A" w:rsidRDefault="00561094" w:rsidP="00561094">
            <w:pPr>
              <w:pStyle w:val="1a"/>
              <w:rPr>
                <w:sz w:val="20"/>
                <w:szCs w:val="20"/>
                <w:lang w:eastAsia="ru-RU"/>
              </w:rPr>
            </w:pPr>
            <w:r w:rsidRPr="006F703A">
              <w:rPr>
                <w:sz w:val="20"/>
                <w:szCs w:val="20"/>
                <w:lang w:eastAsia="ru-RU"/>
              </w:rPr>
              <w:t>Код МО</w:t>
            </w:r>
          </w:p>
        </w:tc>
        <w:tc>
          <w:tcPr>
            <w:tcW w:w="2503" w:type="dxa"/>
          </w:tcPr>
          <w:p w:rsidR="00561094" w:rsidRPr="006F703A" w:rsidRDefault="00561094" w:rsidP="00561094">
            <w:pPr>
              <w:pStyle w:val="1a"/>
              <w:rPr>
                <w:sz w:val="20"/>
                <w:szCs w:val="20"/>
                <w:lang w:eastAsia="ru-RU"/>
              </w:rPr>
            </w:pPr>
            <w:r w:rsidRPr="006F703A">
              <w:rPr>
                <w:sz w:val="20"/>
                <w:szCs w:val="20"/>
                <w:lang w:eastAsia="ru-RU"/>
              </w:rPr>
              <w:t xml:space="preserve">МО лечения, указывается в соответствии с реестром </w:t>
            </w:r>
            <w:r w:rsidRPr="006F703A">
              <w:rPr>
                <w:b/>
                <w:sz w:val="20"/>
                <w:szCs w:val="20"/>
                <w:lang w:eastAsia="ru-RU"/>
              </w:rPr>
              <w:t>МО</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USL</w:t>
            </w:r>
          </w:p>
        </w:tc>
        <w:tc>
          <w:tcPr>
            <w:tcW w:w="1985" w:type="dxa"/>
            <w:noWrap/>
          </w:tcPr>
          <w:p w:rsidR="00561094" w:rsidRPr="006F703A" w:rsidRDefault="00561094" w:rsidP="00561094">
            <w:pPr>
              <w:pStyle w:val="1a"/>
              <w:rPr>
                <w:sz w:val="20"/>
                <w:szCs w:val="20"/>
                <w:lang w:eastAsia="ru-RU"/>
              </w:rPr>
            </w:pPr>
            <w:r w:rsidRPr="006F703A">
              <w:rPr>
                <w:sz w:val="20"/>
                <w:szCs w:val="20"/>
                <w:lang w:val="en-US" w:eastAsia="ru-RU"/>
              </w:rPr>
              <w:t>LPU</w:t>
            </w:r>
            <w:r w:rsidRPr="006F703A">
              <w:rPr>
                <w:sz w:val="20"/>
                <w:szCs w:val="20"/>
                <w:lang w:eastAsia="ru-RU"/>
              </w:rPr>
              <w:t>_1</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eastAsia="ru-RU"/>
              </w:rPr>
              <w:t>Т(</w:t>
            </w:r>
            <w:r w:rsidRPr="006F703A">
              <w:rPr>
                <w:sz w:val="20"/>
                <w:szCs w:val="20"/>
                <w:lang w:val="en-US" w:eastAsia="ru-RU"/>
              </w:rPr>
              <w:t>8</w:t>
            </w:r>
            <w:r w:rsidRPr="006F703A">
              <w:rPr>
                <w:sz w:val="20"/>
                <w:szCs w:val="20"/>
                <w:lang w:eastAsia="ru-RU"/>
              </w:rPr>
              <w:t>)</w:t>
            </w:r>
          </w:p>
        </w:tc>
        <w:tc>
          <w:tcPr>
            <w:tcW w:w="2268" w:type="dxa"/>
          </w:tcPr>
          <w:p w:rsidR="00561094" w:rsidRPr="006F703A" w:rsidRDefault="00561094" w:rsidP="00561094">
            <w:pPr>
              <w:pStyle w:val="1a"/>
              <w:rPr>
                <w:sz w:val="20"/>
                <w:szCs w:val="20"/>
                <w:lang w:eastAsia="ru-RU"/>
              </w:rPr>
            </w:pPr>
            <w:r w:rsidRPr="006F703A">
              <w:rPr>
                <w:sz w:val="20"/>
                <w:szCs w:val="20"/>
                <w:lang w:eastAsia="ru-RU"/>
              </w:rPr>
              <w:t>Подразделение МО</w:t>
            </w:r>
          </w:p>
        </w:tc>
        <w:tc>
          <w:tcPr>
            <w:tcW w:w="2503" w:type="dxa"/>
          </w:tcPr>
          <w:p w:rsidR="00561094" w:rsidRPr="006F703A" w:rsidRDefault="00561094" w:rsidP="00561094">
            <w:pPr>
              <w:pStyle w:val="1a"/>
              <w:rPr>
                <w:sz w:val="20"/>
                <w:szCs w:val="20"/>
                <w:lang w:eastAsia="ru-RU"/>
              </w:rPr>
            </w:pPr>
            <w:r w:rsidRPr="006F703A">
              <w:rPr>
                <w:sz w:val="20"/>
                <w:szCs w:val="20"/>
                <w:lang w:eastAsia="ru-RU"/>
              </w:rPr>
              <w:t>Подразделение МО</w:t>
            </w:r>
            <w:r w:rsidRPr="006F703A">
              <w:rPr>
                <w:sz w:val="20"/>
                <w:szCs w:val="20"/>
              </w:rPr>
              <w:t xml:space="preserve"> соответствии со справочником </w:t>
            </w:r>
            <w:r w:rsidRPr="006F703A">
              <w:rPr>
                <w:b/>
                <w:sz w:val="20"/>
                <w:szCs w:val="20"/>
                <w:lang w:val="en-US"/>
              </w:rPr>
              <w:t>LPU</w:t>
            </w:r>
            <w:r w:rsidRPr="006F703A">
              <w:rPr>
                <w:b/>
                <w:sz w:val="20"/>
                <w:szCs w:val="20"/>
              </w:rPr>
              <w:t xml:space="preserve">. </w:t>
            </w:r>
            <w:r w:rsidRPr="006F703A">
              <w:rPr>
                <w:sz w:val="20"/>
                <w:szCs w:val="20"/>
              </w:rPr>
              <w:t>Для врачей-специалистов, не являющихся штатными сотрудниками медицинской организации, привлекаемых для оказания услуг на договорной основе код подразделения должен принимать значение «*».</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USL</w:t>
            </w:r>
          </w:p>
        </w:tc>
        <w:tc>
          <w:tcPr>
            <w:tcW w:w="1985" w:type="dxa"/>
            <w:noWrap/>
          </w:tcPr>
          <w:p w:rsidR="00561094" w:rsidRPr="006F703A" w:rsidRDefault="00561094" w:rsidP="00561094">
            <w:pPr>
              <w:pStyle w:val="1a"/>
              <w:rPr>
                <w:sz w:val="20"/>
                <w:szCs w:val="20"/>
                <w:lang w:eastAsia="ru-RU"/>
              </w:rPr>
            </w:pPr>
            <w:r w:rsidRPr="006F703A">
              <w:rPr>
                <w:sz w:val="20"/>
                <w:szCs w:val="20"/>
                <w:lang w:val="en-US" w:eastAsia="ru-RU"/>
              </w:rPr>
              <w:t>PODR</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N</w:t>
            </w:r>
            <w:r w:rsidRPr="006F703A">
              <w:rPr>
                <w:sz w:val="20"/>
                <w:szCs w:val="20"/>
                <w:lang w:eastAsia="ru-RU"/>
              </w:rPr>
              <w:t>(8)</w:t>
            </w:r>
          </w:p>
        </w:tc>
        <w:tc>
          <w:tcPr>
            <w:tcW w:w="2268" w:type="dxa"/>
          </w:tcPr>
          <w:p w:rsidR="00561094" w:rsidRPr="006F703A" w:rsidRDefault="00561094" w:rsidP="00561094">
            <w:pPr>
              <w:pStyle w:val="1a"/>
              <w:rPr>
                <w:sz w:val="20"/>
                <w:szCs w:val="20"/>
                <w:lang w:eastAsia="ru-RU"/>
              </w:rPr>
            </w:pPr>
            <w:r w:rsidRPr="006F703A">
              <w:rPr>
                <w:sz w:val="20"/>
                <w:szCs w:val="20"/>
                <w:lang w:eastAsia="ru-RU"/>
              </w:rPr>
              <w:t>Код отделения</w:t>
            </w:r>
          </w:p>
        </w:tc>
        <w:tc>
          <w:tcPr>
            <w:tcW w:w="2503" w:type="dxa"/>
          </w:tcPr>
          <w:p w:rsidR="00561094" w:rsidRPr="006F703A" w:rsidRDefault="00561094" w:rsidP="00561094">
            <w:pPr>
              <w:pStyle w:val="1a"/>
              <w:rPr>
                <w:sz w:val="20"/>
                <w:szCs w:val="20"/>
                <w:lang w:eastAsia="ru-RU"/>
              </w:rPr>
            </w:pPr>
            <w:r w:rsidRPr="006F703A">
              <w:rPr>
                <w:sz w:val="20"/>
                <w:szCs w:val="20"/>
                <w:lang w:eastAsia="ru-RU"/>
              </w:rPr>
              <w:t xml:space="preserve">Код отделения МО  в соответствие с справочников </w:t>
            </w:r>
            <w:r w:rsidRPr="006F703A">
              <w:rPr>
                <w:b/>
                <w:sz w:val="20"/>
                <w:szCs w:val="20"/>
                <w:lang w:eastAsia="ru-RU"/>
              </w:rPr>
              <w:t>DEPART</w:t>
            </w:r>
            <w:r w:rsidRPr="006F703A">
              <w:rPr>
                <w:sz w:val="20"/>
                <w:szCs w:val="20"/>
                <w:lang w:eastAsia="ru-RU"/>
              </w:rPr>
              <w:t xml:space="preserve"> Заполняется только для случаев стационара и дневного стационара (</w:t>
            </w:r>
            <w:r w:rsidRPr="006F703A">
              <w:rPr>
                <w:sz w:val="20"/>
                <w:szCs w:val="20"/>
              </w:rPr>
              <w:t>USL_OK=1 или  USL_OK=2)</w:t>
            </w:r>
            <w:r w:rsidRPr="006F703A">
              <w:rPr>
                <w:sz w:val="20"/>
                <w:szCs w:val="20"/>
                <w:lang w:eastAsia="ru-RU"/>
              </w:rPr>
              <w:t>, за исключением случаев ВМП</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USL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PROFIL</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N(3)</w:t>
            </w:r>
          </w:p>
        </w:tc>
        <w:tc>
          <w:tcPr>
            <w:tcW w:w="2268" w:type="dxa"/>
          </w:tcPr>
          <w:p w:rsidR="00561094" w:rsidRPr="006F703A" w:rsidRDefault="00561094" w:rsidP="00561094">
            <w:pPr>
              <w:pStyle w:val="1a"/>
              <w:rPr>
                <w:sz w:val="20"/>
                <w:szCs w:val="20"/>
                <w:lang w:eastAsia="ru-RU"/>
              </w:rPr>
            </w:pPr>
            <w:r w:rsidRPr="006F703A">
              <w:rPr>
                <w:sz w:val="20"/>
                <w:szCs w:val="20"/>
                <w:lang w:eastAsia="ru-RU"/>
              </w:rPr>
              <w:t>Профиль</w:t>
            </w:r>
          </w:p>
        </w:tc>
        <w:tc>
          <w:tcPr>
            <w:tcW w:w="2503" w:type="dxa"/>
          </w:tcPr>
          <w:p w:rsidR="00561094" w:rsidRPr="006F703A" w:rsidRDefault="00561094" w:rsidP="00561094">
            <w:pPr>
              <w:pStyle w:val="1a"/>
              <w:rPr>
                <w:sz w:val="20"/>
                <w:szCs w:val="20"/>
                <w:lang w:eastAsia="ru-RU"/>
              </w:rPr>
            </w:pPr>
            <w:r w:rsidRPr="006F703A">
              <w:rPr>
                <w:sz w:val="20"/>
                <w:szCs w:val="20"/>
                <w:lang w:eastAsia="ru-RU"/>
              </w:rPr>
              <w:t xml:space="preserve">Классификатор </w:t>
            </w:r>
            <w:r w:rsidRPr="006F703A">
              <w:rPr>
                <w:b/>
                <w:sz w:val="20"/>
                <w:szCs w:val="20"/>
                <w:lang w:val="en-US" w:eastAsia="ru-RU"/>
              </w:rPr>
              <w:t>V00</w:t>
            </w:r>
            <w:r w:rsidRPr="006F703A">
              <w:rPr>
                <w:b/>
                <w:sz w:val="20"/>
                <w:szCs w:val="20"/>
                <w:lang w:eastAsia="ru-RU"/>
              </w:rPr>
              <w:t>2</w:t>
            </w:r>
            <w:r w:rsidRPr="006F703A">
              <w:rPr>
                <w:sz w:val="20"/>
                <w:szCs w:val="20"/>
                <w:lang w:eastAsia="ru-RU"/>
              </w:rPr>
              <w:t>.</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USL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VID_VME</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eastAsia="ru-RU"/>
              </w:rPr>
              <w:t>Т</w:t>
            </w:r>
            <w:r w:rsidRPr="006F703A">
              <w:rPr>
                <w:sz w:val="20"/>
                <w:szCs w:val="20"/>
                <w:lang w:val="en-US" w:eastAsia="ru-RU"/>
              </w:rPr>
              <w:t>(</w:t>
            </w:r>
            <w:r w:rsidRPr="006F703A">
              <w:rPr>
                <w:sz w:val="20"/>
                <w:szCs w:val="20"/>
              </w:rPr>
              <w:t>15</w:t>
            </w:r>
            <w:r w:rsidRPr="006F703A">
              <w:rPr>
                <w:sz w:val="20"/>
                <w:szCs w:val="20"/>
                <w:lang w:val="en-US" w:eastAsia="ru-RU"/>
              </w:rPr>
              <w:t>)</w:t>
            </w:r>
          </w:p>
        </w:tc>
        <w:tc>
          <w:tcPr>
            <w:tcW w:w="2268" w:type="dxa"/>
          </w:tcPr>
          <w:p w:rsidR="00561094" w:rsidRPr="006F703A" w:rsidRDefault="00561094" w:rsidP="00561094">
            <w:pPr>
              <w:pStyle w:val="1a"/>
              <w:rPr>
                <w:sz w:val="20"/>
                <w:szCs w:val="20"/>
                <w:lang w:eastAsia="ru-RU"/>
              </w:rPr>
            </w:pPr>
            <w:r w:rsidRPr="006F703A">
              <w:rPr>
                <w:sz w:val="20"/>
                <w:szCs w:val="20"/>
                <w:lang w:eastAsia="ru-RU"/>
              </w:rPr>
              <w:t>Вид медицинского вмешательства</w:t>
            </w:r>
          </w:p>
        </w:tc>
        <w:tc>
          <w:tcPr>
            <w:tcW w:w="2503" w:type="dxa"/>
          </w:tcPr>
          <w:p w:rsidR="00561094" w:rsidRPr="006F703A" w:rsidRDefault="00561094" w:rsidP="00561094">
            <w:pPr>
              <w:jc w:val="both"/>
              <w:rPr>
                <w:sz w:val="20"/>
                <w:szCs w:val="20"/>
              </w:rPr>
            </w:pPr>
            <w:r w:rsidRPr="006F703A">
              <w:rPr>
                <w:sz w:val="20"/>
                <w:szCs w:val="20"/>
              </w:rPr>
              <w:t>Содержит коды в соответствии с номенклатурой медицинских услуг в части используемых справочников:</w:t>
            </w:r>
          </w:p>
          <w:p w:rsidR="00561094" w:rsidRPr="006F703A" w:rsidRDefault="00561094" w:rsidP="00561094">
            <w:pPr>
              <w:jc w:val="both"/>
              <w:rPr>
                <w:b/>
                <w:sz w:val="20"/>
                <w:szCs w:val="20"/>
              </w:rPr>
            </w:pPr>
            <w:r w:rsidRPr="006F703A">
              <w:rPr>
                <w:b/>
                <w:sz w:val="20"/>
                <w:szCs w:val="20"/>
              </w:rPr>
              <w:t xml:space="preserve">- </w:t>
            </w:r>
            <w:r w:rsidRPr="006F703A">
              <w:rPr>
                <w:b/>
                <w:sz w:val="20"/>
                <w:szCs w:val="20"/>
                <w:lang w:val="en-US"/>
              </w:rPr>
              <w:t>KSGN</w:t>
            </w:r>
            <w:r w:rsidRPr="006F703A">
              <w:rPr>
                <w:b/>
                <w:sz w:val="20"/>
                <w:szCs w:val="20"/>
              </w:rPr>
              <w:t xml:space="preserve"> </w:t>
            </w:r>
            <w:r w:rsidRPr="006F703A">
              <w:rPr>
                <w:sz w:val="20"/>
                <w:szCs w:val="20"/>
              </w:rPr>
              <w:t>– для случаев стационара</w:t>
            </w:r>
            <w:r w:rsidRPr="006F703A">
              <w:rPr>
                <w:b/>
                <w:sz w:val="20"/>
                <w:szCs w:val="20"/>
              </w:rPr>
              <w:t xml:space="preserve"> (</w:t>
            </w:r>
            <w:r w:rsidRPr="006F703A">
              <w:rPr>
                <w:sz w:val="20"/>
                <w:szCs w:val="20"/>
              </w:rPr>
              <w:t>USL_OK=1)</w:t>
            </w:r>
            <w:r w:rsidRPr="006F703A">
              <w:rPr>
                <w:b/>
                <w:sz w:val="20"/>
                <w:szCs w:val="20"/>
              </w:rPr>
              <w:t xml:space="preserve">  </w:t>
            </w:r>
          </w:p>
          <w:p w:rsidR="00561094" w:rsidRPr="006F703A" w:rsidRDefault="00561094" w:rsidP="00561094">
            <w:pPr>
              <w:jc w:val="both"/>
              <w:rPr>
                <w:b/>
                <w:sz w:val="20"/>
                <w:szCs w:val="20"/>
              </w:rPr>
            </w:pPr>
            <w:r w:rsidRPr="006F703A">
              <w:rPr>
                <w:b/>
                <w:sz w:val="20"/>
                <w:szCs w:val="20"/>
              </w:rPr>
              <w:t xml:space="preserve"> - </w:t>
            </w:r>
            <w:r w:rsidRPr="006F703A">
              <w:rPr>
                <w:b/>
                <w:sz w:val="20"/>
                <w:szCs w:val="20"/>
                <w:lang w:val="en-US"/>
              </w:rPr>
              <w:t>KSGN</w:t>
            </w:r>
            <w:r w:rsidRPr="006F703A">
              <w:rPr>
                <w:b/>
                <w:sz w:val="20"/>
                <w:szCs w:val="20"/>
              </w:rPr>
              <w:t>_</w:t>
            </w:r>
            <w:r w:rsidRPr="006F703A">
              <w:rPr>
                <w:b/>
                <w:sz w:val="20"/>
                <w:szCs w:val="20"/>
                <w:lang w:val="en-US"/>
              </w:rPr>
              <w:t>C</w:t>
            </w:r>
            <w:r w:rsidRPr="006F703A">
              <w:rPr>
                <w:b/>
                <w:sz w:val="20"/>
                <w:szCs w:val="20"/>
              </w:rPr>
              <w:t xml:space="preserve"> </w:t>
            </w:r>
            <w:r w:rsidRPr="006F703A">
              <w:rPr>
                <w:sz w:val="20"/>
                <w:szCs w:val="20"/>
              </w:rPr>
              <w:t>– для случаев дневного стационара</w:t>
            </w:r>
            <w:r w:rsidRPr="006F703A">
              <w:rPr>
                <w:b/>
                <w:sz w:val="20"/>
                <w:szCs w:val="20"/>
              </w:rPr>
              <w:t xml:space="preserve"> (</w:t>
            </w:r>
            <w:r w:rsidRPr="006F703A">
              <w:rPr>
                <w:sz w:val="20"/>
                <w:szCs w:val="20"/>
              </w:rPr>
              <w:t>USL_OK=2) и случаев АПП при проведении операций (USL_OK=3). Для АПП могут использоваться коды, имеющие специальную отметку.</w:t>
            </w:r>
          </w:p>
          <w:p w:rsidR="00561094" w:rsidRPr="006F703A" w:rsidRDefault="00561094" w:rsidP="00561094">
            <w:pPr>
              <w:pStyle w:val="1a"/>
              <w:rPr>
                <w:sz w:val="20"/>
                <w:szCs w:val="20"/>
                <w:lang w:eastAsia="ru-RU"/>
              </w:rPr>
            </w:pPr>
            <w:r w:rsidRPr="006F703A">
              <w:rPr>
                <w:b/>
                <w:sz w:val="20"/>
                <w:szCs w:val="20"/>
              </w:rPr>
              <w:t xml:space="preserve"> - </w:t>
            </w:r>
            <w:r w:rsidRPr="006F703A">
              <w:rPr>
                <w:b/>
                <w:sz w:val="20"/>
                <w:szCs w:val="20"/>
                <w:lang w:val="en-US"/>
              </w:rPr>
              <w:t>STOMAT</w:t>
            </w:r>
            <w:r w:rsidRPr="006F703A">
              <w:rPr>
                <w:b/>
                <w:sz w:val="20"/>
                <w:szCs w:val="20"/>
              </w:rPr>
              <w:t xml:space="preserve"> </w:t>
            </w:r>
            <w:r w:rsidRPr="006F703A">
              <w:rPr>
                <w:sz w:val="20"/>
                <w:szCs w:val="20"/>
              </w:rPr>
              <w:t>– для случаев стоматологии (USL_OK=3 и IDSP=9)</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USL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DET</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О</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w:t>
            </w:r>
          </w:p>
        </w:tc>
        <w:tc>
          <w:tcPr>
            <w:tcW w:w="2268" w:type="dxa"/>
          </w:tcPr>
          <w:p w:rsidR="00561094" w:rsidRPr="006F703A" w:rsidRDefault="00561094" w:rsidP="00561094">
            <w:pPr>
              <w:pStyle w:val="1a"/>
              <w:rPr>
                <w:sz w:val="20"/>
                <w:szCs w:val="20"/>
                <w:lang w:eastAsia="ru-RU"/>
              </w:rPr>
            </w:pPr>
            <w:r w:rsidRPr="006F703A">
              <w:rPr>
                <w:sz w:val="20"/>
                <w:szCs w:val="20"/>
                <w:lang w:eastAsia="ru-RU"/>
              </w:rPr>
              <w:t>Признак детского профиля</w:t>
            </w:r>
          </w:p>
        </w:tc>
        <w:tc>
          <w:tcPr>
            <w:tcW w:w="2503" w:type="dxa"/>
          </w:tcPr>
          <w:p w:rsidR="00561094" w:rsidRPr="006F703A" w:rsidRDefault="00561094" w:rsidP="00561094">
            <w:pPr>
              <w:pStyle w:val="1a"/>
              <w:rPr>
                <w:sz w:val="20"/>
                <w:szCs w:val="20"/>
                <w:lang w:eastAsia="ru-RU"/>
              </w:rPr>
            </w:pPr>
            <w:r w:rsidRPr="006F703A">
              <w:rPr>
                <w:sz w:val="20"/>
                <w:szCs w:val="20"/>
                <w:lang w:eastAsia="ru-RU"/>
              </w:rPr>
              <w:t>0-нет, 1-да.</w:t>
            </w:r>
          </w:p>
          <w:p w:rsidR="00561094" w:rsidRPr="006F703A" w:rsidRDefault="00561094" w:rsidP="00561094">
            <w:pPr>
              <w:pStyle w:val="1a"/>
              <w:rPr>
                <w:sz w:val="20"/>
                <w:szCs w:val="20"/>
                <w:lang w:eastAsia="ru-RU"/>
              </w:rPr>
            </w:pPr>
            <w:r w:rsidRPr="006F703A">
              <w:rPr>
                <w:sz w:val="20"/>
                <w:szCs w:val="20"/>
                <w:lang w:eastAsia="ru-RU"/>
              </w:rPr>
              <w:t>Заполняется в зависимости от профиля оказанной медицинской помощи.</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USL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DATE_IN</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D</w:t>
            </w:r>
          </w:p>
        </w:tc>
        <w:tc>
          <w:tcPr>
            <w:tcW w:w="2268" w:type="dxa"/>
          </w:tcPr>
          <w:p w:rsidR="00561094" w:rsidRPr="006F703A" w:rsidRDefault="00561094" w:rsidP="00561094">
            <w:pPr>
              <w:pStyle w:val="1a"/>
              <w:rPr>
                <w:sz w:val="20"/>
                <w:szCs w:val="20"/>
                <w:lang w:eastAsia="ru-RU"/>
              </w:rPr>
            </w:pPr>
            <w:r w:rsidRPr="006F703A">
              <w:rPr>
                <w:sz w:val="20"/>
                <w:szCs w:val="20"/>
                <w:lang w:eastAsia="ru-RU"/>
              </w:rPr>
              <w:t>Дата начала оказания услуги</w:t>
            </w:r>
          </w:p>
        </w:tc>
        <w:tc>
          <w:tcPr>
            <w:tcW w:w="2503" w:type="dxa"/>
          </w:tcPr>
          <w:p w:rsidR="00561094" w:rsidRPr="006F703A" w:rsidRDefault="00561094" w:rsidP="00561094">
            <w:pPr>
              <w:pStyle w:val="1a"/>
              <w:rPr>
                <w:sz w:val="20"/>
                <w:szCs w:val="20"/>
                <w:lang w:eastAsia="ru-RU"/>
              </w:rPr>
            </w:pP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USL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DATE_OUT</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D</w:t>
            </w:r>
          </w:p>
        </w:tc>
        <w:tc>
          <w:tcPr>
            <w:tcW w:w="2268" w:type="dxa"/>
          </w:tcPr>
          <w:p w:rsidR="00561094" w:rsidRPr="006F703A" w:rsidRDefault="00561094" w:rsidP="00561094">
            <w:pPr>
              <w:pStyle w:val="1a"/>
              <w:rPr>
                <w:sz w:val="20"/>
                <w:szCs w:val="20"/>
                <w:lang w:eastAsia="ru-RU"/>
              </w:rPr>
            </w:pPr>
            <w:r w:rsidRPr="006F703A">
              <w:rPr>
                <w:sz w:val="20"/>
                <w:szCs w:val="20"/>
                <w:lang w:eastAsia="ru-RU"/>
              </w:rPr>
              <w:t>Дата окончания оказания услуги</w:t>
            </w:r>
          </w:p>
        </w:tc>
        <w:tc>
          <w:tcPr>
            <w:tcW w:w="2503" w:type="dxa"/>
          </w:tcPr>
          <w:p w:rsidR="00561094" w:rsidRPr="006F703A" w:rsidRDefault="00561094" w:rsidP="00561094">
            <w:pPr>
              <w:pStyle w:val="1a"/>
              <w:rPr>
                <w:sz w:val="20"/>
                <w:szCs w:val="20"/>
                <w:lang w:eastAsia="ru-RU"/>
              </w:rPr>
            </w:pP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USL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DS</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eastAsia="ru-RU"/>
              </w:rPr>
              <w:t>Т</w:t>
            </w:r>
            <w:r w:rsidRPr="006F703A">
              <w:rPr>
                <w:sz w:val="20"/>
                <w:szCs w:val="20"/>
                <w:lang w:val="en-US" w:eastAsia="ru-RU"/>
              </w:rPr>
              <w:t>(10)</w:t>
            </w:r>
          </w:p>
        </w:tc>
        <w:tc>
          <w:tcPr>
            <w:tcW w:w="2268" w:type="dxa"/>
          </w:tcPr>
          <w:p w:rsidR="00561094" w:rsidRPr="006F703A" w:rsidRDefault="00561094" w:rsidP="00561094">
            <w:pPr>
              <w:pStyle w:val="1a"/>
              <w:rPr>
                <w:sz w:val="20"/>
                <w:szCs w:val="20"/>
                <w:lang w:eastAsia="ru-RU"/>
              </w:rPr>
            </w:pPr>
            <w:r w:rsidRPr="006F703A">
              <w:rPr>
                <w:sz w:val="20"/>
                <w:szCs w:val="20"/>
                <w:lang w:eastAsia="ru-RU"/>
              </w:rPr>
              <w:t>Диагноз</w:t>
            </w:r>
          </w:p>
        </w:tc>
        <w:tc>
          <w:tcPr>
            <w:tcW w:w="2503" w:type="dxa"/>
          </w:tcPr>
          <w:p w:rsidR="00561094" w:rsidRPr="006F703A" w:rsidRDefault="00561094" w:rsidP="00561094">
            <w:pPr>
              <w:pStyle w:val="1a"/>
              <w:rPr>
                <w:sz w:val="20"/>
                <w:szCs w:val="20"/>
                <w:lang w:eastAsia="ru-RU"/>
              </w:rPr>
            </w:pPr>
            <w:r w:rsidRPr="006F703A">
              <w:rPr>
                <w:sz w:val="20"/>
                <w:szCs w:val="20"/>
                <w:lang w:eastAsia="ru-RU"/>
              </w:rPr>
              <w:t>Код из справочника МКБ до уровня подрубрики</w:t>
            </w:r>
          </w:p>
        </w:tc>
      </w:tr>
      <w:tr w:rsidR="00561094" w:rsidRPr="00DF4C15" w:rsidTr="00561094">
        <w:trPr>
          <w:jc w:val="center"/>
        </w:trPr>
        <w:tc>
          <w:tcPr>
            <w:tcW w:w="1401" w:type="dxa"/>
            <w:shd w:val="clear" w:color="auto" w:fill="F2F2F2" w:themeFill="background1" w:themeFillShade="F2"/>
            <w:noWrap/>
          </w:tcPr>
          <w:p w:rsidR="00561094" w:rsidRPr="006F703A" w:rsidRDefault="00561094" w:rsidP="00561094">
            <w:pPr>
              <w:pStyle w:val="1a"/>
              <w:rPr>
                <w:sz w:val="20"/>
                <w:szCs w:val="20"/>
                <w:lang w:eastAsia="ru-RU"/>
              </w:rPr>
            </w:pPr>
            <w:r w:rsidRPr="006F703A">
              <w:rPr>
                <w:sz w:val="20"/>
                <w:szCs w:val="20"/>
                <w:lang w:val="en-US" w:eastAsia="ru-RU"/>
              </w:rPr>
              <w:t>USL</w:t>
            </w:r>
          </w:p>
        </w:tc>
        <w:tc>
          <w:tcPr>
            <w:tcW w:w="1985" w:type="dxa"/>
            <w:shd w:val="clear" w:color="auto" w:fill="auto"/>
            <w:noWrap/>
          </w:tcPr>
          <w:p w:rsidR="00561094" w:rsidRPr="006F703A" w:rsidRDefault="00561094" w:rsidP="00561094">
            <w:pPr>
              <w:pStyle w:val="1a"/>
              <w:rPr>
                <w:sz w:val="20"/>
                <w:szCs w:val="20"/>
                <w:lang w:val="en-US" w:eastAsia="ru-RU"/>
              </w:rPr>
            </w:pPr>
            <w:r w:rsidRPr="006F703A">
              <w:rPr>
                <w:sz w:val="20"/>
                <w:szCs w:val="20"/>
                <w:lang w:val="en-US" w:eastAsia="ru-RU"/>
              </w:rPr>
              <w:t>CODE_USL</w:t>
            </w:r>
          </w:p>
        </w:tc>
        <w:tc>
          <w:tcPr>
            <w:tcW w:w="709" w:type="dxa"/>
            <w:shd w:val="clear" w:color="auto" w:fill="auto"/>
            <w:noWrap/>
          </w:tcPr>
          <w:p w:rsidR="00561094" w:rsidRPr="006C0190" w:rsidRDefault="00561094" w:rsidP="00561094">
            <w:pPr>
              <w:pStyle w:val="1a"/>
              <w:jc w:val="center"/>
              <w:rPr>
                <w:sz w:val="20"/>
                <w:szCs w:val="20"/>
                <w:lang w:eastAsia="ru-RU"/>
              </w:rPr>
            </w:pPr>
            <w:r>
              <w:rPr>
                <w:sz w:val="20"/>
                <w:szCs w:val="20"/>
                <w:lang w:eastAsia="ru-RU"/>
              </w:rPr>
              <w:t>У</w:t>
            </w:r>
          </w:p>
        </w:tc>
        <w:tc>
          <w:tcPr>
            <w:tcW w:w="1134" w:type="dxa"/>
            <w:shd w:val="clear" w:color="auto" w:fill="auto"/>
            <w:noWrap/>
          </w:tcPr>
          <w:p w:rsidR="00561094" w:rsidRPr="006F703A" w:rsidRDefault="00561094" w:rsidP="00561094">
            <w:pPr>
              <w:pStyle w:val="1a"/>
              <w:jc w:val="center"/>
              <w:rPr>
                <w:sz w:val="20"/>
                <w:szCs w:val="20"/>
                <w:lang w:val="en-US" w:eastAsia="ru-RU"/>
              </w:rPr>
            </w:pPr>
            <w:r w:rsidRPr="006F703A">
              <w:rPr>
                <w:sz w:val="20"/>
                <w:szCs w:val="20"/>
                <w:lang w:eastAsia="ru-RU"/>
              </w:rPr>
              <w:t>Т</w:t>
            </w:r>
            <w:r w:rsidRPr="006F703A">
              <w:rPr>
                <w:sz w:val="20"/>
                <w:szCs w:val="20"/>
                <w:lang w:val="en-US" w:eastAsia="ru-RU"/>
              </w:rPr>
              <w:t>(</w:t>
            </w:r>
            <w:r w:rsidRPr="006F703A">
              <w:rPr>
                <w:sz w:val="20"/>
                <w:szCs w:val="20"/>
              </w:rPr>
              <w:t>20</w:t>
            </w:r>
            <w:r w:rsidRPr="006F703A">
              <w:rPr>
                <w:sz w:val="20"/>
                <w:szCs w:val="20"/>
                <w:lang w:val="en-US" w:eastAsia="ru-RU"/>
              </w:rPr>
              <w:t>)</w:t>
            </w:r>
          </w:p>
        </w:tc>
        <w:tc>
          <w:tcPr>
            <w:tcW w:w="2268" w:type="dxa"/>
            <w:shd w:val="clear" w:color="auto" w:fill="auto"/>
          </w:tcPr>
          <w:p w:rsidR="00561094" w:rsidRPr="006F703A" w:rsidRDefault="00561094" w:rsidP="00561094">
            <w:pPr>
              <w:pStyle w:val="1a"/>
              <w:rPr>
                <w:sz w:val="20"/>
                <w:szCs w:val="20"/>
                <w:lang w:eastAsia="ru-RU"/>
              </w:rPr>
            </w:pPr>
            <w:r w:rsidRPr="006F703A">
              <w:rPr>
                <w:sz w:val="20"/>
                <w:szCs w:val="20"/>
                <w:lang w:eastAsia="ru-RU"/>
              </w:rPr>
              <w:t>Код услуги</w:t>
            </w:r>
          </w:p>
        </w:tc>
        <w:tc>
          <w:tcPr>
            <w:tcW w:w="2503" w:type="dxa"/>
            <w:shd w:val="clear" w:color="auto" w:fill="auto"/>
          </w:tcPr>
          <w:p w:rsidR="00561094" w:rsidRPr="006F703A" w:rsidRDefault="00561094" w:rsidP="00561094">
            <w:pPr>
              <w:pStyle w:val="1a"/>
              <w:rPr>
                <w:sz w:val="20"/>
                <w:szCs w:val="20"/>
                <w:lang w:eastAsia="ru-RU"/>
              </w:rPr>
            </w:pPr>
            <w:r w:rsidRPr="006F703A">
              <w:rPr>
                <w:sz w:val="20"/>
                <w:szCs w:val="20"/>
              </w:rPr>
              <w:t xml:space="preserve">Содержит коды из справочника </w:t>
            </w:r>
            <w:r w:rsidRPr="006F703A">
              <w:rPr>
                <w:b/>
                <w:sz w:val="20"/>
                <w:szCs w:val="20"/>
                <w:lang w:val="en-US"/>
              </w:rPr>
              <w:t>SPECS</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lastRenderedPageBreak/>
              <w:t>USL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KOL_USL</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N(</w:t>
            </w:r>
            <w:r w:rsidRPr="006F703A">
              <w:rPr>
                <w:sz w:val="20"/>
                <w:szCs w:val="20"/>
                <w:lang w:eastAsia="ru-RU"/>
              </w:rPr>
              <w:t>6.2</w:t>
            </w:r>
            <w:r w:rsidRPr="006F703A">
              <w:rPr>
                <w:sz w:val="20"/>
                <w:szCs w:val="20"/>
                <w:lang w:val="en-US" w:eastAsia="ru-RU"/>
              </w:rPr>
              <w:t>)</w:t>
            </w:r>
          </w:p>
        </w:tc>
        <w:tc>
          <w:tcPr>
            <w:tcW w:w="2268" w:type="dxa"/>
          </w:tcPr>
          <w:p w:rsidR="00561094" w:rsidRPr="006F703A" w:rsidRDefault="00561094" w:rsidP="00561094">
            <w:pPr>
              <w:pStyle w:val="1a"/>
              <w:rPr>
                <w:sz w:val="20"/>
                <w:szCs w:val="20"/>
                <w:lang w:eastAsia="ru-RU"/>
              </w:rPr>
            </w:pPr>
            <w:r w:rsidRPr="006F703A">
              <w:rPr>
                <w:sz w:val="20"/>
                <w:szCs w:val="20"/>
                <w:lang w:eastAsia="ru-RU"/>
              </w:rPr>
              <w:t>Количество услуг (кратность услуги)</w:t>
            </w:r>
          </w:p>
        </w:tc>
        <w:tc>
          <w:tcPr>
            <w:tcW w:w="2503" w:type="dxa"/>
          </w:tcPr>
          <w:p w:rsidR="00561094" w:rsidRPr="006F703A" w:rsidRDefault="00561094" w:rsidP="00561094">
            <w:pPr>
              <w:jc w:val="both"/>
              <w:rPr>
                <w:sz w:val="20"/>
                <w:szCs w:val="20"/>
              </w:rPr>
            </w:pPr>
            <w:r w:rsidRPr="006F703A">
              <w:rPr>
                <w:sz w:val="20"/>
                <w:szCs w:val="20"/>
              </w:rPr>
              <w:t xml:space="preserve">Для случаев стоматологической помощи содержит количество УЕТ. </w:t>
            </w:r>
          </w:p>
          <w:p w:rsidR="00561094" w:rsidRPr="006F703A" w:rsidRDefault="00561094" w:rsidP="00561094">
            <w:pPr>
              <w:jc w:val="both"/>
              <w:rPr>
                <w:sz w:val="20"/>
                <w:szCs w:val="20"/>
              </w:rPr>
            </w:pPr>
            <w:r w:rsidRPr="006F703A">
              <w:rPr>
                <w:sz w:val="20"/>
                <w:szCs w:val="20"/>
              </w:rPr>
              <w:t xml:space="preserve">Для поликлинических случаев – количество посещений. </w:t>
            </w:r>
          </w:p>
          <w:p w:rsidR="00561094" w:rsidRPr="006F703A" w:rsidRDefault="00561094" w:rsidP="00561094">
            <w:pPr>
              <w:pStyle w:val="1a"/>
              <w:rPr>
                <w:sz w:val="20"/>
                <w:szCs w:val="20"/>
                <w:lang w:eastAsia="ru-RU"/>
              </w:rPr>
            </w:pPr>
            <w:r w:rsidRPr="006F703A">
              <w:rPr>
                <w:sz w:val="20"/>
                <w:szCs w:val="20"/>
              </w:rPr>
              <w:t>Для диализа – количество дней обмена/сеансов.</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USL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TARIF</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5.2)</w:t>
            </w:r>
          </w:p>
        </w:tc>
        <w:tc>
          <w:tcPr>
            <w:tcW w:w="2268" w:type="dxa"/>
          </w:tcPr>
          <w:p w:rsidR="00561094" w:rsidRPr="006F703A" w:rsidRDefault="00561094" w:rsidP="00561094">
            <w:pPr>
              <w:pStyle w:val="1a"/>
              <w:rPr>
                <w:sz w:val="20"/>
                <w:szCs w:val="20"/>
                <w:lang w:eastAsia="ru-RU"/>
              </w:rPr>
            </w:pPr>
            <w:r w:rsidRPr="006F703A">
              <w:rPr>
                <w:sz w:val="20"/>
                <w:szCs w:val="20"/>
                <w:lang w:eastAsia="ru-RU"/>
              </w:rPr>
              <w:t xml:space="preserve">Тариф </w:t>
            </w:r>
          </w:p>
        </w:tc>
        <w:tc>
          <w:tcPr>
            <w:tcW w:w="2503" w:type="dxa"/>
          </w:tcPr>
          <w:p w:rsidR="00561094" w:rsidRPr="006F703A" w:rsidRDefault="00561094" w:rsidP="00561094">
            <w:pPr>
              <w:jc w:val="both"/>
              <w:rPr>
                <w:sz w:val="20"/>
                <w:szCs w:val="20"/>
              </w:rPr>
            </w:pPr>
            <w:r w:rsidRPr="006F703A">
              <w:rPr>
                <w:sz w:val="20"/>
                <w:szCs w:val="20"/>
              </w:rPr>
              <w:t>Для случаев стоматологической помощи и содержит тариф за 1 УЕТ.</w:t>
            </w:r>
          </w:p>
          <w:p w:rsidR="00561094" w:rsidRPr="006F703A" w:rsidRDefault="00561094" w:rsidP="00561094">
            <w:pPr>
              <w:jc w:val="both"/>
              <w:rPr>
                <w:sz w:val="20"/>
                <w:szCs w:val="20"/>
              </w:rPr>
            </w:pPr>
            <w:r w:rsidRPr="006F703A">
              <w:rPr>
                <w:sz w:val="20"/>
                <w:szCs w:val="20"/>
              </w:rPr>
              <w:t>Для случаев диализа содержит тариф за 1 день обмена/сеанс.</w:t>
            </w:r>
          </w:p>
          <w:p w:rsidR="00561094" w:rsidRPr="006F703A" w:rsidRDefault="00561094" w:rsidP="00561094">
            <w:pPr>
              <w:pStyle w:val="1a"/>
              <w:rPr>
                <w:sz w:val="20"/>
                <w:szCs w:val="20"/>
                <w:lang w:eastAsia="ru-RU"/>
              </w:rPr>
            </w:pPr>
            <w:r w:rsidRPr="006F703A">
              <w:rPr>
                <w:sz w:val="20"/>
                <w:szCs w:val="20"/>
              </w:rPr>
              <w:t>В остальных случаях равно нулю.</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USL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SUMV_USL</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N(1</w:t>
            </w:r>
            <w:r w:rsidRPr="006F703A">
              <w:rPr>
                <w:sz w:val="20"/>
                <w:szCs w:val="20"/>
                <w:lang w:eastAsia="ru-RU"/>
              </w:rPr>
              <w:t>5.2</w:t>
            </w:r>
            <w:r w:rsidRPr="006F703A">
              <w:rPr>
                <w:sz w:val="20"/>
                <w:szCs w:val="20"/>
                <w:lang w:val="en-US" w:eastAsia="ru-RU"/>
              </w:rPr>
              <w:t>)</w:t>
            </w:r>
          </w:p>
        </w:tc>
        <w:tc>
          <w:tcPr>
            <w:tcW w:w="2268" w:type="dxa"/>
          </w:tcPr>
          <w:p w:rsidR="00561094" w:rsidRPr="006F703A" w:rsidRDefault="00561094" w:rsidP="00561094">
            <w:pPr>
              <w:pStyle w:val="1a"/>
              <w:rPr>
                <w:sz w:val="20"/>
                <w:szCs w:val="20"/>
                <w:lang w:eastAsia="ru-RU"/>
              </w:rPr>
            </w:pPr>
            <w:r w:rsidRPr="006F703A">
              <w:rPr>
                <w:sz w:val="20"/>
                <w:szCs w:val="20"/>
                <w:lang w:eastAsia="ru-RU"/>
              </w:rPr>
              <w:t xml:space="preserve">Стоимость медицинской услуги, </w:t>
            </w:r>
            <w:r w:rsidRPr="006F703A">
              <w:rPr>
                <w:sz w:val="20"/>
                <w:szCs w:val="20"/>
              </w:rPr>
              <w:t>принятая</w:t>
            </w:r>
            <w:r w:rsidRPr="006F703A">
              <w:rPr>
                <w:sz w:val="20"/>
                <w:szCs w:val="20"/>
                <w:lang w:eastAsia="ru-RU"/>
              </w:rPr>
              <w:t xml:space="preserve"> к оплате (руб.)</w:t>
            </w:r>
          </w:p>
        </w:tc>
        <w:tc>
          <w:tcPr>
            <w:tcW w:w="2503" w:type="dxa"/>
          </w:tcPr>
          <w:p w:rsidR="00561094" w:rsidRPr="006F703A" w:rsidRDefault="00561094" w:rsidP="00561094">
            <w:pPr>
              <w:pStyle w:val="1a"/>
              <w:rPr>
                <w:sz w:val="20"/>
                <w:szCs w:val="20"/>
                <w:lang w:eastAsia="ru-RU"/>
              </w:rPr>
            </w:pPr>
            <w:r w:rsidRPr="006F703A">
              <w:rPr>
                <w:sz w:val="20"/>
                <w:szCs w:val="20"/>
              </w:rPr>
              <w:t>При ненулевом значении  тарифа содержит результат произведения количества услуг на тариф</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USL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PRVS</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N(</w:t>
            </w:r>
            <w:r w:rsidRPr="006F703A">
              <w:rPr>
                <w:sz w:val="20"/>
                <w:szCs w:val="20"/>
                <w:lang w:eastAsia="ru-RU"/>
              </w:rPr>
              <w:t>4</w:t>
            </w:r>
            <w:r w:rsidRPr="006F703A">
              <w:rPr>
                <w:sz w:val="20"/>
                <w:szCs w:val="20"/>
                <w:lang w:val="en-US" w:eastAsia="ru-RU"/>
              </w:rPr>
              <w:t>)</w:t>
            </w:r>
          </w:p>
        </w:tc>
        <w:tc>
          <w:tcPr>
            <w:tcW w:w="2268" w:type="dxa"/>
          </w:tcPr>
          <w:p w:rsidR="00561094" w:rsidRPr="006F703A" w:rsidRDefault="00561094" w:rsidP="00561094">
            <w:pPr>
              <w:pStyle w:val="1a"/>
              <w:rPr>
                <w:sz w:val="20"/>
                <w:szCs w:val="20"/>
                <w:lang w:eastAsia="ru-RU"/>
              </w:rPr>
            </w:pPr>
            <w:r w:rsidRPr="006F703A">
              <w:rPr>
                <w:sz w:val="20"/>
                <w:szCs w:val="20"/>
                <w:lang w:eastAsia="ru-RU"/>
              </w:rPr>
              <w:t>Специальность медработника, выполнившего услугу</w:t>
            </w:r>
          </w:p>
        </w:tc>
        <w:tc>
          <w:tcPr>
            <w:tcW w:w="2503" w:type="dxa"/>
          </w:tcPr>
          <w:p w:rsidR="00561094" w:rsidRPr="006F703A" w:rsidRDefault="00561094" w:rsidP="00561094">
            <w:pPr>
              <w:pStyle w:val="1a"/>
              <w:rPr>
                <w:sz w:val="20"/>
                <w:szCs w:val="20"/>
                <w:lang w:eastAsia="ru-RU"/>
              </w:rPr>
            </w:pPr>
            <w:r w:rsidRPr="006F703A">
              <w:rPr>
                <w:sz w:val="20"/>
                <w:szCs w:val="20"/>
                <w:lang w:eastAsia="ru-RU"/>
              </w:rPr>
              <w:t xml:space="preserve">Классификатор медицинских специальностей </w:t>
            </w:r>
            <w:r w:rsidRPr="000306E1">
              <w:rPr>
                <w:b/>
                <w:sz w:val="20"/>
                <w:szCs w:val="20"/>
                <w:lang w:eastAsia="ru-RU"/>
              </w:rPr>
              <w:t>V021</w:t>
            </w:r>
            <w:r w:rsidRPr="000306E1">
              <w:rPr>
                <w:sz w:val="20"/>
                <w:szCs w:val="20"/>
                <w:lang w:eastAsia="ru-RU"/>
              </w:rPr>
              <w:t>.</w:t>
            </w:r>
            <w:r w:rsidRPr="006F703A">
              <w:rPr>
                <w:sz w:val="20"/>
                <w:szCs w:val="20"/>
                <w:lang w:eastAsia="ru-RU"/>
              </w:rPr>
              <w:t xml:space="preserve"> Указывается значение параметра «</w:t>
            </w:r>
            <w:r w:rsidRPr="006F703A">
              <w:rPr>
                <w:sz w:val="20"/>
                <w:szCs w:val="20"/>
                <w:lang w:val="en-US" w:eastAsia="ru-RU"/>
              </w:rPr>
              <w:t>Code</w:t>
            </w:r>
            <w:r w:rsidRPr="006F703A">
              <w:rPr>
                <w:sz w:val="20"/>
                <w:szCs w:val="20"/>
                <w:lang w:eastAsia="ru-RU"/>
              </w:rPr>
              <w:t>»</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USL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CODE_MD</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eastAsia="ru-RU"/>
              </w:rPr>
              <w:t>Т</w:t>
            </w:r>
            <w:r w:rsidRPr="006F703A">
              <w:rPr>
                <w:sz w:val="20"/>
                <w:szCs w:val="20"/>
                <w:lang w:val="en-US" w:eastAsia="ru-RU"/>
              </w:rPr>
              <w:t>(</w:t>
            </w:r>
            <w:r w:rsidRPr="006F703A">
              <w:rPr>
                <w:sz w:val="20"/>
                <w:szCs w:val="20"/>
              </w:rPr>
              <w:t>25</w:t>
            </w:r>
            <w:r w:rsidRPr="006F703A">
              <w:rPr>
                <w:sz w:val="20"/>
                <w:szCs w:val="20"/>
                <w:lang w:val="en-US" w:eastAsia="ru-RU"/>
              </w:rPr>
              <w:t>)</w:t>
            </w:r>
          </w:p>
        </w:tc>
        <w:tc>
          <w:tcPr>
            <w:tcW w:w="2268" w:type="dxa"/>
          </w:tcPr>
          <w:p w:rsidR="00561094" w:rsidRPr="006F703A" w:rsidRDefault="00561094" w:rsidP="00561094">
            <w:pPr>
              <w:pStyle w:val="1a"/>
              <w:rPr>
                <w:sz w:val="20"/>
                <w:szCs w:val="20"/>
                <w:lang w:eastAsia="ru-RU"/>
              </w:rPr>
            </w:pPr>
            <w:r w:rsidRPr="006F703A">
              <w:rPr>
                <w:sz w:val="20"/>
                <w:szCs w:val="20"/>
                <w:lang w:eastAsia="ru-RU"/>
              </w:rPr>
              <w:t>Код медицинского работника, оказавшего медицинскую услугу</w:t>
            </w:r>
          </w:p>
        </w:tc>
        <w:tc>
          <w:tcPr>
            <w:tcW w:w="2503" w:type="dxa"/>
          </w:tcPr>
          <w:p w:rsidR="00561094" w:rsidRPr="006F703A" w:rsidRDefault="00561094" w:rsidP="00561094">
            <w:pPr>
              <w:pStyle w:val="1a"/>
              <w:rPr>
                <w:sz w:val="20"/>
                <w:szCs w:val="20"/>
                <w:lang w:eastAsia="ru-RU"/>
              </w:rPr>
            </w:pPr>
            <w:r w:rsidRPr="006F703A">
              <w:rPr>
                <w:sz w:val="20"/>
                <w:szCs w:val="20"/>
              </w:rPr>
              <w:t>Уникальный идентификатор врача, однозначно связывающий данные о случае с данными в реестре медицинских работников.</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USL</w:t>
            </w:r>
          </w:p>
        </w:tc>
        <w:tc>
          <w:tcPr>
            <w:tcW w:w="1985" w:type="dxa"/>
            <w:noWrap/>
          </w:tcPr>
          <w:p w:rsidR="00561094" w:rsidRPr="006F703A" w:rsidRDefault="00561094" w:rsidP="00561094">
            <w:pPr>
              <w:pStyle w:val="1a"/>
              <w:rPr>
                <w:sz w:val="20"/>
                <w:szCs w:val="20"/>
                <w:lang w:val="en-US" w:eastAsia="ru-RU"/>
              </w:rPr>
            </w:pPr>
            <w:r w:rsidRPr="006F703A">
              <w:rPr>
                <w:sz w:val="20"/>
                <w:szCs w:val="20"/>
                <w:lang w:val="en-US" w:eastAsia="ru-RU"/>
              </w:rPr>
              <w:t>NPL</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N(1)</w:t>
            </w:r>
          </w:p>
        </w:tc>
        <w:tc>
          <w:tcPr>
            <w:tcW w:w="2268" w:type="dxa"/>
          </w:tcPr>
          <w:p w:rsidR="00561094" w:rsidRPr="006F703A" w:rsidRDefault="00561094" w:rsidP="00561094">
            <w:pPr>
              <w:pStyle w:val="1a"/>
              <w:rPr>
                <w:sz w:val="20"/>
                <w:szCs w:val="20"/>
                <w:lang w:eastAsia="ru-RU"/>
              </w:rPr>
            </w:pPr>
            <w:r w:rsidRPr="006F703A">
              <w:rPr>
                <w:sz w:val="20"/>
                <w:szCs w:val="20"/>
                <w:lang w:eastAsia="ru-RU"/>
              </w:rPr>
              <w:t>Неполный объём</w:t>
            </w:r>
          </w:p>
        </w:tc>
        <w:tc>
          <w:tcPr>
            <w:tcW w:w="2503" w:type="dxa"/>
          </w:tcPr>
          <w:p w:rsidR="00561094" w:rsidRPr="006F703A" w:rsidRDefault="00561094" w:rsidP="00561094">
            <w:pPr>
              <w:pStyle w:val="1a"/>
              <w:rPr>
                <w:sz w:val="20"/>
                <w:szCs w:val="20"/>
                <w:lang w:eastAsia="ru-RU"/>
              </w:rPr>
            </w:pPr>
            <w:r w:rsidRPr="006F703A">
              <w:rPr>
                <w:sz w:val="20"/>
                <w:szCs w:val="20"/>
                <w:lang w:eastAsia="ru-RU"/>
              </w:rPr>
              <w:t>Указывается причина, по которой услуга не оказана или оказана не в полном объёме.</w:t>
            </w:r>
          </w:p>
          <w:p w:rsidR="00561094" w:rsidRPr="006F703A" w:rsidRDefault="00561094" w:rsidP="00561094">
            <w:pPr>
              <w:pStyle w:val="1a"/>
              <w:rPr>
                <w:sz w:val="20"/>
                <w:szCs w:val="20"/>
                <w:lang w:eastAsia="ru-RU"/>
              </w:rPr>
            </w:pPr>
            <w:r w:rsidRPr="006F703A">
              <w:rPr>
                <w:sz w:val="20"/>
                <w:szCs w:val="20"/>
                <w:lang w:eastAsia="ru-RU"/>
              </w:rPr>
              <w:t>1 – документированный отказ больного,</w:t>
            </w:r>
          </w:p>
          <w:p w:rsidR="00561094" w:rsidRPr="006F703A" w:rsidRDefault="00561094" w:rsidP="00561094">
            <w:pPr>
              <w:pStyle w:val="1a"/>
              <w:rPr>
                <w:sz w:val="20"/>
                <w:szCs w:val="20"/>
                <w:lang w:eastAsia="ru-RU"/>
              </w:rPr>
            </w:pPr>
            <w:r w:rsidRPr="006F703A">
              <w:rPr>
                <w:sz w:val="20"/>
                <w:szCs w:val="20"/>
                <w:lang w:eastAsia="ru-RU"/>
              </w:rPr>
              <w:t>2 – медицинские противопоказания,</w:t>
            </w:r>
          </w:p>
          <w:p w:rsidR="00561094" w:rsidRPr="006F703A" w:rsidRDefault="00561094" w:rsidP="00561094">
            <w:pPr>
              <w:pStyle w:val="1a"/>
              <w:rPr>
                <w:sz w:val="20"/>
                <w:szCs w:val="20"/>
                <w:lang w:eastAsia="ru-RU"/>
              </w:rPr>
            </w:pPr>
            <w:r w:rsidRPr="006F703A">
              <w:rPr>
                <w:sz w:val="20"/>
                <w:szCs w:val="20"/>
                <w:lang w:eastAsia="ru-RU"/>
              </w:rPr>
              <w:t>3 – прочие причины (умер, переведён в другое отделение и пр.)</w:t>
            </w:r>
          </w:p>
          <w:p w:rsidR="00561094" w:rsidRPr="006F703A" w:rsidRDefault="00561094" w:rsidP="00561094">
            <w:pPr>
              <w:pStyle w:val="1a"/>
              <w:rPr>
                <w:sz w:val="20"/>
                <w:szCs w:val="20"/>
                <w:lang w:eastAsia="ru-RU"/>
              </w:rPr>
            </w:pPr>
            <w:r w:rsidRPr="006F703A">
              <w:rPr>
                <w:sz w:val="20"/>
                <w:szCs w:val="20"/>
                <w:lang w:eastAsia="ru-RU"/>
              </w:rPr>
              <w:t>4 – ранее проведённые услуги в пределах установленных сроков.</w:t>
            </w:r>
          </w:p>
        </w:tc>
      </w:tr>
      <w:tr w:rsidR="00561094" w:rsidRPr="00DF4C15" w:rsidTr="00561094">
        <w:trPr>
          <w:jc w:val="center"/>
        </w:trPr>
        <w:tc>
          <w:tcPr>
            <w:tcW w:w="1401" w:type="dxa"/>
            <w:shd w:val="clear" w:color="auto" w:fill="F2F2F2"/>
            <w:noWrap/>
          </w:tcPr>
          <w:p w:rsidR="00561094" w:rsidRPr="006F703A" w:rsidRDefault="00561094" w:rsidP="00561094">
            <w:pPr>
              <w:pStyle w:val="1a"/>
              <w:rPr>
                <w:sz w:val="20"/>
                <w:szCs w:val="20"/>
                <w:lang w:eastAsia="ru-RU"/>
              </w:rPr>
            </w:pPr>
            <w:r w:rsidRPr="006F703A">
              <w:rPr>
                <w:sz w:val="20"/>
                <w:szCs w:val="20"/>
                <w:lang w:val="en-US" w:eastAsia="ru-RU"/>
              </w:rPr>
              <w:t>USL</w:t>
            </w:r>
          </w:p>
        </w:tc>
        <w:tc>
          <w:tcPr>
            <w:tcW w:w="1985" w:type="dxa"/>
            <w:noWrap/>
          </w:tcPr>
          <w:p w:rsidR="00561094" w:rsidRPr="006F703A" w:rsidRDefault="00561094" w:rsidP="00561094">
            <w:pPr>
              <w:pStyle w:val="1a"/>
              <w:rPr>
                <w:sz w:val="20"/>
                <w:szCs w:val="20"/>
                <w:lang w:val="en-US"/>
              </w:rPr>
            </w:pPr>
            <w:r w:rsidRPr="006F703A">
              <w:rPr>
                <w:sz w:val="20"/>
                <w:szCs w:val="20"/>
                <w:lang w:val="en-US"/>
              </w:rPr>
              <w:t>COMENTU</w:t>
            </w:r>
          </w:p>
        </w:tc>
        <w:tc>
          <w:tcPr>
            <w:tcW w:w="709" w:type="dxa"/>
            <w:noWrap/>
          </w:tcPr>
          <w:p w:rsidR="00561094" w:rsidRPr="006F703A" w:rsidRDefault="00561094" w:rsidP="00561094">
            <w:pPr>
              <w:pStyle w:val="1a"/>
              <w:jc w:val="center"/>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T(250)</w:t>
            </w:r>
          </w:p>
        </w:tc>
        <w:tc>
          <w:tcPr>
            <w:tcW w:w="2268" w:type="dxa"/>
          </w:tcPr>
          <w:p w:rsidR="00561094" w:rsidRPr="006F703A" w:rsidRDefault="00561094" w:rsidP="00561094">
            <w:pPr>
              <w:pStyle w:val="1a"/>
              <w:rPr>
                <w:sz w:val="20"/>
                <w:szCs w:val="20"/>
                <w:lang w:eastAsia="ru-RU"/>
              </w:rPr>
            </w:pPr>
            <w:r w:rsidRPr="006F703A">
              <w:rPr>
                <w:sz w:val="20"/>
                <w:szCs w:val="20"/>
                <w:lang w:eastAsia="ru-RU"/>
              </w:rPr>
              <w:t>Служебное поле</w:t>
            </w:r>
          </w:p>
        </w:tc>
        <w:tc>
          <w:tcPr>
            <w:tcW w:w="2503" w:type="dxa"/>
          </w:tcPr>
          <w:p w:rsidR="00561094" w:rsidRPr="006F703A" w:rsidRDefault="00561094" w:rsidP="00561094">
            <w:pPr>
              <w:jc w:val="both"/>
              <w:rPr>
                <w:sz w:val="20"/>
                <w:szCs w:val="20"/>
              </w:rPr>
            </w:pPr>
            <w:r w:rsidRPr="006F703A">
              <w:rPr>
                <w:sz w:val="20"/>
                <w:szCs w:val="20"/>
              </w:rPr>
              <w:t xml:space="preserve">Для случаев стоматологической помощи указывается номер пролеченного зуба согласно стандартам, Международная классификация зубов взрослого (11-18,21-28,31-38,41-48) и Международная классификация зубов ребенка (51-55,61-65,71-75,81-85). </w:t>
            </w:r>
          </w:p>
          <w:p w:rsidR="00561094" w:rsidRPr="006F703A" w:rsidRDefault="00561094" w:rsidP="00561094">
            <w:pPr>
              <w:jc w:val="both"/>
              <w:rPr>
                <w:sz w:val="20"/>
                <w:szCs w:val="20"/>
              </w:rPr>
            </w:pPr>
            <w:r w:rsidRPr="006F703A">
              <w:rPr>
                <w:sz w:val="20"/>
                <w:szCs w:val="20"/>
              </w:rPr>
              <w:lastRenderedPageBreak/>
              <w:t>Обязателен в следующих случаях:</w:t>
            </w:r>
          </w:p>
          <w:p w:rsidR="00561094" w:rsidRPr="006F703A" w:rsidRDefault="00561094" w:rsidP="00561094">
            <w:pPr>
              <w:jc w:val="both"/>
              <w:rPr>
                <w:b/>
                <w:sz w:val="20"/>
                <w:szCs w:val="20"/>
              </w:rPr>
            </w:pPr>
            <w:r w:rsidRPr="006F703A">
              <w:rPr>
                <w:sz w:val="20"/>
                <w:szCs w:val="20"/>
              </w:rPr>
              <w:t xml:space="preserve">-  для манипуляций, имеющих значение поля </w:t>
            </w:r>
            <w:r w:rsidRPr="006F703A">
              <w:rPr>
                <w:sz w:val="20"/>
                <w:szCs w:val="20"/>
                <w:lang w:val="en-US"/>
              </w:rPr>
              <w:t>Z</w:t>
            </w:r>
            <w:r w:rsidRPr="006F703A">
              <w:rPr>
                <w:sz w:val="20"/>
                <w:szCs w:val="20"/>
              </w:rPr>
              <w:t xml:space="preserve"> = 1 в справочнике </w:t>
            </w:r>
            <w:r w:rsidRPr="006F703A">
              <w:rPr>
                <w:b/>
                <w:sz w:val="20"/>
                <w:szCs w:val="20"/>
                <w:lang w:val="en-US"/>
              </w:rPr>
              <w:t>STOMAT</w:t>
            </w:r>
            <w:r w:rsidRPr="006F703A">
              <w:rPr>
                <w:b/>
                <w:sz w:val="20"/>
                <w:szCs w:val="20"/>
              </w:rPr>
              <w:t>;</w:t>
            </w:r>
          </w:p>
          <w:p w:rsidR="00561094" w:rsidRPr="006F703A" w:rsidRDefault="00561094" w:rsidP="00561094">
            <w:pPr>
              <w:pStyle w:val="1a"/>
              <w:rPr>
                <w:sz w:val="20"/>
                <w:szCs w:val="20"/>
                <w:lang w:eastAsia="ru-RU"/>
              </w:rPr>
            </w:pPr>
            <w:r w:rsidRPr="006F703A">
              <w:rPr>
                <w:sz w:val="20"/>
                <w:szCs w:val="20"/>
              </w:rPr>
              <w:t>- для манипуляций, к которым применена финансовая санкция 5.7.1. (необходимо указать код финансовой санкции «5.7.1.») Если уже указан номер зуба, код финансовой санкции указывается через запятую (финансовая санкция 3.3.1. исключена на основании Приказа ФФОМС №277 от 29.12.2015 г.)</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eastAsia="ru-RU"/>
              </w:rPr>
            </w:pPr>
            <w:r w:rsidRPr="006F703A">
              <w:rPr>
                <w:sz w:val="20"/>
                <w:szCs w:val="20"/>
                <w:lang w:val="en-US"/>
              </w:rPr>
              <w:lastRenderedPageBreak/>
              <w:t>COMENTSL</w:t>
            </w:r>
          </w:p>
        </w:tc>
        <w:tc>
          <w:tcPr>
            <w:tcW w:w="1985" w:type="dxa"/>
            <w:noWrap/>
          </w:tcPr>
          <w:p w:rsidR="00561094" w:rsidRPr="006F703A" w:rsidRDefault="00561094" w:rsidP="00561094">
            <w:pPr>
              <w:pStyle w:val="1a"/>
              <w:rPr>
                <w:sz w:val="20"/>
                <w:szCs w:val="20"/>
                <w:lang w:val="en-US"/>
              </w:rPr>
            </w:pPr>
            <w:r w:rsidRPr="006F703A">
              <w:rPr>
                <w:sz w:val="20"/>
                <w:szCs w:val="20"/>
                <w:lang w:val="en-US"/>
              </w:rPr>
              <w:t>ATTACH_MO</w:t>
            </w:r>
          </w:p>
        </w:tc>
        <w:tc>
          <w:tcPr>
            <w:tcW w:w="709" w:type="dxa"/>
            <w:noWrap/>
          </w:tcPr>
          <w:p w:rsidR="00561094" w:rsidRPr="006F703A" w:rsidRDefault="00561094" w:rsidP="00561094">
            <w:pPr>
              <w:rPr>
                <w:sz w:val="20"/>
                <w:szCs w:val="20"/>
              </w:rPr>
            </w:pPr>
            <w:r w:rsidRPr="006F703A">
              <w:rPr>
                <w:sz w:val="20"/>
                <w:szCs w:val="20"/>
              </w:rPr>
              <w:t>У</w:t>
            </w:r>
          </w:p>
        </w:tc>
        <w:tc>
          <w:tcPr>
            <w:tcW w:w="1134" w:type="dxa"/>
            <w:noWrap/>
          </w:tcPr>
          <w:p w:rsidR="00561094" w:rsidRPr="006F703A" w:rsidRDefault="00561094" w:rsidP="00561094">
            <w:pPr>
              <w:rPr>
                <w:sz w:val="20"/>
                <w:szCs w:val="20"/>
              </w:rPr>
            </w:pPr>
            <w:r w:rsidRPr="006F703A">
              <w:rPr>
                <w:sz w:val="20"/>
                <w:szCs w:val="20"/>
                <w:lang w:val="en-US"/>
              </w:rPr>
              <w:t>T</w:t>
            </w:r>
            <w:r w:rsidRPr="006F703A">
              <w:rPr>
                <w:sz w:val="20"/>
                <w:szCs w:val="20"/>
              </w:rPr>
              <w:t>(6)</w:t>
            </w:r>
          </w:p>
        </w:tc>
        <w:tc>
          <w:tcPr>
            <w:tcW w:w="2268" w:type="dxa"/>
          </w:tcPr>
          <w:p w:rsidR="00561094" w:rsidRPr="006F703A" w:rsidRDefault="00561094" w:rsidP="00561094">
            <w:pPr>
              <w:rPr>
                <w:sz w:val="20"/>
                <w:szCs w:val="20"/>
              </w:rPr>
            </w:pPr>
            <w:r w:rsidRPr="006F703A">
              <w:rPr>
                <w:sz w:val="20"/>
                <w:szCs w:val="20"/>
              </w:rPr>
              <w:t>Код МО к которой прикреплен пациент</w:t>
            </w:r>
          </w:p>
        </w:tc>
        <w:tc>
          <w:tcPr>
            <w:tcW w:w="2503" w:type="dxa"/>
          </w:tcPr>
          <w:p w:rsidR="00561094" w:rsidRPr="006F703A" w:rsidRDefault="00561094" w:rsidP="00561094">
            <w:pPr>
              <w:jc w:val="both"/>
              <w:rPr>
                <w:b/>
                <w:sz w:val="20"/>
                <w:szCs w:val="20"/>
              </w:rPr>
            </w:pPr>
            <w:r w:rsidRPr="006F703A">
              <w:rPr>
                <w:sz w:val="20"/>
                <w:szCs w:val="20"/>
              </w:rPr>
              <w:t xml:space="preserve">Заполняется в ТФОМС при определении прикрепления в соответствии со справочником </w:t>
            </w:r>
            <w:r w:rsidRPr="006F703A">
              <w:rPr>
                <w:b/>
                <w:sz w:val="20"/>
                <w:szCs w:val="20"/>
                <w:lang w:val="en-US"/>
              </w:rPr>
              <w:t>MO</w:t>
            </w:r>
            <w:r w:rsidRPr="006F703A">
              <w:rPr>
                <w:b/>
                <w:sz w:val="20"/>
                <w:szCs w:val="20"/>
              </w:rPr>
              <w:t xml:space="preserve">.  </w:t>
            </w:r>
          </w:p>
          <w:p w:rsidR="00561094" w:rsidRPr="006F703A" w:rsidRDefault="00561094" w:rsidP="00561094">
            <w:pPr>
              <w:pStyle w:val="1a"/>
              <w:rPr>
                <w:b/>
                <w:sz w:val="20"/>
                <w:szCs w:val="20"/>
              </w:rPr>
            </w:pPr>
            <w:r w:rsidRPr="006F703A">
              <w:rPr>
                <w:b/>
                <w:sz w:val="20"/>
                <w:szCs w:val="20"/>
              </w:rPr>
              <w:t>Содержит сведения о прикреплении на момент расчета численности ПН (первое число отчетного месяца)</w:t>
            </w:r>
          </w:p>
          <w:p w:rsidR="00561094" w:rsidRPr="006F703A" w:rsidRDefault="00561094" w:rsidP="00561094">
            <w:pPr>
              <w:tabs>
                <w:tab w:val="num" w:pos="0"/>
              </w:tabs>
              <w:jc w:val="both"/>
              <w:rPr>
                <w:sz w:val="20"/>
                <w:szCs w:val="20"/>
              </w:rPr>
            </w:pPr>
            <w:r w:rsidRPr="006F703A">
              <w:rPr>
                <w:sz w:val="20"/>
                <w:szCs w:val="20"/>
              </w:rPr>
              <w:t>При отсутствии сведений может не заполняться</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rPr>
            </w:pPr>
            <w:r w:rsidRPr="006F703A">
              <w:rPr>
                <w:sz w:val="20"/>
                <w:szCs w:val="20"/>
                <w:lang w:val="en-US"/>
              </w:rPr>
              <w:t>COMENTSL</w:t>
            </w:r>
          </w:p>
        </w:tc>
        <w:tc>
          <w:tcPr>
            <w:tcW w:w="1985" w:type="dxa"/>
            <w:noWrap/>
          </w:tcPr>
          <w:p w:rsidR="00561094" w:rsidRPr="006F703A" w:rsidRDefault="00561094" w:rsidP="00561094">
            <w:pPr>
              <w:pStyle w:val="1a"/>
              <w:rPr>
                <w:sz w:val="18"/>
                <w:szCs w:val="18"/>
                <w:lang w:val="en-US"/>
              </w:rPr>
            </w:pPr>
            <w:r w:rsidRPr="006F703A">
              <w:rPr>
                <w:sz w:val="18"/>
                <w:szCs w:val="18"/>
                <w:lang w:val="en-US"/>
              </w:rPr>
              <w:t>ATTACH_MO</w:t>
            </w:r>
            <w:r w:rsidRPr="006F703A">
              <w:rPr>
                <w:sz w:val="18"/>
                <w:szCs w:val="18"/>
              </w:rPr>
              <w:t>_</w:t>
            </w:r>
            <w:r w:rsidRPr="006F703A">
              <w:rPr>
                <w:sz w:val="18"/>
                <w:szCs w:val="18"/>
                <w:lang w:val="en-US"/>
              </w:rPr>
              <w:t>HELP</w:t>
            </w:r>
          </w:p>
        </w:tc>
        <w:tc>
          <w:tcPr>
            <w:tcW w:w="709" w:type="dxa"/>
            <w:noWrap/>
          </w:tcPr>
          <w:p w:rsidR="00561094" w:rsidRPr="006F703A" w:rsidRDefault="00561094" w:rsidP="00561094">
            <w:pPr>
              <w:rPr>
                <w:sz w:val="20"/>
                <w:szCs w:val="20"/>
              </w:rPr>
            </w:pPr>
            <w:r w:rsidRPr="006F703A">
              <w:rPr>
                <w:sz w:val="20"/>
                <w:szCs w:val="20"/>
              </w:rPr>
              <w:t>У</w:t>
            </w:r>
          </w:p>
        </w:tc>
        <w:tc>
          <w:tcPr>
            <w:tcW w:w="1134" w:type="dxa"/>
            <w:noWrap/>
          </w:tcPr>
          <w:p w:rsidR="00561094" w:rsidRPr="006F703A" w:rsidRDefault="00561094" w:rsidP="00561094">
            <w:pPr>
              <w:rPr>
                <w:sz w:val="20"/>
                <w:szCs w:val="20"/>
              </w:rPr>
            </w:pPr>
            <w:r w:rsidRPr="006F703A">
              <w:rPr>
                <w:sz w:val="20"/>
                <w:szCs w:val="20"/>
                <w:lang w:val="en-US"/>
              </w:rPr>
              <w:t>T</w:t>
            </w:r>
            <w:r w:rsidRPr="006F703A">
              <w:rPr>
                <w:sz w:val="20"/>
                <w:szCs w:val="20"/>
              </w:rPr>
              <w:t>(6)</w:t>
            </w:r>
          </w:p>
        </w:tc>
        <w:tc>
          <w:tcPr>
            <w:tcW w:w="2268" w:type="dxa"/>
          </w:tcPr>
          <w:p w:rsidR="00561094" w:rsidRPr="006F703A" w:rsidRDefault="00561094" w:rsidP="00561094">
            <w:pPr>
              <w:rPr>
                <w:sz w:val="20"/>
                <w:szCs w:val="20"/>
              </w:rPr>
            </w:pPr>
            <w:r w:rsidRPr="006F703A">
              <w:rPr>
                <w:sz w:val="20"/>
                <w:szCs w:val="20"/>
              </w:rPr>
              <w:t>Код МО к которой прикреплен пациент момент на момент получения помощи</w:t>
            </w:r>
          </w:p>
        </w:tc>
        <w:tc>
          <w:tcPr>
            <w:tcW w:w="2503" w:type="dxa"/>
          </w:tcPr>
          <w:p w:rsidR="00561094" w:rsidRPr="006F703A" w:rsidRDefault="00561094" w:rsidP="00561094">
            <w:pPr>
              <w:jc w:val="both"/>
              <w:rPr>
                <w:b/>
                <w:sz w:val="20"/>
                <w:szCs w:val="20"/>
              </w:rPr>
            </w:pPr>
            <w:r w:rsidRPr="006F703A">
              <w:rPr>
                <w:sz w:val="20"/>
                <w:szCs w:val="20"/>
              </w:rPr>
              <w:t xml:space="preserve">Заполняется в ТФОМС при определении прикрепления в соответствии со справочником </w:t>
            </w:r>
            <w:r w:rsidRPr="006F703A">
              <w:rPr>
                <w:b/>
                <w:sz w:val="20"/>
                <w:szCs w:val="20"/>
                <w:lang w:val="en-US"/>
              </w:rPr>
              <w:t>MO</w:t>
            </w:r>
            <w:r w:rsidRPr="006F703A">
              <w:rPr>
                <w:b/>
                <w:sz w:val="20"/>
                <w:szCs w:val="20"/>
              </w:rPr>
              <w:t xml:space="preserve">.  </w:t>
            </w:r>
          </w:p>
          <w:p w:rsidR="00561094" w:rsidRPr="006F703A" w:rsidRDefault="00561094" w:rsidP="00561094">
            <w:pPr>
              <w:pStyle w:val="1a"/>
              <w:rPr>
                <w:b/>
                <w:sz w:val="20"/>
                <w:szCs w:val="20"/>
              </w:rPr>
            </w:pPr>
            <w:r w:rsidRPr="006F703A">
              <w:rPr>
                <w:b/>
                <w:sz w:val="20"/>
                <w:szCs w:val="20"/>
              </w:rPr>
              <w:t>Содержит сведения о прикреплении на момент получения помощи.</w:t>
            </w:r>
          </w:p>
          <w:p w:rsidR="00561094" w:rsidRPr="006F703A" w:rsidRDefault="00561094" w:rsidP="00561094">
            <w:pPr>
              <w:tabs>
                <w:tab w:val="num" w:pos="0"/>
              </w:tabs>
              <w:jc w:val="both"/>
              <w:rPr>
                <w:sz w:val="20"/>
                <w:szCs w:val="20"/>
              </w:rPr>
            </w:pPr>
            <w:r w:rsidRPr="006F703A">
              <w:rPr>
                <w:sz w:val="20"/>
                <w:szCs w:val="20"/>
              </w:rPr>
              <w:t>При отсутствии сведений может не заполняться.</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rPr>
            </w:pPr>
            <w:r w:rsidRPr="006F703A">
              <w:rPr>
                <w:sz w:val="20"/>
                <w:szCs w:val="20"/>
                <w:lang w:val="en-US"/>
              </w:rPr>
              <w:t>COMENTSL</w:t>
            </w:r>
          </w:p>
        </w:tc>
        <w:tc>
          <w:tcPr>
            <w:tcW w:w="1985" w:type="dxa"/>
            <w:noWrap/>
          </w:tcPr>
          <w:p w:rsidR="00561094" w:rsidRPr="006F703A" w:rsidRDefault="00561094" w:rsidP="00561094">
            <w:pPr>
              <w:pStyle w:val="1a"/>
              <w:rPr>
                <w:sz w:val="20"/>
                <w:szCs w:val="20"/>
                <w:lang w:val="en-US"/>
              </w:rPr>
            </w:pPr>
            <w:r w:rsidRPr="006F703A">
              <w:rPr>
                <w:sz w:val="20"/>
                <w:szCs w:val="20"/>
                <w:lang w:val="en-US"/>
              </w:rPr>
              <w:t>OPMP</w:t>
            </w:r>
          </w:p>
        </w:tc>
        <w:tc>
          <w:tcPr>
            <w:tcW w:w="709" w:type="dxa"/>
            <w:noWrap/>
          </w:tcPr>
          <w:p w:rsidR="00561094" w:rsidRPr="006F703A" w:rsidRDefault="00561094" w:rsidP="00561094">
            <w:pPr>
              <w:pStyle w:val="1a"/>
              <w:rPr>
                <w:sz w:val="20"/>
                <w:szCs w:val="20"/>
                <w:lang w:eastAsia="ru-RU"/>
              </w:rPr>
            </w:pPr>
            <w:r w:rsidRPr="006F703A">
              <w:rPr>
                <w:sz w:val="20"/>
                <w:szCs w:val="20"/>
                <w:lang w:eastAsia="ru-RU"/>
              </w:rPr>
              <w:t>У</w:t>
            </w:r>
          </w:p>
        </w:tc>
        <w:tc>
          <w:tcPr>
            <w:tcW w:w="1134" w:type="dxa"/>
            <w:noWrap/>
          </w:tcPr>
          <w:p w:rsidR="00561094" w:rsidRPr="006F703A" w:rsidRDefault="00561094" w:rsidP="00561094">
            <w:pPr>
              <w:pStyle w:val="1a"/>
              <w:rPr>
                <w:sz w:val="20"/>
                <w:szCs w:val="20"/>
                <w:lang w:val="en-US" w:eastAsia="ru-RU"/>
              </w:rPr>
            </w:pPr>
            <w:r w:rsidRPr="006F703A">
              <w:rPr>
                <w:sz w:val="20"/>
                <w:szCs w:val="20"/>
                <w:lang w:val="en-US" w:eastAsia="ru-RU"/>
              </w:rPr>
              <w:t>N(6)</w:t>
            </w:r>
          </w:p>
        </w:tc>
        <w:tc>
          <w:tcPr>
            <w:tcW w:w="2268" w:type="dxa"/>
          </w:tcPr>
          <w:p w:rsidR="00561094" w:rsidRPr="006F703A" w:rsidRDefault="00561094" w:rsidP="00561094">
            <w:pPr>
              <w:pStyle w:val="1a"/>
              <w:rPr>
                <w:sz w:val="20"/>
                <w:szCs w:val="20"/>
              </w:rPr>
            </w:pPr>
            <w:r w:rsidRPr="006F703A">
              <w:rPr>
                <w:sz w:val="20"/>
                <w:szCs w:val="20"/>
              </w:rPr>
              <w:t>Период включения оплаты в ОПМП</w:t>
            </w:r>
          </w:p>
        </w:tc>
        <w:tc>
          <w:tcPr>
            <w:tcW w:w="2503" w:type="dxa"/>
          </w:tcPr>
          <w:p w:rsidR="00561094" w:rsidRPr="006F703A" w:rsidRDefault="00561094" w:rsidP="00561094">
            <w:pPr>
              <w:jc w:val="both"/>
              <w:rPr>
                <w:sz w:val="20"/>
                <w:szCs w:val="20"/>
              </w:rPr>
            </w:pPr>
            <w:r w:rsidRPr="006F703A">
              <w:rPr>
                <w:sz w:val="20"/>
                <w:szCs w:val="20"/>
              </w:rPr>
              <w:t>Для СМО (поток SM) поле заполняется при выгрузке сведений об оплате случая значением периода включения оплаты в ОПМП в формате «YYYYММ»</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rPr>
            </w:pPr>
            <w:r w:rsidRPr="006F703A">
              <w:rPr>
                <w:sz w:val="20"/>
                <w:szCs w:val="20"/>
                <w:lang w:val="en-US"/>
              </w:rPr>
              <w:t>COMENTSL</w:t>
            </w:r>
          </w:p>
        </w:tc>
        <w:tc>
          <w:tcPr>
            <w:tcW w:w="1985" w:type="dxa"/>
            <w:noWrap/>
          </w:tcPr>
          <w:p w:rsidR="00561094" w:rsidRPr="006F703A" w:rsidRDefault="00561094" w:rsidP="00561094">
            <w:pPr>
              <w:pStyle w:val="1a"/>
              <w:rPr>
                <w:sz w:val="20"/>
                <w:szCs w:val="20"/>
                <w:lang w:val="en-US"/>
              </w:rPr>
            </w:pPr>
            <w:r w:rsidRPr="006F703A">
              <w:rPr>
                <w:sz w:val="20"/>
                <w:szCs w:val="20"/>
                <w:lang w:val="en-US"/>
              </w:rPr>
              <w:t>LEVEL</w:t>
            </w:r>
          </w:p>
        </w:tc>
        <w:tc>
          <w:tcPr>
            <w:tcW w:w="709" w:type="dxa"/>
            <w:noWrap/>
          </w:tcPr>
          <w:p w:rsidR="00561094" w:rsidRPr="006F703A" w:rsidRDefault="00561094" w:rsidP="00561094">
            <w:pPr>
              <w:rPr>
                <w:sz w:val="20"/>
                <w:szCs w:val="20"/>
              </w:rPr>
            </w:pPr>
            <w:r w:rsidRPr="006F703A">
              <w:rPr>
                <w:sz w:val="20"/>
                <w:szCs w:val="20"/>
              </w:rPr>
              <w:t>У</w:t>
            </w:r>
          </w:p>
        </w:tc>
        <w:tc>
          <w:tcPr>
            <w:tcW w:w="1134" w:type="dxa"/>
            <w:noWrap/>
          </w:tcPr>
          <w:p w:rsidR="00561094" w:rsidRPr="006F703A" w:rsidRDefault="00561094" w:rsidP="00561094">
            <w:pPr>
              <w:rPr>
                <w:sz w:val="20"/>
                <w:szCs w:val="20"/>
              </w:rPr>
            </w:pPr>
            <w:r w:rsidRPr="006F703A">
              <w:rPr>
                <w:sz w:val="20"/>
                <w:szCs w:val="20"/>
              </w:rPr>
              <w:t>Т(20)</w:t>
            </w:r>
          </w:p>
        </w:tc>
        <w:tc>
          <w:tcPr>
            <w:tcW w:w="2268" w:type="dxa"/>
          </w:tcPr>
          <w:p w:rsidR="00561094" w:rsidRPr="006F703A" w:rsidRDefault="00561094" w:rsidP="00561094">
            <w:pPr>
              <w:rPr>
                <w:sz w:val="20"/>
                <w:szCs w:val="20"/>
              </w:rPr>
            </w:pPr>
            <w:r w:rsidRPr="006F703A">
              <w:rPr>
                <w:sz w:val="20"/>
                <w:szCs w:val="20"/>
              </w:rPr>
              <w:t>Уровень</w:t>
            </w:r>
          </w:p>
        </w:tc>
        <w:tc>
          <w:tcPr>
            <w:tcW w:w="2503" w:type="dxa"/>
          </w:tcPr>
          <w:p w:rsidR="00561094" w:rsidRPr="006F703A" w:rsidRDefault="00561094" w:rsidP="00561094">
            <w:pPr>
              <w:tabs>
                <w:tab w:val="left" w:pos="5726"/>
              </w:tabs>
              <w:jc w:val="both"/>
              <w:rPr>
                <w:sz w:val="20"/>
                <w:szCs w:val="20"/>
              </w:rPr>
            </w:pPr>
            <w:r w:rsidRPr="006F703A">
              <w:rPr>
                <w:sz w:val="20"/>
                <w:szCs w:val="20"/>
              </w:rPr>
              <w:t>Указывается вид объема оказываемой медицинской помощи:</w:t>
            </w:r>
          </w:p>
          <w:p w:rsidR="00561094" w:rsidRPr="006F703A" w:rsidRDefault="00561094" w:rsidP="00561094">
            <w:pPr>
              <w:tabs>
                <w:tab w:val="left" w:pos="5726"/>
              </w:tabs>
              <w:jc w:val="both"/>
              <w:rPr>
                <w:sz w:val="20"/>
                <w:szCs w:val="20"/>
              </w:rPr>
            </w:pPr>
            <w:r w:rsidRPr="006F703A">
              <w:rPr>
                <w:sz w:val="20"/>
                <w:szCs w:val="20"/>
              </w:rPr>
              <w:t>1-межрайонные функции (МРФ);</w:t>
            </w:r>
          </w:p>
          <w:p w:rsidR="00561094" w:rsidRPr="006F703A" w:rsidRDefault="00561094" w:rsidP="00561094">
            <w:pPr>
              <w:tabs>
                <w:tab w:val="left" w:pos="5726"/>
              </w:tabs>
              <w:jc w:val="both"/>
              <w:rPr>
                <w:sz w:val="20"/>
                <w:szCs w:val="20"/>
              </w:rPr>
            </w:pPr>
            <w:r w:rsidRPr="006F703A">
              <w:rPr>
                <w:sz w:val="20"/>
                <w:szCs w:val="20"/>
              </w:rPr>
              <w:t>2-муниципальный уровень (МУН).</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rPr>
            </w:pPr>
            <w:r w:rsidRPr="006F703A">
              <w:rPr>
                <w:sz w:val="20"/>
                <w:szCs w:val="20"/>
                <w:lang w:val="en-US"/>
              </w:rPr>
              <w:t>COMENTSL</w:t>
            </w:r>
          </w:p>
        </w:tc>
        <w:tc>
          <w:tcPr>
            <w:tcW w:w="1985" w:type="dxa"/>
            <w:noWrap/>
          </w:tcPr>
          <w:p w:rsidR="00561094" w:rsidRPr="006F703A" w:rsidRDefault="00561094" w:rsidP="00561094">
            <w:pPr>
              <w:pStyle w:val="1a"/>
              <w:rPr>
                <w:sz w:val="20"/>
                <w:szCs w:val="20"/>
                <w:lang w:val="en-US"/>
              </w:rPr>
            </w:pPr>
            <w:r w:rsidRPr="006F703A">
              <w:rPr>
                <w:sz w:val="20"/>
                <w:szCs w:val="20"/>
                <w:lang w:val="en-US"/>
              </w:rPr>
              <w:t>ATTACH</w:t>
            </w:r>
            <w:r w:rsidRPr="006F703A">
              <w:rPr>
                <w:sz w:val="20"/>
                <w:szCs w:val="20"/>
              </w:rPr>
              <w:t>_</w:t>
            </w:r>
            <w:r w:rsidRPr="006F703A">
              <w:rPr>
                <w:sz w:val="20"/>
                <w:szCs w:val="20"/>
                <w:lang w:val="en-US"/>
              </w:rPr>
              <w:t>SMP</w:t>
            </w:r>
          </w:p>
        </w:tc>
        <w:tc>
          <w:tcPr>
            <w:tcW w:w="709" w:type="dxa"/>
            <w:noWrap/>
          </w:tcPr>
          <w:p w:rsidR="00561094" w:rsidRPr="006F703A" w:rsidRDefault="00561094" w:rsidP="00561094">
            <w:pPr>
              <w:rPr>
                <w:sz w:val="20"/>
                <w:szCs w:val="20"/>
              </w:rPr>
            </w:pPr>
            <w:r w:rsidRPr="006F703A">
              <w:rPr>
                <w:sz w:val="20"/>
                <w:szCs w:val="20"/>
              </w:rPr>
              <w:t>У</w:t>
            </w:r>
          </w:p>
        </w:tc>
        <w:tc>
          <w:tcPr>
            <w:tcW w:w="1134" w:type="dxa"/>
            <w:noWrap/>
          </w:tcPr>
          <w:p w:rsidR="00561094" w:rsidRPr="006F703A" w:rsidRDefault="00561094" w:rsidP="00561094">
            <w:pPr>
              <w:rPr>
                <w:sz w:val="20"/>
                <w:szCs w:val="20"/>
              </w:rPr>
            </w:pPr>
            <w:r w:rsidRPr="006F703A">
              <w:rPr>
                <w:sz w:val="20"/>
                <w:szCs w:val="20"/>
                <w:lang w:val="en-US"/>
              </w:rPr>
              <w:t>N</w:t>
            </w:r>
            <w:r w:rsidRPr="006F703A">
              <w:rPr>
                <w:sz w:val="20"/>
                <w:szCs w:val="20"/>
              </w:rPr>
              <w:t>(6)</w:t>
            </w:r>
          </w:p>
        </w:tc>
        <w:tc>
          <w:tcPr>
            <w:tcW w:w="2268" w:type="dxa"/>
          </w:tcPr>
          <w:p w:rsidR="00561094" w:rsidRPr="006F703A" w:rsidRDefault="00561094" w:rsidP="00561094">
            <w:pPr>
              <w:rPr>
                <w:sz w:val="20"/>
                <w:szCs w:val="20"/>
              </w:rPr>
            </w:pPr>
            <w:r w:rsidRPr="006F703A">
              <w:rPr>
                <w:sz w:val="20"/>
                <w:szCs w:val="20"/>
              </w:rPr>
              <w:t xml:space="preserve">Код МО (Скорой медицинской помощи), к которой относится данный пациент по территориальному признаку, </w:t>
            </w:r>
            <w:r w:rsidRPr="006F703A">
              <w:rPr>
                <w:sz w:val="20"/>
                <w:szCs w:val="20"/>
              </w:rPr>
              <w:lastRenderedPageBreak/>
              <w:t>рассчитанному  на основе прикрепления.</w:t>
            </w:r>
          </w:p>
        </w:tc>
        <w:tc>
          <w:tcPr>
            <w:tcW w:w="2503" w:type="dxa"/>
          </w:tcPr>
          <w:p w:rsidR="00561094" w:rsidRPr="006F703A" w:rsidRDefault="00561094" w:rsidP="00561094">
            <w:pPr>
              <w:tabs>
                <w:tab w:val="left" w:pos="5726"/>
              </w:tabs>
              <w:jc w:val="both"/>
              <w:rPr>
                <w:sz w:val="20"/>
                <w:szCs w:val="20"/>
              </w:rPr>
            </w:pPr>
            <w:r w:rsidRPr="006F703A">
              <w:rPr>
                <w:sz w:val="20"/>
                <w:szCs w:val="20"/>
              </w:rPr>
              <w:lastRenderedPageBreak/>
              <w:t>Код скорой медицинской помощи к которой относится пациент по зоне обслуживаемого населения, рассчитанный на основе сведений о прикреплении.</w:t>
            </w:r>
          </w:p>
          <w:p w:rsidR="00561094" w:rsidRPr="006F703A" w:rsidRDefault="00561094" w:rsidP="00561094">
            <w:pPr>
              <w:tabs>
                <w:tab w:val="left" w:pos="5726"/>
              </w:tabs>
              <w:jc w:val="both"/>
              <w:rPr>
                <w:sz w:val="20"/>
                <w:szCs w:val="20"/>
              </w:rPr>
            </w:pPr>
            <w:r w:rsidRPr="006F703A">
              <w:rPr>
                <w:sz w:val="20"/>
                <w:szCs w:val="20"/>
              </w:rPr>
              <w:lastRenderedPageBreak/>
              <w:t xml:space="preserve">Заполняется для случаев скорой медицинской помощи, за исключением </w:t>
            </w:r>
            <w:r w:rsidRPr="006F703A">
              <w:rPr>
                <w:sz w:val="20"/>
                <w:szCs w:val="20"/>
                <w:lang w:val="en-US"/>
              </w:rPr>
              <w:t>IDSP</w:t>
            </w:r>
            <w:r w:rsidRPr="006F703A">
              <w:rPr>
                <w:sz w:val="20"/>
                <w:szCs w:val="20"/>
              </w:rPr>
              <w:t xml:space="preserve"> = 40 (Оказание неотложной помощи в часы работы поликлиник)</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rPr>
            </w:pPr>
            <w:r w:rsidRPr="006F703A">
              <w:rPr>
                <w:sz w:val="20"/>
                <w:szCs w:val="20"/>
                <w:lang w:val="en-US"/>
              </w:rPr>
              <w:lastRenderedPageBreak/>
              <w:t>COMENTSL</w:t>
            </w:r>
          </w:p>
        </w:tc>
        <w:tc>
          <w:tcPr>
            <w:tcW w:w="1985" w:type="dxa"/>
            <w:noWrap/>
          </w:tcPr>
          <w:p w:rsidR="00561094" w:rsidRPr="006F703A" w:rsidRDefault="00561094" w:rsidP="00561094">
            <w:pPr>
              <w:rPr>
                <w:sz w:val="20"/>
                <w:szCs w:val="20"/>
                <w:lang w:val="en-US"/>
              </w:rPr>
            </w:pPr>
            <w:r w:rsidRPr="006F703A">
              <w:rPr>
                <w:sz w:val="20"/>
                <w:szCs w:val="20"/>
                <w:lang w:val="en-US"/>
              </w:rPr>
              <w:t>METHOD</w:t>
            </w:r>
          </w:p>
        </w:tc>
        <w:tc>
          <w:tcPr>
            <w:tcW w:w="709" w:type="dxa"/>
            <w:noWrap/>
          </w:tcPr>
          <w:p w:rsidR="00561094" w:rsidRPr="006F703A" w:rsidRDefault="00561094" w:rsidP="00561094">
            <w:pPr>
              <w:rPr>
                <w:sz w:val="20"/>
                <w:szCs w:val="20"/>
              </w:rPr>
            </w:pPr>
            <w:r w:rsidRPr="006F703A">
              <w:rPr>
                <w:sz w:val="20"/>
                <w:szCs w:val="20"/>
              </w:rPr>
              <w:t>У</w:t>
            </w:r>
          </w:p>
          <w:p w:rsidR="00561094" w:rsidRPr="006F703A" w:rsidRDefault="00561094" w:rsidP="00561094">
            <w:pPr>
              <w:rPr>
                <w:sz w:val="20"/>
                <w:szCs w:val="20"/>
              </w:rPr>
            </w:pPr>
          </w:p>
        </w:tc>
        <w:tc>
          <w:tcPr>
            <w:tcW w:w="1134" w:type="dxa"/>
            <w:noWrap/>
          </w:tcPr>
          <w:p w:rsidR="00561094" w:rsidRPr="006F703A" w:rsidRDefault="00561094" w:rsidP="00561094">
            <w:pPr>
              <w:rPr>
                <w:sz w:val="20"/>
                <w:szCs w:val="20"/>
                <w:lang w:val="en-US"/>
              </w:rPr>
            </w:pPr>
            <w:r w:rsidRPr="006F703A">
              <w:rPr>
                <w:sz w:val="20"/>
                <w:szCs w:val="20"/>
              </w:rPr>
              <w:t>Т(5)</w:t>
            </w:r>
          </w:p>
        </w:tc>
        <w:tc>
          <w:tcPr>
            <w:tcW w:w="2268" w:type="dxa"/>
          </w:tcPr>
          <w:p w:rsidR="00561094" w:rsidRPr="006F703A" w:rsidRDefault="00561094" w:rsidP="00561094">
            <w:pPr>
              <w:rPr>
                <w:sz w:val="20"/>
                <w:szCs w:val="20"/>
              </w:rPr>
            </w:pPr>
            <w:r w:rsidRPr="006F703A">
              <w:rPr>
                <w:sz w:val="20"/>
                <w:szCs w:val="20"/>
              </w:rPr>
              <w:t xml:space="preserve">Метод оплаты </w:t>
            </w:r>
          </w:p>
        </w:tc>
        <w:tc>
          <w:tcPr>
            <w:tcW w:w="2503" w:type="dxa"/>
          </w:tcPr>
          <w:p w:rsidR="00561094" w:rsidRPr="006F703A" w:rsidRDefault="00561094" w:rsidP="00561094">
            <w:pPr>
              <w:tabs>
                <w:tab w:val="left" w:pos="5726"/>
              </w:tabs>
              <w:jc w:val="both"/>
              <w:rPr>
                <w:sz w:val="20"/>
                <w:szCs w:val="20"/>
              </w:rPr>
            </w:pPr>
            <w:r w:rsidRPr="006F703A">
              <w:rPr>
                <w:sz w:val="20"/>
                <w:szCs w:val="20"/>
              </w:rPr>
              <w:t xml:space="preserve">Код метода оплаты заполнятся в соответствие с справочником </w:t>
            </w:r>
            <w:proofErr w:type="gramStart"/>
            <w:r w:rsidRPr="006F703A">
              <w:rPr>
                <w:b/>
                <w:sz w:val="20"/>
                <w:szCs w:val="20"/>
                <w:lang w:val="en-US"/>
              </w:rPr>
              <w:t>METHOD</w:t>
            </w:r>
            <w:r>
              <w:rPr>
                <w:b/>
                <w:sz w:val="20"/>
                <w:szCs w:val="20"/>
                <w:lang w:val="en-US"/>
              </w:rPr>
              <w:t>S</w:t>
            </w:r>
            <w:r w:rsidRPr="006F703A">
              <w:rPr>
                <w:b/>
                <w:sz w:val="20"/>
                <w:szCs w:val="20"/>
              </w:rPr>
              <w:t xml:space="preserve"> </w:t>
            </w:r>
            <w:r w:rsidRPr="006F703A">
              <w:rPr>
                <w:sz w:val="20"/>
                <w:szCs w:val="20"/>
              </w:rPr>
              <w:t xml:space="preserve"> для</w:t>
            </w:r>
            <w:proofErr w:type="gramEnd"/>
            <w:r w:rsidRPr="006F703A">
              <w:rPr>
                <w:sz w:val="20"/>
                <w:szCs w:val="20"/>
              </w:rPr>
              <w:t>:</w:t>
            </w:r>
          </w:p>
          <w:p w:rsidR="00561094" w:rsidRPr="006F703A" w:rsidRDefault="00561094" w:rsidP="00561094">
            <w:pPr>
              <w:tabs>
                <w:tab w:val="left" w:pos="5726"/>
              </w:tabs>
              <w:jc w:val="both"/>
              <w:rPr>
                <w:sz w:val="20"/>
                <w:szCs w:val="20"/>
              </w:rPr>
            </w:pPr>
            <w:r w:rsidRPr="006F703A">
              <w:rPr>
                <w:sz w:val="20"/>
                <w:szCs w:val="20"/>
              </w:rPr>
              <w:t>- амбулаторно-поликлинической помощи (USL_OK=3)</w:t>
            </w:r>
          </w:p>
          <w:p w:rsidR="00561094" w:rsidRPr="006F703A" w:rsidRDefault="00561094" w:rsidP="00561094">
            <w:pPr>
              <w:tabs>
                <w:tab w:val="left" w:pos="5726"/>
              </w:tabs>
              <w:jc w:val="both"/>
              <w:rPr>
                <w:sz w:val="20"/>
                <w:szCs w:val="20"/>
              </w:rPr>
            </w:pPr>
            <w:r w:rsidRPr="006F703A">
              <w:rPr>
                <w:sz w:val="20"/>
                <w:szCs w:val="20"/>
              </w:rPr>
              <w:t xml:space="preserve">- скорой медицинской </w:t>
            </w:r>
            <w:proofErr w:type="gramStart"/>
            <w:r w:rsidRPr="006F703A">
              <w:rPr>
                <w:sz w:val="20"/>
                <w:szCs w:val="20"/>
              </w:rPr>
              <w:t>помощи  (</w:t>
            </w:r>
            <w:proofErr w:type="gramEnd"/>
            <w:r w:rsidRPr="006F703A">
              <w:rPr>
                <w:sz w:val="20"/>
                <w:szCs w:val="20"/>
                <w:lang w:val="en-US"/>
              </w:rPr>
              <w:t>USL</w:t>
            </w:r>
            <w:r w:rsidRPr="006F703A">
              <w:rPr>
                <w:sz w:val="20"/>
                <w:szCs w:val="20"/>
              </w:rPr>
              <w:t>_</w:t>
            </w:r>
            <w:r w:rsidRPr="006F703A">
              <w:rPr>
                <w:sz w:val="20"/>
                <w:szCs w:val="20"/>
                <w:lang w:val="en-US"/>
              </w:rPr>
              <w:t>OK</w:t>
            </w:r>
            <w:r w:rsidRPr="006F703A">
              <w:rPr>
                <w:sz w:val="20"/>
                <w:szCs w:val="20"/>
              </w:rPr>
              <w:t>=4). Вызов бригады СМП в часы работы поликлиник (</w:t>
            </w:r>
            <w:r w:rsidRPr="006F703A">
              <w:rPr>
                <w:sz w:val="20"/>
                <w:szCs w:val="20"/>
                <w:lang w:val="en-US"/>
              </w:rPr>
              <w:t>IDSP</w:t>
            </w:r>
            <w:r w:rsidRPr="006F703A">
              <w:rPr>
                <w:sz w:val="20"/>
                <w:szCs w:val="20"/>
              </w:rPr>
              <w:t xml:space="preserve"> = 40).</w:t>
            </w:r>
          </w:p>
        </w:tc>
      </w:tr>
      <w:tr w:rsidR="00561094" w:rsidRPr="0071502A" w:rsidTr="00561094">
        <w:trPr>
          <w:jc w:val="center"/>
        </w:trPr>
        <w:tc>
          <w:tcPr>
            <w:tcW w:w="1401" w:type="dxa"/>
            <w:shd w:val="clear" w:color="auto" w:fill="D9D9D9"/>
            <w:noWrap/>
          </w:tcPr>
          <w:p w:rsidR="00561094" w:rsidRPr="00DF65C2" w:rsidRDefault="00561094" w:rsidP="00561094">
            <w:pPr>
              <w:pStyle w:val="1a"/>
              <w:rPr>
                <w:sz w:val="20"/>
                <w:szCs w:val="20"/>
                <w:lang w:val="en-US"/>
              </w:rPr>
            </w:pPr>
            <w:r w:rsidRPr="00DF65C2">
              <w:rPr>
                <w:sz w:val="20"/>
                <w:szCs w:val="20"/>
                <w:lang w:val="en-US"/>
              </w:rPr>
              <w:t>COMENTSL</w:t>
            </w:r>
          </w:p>
        </w:tc>
        <w:tc>
          <w:tcPr>
            <w:tcW w:w="1985" w:type="dxa"/>
            <w:noWrap/>
          </w:tcPr>
          <w:p w:rsidR="00561094" w:rsidRPr="006F703A" w:rsidRDefault="00561094" w:rsidP="00561094">
            <w:pPr>
              <w:rPr>
                <w:sz w:val="20"/>
                <w:szCs w:val="20"/>
                <w:lang w:val="en-US"/>
              </w:rPr>
            </w:pPr>
            <w:r>
              <w:rPr>
                <w:sz w:val="20"/>
                <w:szCs w:val="20"/>
                <w:lang w:val="en-US"/>
              </w:rPr>
              <w:t>NF</w:t>
            </w:r>
          </w:p>
        </w:tc>
        <w:tc>
          <w:tcPr>
            <w:tcW w:w="709" w:type="dxa"/>
            <w:noWrap/>
          </w:tcPr>
          <w:p w:rsidR="00561094" w:rsidRPr="006F703A" w:rsidRDefault="00561094" w:rsidP="00561094">
            <w:pPr>
              <w:rPr>
                <w:sz w:val="20"/>
                <w:szCs w:val="20"/>
              </w:rPr>
            </w:pPr>
            <w:r w:rsidRPr="006F703A">
              <w:rPr>
                <w:sz w:val="20"/>
                <w:szCs w:val="20"/>
              </w:rPr>
              <w:t>У</w:t>
            </w:r>
          </w:p>
        </w:tc>
        <w:tc>
          <w:tcPr>
            <w:tcW w:w="1134" w:type="dxa"/>
            <w:noWrap/>
          </w:tcPr>
          <w:p w:rsidR="00561094" w:rsidRPr="00AB40C7" w:rsidRDefault="00561094" w:rsidP="00561094">
            <w:pPr>
              <w:rPr>
                <w:sz w:val="20"/>
                <w:szCs w:val="20"/>
                <w:lang w:val="en-US"/>
              </w:rPr>
            </w:pPr>
            <w:r>
              <w:rPr>
                <w:sz w:val="20"/>
                <w:szCs w:val="20"/>
              </w:rPr>
              <w:t>T</w:t>
            </w:r>
            <w:r w:rsidRPr="00DF65C2">
              <w:rPr>
                <w:sz w:val="20"/>
                <w:szCs w:val="20"/>
              </w:rPr>
              <w:t>(</w:t>
            </w:r>
            <w:r>
              <w:rPr>
                <w:sz w:val="20"/>
                <w:szCs w:val="20"/>
              </w:rPr>
              <w:t>3)</w:t>
            </w:r>
          </w:p>
        </w:tc>
        <w:tc>
          <w:tcPr>
            <w:tcW w:w="2268" w:type="dxa"/>
          </w:tcPr>
          <w:p w:rsidR="00561094" w:rsidRPr="006F703A" w:rsidRDefault="00561094" w:rsidP="00561094">
            <w:pPr>
              <w:rPr>
                <w:sz w:val="20"/>
                <w:szCs w:val="20"/>
              </w:rPr>
            </w:pPr>
            <w:r>
              <w:rPr>
                <w:sz w:val="20"/>
                <w:szCs w:val="20"/>
              </w:rPr>
              <w:t>Нозологическая форма (диагноз)</w:t>
            </w:r>
            <w:r w:rsidRPr="006F703A">
              <w:rPr>
                <w:sz w:val="20"/>
                <w:szCs w:val="20"/>
              </w:rPr>
              <w:t xml:space="preserve"> </w:t>
            </w:r>
          </w:p>
        </w:tc>
        <w:tc>
          <w:tcPr>
            <w:tcW w:w="2503" w:type="dxa"/>
          </w:tcPr>
          <w:p w:rsidR="00561094" w:rsidRPr="00DF5EB5" w:rsidRDefault="00561094" w:rsidP="00561094">
            <w:pPr>
              <w:tabs>
                <w:tab w:val="left" w:pos="5726"/>
              </w:tabs>
              <w:jc w:val="both"/>
              <w:rPr>
                <w:sz w:val="20"/>
                <w:szCs w:val="20"/>
              </w:rPr>
            </w:pPr>
            <w:r w:rsidRPr="006F703A">
              <w:rPr>
                <w:sz w:val="20"/>
                <w:szCs w:val="20"/>
              </w:rPr>
              <w:t>Заполняется</w:t>
            </w:r>
            <w:r>
              <w:rPr>
                <w:sz w:val="20"/>
                <w:szCs w:val="20"/>
              </w:rPr>
              <w:t xml:space="preserve"> для случаев АПП (</w:t>
            </w:r>
            <w:r w:rsidRPr="006F703A">
              <w:rPr>
                <w:sz w:val="20"/>
                <w:szCs w:val="20"/>
              </w:rPr>
              <w:t>USL_OK=3) в соответствии с</w:t>
            </w:r>
            <w:r>
              <w:rPr>
                <w:sz w:val="20"/>
                <w:szCs w:val="20"/>
              </w:rPr>
              <w:t>о</w:t>
            </w:r>
            <w:r w:rsidRPr="006F703A">
              <w:rPr>
                <w:sz w:val="20"/>
                <w:szCs w:val="20"/>
              </w:rPr>
              <w:t xml:space="preserve"> справочником </w:t>
            </w:r>
            <w:r w:rsidRPr="00DF65C2">
              <w:rPr>
                <w:sz w:val="20"/>
                <w:szCs w:val="20"/>
              </w:rPr>
              <w:t>MKB</w:t>
            </w:r>
            <w:r w:rsidRPr="00A5366F">
              <w:rPr>
                <w:sz w:val="20"/>
                <w:szCs w:val="20"/>
              </w:rPr>
              <w:t xml:space="preserve"> без </w:t>
            </w:r>
            <w:r>
              <w:rPr>
                <w:sz w:val="20"/>
                <w:szCs w:val="20"/>
              </w:rPr>
              <w:t xml:space="preserve">указания подрубрики. Обязательно для случаев с методами оплаты, у которых в справочнике </w:t>
            </w:r>
            <w:r w:rsidRPr="006F703A">
              <w:rPr>
                <w:b/>
                <w:sz w:val="20"/>
                <w:szCs w:val="20"/>
                <w:lang w:val="en-US"/>
              </w:rPr>
              <w:t>METHOD</w:t>
            </w:r>
            <w:r>
              <w:rPr>
                <w:b/>
                <w:sz w:val="20"/>
                <w:szCs w:val="20"/>
                <w:lang w:val="en-US"/>
              </w:rPr>
              <w:t>S</w:t>
            </w:r>
            <w:r>
              <w:rPr>
                <w:b/>
                <w:sz w:val="20"/>
                <w:szCs w:val="20"/>
              </w:rPr>
              <w:t xml:space="preserve"> </w:t>
            </w:r>
            <w:r>
              <w:rPr>
                <w:sz w:val="20"/>
                <w:szCs w:val="20"/>
                <w:lang w:val="en-US"/>
              </w:rPr>
              <w:t>NF</w:t>
            </w:r>
            <w:r>
              <w:rPr>
                <w:sz w:val="20"/>
                <w:szCs w:val="20"/>
              </w:rPr>
              <w:t>=1</w:t>
            </w: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rPr>
            </w:pPr>
            <w:r w:rsidRPr="006F703A">
              <w:rPr>
                <w:sz w:val="20"/>
                <w:szCs w:val="20"/>
                <w:lang w:val="en-US"/>
              </w:rPr>
              <w:t>COMENTSL</w:t>
            </w:r>
          </w:p>
        </w:tc>
        <w:tc>
          <w:tcPr>
            <w:tcW w:w="1985" w:type="dxa"/>
            <w:noWrap/>
          </w:tcPr>
          <w:p w:rsidR="00561094" w:rsidRPr="006F703A" w:rsidRDefault="00561094" w:rsidP="00561094">
            <w:pPr>
              <w:rPr>
                <w:sz w:val="20"/>
                <w:szCs w:val="20"/>
                <w:lang w:val="en-US"/>
              </w:rPr>
            </w:pPr>
            <w:r w:rsidRPr="006F703A">
              <w:rPr>
                <w:sz w:val="20"/>
                <w:szCs w:val="20"/>
                <w:lang w:val="en-US"/>
              </w:rPr>
              <w:t>TIME_CALL</w:t>
            </w:r>
          </w:p>
        </w:tc>
        <w:tc>
          <w:tcPr>
            <w:tcW w:w="709" w:type="dxa"/>
            <w:noWrap/>
          </w:tcPr>
          <w:p w:rsidR="00561094" w:rsidRPr="006F703A" w:rsidRDefault="00561094" w:rsidP="00561094">
            <w:pPr>
              <w:rPr>
                <w:sz w:val="20"/>
                <w:szCs w:val="20"/>
              </w:rPr>
            </w:pPr>
            <w:r w:rsidRPr="006F703A">
              <w:rPr>
                <w:sz w:val="20"/>
                <w:szCs w:val="20"/>
              </w:rPr>
              <w:t>У</w:t>
            </w:r>
          </w:p>
        </w:tc>
        <w:tc>
          <w:tcPr>
            <w:tcW w:w="1134" w:type="dxa"/>
            <w:noWrap/>
          </w:tcPr>
          <w:p w:rsidR="00561094" w:rsidRPr="006F703A" w:rsidRDefault="00561094" w:rsidP="00561094">
            <w:pPr>
              <w:rPr>
                <w:sz w:val="20"/>
                <w:szCs w:val="20"/>
                <w:lang w:val="en-US"/>
              </w:rPr>
            </w:pPr>
            <w:r w:rsidRPr="006F703A">
              <w:rPr>
                <w:sz w:val="20"/>
                <w:szCs w:val="20"/>
                <w:lang w:val="en-US"/>
              </w:rPr>
              <w:t>T(5)</w:t>
            </w:r>
          </w:p>
        </w:tc>
        <w:tc>
          <w:tcPr>
            <w:tcW w:w="2268" w:type="dxa"/>
          </w:tcPr>
          <w:p w:rsidR="00561094" w:rsidRPr="006F703A" w:rsidRDefault="00561094" w:rsidP="00561094">
            <w:pPr>
              <w:rPr>
                <w:sz w:val="20"/>
                <w:szCs w:val="20"/>
              </w:rPr>
            </w:pPr>
            <w:r w:rsidRPr="006F703A">
              <w:rPr>
                <w:sz w:val="20"/>
                <w:szCs w:val="20"/>
              </w:rPr>
              <w:t>Время вызова бригады СМП</w:t>
            </w:r>
          </w:p>
        </w:tc>
        <w:tc>
          <w:tcPr>
            <w:tcW w:w="2503" w:type="dxa"/>
          </w:tcPr>
          <w:p w:rsidR="00561094" w:rsidRPr="006F703A" w:rsidRDefault="00561094" w:rsidP="00561094">
            <w:pPr>
              <w:tabs>
                <w:tab w:val="left" w:pos="5726"/>
              </w:tabs>
              <w:jc w:val="both"/>
              <w:rPr>
                <w:sz w:val="20"/>
                <w:szCs w:val="20"/>
              </w:rPr>
            </w:pPr>
            <w:r w:rsidRPr="006F703A">
              <w:rPr>
                <w:sz w:val="20"/>
                <w:szCs w:val="20"/>
              </w:rPr>
              <w:t xml:space="preserve">Заполняется для случаев СМП в том числе и для случаев оказания неотложной помощи в часы работа поликлиник </w:t>
            </w:r>
            <w:r w:rsidRPr="006F703A">
              <w:rPr>
                <w:sz w:val="20"/>
                <w:szCs w:val="20"/>
                <w:lang w:val="en-US"/>
              </w:rPr>
              <w:t>METHOD</w:t>
            </w:r>
            <w:r w:rsidRPr="006F703A">
              <w:rPr>
                <w:sz w:val="20"/>
                <w:szCs w:val="20"/>
              </w:rPr>
              <w:t xml:space="preserve"> = 8.1 </w:t>
            </w:r>
            <w:r w:rsidRPr="006F703A">
              <w:rPr>
                <w:sz w:val="20"/>
                <w:szCs w:val="20"/>
                <w:lang w:val="en-US"/>
              </w:rPr>
              <w:t>IDSP</w:t>
            </w:r>
            <w:r w:rsidRPr="006F703A">
              <w:rPr>
                <w:sz w:val="20"/>
                <w:szCs w:val="20"/>
              </w:rPr>
              <w:t xml:space="preserve"> = 40 по шаблону </w:t>
            </w:r>
            <w:r w:rsidRPr="006F703A">
              <w:rPr>
                <w:sz w:val="20"/>
                <w:szCs w:val="20"/>
                <w:lang w:val="en-US"/>
              </w:rPr>
              <w:t>HH</w:t>
            </w:r>
            <w:r w:rsidRPr="006F703A">
              <w:rPr>
                <w:sz w:val="20"/>
                <w:szCs w:val="20"/>
              </w:rPr>
              <w:t>:</w:t>
            </w:r>
            <w:r w:rsidRPr="006F703A">
              <w:rPr>
                <w:sz w:val="20"/>
                <w:szCs w:val="20"/>
                <w:lang w:val="en-US"/>
              </w:rPr>
              <w:t>MM</w:t>
            </w:r>
            <w:r w:rsidRPr="006F703A">
              <w:rPr>
                <w:sz w:val="20"/>
                <w:szCs w:val="20"/>
              </w:rPr>
              <w:t xml:space="preserve"> где </w:t>
            </w:r>
            <w:r w:rsidRPr="006F703A">
              <w:rPr>
                <w:sz w:val="20"/>
                <w:szCs w:val="20"/>
                <w:lang w:val="en-US"/>
              </w:rPr>
              <w:t>HH</w:t>
            </w:r>
            <w:r w:rsidRPr="006F703A">
              <w:rPr>
                <w:sz w:val="20"/>
                <w:szCs w:val="20"/>
              </w:rPr>
              <w:t xml:space="preserve"> – количество </w:t>
            </w:r>
            <w:proofErr w:type="gramStart"/>
            <w:r w:rsidRPr="006F703A">
              <w:rPr>
                <w:sz w:val="20"/>
                <w:szCs w:val="20"/>
              </w:rPr>
              <w:t>часов ,</w:t>
            </w:r>
            <w:proofErr w:type="gramEnd"/>
            <w:r w:rsidRPr="006F703A">
              <w:rPr>
                <w:sz w:val="20"/>
                <w:szCs w:val="20"/>
              </w:rPr>
              <w:t xml:space="preserve"> </w:t>
            </w:r>
            <w:r w:rsidRPr="006F703A">
              <w:rPr>
                <w:sz w:val="20"/>
                <w:szCs w:val="20"/>
                <w:lang w:val="en-US"/>
              </w:rPr>
              <w:t>MM</w:t>
            </w:r>
            <w:r w:rsidRPr="006F703A">
              <w:rPr>
                <w:sz w:val="20"/>
                <w:szCs w:val="20"/>
              </w:rPr>
              <w:t xml:space="preserve"> – количество минут</w:t>
            </w:r>
          </w:p>
          <w:p w:rsidR="00561094" w:rsidRPr="006F703A" w:rsidRDefault="00561094" w:rsidP="00561094">
            <w:pPr>
              <w:tabs>
                <w:tab w:val="left" w:pos="5726"/>
              </w:tabs>
              <w:jc w:val="both"/>
              <w:rPr>
                <w:sz w:val="20"/>
                <w:szCs w:val="20"/>
              </w:rPr>
            </w:pPr>
            <w:proofErr w:type="gramStart"/>
            <w:r w:rsidRPr="006F703A">
              <w:rPr>
                <w:sz w:val="20"/>
                <w:szCs w:val="20"/>
              </w:rPr>
              <w:t xml:space="preserve">Например:   </w:t>
            </w:r>
            <w:proofErr w:type="gramEnd"/>
            <w:r w:rsidRPr="006F703A">
              <w:rPr>
                <w:sz w:val="20"/>
                <w:szCs w:val="20"/>
              </w:rPr>
              <w:t xml:space="preserve">14:05 </w:t>
            </w:r>
          </w:p>
          <w:p w:rsidR="00561094" w:rsidRPr="006F703A" w:rsidRDefault="00561094" w:rsidP="00561094">
            <w:pPr>
              <w:tabs>
                <w:tab w:val="left" w:pos="5726"/>
              </w:tabs>
              <w:jc w:val="both"/>
              <w:rPr>
                <w:sz w:val="20"/>
                <w:szCs w:val="20"/>
              </w:rPr>
            </w:pPr>
            <w:proofErr w:type="gramStart"/>
            <w:r w:rsidRPr="006F703A">
              <w:rPr>
                <w:sz w:val="20"/>
                <w:szCs w:val="20"/>
              </w:rPr>
              <w:t xml:space="preserve">Например:   </w:t>
            </w:r>
            <w:proofErr w:type="gramEnd"/>
            <w:r w:rsidRPr="006F703A">
              <w:rPr>
                <w:sz w:val="20"/>
                <w:szCs w:val="20"/>
              </w:rPr>
              <w:t xml:space="preserve">01:05 </w:t>
            </w:r>
          </w:p>
          <w:p w:rsidR="00561094" w:rsidRPr="006F703A" w:rsidRDefault="00561094" w:rsidP="00561094">
            <w:pPr>
              <w:tabs>
                <w:tab w:val="left" w:pos="5726"/>
              </w:tabs>
              <w:jc w:val="both"/>
              <w:rPr>
                <w:sz w:val="20"/>
                <w:szCs w:val="20"/>
              </w:rPr>
            </w:pPr>
          </w:p>
          <w:p w:rsidR="00561094" w:rsidRPr="006F703A" w:rsidRDefault="00561094" w:rsidP="00561094">
            <w:pPr>
              <w:tabs>
                <w:tab w:val="left" w:pos="5726"/>
              </w:tabs>
              <w:jc w:val="both"/>
              <w:rPr>
                <w:sz w:val="20"/>
                <w:szCs w:val="20"/>
              </w:rPr>
            </w:pP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val="en-US"/>
              </w:rPr>
            </w:pPr>
            <w:r w:rsidRPr="006F703A">
              <w:rPr>
                <w:sz w:val="20"/>
                <w:szCs w:val="20"/>
                <w:lang w:val="en-US"/>
              </w:rPr>
              <w:t>COMENTSL</w:t>
            </w:r>
          </w:p>
        </w:tc>
        <w:tc>
          <w:tcPr>
            <w:tcW w:w="1985" w:type="dxa"/>
            <w:noWrap/>
          </w:tcPr>
          <w:p w:rsidR="00561094" w:rsidRPr="006F703A" w:rsidRDefault="00561094" w:rsidP="00561094">
            <w:pPr>
              <w:rPr>
                <w:sz w:val="20"/>
                <w:szCs w:val="20"/>
                <w:lang w:val="en-US"/>
              </w:rPr>
            </w:pPr>
            <w:r w:rsidRPr="006F703A">
              <w:rPr>
                <w:sz w:val="20"/>
                <w:szCs w:val="20"/>
                <w:lang w:val="en-US"/>
              </w:rPr>
              <w:t>TIME</w:t>
            </w:r>
            <w:r w:rsidRPr="006F703A">
              <w:rPr>
                <w:sz w:val="20"/>
                <w:szCs w:val="20"/>
              </w:rPr>
              <w:t>_</w:t>
            </w:r>
            <w:r w:rsidRPr="006F703A">
              <w:rPr>
                <w:sz w:val="20"/>
                <w:szCs w:val="20"/>
                <w:lang w:val="en-US"/>
              </w:rPr>
              <w:t>MISSION</w:t>
            </w:r>
          </w:p>
        </w:tc>
        <w:tc>
          <w:tcPr>
            <w:tcW w:w="709" w:type="dxa"/>
            <w:noWrap/>
          </w:tcPr>
          <w:p w:rsidR="00561094" w:rsidRPr="006F703A" w:rsidRDefault="00561094" w:rsidP="00561094">
            <w:pPr>
              <w:rPr>
                <w:sz w:val="20"/>
                <w:szCs w:val="20"/>
              </w:rPr>
            </w:pPr>
            <w:r w:rsidRPr="006F703A">
              <w:rPr>
                <w:sz w:val="20"/>
                <w:szCs w:val="20"/>
              </w:rPr>
              <w:t>У</w:t>
            </w:r>
          </w:p>
        </w:tc>
        <w:tc>
          <w:tcPr>
            <w:tcW w:w="1134" w:type="dxa"/>
            <w:noWrap/>
          </w:tcPr>
          <w:p w:rsidR="00561094" w:rsidRPr="006F703A" w:rsidRDefault="00561094" w:rsidP="00561094">
            <w:pPr>
              <w:rPr>
                <w:sz w:val="20"/>
                <w:szCs w:val="20"/>
              </w:rPr>
            </w:pPr>
            <w:r w:rsidRPr="006F703A">
              <w:rPr>
                <w:sz w:val="20"/>
                <w:szCs w:val="20"/>
                <w:lang w:val="en-US"/>
              </w:rPr>
              <w:t>T</w:t>
            </w:r>
            <w:r w:rsidRPr="006F703A">
              <w:rPr>
                <w:sz w:val="20"/>
                <w:szCs w:val="20"/>
              </w:rPr>
              <w:t>(5)</w:t>
            </w:r>
          </w:p>
        </w:tc>
        <w:tc>
          <w:tcPr>
            <w:tcW w:w="2268" w:type="dxa"/>
          </w:tcPr>
          <w:p w:rsidR="00561094" w:rsidRPr="006F703A" w:rsidRDefault="00561094" w:rsidP="00561094">
            <w:pPr>
              <w:rPr>
                <w:sz w:val="20"/>
                <w:szCs w:val="20"/>
              </w:rPr>
            </w:pPr>
            <w:r w:rsidRPr="006F703A">
              <w:rPr>
                <w:sz w:val="20"/>
                <w:szCs w:val="20"/>
              </w:rPr>
              <w:t>Время прибытия на вызов бригады СМП</w:t>
            </w:r>
          </w:p>
        </w:tc>
        <w:tc>
          <w:tcPr>
            <w:tcW w:w="2503" w:type="dxa"/>
          </w:tcPr>
          <w:p w:rsidR="00561094" w:rsidRPr="006F703A" w:rsidRDefault="00561094" w:rsidP="00561094">
            <w:pPr>
              <w:tabs>
                <w:tab w:val="left" w:pos="5726"/>
              </w:tabs>
              <w:jc w:val="both"/>
              <w:rPr>
                <w:sz w:val="20"/>
                <w:szCs w:val="20"/>
              </w:rPr>
            </w:pPr>
            <w:r w:rsidRPr="006F703A">
              <w:rPr>
                <w:sz w:val="20"/>
                <w:szCs w:val="20"/>
              </w:rPr>
              <w:t xml:space="preserve">Заполняется для случаев СМП в том числе и для случаев оказания неотложной помощи в часы работа поликлиник </w:t>
            </w:r>
            <w:r w:rsidRPr="006F703A">
              <w:rPr>
                <w:sz w:val="20"/>
                <w:szCs w:val="20"/>
                <w:lang w:val="en-US"/>
              </w:rPr>
              <w:t>METHOD</w:t>
            </w:r>
            <w:r w:rsidRPr="006F703A">
              <w:rPr>
                <w:sz w:val="20"/>
                <w:szCs w:val="20"/>
              </w:rPr>
              <w:t xml:space="preserve"> = 8.1 </w:t>
            </w:r>
            <w:r w:rsidRPr="006F703A">
              <w:rPr>
                <w:sz w:val="20"/>
                <w:szCs w:val="20"/>
                <w:lang w:val="en-US"/>
              </w:rPr>
              <w:t>IDSP</w:t>
            </w:r>
            <w:r w:rsidRPr="006F703A">
              <w:rPr>
                <w:sz w:val="20"/>
                <w:szCs w:val="20"/>
              </w:rPr>
              <w:t xml:space="preserve"> = 40 по шаблону </w:t>
            </w:r>
            <w:r w:rsidRPr="006F703A">
              <w:rPr>
                <w:sz w:val="20"/>
                <w:szCs w:val="20"/>
                <w:lang w:val="en-US"/>
              </w:rPr>
              <w:t>HH</w:t>
            </w:r>
            <w:r w:rsidRPr="006F703A">
              <w:rPr>
                <w:sz w:val="20"/>
                <w:szCs w:val="20"/>
              </w:rPr>
              <w:t>:</w:t>
            </w:r>
            <w:r w:rsidRPr="006F703A">
              <w:rPr>
                <w:sz w:val="20"/>
                <w:szCs w:val="20"/>
                <w:lang w:val="en-US"/>
              </w:rPr>
              <w:t>MM</w:t>
            </w:r>
            <w:r w:rsidRPr="006F703A">
              <w:rPr>
                <w:sz w:val="20"/>
                <w:szCs w:val="20"/>
              </w:rPr>
              <w:t xml:space="preserve"> где </w:t>
            </w:r>
            <w:r w:rsidRPr="006F703A">
              <w:rPr>
                <w:sz w:val="20"/>
                <w:szCs w:val="20"/>
                <w:lang w:val="en-US"/>
              </w:rPr>
              <w:t>HH</w:t>
            </w:r>
            <w:r w:rsidRPr="006F703A">
              <w:rPr>
                <w:sz w:val="20"/>
                <w:szCs w:val="20"/>
              </w:rPr>
              <w:t xml:space="preserve"> – количество </w:t>
            </w:r>
            <w:proofErr w:type="gramStart"/>
            <w:r w:rsidRPr="006F703A">
              <w:rPr>
                <w:sz w:val="20"/>
                <w:szCs w:val="20"/>
              </w:rPr>
              <w:t>часов ,</w:t>
            </w:r>
            <w:proofErr w:type="gramEnd"/>
            <w:r w:rsidRPr="006F703A">
              <w:rPr>
                <w:sz w:val="20"/>
                <w:szCs w:val="20"/>
              </w:rPr>
              <w:t xml:space="preserve"> </w:t>
            </w:r>
            <w:r w:rsidRPr="006F703A">
              <w:rPr>
                <w:sz w:val="20"/>
                <w:szCs w:val="20"/>
                <w:lang w:val="en-US"/>
              </w:rPr>
              <w:t>MM</w:t>
            </w:r>
            <w:r w:rsidRPr="006F703A">
              <w:rPr>
                <w:sz w:val="20"/>
                <w:szCs w:val="20"/>
              </w:rPr>
              <w:t xml:space="preserve"> – количество минут</w:t>
            </w:r>
          </w:p>
          <w:p w:rsidR="00561094" w:rsidRPr="006F703A" w:rsidRDefault="00561094" w:rsidP="00561094">
            <w:pPr>
              <w:tabs>
                <w:tab w:val="left" w:pos="5726"/>
              </w:tabs>
              <w:jc w:val="both"/>
              <w:rPr>
                <w:sz w:val="20"/>
                <w:szCs w:val="20"/>
              </w:rPr>
            </w:pPr>
            <w:proofErr w:type="gramStart"/>
            <w:r w:rsidRPr="006F703A">
              <w:rPr>
                <w:sz w:val="20"/>
                <w:szCs w:val="20"/>
              </w:rPr>
              <w:t xml:space="preserve">Например:   </w:t>
            </w:r>
            <w:proofErr w:type="gramEnd"/>
            <w:r w:rsidRPr="006F703A">
              <w:rPr>
                <w:sz w:val="20"/>
                <w:szCs w:val="20"/>
              </w:rPr>
              <w:t xml:space="preserve">23:05 </w:t>
            </w:r>
          </w:p>
          <w:p w:rsidR="00561094" w:rsidRPr="006F703A" w:rsidRDefault="00561094" w:rsidP="00561094">
            <w:pPr>
              <w:tabs>
                <w:tab w:val="left" w:pos="5726"/>
              </w:tabs>
              <w:jc w:val="both"/>
              <w:rPr>
                <w:sz w:val="20"/>
                <w:szCs w:val="20"/>
              </w:rPr>
            </w:pPr>
            <w:proofErr w:type="gramStart"/>
            <w:r w:rsidRPr="006F703A">
              <w:rPr>
                <w:sz w:val="20"/>
                <w:szCs w:val="20"/>
              </w:rPr>
              <w:t xml:space="preserve">Например:   </w:t>
            </w:r>
            <w:proofErr w:type="gramEnd"/>
            <w:r w:rsidRPr="006F703A">
              <w:rPr>
                <w:sz w:val="20"/>
                <w:szCs w:val="20"/>
              </w:rPr>
              <w:t xml:space="preserve">01:05 </w:t>
            </w:r>
          </w:p>
          <w:p w:rsidR="00561094" w:rsidRPr="006F703A" w:rsidRDefault="00561094" w:rsidP="00561094">
            <w:pPr>
              <w:tabs>
                <w:tab w:val="left" w:pos="5726"/>
              </w:tabs>
              <w:jc w:val="both"/>
              <w:rPr>
                <w:sz w:val="20"/>
                <w:szCs w:val="20"/>
              </w:rPr>
            </w:pPr>
          </w:p>
        </w:tc>
      </w:tr>
      <w:tr w:rsidR="00561094" w:rsidRPr="00DF4C15" w:rsidTr="00561094">
        <w:trPr>
          <w:jc w:val="center"/>
        </w:trPr>
        <w:tc>
          <w:tcPr>
            <w:tcW w:w="1401" w:type="dxa"/>
            <w:shd w:val="clear" w:color="auto" w:fill="D9D9D9"/>
            <w:noWrap/>
          </w:tcPr>
          <w:p w:rsidR="00561094" w:rsidRPr="006F703A" w:rsidRDefault="00561094" w:rsidP="00561094">
            <w:pPr>
              <w:pStyle w:val="1a"/>
              <w:rPr>
                <w:sz w:val="20"/>
                <w:szCs w:val="20"/>
                <w:lang w:val="en-US"/>
              </w:rPr>
            </w:pPr>
            <w:r w:rsidRPr="006F703A">
              <w:rPr>
                <w:sz w:val="20"/>
                <w:szCs w:val="20"/>
                <w:lang w:val="en-US"/>
              </w:rPr>
              <w:t>COMENTSL</w:t>
            </w:r>
          </w:p>
        </w:tc>
        <w:tc>
          <w:tcPr>
            <w:tcW w:w="1985" w:type="dxa"/>
            <w:noWrap/>
          </w:tcPr>
          <w:p w:rsidR="00561094" w:rsidRPr="006F703A" w:rsidRDefault="00561094" w:rsidP="00561094">
            <w:pPr>
              <w:rPr>
                <w:sz w:val="20"/>
                <w:szCs w:val="20"/>
                <w:lang w:val="en-US"/>
              </w:rPr>
            </w:pPr>
            <w:r w:rsidRPr="006F703A">
              <w:rPr>
                <w:sz w:val="20"/>
                <w:szCs w:val="20"/>
                <w:lang w:val="en-US"/>
              </w:rPr>
              <w:t>ADD_CRIT</w:t>
            </w:r>
          </w:p>
        </w:tc>
        <w:tc>
          <w:tcPr>
            <w:tcW w:w="709" w:type="dxa"/>
            <w:noWrap/>
          </w:tcPr>
          <w:p w:rsidR="00561094" w:rsidRPr="006F703A" w:rsidRDefault="00561094" w:rsidP="00561094">
            <w:pPr>
              <w:rPr>
                <w:sz w:val="20"/>
                <w:szCs w:val="20"/>
              </w:rPr>
            </w:pPr>
            <w:r w:rsidRPr="006F703A">
              <w:rPr>
                <w:sz w:val="20"/>
                <w:szCs w:val="20"/>
              </w:rPr>
              <w:t>У</w:t>
            </w:r>
          </w:p>
        </w:tc>
        <w:tc>
          <w:tcPr>
            <w:tcW w:w="1134" w:type="dxa"/>
            <w:noWrap/>
          </w:tcPr>
          <w:p w:rsidR="00561094" w:rsidRPr="006F703A" w:rsidRDefault="00561094" w:rsidP="00561094">
            <w:pPr>
              <w:rPr>
                <w:sz w:val="20"/>
                <w:szCs w:val="20"/>
                <w:lang w:val="en-US"/>
              </w:rPr>
            </w:pPr>
            <w:r w:rsidRPr="006F703A">
              <w:rPr>
                <w:sz w:val="20"/>
                <w:szCs w:val="20"/>
                <w:lang w:val="en-US"/>
              </w:rPr>
              <w:t>T(20)</w:t>
            </w:r>
          </w:p>
        </w:tc>
        <w:tc>
          <w:tcPr>
            <w:tcW w:w="2268" w:type="dxa"/>
          </w:tcPr>
          <w:p w:rsidR="00561094" w:rsidRPr="006F703A" w:rsidRDefault="00561094" w:rsidP="00561094">
            <w:pPr>
              <w:rPr>
                <w:sz w:val="20"/>
                <w:szCs w:val="20"/>
              </w:rPr>
            </w:pPr>
            <w:proofErr w:type="spellStart"/>
            <w:r w:rsidRPr="006F703A">
              <w:rPr>
                <w:sz w:val="20"/>
                <w:szCs w:val="20"/>
                <w:lang w:val="en-US"/>
              </w:rPr>
              <w:t>Дополнительный</w:t>
            </w:r>
            <w:proofErr w:type="spellEnd"/>
            <w:r w:rsidRPr="006F703A">
              <w:rPr>
                <w:sz w:val="20"/>
                <w:szCs w:val="20"/>
                <w:lang w:val="en-US"/>
              </w:rPr>
              <w:t xml:space="preserve"> </w:t>
            </w:r>
            <w:proofErr w:type="spellStart"/>
            <w:r w:rsidRPr="006F703A">
              <w:rPr>
                <w:sz w:val="20"/>
                <w:szCs w:val="20"/>
                <w:lang w:val="en-US"/>
              </w:rPr>
              <w:t>классификационный</w:t>
            </w:r>
            <w:proofErr w:type="spellEnd"/>
            <w:r w:rsidRPr="006F703A">
              <w:rPr>
                <w:sz w:val="20"/>
                <w:szCs w:val="20"/>
                <w:lang w:val="en-US"/>
              </w:rPr>
              <w:t xml:space="preserve"> </w:t>
            </w:r>
            <w:proofErr w:type="spellStart"/>
            <w:r w:rsidRPr="006F703A">
              <w:rPr>
                <w:sz w:val="20"/>
                <w:szCs w:val="20"/>
                <w:lang w:val="en-US"/>
              </w:rPr>
              <w:t>критерий</w:t>
            </w:r>
            <w:proofErr w:type="spellEnd"/>
          </w:p>
        </w:tc>
        <w:tc>
          <w:tcPr>
            <w:tcW w:w="2503" w:type="dxa"/>
          </w:tcPr>
          <w:p w:rsidR="00561094" w:rsidRPr="006F703A" w:rsidRDefault="00561094" w:rsidP="00561094">
            <w:pPr>
              <w:rPr>
                <w:sz w:val="20"/>
                <w:szCs w:val="20"/>
              </w:rPr>
            </w:pPr>
            <w:r w:rsidRPr="006F703A">
              <w:rPr>
                <w:sz w:val="20"/>
                <w:szCs w:val="20"/>
              </w:rPr>
              <w:t xml:space="preserve">Заполняется для случаев стационара или дневного стационара (USL_OK=1 </w:t>
            </w:r>
            <w:proofErr w:type="gramStart"/>
            <w:r w:rsidRPr="006F703A">
              <w:rPr>
                <w:sz w:val="20"/>
                <w:szCs w:val="20"/>
              </w:rPr>
              <w:t>или  USL</w:t>
            </w:r>
            <w:proofErr w:type="gramEnd"/>
            <w:r w:rsidRPr="006F703A">
              <w:rPr>
                <w:sz w:val="20"/>
                <w:szCs w:val="20"/>
              </w:rPr>
              <w:t>_OK=2) в случаях применения.</w:t>
            </w:r>
          </w:p>
          <w:p w:rsidR="00561094" w:rsidRPr="006F703A" w:rsidRDefault="00561094" w:rsidP="00561094">
            <w:pPr>
              <w:rPr>
                <w:sz w:val="20"/>
                <w:szCs w:val="20"/>
              </w:rPr>
            </w:pPr>
            <w:r w:rsidRPr="006F703A">
              <w:rPr>
                <w:sz w:val="20"/>
                <w:szCs w:val="20"/>
              </w:rPr>
              <w:t xml:space="preserve">Соответствует значениям справочников </w:t>
            </w:r>
          </w:p>
          <w:p w:rsidR="00561094" w:rsidRPr="006F703A" w:rsidRDefault="00561094" w:rsidP="00561094">
            <w:pPr>
              <w:rPr>
                <w:sz w:val="20"/>
                <w:szCs w:val="20"/>
              </w:rPr>
            </w:pPr>
            <w:r w:rsidRPr="006F703A">
              <w:rPr>
                <w:b/>
                <w:sz w:val="20"/>
                <w:szCs w:val="20"/>
                <w:lang w:val="en-US"/>
              </w:rPr>
              <w:t>SHLT</w:t>
            </w:r>
            <w:r w:rsidRPr="006F703A">
              <w:rPr>
                <w:b/>
                <w:sz w:val="20"/>
                <w:szCs w:val="20"/>
              </w:rPr>
              <w:t xml:space="preserve">, </w:t>
            </w:r>
            <w:r w:rsidRPr="006F703A">
              <w:rPr>
                <w:b/>
                <w:sz w:val="20"/>
                <w:szCs w:val="20"/>
                <w:lang w:val="en-US"/>
              </w:rPr>
              <w:t>ADDIT</w:t>
            </w:r>
            <w:r w:rsidRPr="006F703A">
              <w:rPr>
                <w:b/>
                <w:sz w:val="20"/>
                <w:szCs w:val="20"/>
              </w:rPr>
              <w:t>_</w:t>
            </w:r>
            <w:r w:rsidRPr="006F703A">
              <w:rPr>
                <w:b/>
                <w:sz w:val="20"/>
                <w:szCs w:val="20"/>
                <w:lang w:val="en-US"/>
              </w:rPr>
              <w:t>CRIT</w:t>
            </w:r>
            <w:r w:rsidRPr="006F703A">
              <w:rPr>
                <w:sz w:val="20"/>
                <w:szCs w:val="20"/>
              </w:rPr>
              <w:t xml:space="preserve"> </w:t>
            </w:r>
          </w:p>
          <w:p w:rsidR="00561094" w:rsidRPr="006F703A" w:rsidRDefault="00561094" w:rsidP="00561094">
            <w:pPr>
              <w:tabs>
                <w:tab w:val="left" w:pos="5726"/>
              </w:tabs>
              <w:jc w:val="both"/>
              <w:rPr>
                <w:sz w:val="20"/>
                <w:szCs w:val="20"/>
              </w:rPr>
            </w:pPr>
          </w:p>
        </w:tc>
      </w:tr>
      <w:tr w:rsidR="00561094" w:rsidRPr="00DF4C15" w:rsidTr="00561094">
        <w:trPr>
          <w:jc w:val="center"/>
        </w:trPr>
        <w:tc>
          <w:tcPr>
            <w:tcW w:w="1401" w:type="dxa"/>
            <w:shd w:val="clear" w:color="auto" w:fill="D9D9D9"/>
            <w:noWrap/>
          </w:tcPr>
          <w:p w:rsidR="00561094" w:rsidRPr="009F5590" w:rsidRDefault="00561094" w:rsidP="00561094">
            <w:pPr>
              <w:pStyle w:val="1a"/>
              <w:rPr>
                <w:sz w:val="20"/>
                <w:szCs w:val="20"/>
              </w:rPr>
            </w:pPr>
            <w:r w:rsidRPr="009F5590">
              <w:rPr>
                <w:sz w:val="20"/>
                <w:szCs w:val="20"/>
                <w:lang w:val="en-US"/>
              </w:rPr>
              <w:t>COMENTSL</w:t>
            </w:r>
          </w:p>
        </w:tc>
        <w:tc>
          <w:tcPr>
            <w:tcW w:w="1985" w:type="dxa"/>
            <w:shd w:val="clear" w:color="auto" w:fill="auto"/>
            <w:noWrap/>
          </w:tcPr>
          <w:p w:rsidR="00561094" w:rsidRDefault="00561094" w:rsidP="00561094">
            <w:pPr>
              <w:pStyle w:val="1a"/>
              <w:rPr>
                <w:sz w:val="20"/>
                <w:szCs w:val="20"/>
                <w:lang w:val="en-US"/>
              </w:rPr>
            </w:pPr>
            <w:r w:rsidRPr="006F703A">
              <w:rPr>
                <w:sz w:val="20"/>
                <w:szCs w:val="20"/>
                <w:lang w:val="en-US" w:eastAsia="ru-RU"/>
              </w:rPr>
              <w:t>NPR</w:t>
            </w:r>
            <w:r>
              <w:rPr>
                <w:sz w:val="20"/>
                <w:szCs w:val="20"/>
                <w:lang w:val="en-US"/>
              </w:rPr>
              <w:t>_OTHER_MO</w:t>
            </w:r>
          </w:p>
          <w:p w:rsidR="00561094" w:rsidRPr="00A10978" w:rsidRDefault="00561094" w:rsidP="00561094">
            <w:pPr>
              <w:pStyle w:val="1a"/>
              <w:rPr>
                <w:sz w:val="20"/>
                <w:szCs w:val="20"/>
                <w:lang w:val="en-US"/>
              </w:rPr>
            </w:pPr>
          </w:p>
        </w:tc>
        <w:tc>
          <w:tcPr>
            <w:tcW w:w="709" w:type="dxa"/>
            <w:shd w:val="clear" w:color="auto" w:fill="auto"/>
            <w:noWrap/>
          </w:tcPr>
          <w:p w:rsidR="00561094" w:rsidRPr="00A10978" w:rsidRDefault="00561094" w:rsidP="00561094">
            <w:pPr>
              <w:pStyle w:val="1a"/>
              <w:jc w:val="center"/>
              <w:rPr>
                <w:sz w:val="20"/>
                <w:szCs w:val="20"/>
                <w:lang w:eastAsia="ru-RU"/>
              </w:rPr>
            </w:pPr>
            <w:r>
              <w:rPr>
                <w:sz w:val="20"/>
                <w:szCs w:val="20"/>
                <w:lang w:eastAsia="ru-RU"/>
              </w:rPr>
              <w:t>У</w:t>
            </w:r>
          </w:p>
        </w:tc>
        <w:tc>
          <w:tcPr>
            <w:tcW w:w="1134" w:type="dxa"/>
            <w:shd w:val="clear" w:color="auto" w:fill="auto"/>
            <w:noWrap/>
          </w:tcPr>
          <w:p w:rsidR="00561094" w:rsidRPr="00A10978" w:rsidRDefault="00561094" w:rsidP="00561094">
            <w:pPr>
              <w:pStyle w:val="1a"/>
              <w:rPr>
                <w:sz w:val="20"/>
                <w:szCs w:val="20"/>
                <w:lang w:val="en-US" w:eastAsia="ru-RU"/>
              </w:rPr>
            </w:pPr>
            <w:r>
              <w:rPr>
                <w:sz w:val="20"/>
                <w:szCs w:val="20"/>
                <w:lang w:val="en-US" w:eastAsia="ru-RU"/>
              </w:rPr>
              <w:t>N(1)</w:t>
            </w:r>
          </w:p>
        </w:tc>
        <w:tc>
          <w:tcPr>
            <w:tcW w:w="2268" w:type="dxa"/>
            <w:shd w:val="clear" w:color="auto" w:fill="auto"/>
          </w:tcPr>
          <w:p w:rsidR="00561094" w:rsidRDefault="00561094" w:rsidP="00561094">
            <w:pPr>
              <w:pStyle w:val="1a"/>
              <w:jc w:val="center"/>
              <w:rPr>
                <w:sz w:val="20"/>
                <w:szCs w:val="20"/>
              </w:rPr>
            </w:pPr>
            <w:r>
              <w:rPr>
                <w:sz w:val="20"/>
                <w:szCs w:val="20"/>
              </w:rPr>
              <w:t xml:space="preserve">Направление от МО, </w:t>
            </w:r>
          </w:p>
          <w:p w:rsidR="00561094" w:rsidRPr="006F703A" w:rsidRDefault="00561094" w:rsidP="00561094">
            <w:pPr>
              <w:pStyle w:val="1a"/>
              <w:jc w:val="center"/>
              <w:rPr>
                <w:sz w:val="20"/>
                <w:szCs w:val="20"/>
              </w:rPr>
            </w:pPr>
            <w:r>
              <w:rPr>
                <w:sz w:val="20"/>
                <w:szCs w:val="20"/>
              </w:rPr>
              <w:lastRenderedPageBreak/>
              <w:t>НЕ ВХОДЯЩИХ</w:t>
            </w:r>
            <w:r w:rsidRPr="001158F5">
              <w:rPr>
                <w:sz w:val="20"/>
                <w:szCs w:val="20"/>
              </w:rPr>
              <w:t xml:space="preserve"> В СИСТЕМУ ОМС</w:t>
            </w:r>
            <w:r>
              <w:rPr>
                <w:sz w:val="20"/>
                <w:szCs w:val="20"/>
              </w:rPr>
              <w:t xml:space="preserve"> (иных организаций)</w:t>
            </w:r>
          </w:p>
        </w:tc>
        <w:tc>
          <w:tcPr>
            <w:tcW w:w="2503" w:type="dxa"/>
            <w:shd w:val="clear" w:color="auto" w:fill="auto"/>
          </w:tcPr>
          <w:p w:rsidR="00561094" w:rsidRDefault="00561094" w:rsidP="00561094">
            <w:pPr>
              <w:jc w:val="both"/>
              <w:rPr>
                <w:sz w:val="20"/>
                <w:szCs w:val="20"/>
              </w:rPr>
            </w:pPr>
            <w:r>
              <w:rPr>
                <w:sz w:val="20"/>
                <w:szCs w:val="20"/>
              </w:rPr>
              <w:lastRenderedPageBreak/>
              <w:t xml:space="preserve">Принимает значение </w:t>
            </w:r>
            <w:r w:rsidRPr="00D16ACA">
              <w:rPr>
                <w:b/>
                <w:sz w:val="20"/>
                <w:szCs w:val="20"/>
              </w:rPr>
              <w:t>1</w:t>
            </w:r>
            <w:r>
              <w:rPr>
                <w:sz w:val="20"/>
                <w:szCs w:val="20"/>
              </w:rPr>
              <w:t xml:space="preserve"> при </w:t>
            </w:r>
            <w:r w:rsidRPr="00A10978">
              <w:rPr>
                <w:b/>
                <w:sz w:val="20"/>
                <w:szCs w:val="20"/>
                <w:lang w:val="en-US"/>
              </w:rPr>
              <w:t>USL</w:t>
            </w:r>
            <w:r w:rsidRPr="00A10978">
              <w:rPr>
                <w:b/>
                <w:sz w:val="20"/>
                <w:szCs w:val="20"/>
              </w:rPr>
              <w:t>_</w:t>
            </w:r>
            <w:r w:rsidRPr="00A10978">
              <w:rPr>
                <w:b/>
                <w:sz w:val="20"/>
                <w:szCs w:val="20"/>
                <w:lang w:val="en-US"/>
              </w:rPr>
              <w:t>OK</w:t>
            </w:r>
            <w:r>
              <w:rPr>
                <w:b/>
                <w:sz w:val="20"/>
                <w:szCs w:val="20"/>
              </w:rPr>
              <w:t xml:space="preserve"> = </w:t>
            </w:r>
            <w:r w:rsidRPr="00A10978">
              <w:rPr>
                <w:sz w:val="20"/>
                <w:szCs w:val="20"/>
              </w:rPr>
              <w:t>(</w:t>
            </w:r>
            <w:r>
              <w:rPr>
                <w:sz w:val="20"/>
                <w:szCs w:val="20"/>
              </w:rPr>
              <w:t xml:space="preserve">1, 2) в </w:t>
            </w:r>
            <w:r>
              <w:rPr>
                <w:sz w:val="20"/>
                <w:szCs w:val="20"/>
              </w:rPr>
              <w:lastRenderedPageBreak/>
              <w:t xml:space="preserve">случаях, требующих заполнения поля </w:t>
            </w:r>
            <w:r w:rsidRPr="00A10978">
              <w:rPr>
                <w:b/>
                <w:sz w:val="20"/>
                <w:szCs w:val="20"/>
                <w:lang w:val="en-US"/>
              </w:rPr>
              <w:t>N</w:t>
            </w:r>
            <w:r>
              <w:rPr>
                <w:b/>
                <w:sz w:val="20"/>
                <w:szCs w:val="20"/>
                <w:lang w:val="en-US"/>
              </w:rPr>
              <w:t>P</w:t>
            </w:r>
            <w:r w:rsidRPr="00A10978">
              <w:rPr>
                <w:b/>
                <w:sz w:val="20"/>
                <w:szCs w:val="20"/>
                <w:lang w:val="en-US"/>
              </w:rPr>
              <w:t>R</w:t>
            </w:r>
            <w:r w:rsidRPr="00A10978">
              <w:rPr>
                <w:b/>
                <w:sz w:val="20"/>
                <w:szCs w:val="20"/>
              </w:rPr>
              <w:t>_</w:t>
            </w:r>
            <w:r w:rsidRPr="00A10978">
              <w:rPr>
                <w:b/>
                <w:sz w:val="20"/>
                <w:szCs w:val="20"/>
                <w:lang w:val="en-US"/>
              </w:rPr>
              <w:t>MO</w:t>
            </w:r>
            <w:r>
              <w:rPr>
                <w:b/>
                <w:sz w:val="20"/>
                <w:szCs w:val="20"/>
              </w:rPr>
              <w:t>,</w:t>
            </w:r>
            <w:r>
              <w:rPr>
                <w:sz w:val="20"/>
                <w:szCs w:val="20"/>
              </w:rPr>
              <w:t xml:space="preserve"> когда направление было выдано МО, </w:t>
            </w:r>
            <w:r w:rsidRPr="001158F5">
              <w:rPr>
                <w:sz w:val="20"/>
                <w:szCs w:val="20"/>
                <w:u w:val="single"/>
              </w:rPr>
              <w:t>НЕ ВХОДЯЩ</w:t>
            </w:r>
            <w:r>
              <w:rPr>
                <w:sz w:val="20"/>
                <w:szCs w:val="20"/>
                <w:u w:val="single"/>
              </w:rPr>
              <w:t>ЕЙ</w:t>
            </w:r>
            <w:r w:rsidRPr="001158F5">
              <w:rPr>
                <w:sz w:val="20"/>
                <w:szCs w:val="20"/>
                <w:u w:val="single"/>
              </w:rPr>
              <w:t xml:space="preserve"> В СИСТЕМУ ОМС</w:t>
            </w:r>
            <w:r>
              <w:rPr>
                <w:sz w:val="20"/>
                <w:szCs w:val="20"/>
              </w:rPr>
              <w:t xml:space="preserve"> (иной организацией).</w:t>
            </w:r>
          </w:p>
          <w:p w:rsidR="00561094" w:rsidRPr="006F703A" w:rsidRDefault="00561094" w:rsidP="00561094">
            <w:pPr>
              <w:jc w:val="both"/>
              <w:rPr>
                <w:sz w:val="20"/>
                <w:szCs w:val="20"/>
              </w:rPr>
            </w:pPr>
            <w:r w:rsidRPr="00D16ACA">
              <w:rPr>
                <w:sz w:val="20"/>
                <w:szCs w:val="20"/>
              </w:rPr>
              <w:t>При этом условии</w:t>
            </w:r>
            <w:r>
              <w:rPr>
                <w:b/>
                <w:sz w:val="20"/>
                <w:szCs w:val="20"/>
              </w:rPr>
              <w:t xml:space="preserve"> </w:t>
            </w:r>
            <w:r>
              <w:rPr>
                <w:b/>
                <w:sz w:val="20"/>
                <w:szCs w:val="20"/>
                <w:lang w:val="en-US"/>
              </w:rPr>
              <w:t>N</w:t>
            </w:r>
            <w:r w:rsidRPr="00A10978">
              <w:rPr>
                <w:b/>
                <w:sz w:val="20"/>
                <w:szCs w:val="20"/>
                <w:lang w:val="en-US"/>
              </w:rPr>
              <w:t>P</w:t>
            </w:r>
            <w:r>
              <w:rPr>
                <w:b/>
                <w:sz w:val="20"/>
                <w:szCs w:val="20"/>
                <w:lang w:val="en-US"/>
              </w:rPr>
              <w:t>R</w:t>
            </w:r>
            <w:r w:rsidRPr="00A10978">
              <w:rPr>
                <w:b/>
                <w:sz w:val="20"/>
                <w:szCs w:val="20"/>
              </w:rPr>
              <w:t>_</w:t>
            </w:r>
            <w:r w:rsidRPr="00A10978">
              <w:rPr>
                <w:b/>
                <w:sz w:val="20"/>
                <w:szCs w:val="20"/>
                <w:lang w:val="en-US"/>
              </w:rPr>
              <w:t>MO</w:t>
            </w:r>
            <w:r>
              <w:rPr>
                <w:sz w:val="20"/>
                <w:szCs w:val="20"/>
              </w:rPr>
              <w:t xml:space="preserve"> содержит код МО, в которой оказана помощь </w:t>
            </w:r>
          </w:p>
        </w:tc>
      </w:tr>
      <w:tr w:rsidR="00561094" w:rsidRPr="00DF4C15" w:rsidTr="00561094">
        <w:trPr>
          <w:jc w:val="center"/>
        </w:trPr>
        <w:tc>
          <w:tcPr>
            <w:tcW w:w="10000" w:type="dxa"/>
            <w:gridSpan w:val="6"/>
            <w:shd w:val="clear" w:color="auto" w:fill="FFFFFF" w:themeFill="background1"/>
            <w:noWrap/>
          </w:tcPr>
          <w:p w:rsidR="00561094" w:rsidRPr="00C069E3" w:rsidRDefault="00561094" w:rsidP="00561094">
            <w:pPr>
              <w:jc w:val="center"/>
              <w:rPr>
                <w:b/>
                <w:sz w:val="20"/>
                <w:szCs w:val="20"/>
              </w:rPr>
            </w:pPr>
            <w:r w:rsidRPr="00C069E3">
              <w:rPr>
                <w:b/>
                <w:kern w:val="24"/>
                <w:sz w:val="20"/>
                <w:szCs w:val="20"/>
              </w:rPr>
              <w:lastRenderedPageBreak/>
              <w:t>Сведения о случае лечения онкологического заболевания</w:t>
            </w:r>
          </w:p>
        </w:tc>
      </w:tr>
      <w:tr w:rsidR="00561094" w:rsidRPr="00DF4C15" w:rsidTr="00561094">
        <w:trPr>
          <w:jc w:val="center"/>
        </w:trPr>
        <w:tc>
          <w:tcPr>
            <w:tcW w:w="1401" w:type="dxa"/>
            <w:shd w:val="clear" w:color="auto" w:fill="F2F2F2" w:themeFill="background1" w:themeFillShade="F2"/>
            <w:noWrap/>
          </w:tcPr>
          <w:p w:rsidR="00561094" w:rsidRPr="005B1BAB" w:rsidRDefault="00561094" w:rsidP="00561094">
            <w:pPr>
              <w:rPr>
                <w:rFonts w:eastAsia="Calibri"/>
                <w:kern w:val="24"/>
                <w:sz w:val="20"/>
                <w:szCs w:val="20"/>
              </w:rPr>
            </w:pPr>
            <w:r w:rsidRPr="005B1BAB">
              <w:rPr>
                <w:kern w:val="24"/>
                <w:sz w:val="20"/>
                <w:szCs w:val="20"/>
                <w:lang w:val="en-US"/>
              </w:rPr>
              <w:t>ONK_SL</w:t>
            </w:r>
          </w:p>
        </w:tc>
        <w:tc>
          <w:tcPr>
            <w:tcW w:w="1985" w:type="dxa"/>
            <w:shd w:val="clear" w:color="auto" w:fill="FFFFFF" w:themeFill="background1"/>
            <w:noWrap/>
          </w:tcPr>
          <w:p w:rsidR="00561094" w:rsidRPr="005B1BAB" w:rsidRDefault="00561094" w:rsidP="00561094">
            <w:pPr>
              <w:rPr>
                <w:rFonts w:eastAsia="Calibri"/>
                <w:kern w:val="24"/>
                <w:sz w:val="20"/>
                <w:szCs w:val="20"/>
              </w:rPr>
            </w:pPr>
            <w:r w:rsidRPr="005B1BAB">
              <w:rPr>
                <w:kern w:val="24"/>
                <w:sz w:val="20"/>
                <w:szCs w:val="20"/>
                <w:lang w:val="en-US"/>
              </w:rPr>
              <w:t>DS1_T</w:t>
            </w:r>
          </w:p>
        </w:tc>
        <w:tc>
          <w:tcPr>
            <w:tcW w:w="709" w:type="dxa"/>
            <w:shd w:val="clear" w:color="auto" w:fill="FFFFFF" w:themeFill="background1"/>
            <w:noWrap/>
          </w:tcPr>
          <w:p w:rsidR="00561094" w:rsidRPr="005B1BAB" w:rsidRDefault="00561094" w:rsidP="00561094">
            <w:pPr>
              <w:jc w:val="center"/>
              <w:rPr>
                <w:kern w:val="24"/>
                <w:sz w:val="20"/>
                <w:szCs w:val="20"/>
              </w:rPr>
            </w:pPr>
            <w:r w:rsidRPr="005B1BAB">
              <w:rPr>
                <w:kern w:val="24"/>
                <w:sz w:val="20"/>
                <w:szCs w:val="20"/>
              </w:rPr>
              <w:t>У</w:t>
            </w:r>
          </w:p>
        </w:tc>
        <w:tc>
          <w:tcPr>
            <w:tcW w:w="1134" w:type="dxa"/>
            <w:shd w:val="clear" w:color="auto" w:fill="FFFFFF" w:themeFill="background1"/>
            <w:noWrap/>
          </w:tcPr>
          <w:p w:rsidR="00561094" w:rsidRPr="005B1BAB" w:rsidRDefault="00561094" w:rsidP="00561094">
            <w:pPr>
              <w:jc w:val="center"/>
              <w:rPr>
                <w:kern w:val="24"/>
                <w:sz w:val="20"/>
                <w:szCs w:val="20"/>
              </w:rPr>
            </w:pPr>
            <w:r w:rsidRPr="005B1BAB">
              <w:rPr>
                <w:kern w:val="24"/>
                <w:sz w:val="20"/>
                <w:szCs w:val="20"/>
                <w:lang w:val="en-US"/>
              </w:rPr>
              <w:t>N(1)</w:t>
            </w:r>
          </w:p>
        </w:tc>
        <w:tc>
          <w:tcPr>
            <w:tcW w:w="2268" w:type="dxa"/>
            <w:shd w:val="clear" w:color="auto" w:fill="FFFFFF" w:themeFill="background1"/>
          </w:tcPr>
          <w:p w:rsidR="00561094" w:rsidRPr="005B1BAB" w:rsidRDefault="00561094" w:rsidP="00561094">
            <w:pPr>
              <w:rPr>
                <w:kern w:val="24"/>
                <w:sz w:val="20"/>
                <w:szCs w:val="20"/>
              </w:rPr>
            </w:pPr>
            <w:r w:rsidRPr="005B1BAB">
              <w:rPr>
                <w:kern w:val="24"/>
                <w:sz w:val="20"/>
                <w:szCs w:val="20"/>
              </w:rPr>
              <w:t>Повод обращения</w:t>
            </w:r>
          </w:p>
        </w:tc>
        <w:tc>
          <w:tcPr>
            <w:tcW w:w="2503" w:type="dxa"/>
            <w:shd w:val="clear" w:color="auto" w:fill="FFFFFF" w:themeFill="background1"/>
          </w:tcPr>
          <w:p w:rsidR="00561094" w:rsidRPr="00BE34DB" w:rsidRDefault="00561094" w:rsidP="00561094">
            <w:pPr>
              <w:jc w:val="both"/>
              <w:rPr>
                <w:kern w:val="24"/>
                <w:sz w:val="22"/>
                <w:szCs w:val="22"/>
              </w:rPr>
            </w:pPr>
            <w:r w:rsidRPr="00BE34DB">
              <w:rPr>
                <w:sz w:val="22"/>
                <w:szCs w:val="22"/>
              </w:rPr>
              <w:t xml:space="preserve">Классификатор поводов обращения </w:t>
            </w:r>
            <w:r w:rsidRPr="00BE34DB">
              <w:rPr>
                <w:sz w:val="22"/>
                <w:szCs w:val="22"/>
                <w:lang w:val="en-US"/>
              </w:rPr>
              <w:t>N</w:t>
            </w:r>
            <w:r w:rsidRPr="00BE34DB">
              <w:rPr>
                <w:sz w:val="22"/>
                <w:szCs w:val="22"/>
              </w:rPr>
              <w:t>018</w:t>
            </w:r>
          </w:p>
        </w:tc>
      </w:tr>
      <w:tr w:rsidR="00561094" w:rsidRPr="00DF4C15" w:rsidTr="00561094">
        <w:trPr>
          <w:jc w:val="center"/>
        </w:trPr>
        <w:tc>
          <w:tcPr>
            <w:tcW w:w="1401" w:type="dxa"/>
            <w:shd w:val="clear" w:color="auto" w:fill="F2F2F2" w:themeFill="background1" w:themeFillShade="F2"/>
            <w:noWrap/>
          </w:tcPr>
          <w:p w:rsidR="00561094" w:rsidRPr="005B1BAB" w:rsidRDefault="00561094" w:rsidP="00561094">
            <w:pPr>
              <w:rPr>
                <w:rFonts w:eastAsia="Calibri"/>
                <w:kern w:val="24"/>
                <w:sz w:val="20"/>
                <w:szCs w:val="20"/>
              </w:rPr>
            </w:pPr>
            <w:r w:rsidRPr="005B1BAB">
              <w:rPr>
                <w:kern w:val="24"/>
                <w:sz w:val="20"/>
                <w:szCs w:val="20"/>
                <w:lang w:val="en-US"/>
              </w:rPr>
              <w:t>ONK_SL</w:t>
            </w:r>
          </w:p>
        </w:tc>
        <w:tc>
          <w:tcPr>
            <w:tcW w:w="1985" w:type="dxa"/>
            <w:shd w:val="clear" w:color="auto" w:fill="FFFFFF" w:themeFill="background1"/>
            <w:noWrap/>
          </w:tcPr>
          <w:p w:rsidR="00561094" w:rsidRPr="005B1BAB" w:rsidRDefault="00561094" w:rsidP="00561094">
            <w:pPr>
              <w:rPr>
                <w:rFonts w:eastAsia="Calibri"/>
                <w:kern w:val="24"/>
                <w:sz w:val="20"/>
                <w:szCs w:val="20"/>
              </w:rPr>
            </w:pPr>
            <w:r w:rsidRPr="005B1BAB">
              <w:rPr>
                <w:kern w:val="24"/>
                <w:sz w:val="20"/>
                <w:szCs w:val="20"/>
                <w:lang w:val="en-US"/>
              </w:rPr>
              <w:t>STAD</w:t>
            </w:r>
          </w:p>
        </w:tc>
        <w:tc>
          <w:tcPr>
            <w:tcW w:w="709" w:type="dxa"/>
            <w:shd w:val="clear" w:color="auto" w:fill="FFFFFF" w:themeFill="background1"/>
            <w:noWrap/>
          </w:tcPr>
          <w:p w:rsidR="00561094" w:rsidRPr="005B1BAB" w:rsidRDefault="00561094" w:rsidP="00561094">
            <w:pPr>
              <w:jc w:val="center"/>
              <w:rPr>
                <w:kern w:val="24"/>
                <w:sz w:val="20"/>
                <w:szCs w:val="20"/>
              </w:rPr>
            </w:pPr>
            <w:r w:rsidRPr="005B1BAB">
              <w:rPr>
                <w:kern w:val="24"/>
                <w:sz w:val="20"/>
                <w:szCs w:val="20"/>
              </w:rPr>
              <w:t>О</w:t>
            </w:r>
          </w:p>
        </w:tc>
        <w:tc>
          <w:tcPr>
            <w:tcW w:w="1134" w:type="dxa"/>
            <w:shd w:val="clear" w:color="auto" w:fill="FFFFFF" w:themeFill="background1"/>
            <w:noWrap/>
          </w:tcPr>
          <w:p w:rsidR="00561094" w:rsidRPr="005B1BAB" w:rsidRDefault="00561094" w:rsidP="00561094">
            <w:pPr>
              <w:jc w:val="center"/>
              <w:rPr>
                <w:kern w:val="24"/>
                <w:sz w:val="20"/>
                <w:szCs w:val="20"/>
              </w:rPr>
            </w:pPr>
            <w:r w:rsidRPr="005B1BAB">
              <w:rPr>
                <w:kern w:val="24"/>
                <w:sz w:val="20"/>
                <w:szCs w:val="20"/>
                <w:lang w:val="en-US"/>
              </w:rPr>
              <w:t>N(</w:t>
            </w:r>
            <w:r w:rsidRPr="005B1BAB">
              <w:rPr>
                <w:kern w:val="24"/>
                <w:sz w:val="20"/>
                <w:szCs w:val="20"/>
              </w:rPr>
              <w:t>3</w:t>
            </w:r>
            <w:r w:rsidRPr="005B1BAB">
              <w:rPr>
                <w:kern w:val="24"/>
                <w:sz w:val="20"/>
                <w:szCs w:val="20"/>
                <w:lang w:val="en-US"/>
              </w:rPr>
              <w:t>)</w:t>
            </w:r>
          </w:p>
        </w:tc>
        <w:tc>
          <w:tcPr>
            <w:tcW w:w="2268" w:type="dxa"/>
            <w:shd w:val="clear" w:color="auto" w:fill="FFFFFF" w:themeFill="background1"/>
          </w:tcPr>
          <w:p w:rsidR="00561094" w:rsidRPr="005B1BAB" w:rsidRDefault="00561094" w:rsidP="00561094">
            <w:pPr>
              <w:rPr>
                <w:kern w:val="24"/>
                <w:sz w:val="20"/>
                <w:szCs w:val="20"/>
              </w:rPr>
            </w:pPr>
            <w:r w:rsidRPr="005B1BAB">
              <w:rPr>
                <w:kern w:val="24"/>
                <w:sz w:val="20"/>
                <w:szCs w:val="20"/>
              </w:rPr>
              <w:t>Стадия заболевания</w:t>
            </w:r>
          </w:p>
        </w:tc>
        <w:tc>
          <w:tcPr>
            <w:tcW w:w="2503" w:type="dxa"/>
            <w:shd w:val="clear" w:color="auto" w:fill="FFFFFF" w:themeFill="background1"/>
          </w:tcPr>
          <w:p w:rsidR="00561094" w:rsidRPr="005B1BAB" w:rsidRDefault="00561094" w:rsidP="00561094">
            <w:pPr>
              <w:jc w:val="both"/>
              <w:rPr>
                <w:kern w:val="24"/>
                <w:sz w:val="20"/>
                <w:szCs w:val="20"/>
              </w:rPr>
            </w:pPr>
            <w:r w:rsidRPr="005B1BAB">
              <w:rPr>
                <w:kern w:val="24"/>
                <w:sz w:val="20"/>
                <w:szCs w:val="20"/>
              </w:rPr>
              <w:t xml:space="preserve">Заполняется в соответствии со справочником </w:t>
            </w:r>
            <w:r w:rsidRPr="005B1BAB">
              <w:rPr>
                <w:b/>
                <w:kern w:val="24"/>
                <w:sz w:val="20"/>
                <w:szCs w:val="20"/>
                <w:lang w:val="en-US"/>
              </w:rPr>
              <w:t>N</w:t>
            </w:r>
            <w:r w:rsidRPr="005B1BAB">
              <w:rPr>
                <w:b/>
                <w:kern w:val="24"/>
                <w:sz w:val="20"/>
                <w:szCs w:val="20"/>
              </w:rPr>
              <w:t>002</w:t>
            </w:r>
            <w:r>
              <w:rPr>
                <w:kern w:val="24"/>
                <w:sz w:val="20"/>
                <w:szCs w:val="20"/>
              </w:rPr>
              <w:t xml:space="preserve"> </w:t>
            </w:r>
          </w:p>
        </w:tc>
      </w:tr>
      <w:tr w:rsidR="00561094" w:rsidRPr="00DF4C15" w:rsidTr="00561094">
        <w:trPr>
          <w:jc w:val="center"/>
        </w:trPr>
        <w:tc>
          <w:tcPr>
            <w:tcW w:w="1401" w:type="dxa"/>
            <w:shd w:val="clear" w:color="auto" w:fill="F2F2F2" w:themeFill="background1" w:themeFillShade="F2"/>
            <w:noWrap/>
          </w:tcPr>
          <w:p w:rsidR="00561094" w:rsidRPr="005B1BAB" w:rsidRDefault="00561094" w:rsidP="00561094">
            <w:pPr>
              <w:rPr>
                <w:rFonts w:eastAsia="Calibri"/>
                <w:kern w:val="24"/>
                <w:sz w:val="20"/>
                <w:szCs w:val="20"/>
              </w:rPr>
            </w:pPr>
            <w:r w:rsidRPr="005B1BAB">
              <w:rPr>
                <w:kern w:val="24"/>
                <w:sz w:val="20"/>
                <w:szCs w:val="20"/>
                <w:lang w:val="en-US"/>
              </w:rPr>
              <w:t>ONK_SL</w:t>
            </w:r>
          </w:p>
        </w:tc>
        <w:tc>
          <w:tcPr>
            <w:tcW w:w="1985" w:type="dxa"/>
            <w:shd w:val="clear" w:color="auto" w:fill="FFFFFF" w:themeFill="background1"/>
            <w:noWrap/>
          </w:tcPr>
          <w:p w:rsidR="00561094" w:rsidRPr="005B1BAB" w:rsidRDefault="00561094" w:rsidP="00561094">
            <w:pPr>
              <w:rPr>
                <w:rFonts w:eastAsia="Calibri"/>
                <w:kern w:val="24"/>
                <w:sz w:val="20"/>
                <w:szCs w:val="20"/>
              </w:rPr>
            </w:pPr>
            <w:r w:rsidRPr="005B1BAB">
              <w:rPr>
                <w:kern w:val="24"/>
                <w:sz w:val="20"/>
                <w:szCs w:val="20"/>
                <w:lang w:val="en-US"/>
              </w:rPr>
              <w:t>ONK_T</w:t>
            </w:r>
          </w:p>
        </w:tc>
        <w:tc>
          <w:tcPr>
            <w:tcW w:w="709" w:type="dxa"/>
            <w:shd w:val="clear" w:color="auto" w:fill="FFFFFF" w:themeFill="background1"/>
            <w:noWrap/>
          </w:tcPr>
          <w:p w:rsidR="00561094" w:rsidRPr="005B1BAB" w:rsidRDefault="00561094" w:rsidP="00561094">
            <w:pPr>
              <w:jc w:val="center"/>
              <w:rPr>
                <w:kern w:val="24"/>
                <w:sz w:val="20"/>
                <w:szCs w:val="20"/>
              </w:rPr>
            </w:pPr>
            <w:r w:rsidRPr="005B1BAB">
              <w:rPr>
                <w:kern w:val="24"/>
                <w:sz w:val="20"/>
                <w:szCs w:val="20"/>
              </w:rPr>
              <w:t>О</w:t>
            </w:r>
          </w:p>
        </w:tc>
        <w:tc>
          <w:tcPr>
            <w:tcW w:w="1134" w:type="dxa"/>
            <w:shd w:val="clear" w:color="auto" w:fill="FFFFFF" w:themeFill="background1"/>
            <w:noWrap/>
          </w:tcPr>
          <w:p w:rsidR="00561094" w:rsidRPr="005B1BAB" w:rsidRDefault="00561094" w:rsidP="00561094">
            <w:pPr>
              <w:jc w:val="center"/>
              <w:rPr>
                <w:kern w:val="24"/>
                <w:sz w:val="20"/>
                <w:szCs w:val="20"/>
              </w:rPr>
            </w:pPr>
            <w:r w:rsidRPr="005B1BAB">
              <w:rPr>
                <w:kern w:val="24"/>
                <w:sz w:val="20"/>
                <w:szCs w:val="20"/>
                <w:lang w:val="en-US"/>
              </w:rPr>
              <w:t>N(</w:t>
            </w:r>
            <w:r w:rsidRPr="005B1BAB">
              <w:rPr>
                <w:kern w:val="24"/>
                <w:sz w:val="20"/>
                <w:szCs w:val="20"/>
              </w:rPr>
              <w:t>3</w:t>
            </w:r>
            <w:r w:rsidRPr="005B1BAB">
              <w:rPr>
                <w:kern w:val="24"/>
                <w:sz w:val="20"/>
                <w:szCs w:val="20"/>
                <w:lang w:val="en-US"/>
              </w:rPr>
              <w:t>)</w:t>
            </w:r>
          </w:p>
        </w:tc>
        <w:tc>
          <w:tcPr>
            <w:tcW w:w="2268" w:type="dxa"/>
            <w:shd w:val="clear" w:color="auto" w:fill="FFFFFF" w:themeFill="background1"/>
          </w:tcPr>
          <w:p w:rsidR="00561094" w:rsidRPr="005B1BAB" w:rsidRDefault="00561094" w:rsidP="00561094">
            <w:pPr>
              <w:rPr>
                <w:kern w:val="24"/>
                <w:sz w:val="20"/>
                <w:szCs w:val="20"/>
              </w:rPr>
            </w:pPr>
            <w:r w:rsidRPr="005B1BAB">
              <w:rPr>
                <w:kern w:val="24"/>
                <w:sz w:val="20"/>
                <w:szCs w:val="20"/>
              </w:rPr>
              <w:t xml:space="preserve">Значение </w:t>
            </w:r>
            <w:r w:rsidRPr="005B1BAB">
              <w:rPr>
                <w:kern w:val="24"/>
                <w:sz w:val="20"/>
                <w:szCs w:val="20"/>
                <w:lang w:val="en-US"/>
              </w:rPr>
              <w:t>Tumor</w:t>
            </w:r>
          </w:p>
        </w:tc>
        <w:tc>
          <w:tcPr>
            <w:tcW w:w="2503" w:type="dxa"/>
            <w:shd w:val="clear" w:color="auto" w:fill="FFFFFF" w:themeFill="background1"/>
          </w:tcPr>
          <w:p w:rsidR="00561094" w:rsidRPr="005B1BAB" w:rsidRDefault="00561094" w:rsidP="00561094">
            <w:pPr>
              <w:jc w:val="both"/>
              <w:rPr>
                <w:kern w:val="24"/>
                <w:sz w:val="20"/>
                <w:szCs w:val="20"/>
              </w:rPr>
            </w:pPr>
            <w:r w:rsidRPr="005B1BAB">
              <w:rPr>
                <w:kern w:val="24"/>
                <w:sz w:val="20"/>
                <w:szCs w:val="20"/>
              </w:rPr>
              <w:t xml:space="preserve">Заполняется в соответствии со справочником </w:t>
            </w:r>
            <w:r w:rsidRPr="005B1BAB">
              <w:rPr>
                <w:b/>
                <w:kern w:val="24"/>
                <w:sz w:val="20"/>
                <w:szCs w:val="20"/>
                <w:lang w:val="en-US"/>
              </w:rPr>
              <w:t>N</w:t>
            </w:r>
            <w:r w:rsidRPr="005B1BAB">
              <w:rPr>
                <w:b/>
                <w:kern w:val="24"/>
                <w:sz w:val="20"/>
                <w:szCs w:val="20"/>
              </w:rPr>
              <w:t>003</w:t>
            </w:r>
            <w:r w:rsidRPr="005B1BAB">
              <w:rPr>
                <w:kern w:val="24"/>
                <w:sz w:val="20"/>
                <w:szCs w:val="20"/>
              </w:rPr>
              <w:t xml:space="preserve"> </w:t>
            </w:r>
          </w:p>
        </w:tc>
      </w:tr>
      <w:tr w:rsidR="00561094" w:rsidRPr="00DF4C15" w:rsidTr="00561094">
        <w:trPr>
          <w:jc w:val="center"/>
        </w:trPr>
        <w:tc>
          <w:tcPr>
            <w:tcW w:w="1401" w:type="dxa"/>
            <w:shd w:val="clear" w:color="auto" w:fill="F2F2F2" w:themeFill="background1" w:themeFillShade="F2"/>
            <w:noWrap/>
          </w:tcPr>
          <w:p w:rsidR="00561094" w:rsidRPr="005B1BAB" w:rsidRDefault="00561094" w:rsidP="00561094">
            <w:pPr>
              <w:rPr>
                <w:rFonts w:eastAsia="Calibri"/>
                <w:kern w:val="24"/>
                <w:sz w:val="20"/>
                <w:szCs w:val="20"/>
              </w:rPr>
            </w:pPr>
            <w:r w:rsidRPr="005B1BAB">
              <w:rPr>
                <w:kern w:val="24"/>
                <w:sz w:val="20"/>
                <w:szCs w:val="20"/>
                <w:lang w:val="en-US"/>
              </w:rPr>
              <w:t>ONK_SL</w:t>
            </w:r>
          </w:p>
        </w:tc>
        <w:tc>
          <w:tcPr>
            <w:tcW w:w="1985" w:type="dxa"/>
            <w:shd w:val="clear" w:color="auto" w:fill="FFFFFF" w:themeFill="background1"/>
            <w:noWrap/>
          </w:tcPr>
          <w:p w:rsidR="00561094" w:rsidRPr="005B1BAB" w:rsidRDefault="00561094" w:rsidP="00561094">
            <w:pPr>
              <w:rPr>
                <w:rFonts w:eastAsia="Calibri"/>
                <w:kern w:val="24"/>
                <w:sz w:val="20"/>
                <w:szCs w:val="20"/>
              </w:rPr>
            </w:pPr>
            <w:r w:rsidRPr="005B1BAB">
              <w:rPr>
                <w:kern w:val="24"/>
                <w:sz w:val="20"/>
                <w:szCs w:val="20"/>
                <w:lang w:val="en-US"/>
              </w:rPr>
              <w:t>ONK_N</w:t>
            </w:r>
          </w:p>
        </w:tc>
        <w:tc>
          <w:tcPr>
            <w:tcW w:w="709" w:type="dxa"/>
            <w:shd w:val="clear" w:color="auto" w:fill="FFFFFF" w:themeFill="background1"/>
            <w:noWrap/>
          </w:tcPr>
          <w:p w:rsidR="00561094" w:rsidRPr="005B1BAB" w:rsidRDefault="00561094" w:rsidP="00561094">
            <w:pPr>
              <w:jc w:val="center"/>
              <w:rPr>
                <w:kern w:val="24"/>
                <w:sz w:val="20"/>
                <w:szCs w:val="20"/>
              </w:rPr>
            </w:pPr>
            <w:r w:rsidRPr="005B1BAB">
              <w:rPr>
                <w:kern w:val="24"/>
                <w:sz w:val="20"/>
                <w:szCs w:val="20"/>
              </w:rPr>
              <w:t>О</w:t>
            </w:r>
          </w:p>
        </w:tc>
        <w:tc>
          <w:tcPr>
            <w:tcW w:w="1134" w:type="dxa"/>
            <w:shd w:val="clear" w:color="auto" w:fill="FFFFFF" w:themeFill="background1"/>
            <w:noWrap/>
          </w:tcPr>
          <w:p w:rsidR="00561094" w:rsidRPr="005B1BAB" w:rsidRDefault="00561094" w:rsidP="00561094">
            <w:pPr>
              <w:jc w:val="center"/>
              <w:rPr>
                <w:kern w:val="24"/>
                <w:sz w:val="20"/>
                <w:szCs w:val="20"/>
              </w:rPr>
            </w:pPr>
            <w:r w:rsidRPr="005B1BAB">
              <w:rPr>
                <w:kern w:val="24"/>
                <w:sz w:val="20"/>
                <w:szCs w:val="20"/>
                <w:lang w:val="en-US"/>
              </w:rPr>
              <w:t>N(</w:t>
            </w:r>
            <w:r w:rsidRPr="005B1BAB">
              <w:rPr>
                <w:kern w:val="24"/>
                <w:sz w:val="20"/>
                <w:szCs w:val="20"/>
              </w:rPr>
              <w:t>3</w:t>
            </w:r>
            <w:r w:rsidRPr="005B1BAB">
              <w:rPr>
                <w:kern w:val="24"/>
                <w:sz w:val="20"/>
                <w:szCs w:val="20"/>
                <w:lang w:val="en-US"/>
              </w:rPr>
              <w:t>)</w:t>
            </w:r>
          </w:p>
        </w:tc>
        <w:tc>
          <w:tcPr>
            <w:tcW w:w="2268" w:type="dxa"/>
            <w:shd w:val="clear" w:color="auto" w:fill="FFFFFF" w:themeFill="background1"/>
          </w:tcPr>
          <w:p w:rsidR="00561094" w:rsidRPr="005B1BAB" w:rsidRDefault="00561094" w:rsidP="00561094">
            <w:pPr>
              <w:rPr>
                <w:kern w:val="24"/>
                <w:sz w:val="20"/>
                <w:szCs w:val="20"/>
              </w:rPr>
            </w:pPr>
            <w:r w:rsidRPr="005B1BAB">
              <w:rPr>
                <w:kern w:val="24"/>
                <w:sz w:val="20"/>
                <w:szCs w:val="20"/>
              </w:rPr>
              <w:t xml:space="preserve">Значение </w:t>
            </w:r>
            <w:proofErr w:type="spellStart"/>
            <w:r w:rsidRPr="005B1BAB">
              <w:rPr>
                <w:kern w:val="24"/>
                <w:sz w:val="20"/>
                <w:szCs w:val="20"/>
                <w:lang w:val="en-US"/>
              </w:rPr>
              <w:t>Nodus</w:t>
            </w:r>
            <w:proofErr w:type="spellEnd"/>
          </w:p>
        </w:tc>
        <w:tc>
          <w:tcPr>
            <w:tcW w:w="2503" w:type="dxa"/>
            <w:shd w:val="clear" w:color="auto" w:fill="FFFFFF" w:themeFill="background1"/>
          </w:tcPr>
          <w:p w:rsidR="00561094" w:rsidRPr="005B1BAB" w:rsidRDefault="00561094" w:rsidP="00561094">
            <w:pPr>
              <w:jc w:val="both"/>
              <w:rPr>
                <w:kern w:val="24"/>
                <w:sz w:val="20"/>
                <w:szCs w:val="20"/>
              </w:rPr>
            </w:pPr>
            <w:r w:rsidRPr="005B1BAB">
              <w:rPr>
                <w:kern w:val="24"/>
                <w:sz w:val="20"/>
                <w:szCs w:val="20"/>
              </w:rPr>
              <w:t xml:space="preserve">Заполняется в соответствии со справочником </w:t>
            </w:r>
            <w:r w:rsidRPr="005B1BAB">
              <w:rPr>
                <w:b/>
                <w:kern w:val="24"/>
                <w:sz w:val="20"/>
                <w:szCs w:val="20"/>
                <w:lang w:val="en-US"/>
              </w:rPr>
              <w:t>N</w:t>
            </w:r>
            <w:r w:rsidRPr="005B1BAB">
              <w:rPr>
                <w:b/>
                <w:kern w:val="24"/>
                <w:sz w:val="20"/>
                <w:szCs w:val="20"/>
              </w:rPr>
              <w:t>004</w:t>
            </w:r>
            <w:r w:rsidRPr="005B1BAB">
              <w:rPr>
                <w:kern w:val="24"/>
                <w:sz w:val="20"/>
                <w:szCs w:val="20"/>
              </w:rPr>
              <w:t xml:space="preserve"> </w:t>
            </w:r>
          </w:p>
        </w:tc>
      </w:tr>
      <w:tr w:rsidR="00561094" w:rsidRPr="00DF4C15" w:rsidTr="00561094">
        <w:trPr>
          <w:jc w:val="center"/>
        </w:trPr>
        <w:tc>
          <w:tcPr>
            <w:tcW w:w="1401" w:type="dxa"/>
            <w:shd w:val="clear" w:color="auto" w:fill="F2F2F2" w:themeFill="background1" w:themeFillShade="F2"/>
            <w:noWrap/>
          </w:tcPr>
          <w:p w:rsidR="00561094" w:rsidRPr="005B1BAB" w:rsidRDefault="00561094" w:rsidP="00561094">
            <w:pPr>
              <w:rPr>
                <w:rFonts w:eastAsia="Calibri"/>
                <w:kern w:val="24"/>
                <w:sz w:val="20"/>
                <w:szCs w:val="20"/>
              </w:rPr>
            </w:pPr>
            <w:r w:rsidRPr="005B1BAB">
              <w:rPr>
                <w:kern w:val="24"/>
                <w:sz w:val="20"/>
                <w:szCs w:val="20"/>
                <w:lang w:val="en-US"/>
              </w:rPr>
              <w:t>ONK_SL</w:t>
            </w:r>
          </w:p>
        </w:tc>
        <w:tc>
          <w:tcPr>
            <w:tcW w:w="1985" w:type="dxa"/>
            <w:shd w:val="clear" w:color="auto" w:fill="FFFFFF" w:themeFill="background1"/>
            <w:noWrap/>
          </w:tcPr>
          <w:p w:rsidR="00561094" w:rsidRPr="005B1BAB" w:rsidRDefault="00561094" w:rsidP="00561094">
            <w:pPr>
              <w:rPr>
                <w:rFonts w:eastAsia="Calibri"/>
                <w:kern w:val="24"/>
                <w:sz w:val="20"/>
                <w:szCs w:val="20"/>
              </w:rPr>
            </w:pPr>
            <w:r w:rsidRPr="005B1BAB">
              <w:rPr>
                <w:kern w:val="24"/>
                <w:sz w:val="20"/>
                <w:szCs w:val="20"/>
                <w:lang w:val="en-US"/>
              </w:rPr>
              <w:t>ONK_M</w:t>
            </w:r>
          </w:p>
        </w:tc>
        <w:tc>
          <w:tcPr>
            <w:tcW w:w="709" w:type="dxa"/>
            <w:shd w:val="clear" w:color="auto" w:fill="FFFFFF" w:themeFill="background1"/>
            <w:noWrap/>
          </w:tcPr>
          <w:p w:rsidR="00561094" w:rsidRPr="005B1BAB" w:rsidRDefault="00561094" w:rsidP="00561094">
            <w:pPr>
              <w:jc w:val="center"/>
              <w:rPr>
                <w:kern w:val="24"/>
                <w:sz w:val="20"/>
                <w:szCs w:val="20"/>
              </w:rPr>
            </w:pPr>
            <w:r w:rsidRPr="005B1BAB">
              <w:rPr>
                <w:kern w:val="24"/>
                <w:sz w:val="20"/>
                <w:szCs w:val="20"/>
              </w:rPr>
              <w:t>О</w:t>
            </w:r>
          </w:p>
        </w:tc>
        <w:tc>
          <w:tcPr>
            <w:tcW w:w="1134" w:type="dxa"/>
            <w:shd w:val="clear" w:color="auto" w:fill="FFFFFF" w:themeFill="background1"/>
            <w:noWrap/>
          </w:tcPr>
          <w:p w:rsidR="00561094" w:rsidRPr="005B1BAB" w:rsidRDefault="00561094" w:rsidP="00561094">
            <w:pPr>
              <w:jc w:val="center"/>
              <w:rPr>
                <w:kern w:val="24"/>
                <w:sz w:val="20"/>
                <w:szCs w:val="20"/>
              </w:rPr>
            </w:pPr>
            <w:r w:rsidRPr="005B1BAB">
              <w:rPr>
                <w:kern w:val="24"/>
                <w:sz w:val="20"/>
                <w:szCs w:val="20"/>
                <w:lang w:val="en-US"/>
              </w:rPr>
              <w:t>N(</w:t>
            </w:r>
            <w:r w:rsidRPr="005B1BAB">
              <w:rPr>
                <w:kern w:val="24"/>
                <w:sz w:val="20"/>
                <w:szCs w:val="20"/>
              </w:rPr>
              <w:t>3</w:t>
            </w:r>
            <w:r w:rsidRPr="005B1BAB">
              <w:rPr>
                <w:kern w:val="24"/>
                <w:sz w:val="20"/>
                <w:szCs w:val="20"/>
                <w:lang w:val="en-US"/>
              </w:rPr>
              <w:t>)</w:t>
            </w:r>
          </w:p>
        </w:tc>
        <w:tc>
          <w:tcPr>
            <w:tcW w:w="2268" w:type="dxa"/>
            <w:shd w:val="clear" w:color="auto" w:fill="FFFFFF" w:themeFill="background1"/>
          </w:tcPr>
          <w:p w:rsidR="00561094" w:rsidRPr="005B1BAB" w:rsidRDefault="00561094" w:rsidP="00561094">
            <w:pPr>
              <w:rPr>
                <w:kern w:val="24"/>
                <w:sz w:val="20"/>
                <w:szCs w:val="20"/>
              </w:rPr>
            </w:pPr>
            <w:r w:rsidRPr="005B1BAB">
              <w:rPr>
                <w:kern w:val="24"/>
                <w:sz w:val="20"/>
                <w:szCs w:val="20"/>
              </w:rPr>
              <w:t xml:space="preserve">Значение </w:t>
            </w:r>
            <w:r w:rsidRPr="005B1BAB">
              <w:rPr>
                <w:kern w:val="24"/>
                <w:sz w:val="20"/>
                <w:szCs w:val="20"/>
                <w:lang w:val="en-US"/>
              </w:rPr>
              <w:t xml:space="preserve">Metastasis </w:t>
            </w:r>
          </w:p>
        </w:tc>
        <w:tc>
          <w:tcPr>
            <w:tcW w:w="2503" w:type="dxa"/>
            <w:shd w:val="clear" w:color="auto" w:fill="FFFFFF" w:themeFill="background1"/>
          </w:tcPr>
          <w:p w:rsidR="00561094" w:rsidRPr="005B1BAB" w:rsidRDefault="00561094" w:rsidP="00561094">
            <w:pPr>
              <w:jc w:val="both"/>
              <w:rPr>
                <w:kern w:val="24"/>
                <w:sz w:val="20"/>
                <w:szCs w:val="20"/>
              </w:rPr>
            </w:pPr>
            <w:r w:rsidRPr="005B1BAB">
              <w:rPr>
                <w:kern w:val="24"/>
                <w:sz w:val="20"/>
                <w:szCs w:val="20"/>
              </w:rPr>
              <w:t xml:space="preserve">Заполняется в соответствии со справочником </w:t>
            </w:r>
            <w:r w:rsidRPr="005B1BAB">
              <w:rPr>
                <w:b/>
                <w:kern w:val="24"/>
                <w:sz w:val="20"/>
                <w:szCs w:val="20"/>
                <w:lang w:val="en-US"/>
              </w:rPr>
              <w:t>N</w:t>
            </w:r>
            <w:r w:rsidRPr="005B1BAB">
              <w:rPr>
                <w:b/>
                <w:kern w:val="24"/>
                <w:sz w:val="20"/>
                <w:szCs w:val="20"/>
              </w:rPr>
              <w:t>005</w:t>
            </w:r>
            <w:r w:rsidRPr="005B1BAB">
              <w:rPr>
                <w:kern w:val="24"/>
                <w:sz w:val="20"/>
                <w:szCs w:val="20"/>
              </w:rPr>
              <w:t xml:space="preserve"> </w:t>
            </w:r>
          </w:p>
        </w:tc>
      </w:tr>
      <w:tr w:rsidR="00561094" w:rsidRPr="00DF4C15" w:rsidTr="007754DF">
        <w:trPr>
          <w:jc w:val="center"/>
        </w:trPr>
        <w:tc>
          <w:tcPr>
            <w:tcW w:w="1401" w:type="dxa"/>
            <w:shd w:val="clear" w:color="auto" w:fill="F2F2F2" w:themeFill="background1" w:themeFillShade="F2"/>
            <w:noWrap/>
          </w:tcPr>
          <w:p w:rsidR="00561094" w:rsidRPr="005B1BAB" w:rsidRDefault="00561094" w:rsidP="00561094">
            <w:pPr>
              <w:rPr>
                <w:rFonts w:eastAsia="Calibri"/>
                <w:kern w:val="24"/>
                <w:sz w:val="20"/>
                <w:szCs w:val="20"/>
              </w:rPr>
            </w:pPr>
            <w:r w:rsidRPr="005B1BAB">
              <w:rPr>
                <w:kern w:val="24"/>
                <w:sz w:val="20"/>
                <w:szCs w:val="20"/>
                <w:lang w:val="en-US"/>
              </w:rPr>
              <w:t>ONK_SL</w:t>
            </w:r>
          </w:p>
        </w:tc>
        <w:tc>
          <w:tcPr>
            <w:tcW w:w="1985" w:type="dxa"/>
            <w:shd w:val="clear" w:color="auto" w:fill="FFFFFF" w:themeFill="background1"/>
            <w:noWrap/>
          </w:tcPr>
          <w:p w:rsidR="00561094" w:rsidRPr="005B1BAB" w:rsidRDefault="00561094" w:rsidP="00561094">
            <w:pPr>
              <w:rPr>
                <w:rFonts w:eastAsia="Calibri"/>
                <w:kern w:val="24"/>
                <w:sz w:val="20"/>
                <w:szCs w:val="20"/>
              </w:rPr>
            </w:pPr>
            <w:r w:rsidRPr="005B1BAB">
              <w:rPr>
                <w:rFonts w:eastAsia="Calibri"/>
                <w:kern w:val="24"/>
                <w:sz w:val="20"/>
                <w:szCs w:val="20"/>
                <w:lang w:val="en-US"/>
              </w:rPr>
              <w:t>MTSTZ</w:t>
            </w:r>
          </w:p>
        </w:tc>
        <w:tc>
          <w:tcPr>
            <w:tcW w:w="709" w:type="dxa"/>
            <w:shd w:val="clear" w:color="auto" w:fill="FFFFFF" w:themeFill="background1"/>
            <w:noWrap/>
          </w:tcPr>
          <w:p w:rsidR="00561094" w:rsidRPr="005B1BAB" w:rsidRDefault="00561094" w:rsidP="00561094">
            <w:pPr>
              <w:jc w:val="center"/>
              <w:rPr>
                <w:kern w:val="24"/>
                <w:sz w:val="20"/>
                <w:szCs w:val="20"/>
              </w:rPr>
            </w:pPr>
            <w:r w:rsidRPr="005B1BAB">
              <w:rPr>
                <w:kern w:val="24"/>
                <w:sz w:val="20"/>
                <w:szCs w:val="20"/>
              </w:rPr>
              <w:t>У</w:t>
            </w:r>
          </w:p>
        </w:tc>
        <w:tc>
          <w:tcPr>
            <w:tcW w:w="1134" w:type="dxa"/>
            <w:shd w:val="clear" w:color="auto" w:fill="FFFFFF" w:themeFill="background1"/>
            <w:noWrap/>
          </w:tcPr>
          <w:p w:rsidR="00561094" w:rsidRPr="005B1BAB" w:rsidRDefault="00561094" w:rsidP="00561094">
            <w:pPr>
              <w:jc w:val="center"/>
              <w:rPr>
                <w:kern w:val="24"/>
                <w:sz w:val="20"/>
                <w:szCs w:val="20"/>
                <w:lang w:val="en-US"/>
              </w:rPr>
            </w:pPr>
            <w:r w:rsidRPr="005B1BAB">
              <w:rPr>
                <w:kern w:val="24"/>
                <w:sz w:val="20"/>
                <w:szCs w:val="20"/>
                <w:lang w:val="en-US"/>
              </w:rPr>
              <w:t>N(1)</w:t>
            </w:r>
          </w:p>
        </w:tc>
        <w:tc>
          <w:tcPr>
            <w:tcW w:w="2268" w:type="dxa"/>
            <w:shd w:val="clear" w:color="auto" w:fill="FFFFFF" w:themeFill="background1"/>
          </w:tcPr>
          <w:p w:rsidR="00561094" w:rsidRPr="005B1BAB" w:rsidRDefault="00561094" w:rsidP="00561094">
            <w:pPr>
              <w:rPr>
                <w:kern w:val="24"/>
                <w:sz w:val="20"/>
                <w:szCs w:val="20"/>
              </w:rPr>
            </w:pPr>
            <w:r w:rsidRPr="005B1BAB">
              <w:rPr>
                <w:kern w:val="24"/>
                <w:sz w:val="20"/>
                <w:szCs w:val="20"/>
              </w:rPr>
              <w:t>Признак выявления отдалённых метастазов</w:t>
            </w:r>
          </w:p>
        </w:tc>
        <w:tc>
          <w:tcPr>
            <w:tcW w:w="2503" w:type="dxa"/>
            <w:shd w:val="clear" w:color="auto" w:fill="FFFFFF" w:themeFill="background1"/>
          </w:tcPr>
          <w:p w:rsidR="00561094" w:rsidRPr="00BE34DB" w:rsidRDefault="00561094" w:rsidP="00561094">
            <w:pPr>
              <w:jc w:val="both"/>
              <w:rPr>
                <w:kern w:val="24"/>
                <w:sz w:val="20"/>
                <w:szCs w:val="20"/>
              </w:rPr>
            </w:pPr>
            <w:r w:rsidRPr="00BE34DB">
              <w:rPr>
                <w:sz w:val="20"/>
                <w:szCs w:val="20"/>
              </w:rPr>
              <w:t>Обязательно к заполнению значением 1 при выявлении отдалённых метастазов только при рецидиве или прогрессировании (</w:t>
            </w:r>
            <w:r w:rsidRPr="00BE34DB">
              <w:rPr>
                <w:sz w:val="20"/>
                <w:szCs w:val="20"/>
                <w:lang w:val="en-US"/>
              </w:rPr>
              <w:t>DS</w:t>
            </w:r>
            <w:r w:rsidRPr="00BE34DB">
              <w:rPr>
                <w:sz w:val="20"/>
                <w:szCs w:val="20"/>
              </w:rPr>
              <w:t>1_</w:t>
            </w:r>
            <w:r w:rsidRPr="00BE34DB">
              <w:rPr>
                <w:sz w:val="20"/>
                <w:szCs w:val="20"/>
                <w:lang w:val="en-US"/>
              </w:rPr>
              <w:t>T</w:t>
            </w:r>
            <w:r w:rsidRPr="00BE34DB">
              <w:rPr>
                <w:sz w:val="20"/>
                <w:szCs w:val="20"/>
              </w:rPr>
              <w:t xml:space="preserve">=1 или </w:t>
            </w:r>
            <w:r w:rsidRPr="00BE34DB">
              <w:rPr>
                <w:sz w:val="20"/>
                <w:szCs w:val="20"/>
                <w:lang w:val="en-US"/>
              </w:rPr>
              <w:t>DS</w:t>
            </w:r>
            <w:r w:rsidRPr="00BE34DB">
              <w:rPr>
                <w:sz w:val="20"/>
                <w:szCs w:val="20"/>
              </w:rPr>
              <w:t>1_</w:t>
            </w:r>
            <w:r w:rsidRPr="00BE34DB">
              <w:rPr>
                <w:sz w:val="20"/>
                <w:szCs w:val="20"/>
                <w:lang w:val="en-US"/>
              </w:rPr>
              <w:t>T</w:t>
            </w:r>
            <w:r w:rsidRPr="00BE34DB">
              <w:rPr>
                <w:sz w:val="20"/>
                <w:szCs w:val="20"/>
              </w:rPr>
              <w:t>=2)</w:t>
            </w:r>
          </w:p>
        </w:tc>
      </w:tr>
      <w:tr w:rsidR="00561094" w:rsidRPr="00DF4C15" w:rsidTr="00561094">
        <w:trPr>
          <w:jc w:val="center"/>
        </w:trPr>
        <w:tc>
          <w:tcPr>
            <w:tcW w:w="1401" w:type="dxa"/>
            <w:shd w:val="clear" w:color="auto" w:fill="F2F2F2" w:themeFill="background1" w:themeFillShade="F2"/>
            <w:noWrap/>
          </w:tcPr>
          <w:p w:rsidR="00561094" w:rsidRPr="005B1BAB" w:rsidRDefault="00561094" w:rsidP="00561094">
            <w:pPr>
              <w:rPr>
                <w:rFonts w:eastAsia="Calibri"/>
                <w:kern w:val="24"/>
                <w:sz w:val="20"/>
                <w:szCs w:val="20"/>
              </w:rPr>
            </w:pPr>
            <w:r w:rsidRPr="005B1BAB">
              <w:rPr>
                <w:kern w:val="24"/>
                <w:sz w:val="20"/>
                <w:szCs w:val="20"/>
                <w:lang w:val="en-US"/>
              </w:rPr>
              <w:t>ONK_SL</w:t>
            </w:r>
          </w:p>
        </w:tc>
        <w:tc>
          <w:tcPr>
            <w:tcW w:w="1985" w:type="dxa"/>
            <w:shd w:val="clear" w:color="auto" w:fill="FFFFFF" w:themeFill="background1"/>
            <w:noWrap/>
          </w:tcPr>
          <w:p w:rsidR="00561094" w:rsidRPr="005B1BAB" w:rsidRDefault="00561094" w:rsidP="00561094">
            <w:pPr>
              <w:rPr>
                <w:rFonts w:eastAsia="Calibri"/>
                <w:kern w:val="24"/>
                <w:sz w:val="20"/>
                <w:szCs w:val="20"/>
              </w:rPr>
            </w:pPr>
            <w:r w:rsidRPr="005B1BAB">
              <w:rPr>
                <w:rFonts w:eastAsia="Calibri"/>
                <w:kern w:val="24"/>
                <w:sz w:val="20"/>
                <w:szCs w:val="20"/>
                <w:lang w:val="en-US"/>
              </w:rPr>
              <w:t>B</w:t>
            </w:r>
            <w:r w:rsidRPr="005B1BAB">
              <w:rPr>
                <w:rFonts w:eastAsia="Calibri"/>
                <w:kern w:val="24"/>
                <w:sz w:val="20"/>
                <w:szCs w:val="20"/>
              </w:rPr>
              <w:t>_</w:t>
            </w:r>
            <w:r w:rsidRPr="005B1BAB">
              <w:rPr>
                <w:rFonts w:eastAsia="Calibri"/>
                <w:kern w:val="24"/>
                <w:sz w:val="20"/>
                <w:szCs w:val="20"/>
                <w:lang w:val="en-US"/>
              </w:rPr>
              <w:t>DIAG</w:t>
            </w:r>
          </w:p>
        </w:tc>
        <w:tc>
          <w:tcPr>
            <w:tcW w:w="709" w:type="dxa"/>
            <w:shd w:val="clear" w:color="auto" w:fill="FFFFFF" w:themeFill="background1"/>
            <w:noWrap/>
          </w:tcPr>
          <w:p w:rsidR="00561094" w:rsidRPr="005B1BAB" w:rsidRDefault="00561094" w:rsidP="00561094">
            <w:pPr>
              <w:jc w:val="center"/>
              <w:rPr>
                <w:kern w:val="24"/>
                <w:sz w:val="20"/>
                <w:szCs w:val="20"/>
              </w:rPr>
            </w:pPr>
            <w:r w:rsidRPr="005B1BAB">
              <w:rPr>
                <w:kern w:val="24"/>
                <w:sz w:val="20"/>
                <w:szCs w:val="20"/>
              </w:rPr>
              <w:t>УМ</w:t>
            </w:r>
          </w:p>
        </w:tc>
        <w:tc>
          <w:tcPr>
            <w:tcW w:w="1134" w:type="dxa"/>
            <w:shd w:val="clear" w:color="auto" w:fill="FFFFFF" w:themeFill="background1"/>
            <w:noWrap/>
          </w:tcPr>
          <w:p w:rsidR="00561094" w:rsidRPr="005B1BAB" w:rsidRDefault="00561094" w:rsidP="00561094">
            <w:pPr>
              <w:jc w:val="center"/>
              <w:rPr>
                <w:kern w:val="24"/>
                <w:sz w:val="20"/>
                <w:szCs w:val="20"/>
                <w:lang w:val="en-US"/>
              </w:rPr>
            </w:pPr>
            <w:r w:rsidRPr="005B1BAB">
              <w:rPr>
                <w:kern w:val="24"/>
                <w:sz w:val="20"/>
                <w:szCs w:val="20"/>
                <w:lang w:val="en-US"/>
              </w:rPr>
              <w:t>S</w:t>
            </w:r>
          </w:p>
        </w:tc>
        <w:tc>
          <w:tcPr>
            <w:tcW w:w="2268" w:type="dxa"/>
            <w:shd w:val="clear" w:color="auto" w:fill="FFFFFF" w:themeFill="background1"/>
          </w:tcPr>
          <w:p w:rsidR="00561094" w:rsidRPr="005B1BAB" w:rsidRDefault="00561094" w:rsidP="00561094">
            <w:pPr>
              <w:rPr>
                <w:kern w:val="24"/>
                <w:sz w:val="20"/>
                <w:szCs w:val="20"/>
              </w:rPr>
            </w:pPr>
            <w:r w:rsidRPr="005B1BAB">
              <w:rPr>
                <w:kern w:val="24"/>
                <w:sz w:val="20"/>
                <w:szCs w:val="20"/>
              </w:rPr>
              <w:t>Диагностический блок</w:t>
            </w:r>
          </w:p>
        </w:tc>
        <w:tc>
          <w:tcPr>
            <w:tcW w:w="2503" w:type="dxa"/>
            <w:shd w:val="clear" w:color="auto" w:fill="FFFFFF" w:themeFill="background1"/>
          </w:tcPr>
          <w:p w:rsidR="003C4367" w:rsidRDefault="003C4367" w:rsidP="003C4367">
            <w:pPr>
              <w:jc w:val="both"/>
              <w:rPr>
                <w:kern w:val="24"/>
                <w:sz w:val="20"/>
                <w:szCs w:val="20"/>
              </w:rPr>
            </w:pPr>
            <w:r w:rsidRPr="005B1BAB">
              <w:rPr>
                <w:kern w:val="24"/>
                <w:sz w:val="20"/>
                <w:szCs w:val="20"/>
              </w:rPr>
              <w:t>Содержит сведения о</w:t>
            </w:r>
            <w:r>
              <w:rPr>
                <w:kern w:val="24"/>
                <w:sz w:val="20"/>
                <w:szCs w:val="20"/>
              </w:rPr>
              <w:t>бо всех</w:t>
            </w:r>
            <w:r w:rsidRPr="005B1BAB">
              <w:rPr>
                <w:kern w:val="24"/>
                <w:sz w:val="20"/>
                <w:szCs w:val="20"/>
              </w:rPr>
              <w:t xml:space="preserve"> проведенных исследованиях и их результатах</w:t>
            </w:r>
            <w:r>
              <w:rPr>
                <w:kern w:val="24"/>
                <w:sz w:val="20"/>
                <w:szCs w:val="20"/>
              </w:rPr>
              <w:t>.</w:t>
            </w:r>
          </w:p>
          <w:p w:rsidR="003C4367" w:rsidRDefault="003C4367" w:rsidP="003C4367">
            <w:pPr>
              <w:jc w:val="both"/>
              <w:rPr>
                <w:sz w:val="20"/>
                <w:szCs w:val="20"/>
              </w:rPr>
            </w:pPr>
            <w:r>
              <w:rPr>
                <w:kern w:val="24"/>
                <w:sz w:val="20"/>
                <w:szCs w:val="20"/>
              </w:rPr>
              <w:t xml:space="preserve">Если в рамках случая был взят материал на диагностику и получен результат, то вместе со сведениями о результате содержит строку с датой взятия материала, в которой </w:t>
            </w:r>
            <w:r w:rsidRPr="00DC1ED2">
              <w:rPr>
                <w:sz w:val="20"/>
                <w:szCs w:val="20"/>
              </w:rPr>
              <w:t>REC_</w:t>
            </w:r>
            <w:r w:rsidRPr="00DC1ED2">
              <w:rPr>
                <w:sz w:val="20"/>
                <w:szCs w:val="20"/>
                <w:lang w:val="en-US"/>
              </w:rPr>
              <w:t>RSLT</w:t>
            </w:r>
            <w:r>
              <w:rPr>
                <w:sz w:val="20"/>
                <w:szCs w:val="20"/>
              </w:rPr>
              <w:t>=1.</w:t>
            </w:r>
          </w:p>
          <w:p w:rsidR="00561094" w:rsidRPr="005B1BAB" w:rsidRDefault="00561094" w:rsidP="00561094">
            <w:pPr>
              <w:jc w:val="both"/>
              <w:rPr>
                <w:kern w:val="24"/>
                <w:sz w:val="20"/>
                <w:szCs w:val="20"/>
              </w:rPr>
            </w:pPr>
          </w:p>
        </w:tc>
      </w:tr>
      <w:tr w:rsidR="00561094" w:rsidRPr="00DF4C15" w:rsidTr="00561094">
        <w:trPr>
          <w:jc w:val="center"/>
        </w:trPr>
        <w:tc>
          <w:tcPr>
            <w:tcW w:w="1401" w:type="dxa"/>
            <w:shd w:val="clear" w:color="auto" w:fill="F2F2F2" w:themeFill="background1" w:themeFillShade="F2"/>
            <w:noWrap/>
          </w:tcPr>
          <w:p w:rsidR="00561094" w:rsidRPr="005B1BAB" w:rsidRDefault="00561094" w:rsidP="00561094">
            <w:pPr>
              <w:rPr>
                <w:rFonts w:eastAsia="Calibri"/>
                <w:kern w:val="24"/>
                <w:sz w:val="20"/>
                <w:szCs w:val="20"/>
              </w:rPr>
            </w:pPr>
            <w:r w:rsidRPr="005B1BAB">
              <w:rPr>
                <w:kern w:val="24"/>
                <w:sz w:val="20"/>
                <w:szCs w:val="20"/>
                <w:lang w:val="en-US"/>
              </w:rPr>
              <w:t>ONK_SL</w:t>
            </w:r>
          </w:p>
        </w:tc>
        <w:tc>
          <w:tcPr>
            <w:tcW w:w="1985" w:type="dxa"/>
            <w:shd w:val="clear" w:color="auto" w:fill="FFFFFF" w:themeFill="background1"/>
            <w:noWrap/>
          </w:tcPr>
          <w:p w:rsidR="00561094" w:rsidRPr="005B1BAB" w:rsidRDefault="00561094" w:rsidP="00561094">
            <w:pPr>
              <w:rPr>
                <w:rFonts w:eastAsia="Calibri"/>
                <w:kern w:val="24"/>
                <w:sz w:val="20"/>
                <w:szCs w:val="20"/>
              </w:rPr>
            </w:pPr>
            <w:r w:rsidRPr="005B1BAB">
              <w:rPr>
                <w:kern w:val="24"/>
                <w:sz w:val="20"/>
                <w:szCs w:val="20"/>
                <w:lang w:val="en-US"/>
              </w:rPr>
              <w:t>B_PROT</w:t>
            </w:r>
          </w:p>
        </w:tc>
        <w:tc>
          <w:tcPr>
            <w:tcW w:w="709" w:type="dxa"/>
            <w:shd w:val="clear" w:color="auto" w:fill="FFFFFF" w:themeFill="background1"/>
            <w:noWrap/>
          </w:tcPr>
          <w:p w:rsidR="00561094" w:rsidRPr="005B1BAB" w:rsidRDefault="00561094" w:rsidP="00561094">
            <w:pPr>
              <w:jc w:val="center"/>
              <w:rPr>
                <w:kern w:val="24"/>
                <w:sz w:val="20"/>
                <w:szCs w:val="20"/>
              </w:rPr>
            </w:pPr>
            <w:r w:rsidRPr="005B1BAB">
              <w:rPr>
                <w:kern w:val="24"/>
                <w:sz w:val="20"/>
                <w:szCs w:val="20"/>
              </w:rPr>
              <w:t>УМ</w:t>
            </w:r>
          </w:p>
        </w:tc>
        <w:tc>
          <w:tcPr>
            <w:tcW w:w="1134" w:type="dxa"/>
            <w:shd w:val="clear" w:color="auto" w:fill="FFFFFF" w:themeFill="background1"/>
            <w:noWrap/>
          </w:tcPr>
          <w:p w:rsidR="00561094" w:rsidRPr="005B1BAB" w:rsidRDefault="00561094" w:rsidP="00561094">
            <w:pPr>
              <w:jc w:val="center"/>
              <w:rPr>
                <w:kern w:val="24"/>
                <w:sz w:val="20"/>
                <w:szCs w:val="20"/>
                <w:lang w:val="en-US"/>
              </w:rPr>
            </w:pPr>
            <w:r w:rsidRPr="005B1BAB">
              <w:rPr>
                <w:kern w:val="24"/>
                <w:sz w:val="20"/>
                <w:szCs w:val="20"/>
                <w:lang w:val="en-US"/>
              </w:rPr>
              <w:t>S</w:t>
            </w:r>
          </w:p>
        </w:tc>
        <w:tc>
          <w:tcPr>
            <w:tcW w:w="2268" w:type="dxa"/>
            <w:shd w:val="clear" w:color="auto" w:fill="FFFFFF" w:themeFill="background1"/>
          </w:tcPr>
          <w:p w:rsidR="00561094" w:rsidRPr="005B1BAB" w:rsidRDefault="00561094" w:rsidP="00561094">
            <w:pPr>
              <w:rPr>
                <w:kern w:val="24"/>
                <w:sz w:val="20"/>
                <w:szCs w:val="20"/>
              </w:rPr>
            </w:pPr>
            <w:r w:rsidRPr="005B1BAB">
              <w:rPr>
                <w:kern w:val="24"/>
                <w:sz w:val="20"/>
                <w:szCs w:val="20"/>
              </w:rPr>
              <w:t>Сведения об имеющихся противопоказаниях и отказах</w:t>
            </w:r>
          </w:p>
        </w:tc>
        <w:tc>
          <w:tcPr>
            <w:tcW w:w="2503" w:type="dxa"/>
            <w:shd w:val="clear" w:color="auto" w:fill="FFFFFF" w:themeFill="background1"/>
          </w:tcPr>
          <w:p w:rsidR="00561094" w:rsidRPr="005B1BAB" w:rsidRDefault="00561094" w:rsidP="00561094">
            <w:pPr>
              <w:jc w:val="both"/>
              <w:rPr>
                <w:kern w:val="24"/>
                <w:sz w:val="20"/>
                <w:szCs w:val="20"/>
              </w:rPr>
            </w:pPr>
            <w:r w:rsidRPr="005B1BAB">
              <w:rPr>
                <w:kern w:val="24"/>
                <w:sz w:val="20"/>
                <w:szCs w:val="20"/>
              </w:rPr>
              <w:t>Заполняется в случае наличия противопоказаний к проведению определенных типов лечения или отказах пациента от проведения определенных типов лечения</w:t>
            </w:r>
          </w:p>
        </w:tc>
      </w:tr>
      <w:tr w:rsidR="00561094" w:rsidRPr="00DF4C15" w:rsidTr="00561094">
        <w:trPr>
          <w:jc w:val="center"/>
        </w:trPr>
        <w:tc>
          <w:tcPr>
            <w:tcW w:w="1401" w:type="dxa"/>
            <w:shd w:val="clear" w:color="auto" w:fill="F2F2F2" w:themeFill="background1" w:themeFillShade="F2"/>
            <w:noWrap/>
          </w:tcPr>
          <w:p w:rsidR="00561094" w:rsidRPr="005B1BAB" w:rsidRDefault="00561094" w:rsidP="00561094">
            <w:pPr>
              <w:rPr>
                <w:kern w:val="24"/>
                <w:sz w:val="20"/>
                <w:szCs w:val="20"/>
                <w:lang w:val="en-US"/>
              </w:rPr>
            </w:pPr>
            <w:r w:rsidRPr="005B1BAB">
              <w:rPr>
                <w:kern w:val="24"/>
                <w:sz w:val="20"/>
                <w:szCs w:val="20"/>
                <w:lang w:val="en-US"/>
              </w:rPr>
              <w:t>ONK_SL</w:t>
            </w:r>
          </w:p>
        </w:tc>
        <w:tc>
          <w:tcPr>
            <w:tcW w:w="1985" w:type="dxa"/>
            <w:shd w:val="clear" w:color="auto" w:fill="FFFFFF" w:themeFill="background1"/>
            <w:noWrap/>
          </w:tcPr>
          <w:p w:rsidR="00561094" w:rsidRPr="00BE34DB" w:rsidRDefault="00561094" w:rsidP="00561094">
            <w:pPr>
              <w:pStyle w:val="1a"/>
              <w:rPr>
                <w:rFonts w:eastAsia="Calibri"/>
                <w:sz w:val="20"/>
                <w:szCs w:val="20"/>
              </w:rPr>
            </w:pPr>
            <w:r w:rsidRPr="00BE34DB">
              <w:rPr>
                <w:sz w:val="20"/>
                <w:szCs w:val="20"/>
                <w:lang w:val="en-US" w:eastAsia="ru-RU"/>
              </w:rPr>
              <w:t>ONK</w:t>
            </w:r>
            <w:r w:rsidRPr="00BE34DB">
              <w:rPr>
                <w:sz w:val="20"/>
                <w:szCs w:val="20"/>
                <w:lang w:eastAsia="ru-RU"/>
              </w:rPr>
              <w:t>_</w:t>
            </w:r>
            <w:r w:rsidRPr="00BE34DB">
              <w:rPr>
                <w:sz w:val="20"/>
                <w:szCs w:val="20"/>
                <w:lang w:val="en-US" w:eastAsia="ru-RU"/>
              </w:rPr>
              <w:t>USL</w:t>
            </w:r>
          </w:p>
        </w:tc>
        <w:tc>
          <w:tcPr>
            <w:tcW w:w="709" w:type="dxa"/>
            <w:shd w:val="clear" w:color="auto" w:fill="FFFFFF" w:themeFill="background1"/>
            <w:noWrap/>
          </w:tcPr>
          <w:p w:rsidR="00561094" w:rsidRPr="00BE34DB" w:rsidRDefault="00561094" w:rsidP="00561094">
            <w:pPr>
              <w:pStyle w:val="1a"/>
              <w:jc w:val="center"/>
              <w:rPr>
                <w:sz w:val="20"/>
                <w:szCs w:val="20"/>
                <w:lang w:eastAsia="ru-RU"/>
              </w:rPr>
            </w:pPr>
            <w:r w:rsidRPr="00BE34DB">
              <w:rPr>
                <w:sz w:val="20"/>
                <w:szCs w:val="20"/>
                <w:lang w:eastAsia="ru-RU"/>
              </w:rPr>
              <w:t>УМ</w:t>
            </w:r>
          </w:p>
        </w:tc>
        <w:tc>
          <w:tcPr>
            <w:tcW w:w="1134" w:type="dxa"/>
            <w:shd w:val="clear" w:color="auto" w:fill="FFFFFF" w:themeFill="background1"/>
            <w:noWrap/>
          </w:tcPr>
          <w:p w:rsidR="00561094" w:rsidRPr="00BE34DB" w:rsidRDefault="00561094" w:rsidP="00561094">
            <w:pPr>
              <w:pStyle w:val="1a"/>
              <w:jc w:val="center"/>
              <w:rPr>
                <w:sz w:val="20"/>
                <w:szCs w:val="20"/>
                <w:lang w:eastAsia="ru-RU"/>
              </w:rPr>
            </w:pPr>
            <w:r w:rsidRPr="00BE34DB">
              <w:rPr>
                <w:sz w:val="20"/>
                <w:szCs w:val="20"/>
                <w:lang w:val="en-US" w:eastAsia="ru-RU"/>
              </w:rPr>
              <w:t>S</w:t>
            </w:r>
          </w:p>
        </w:tc>
        <w:tc>
          <w:tcPr>
            <w:tcW w:w="2268" w:type="dxa"/>
            <w:shd w:val="clear" w:color="auto" w:fill="FFFFFF" w:themeFill="background1"/>
          </w:tcPr>
          <w:p w:rsidR="00561094" w:rsidRPr="00BE34DB" w:rsidRDefault="00561094" w:rsidP="00561094">
            <w:pPr>
              <w:pStyle w:val="1a"/>
              <w:jc w:val="left"/>
              <w:rPr>
                <w:sz w:val="20"/>
                <w:szCs w:val="20"/>
                <w:lang w:eastAsia="ru-RU"/>
              </w:rPr>
            </w:pPr>
            <w:r w:rsidRPr="00BE34DB">
              <w:rPr>
                <w:sz w:val="20"/>
                <w:szCs w:val="20"/>
                <w:lang w:eastAsia="ru-RU"/>
              </w:rPr>
              <w:t>Сведения об услуге при лечении онкологического заболевания</w:t>
            </w:r>
          </w:p>
        </w:tc>
        <w:tc>
          <w:tcPr>
            <w:tcW w:w="2503" w:type="dxa"/>
            <w:shd w:val="clear" w:color="auto" w:fill="FFFFFF" w:themeFill="background1"/>
            <w:vAlign w:val="center"/>
          </w:tcPr>
          <w:p w:rsidR="00561094" w:rsidRPr="00BE34DB" w:rsidRDefault="00561094" w:rsidP="00561094">
            <w:pPr>
              <w:pStyle w:val="1a"/>
              <w:jc w:val="left"/>
              <w:rPr>
                <w:sz w:val="20"/>
                <w:szCs w:val="20"/>
                <w:lang w:eastAsia="ru-RU"/>
              </w:rPr>
            </w:pPr>
            <w:r w:rsidRPr="00BE34DB">
              <w:rPr>
                <w:sz w:val="20"/>
                <w:szCs w:val="20"/>
                <w:lang w:eastAsia="ru-RU"/>
              </w:rPr>
              <w:t xml:space="preserve">Обязательно к заполнению </w:t>
            </w:r>
            <w:r w:rsidRPr="00BE34DB">
              <w:rPr>
                <w:sz w:val="20"/>
                <w:szCs w:val="20"/>
              </w:rPr>
              <w:t>для стационара и дневного стационара</w:t>
            </w:r>
            <w:r w:rsidRPr="00BE34DB">
              <w:rPr>
                <w:sz w:val="20"/>
                <w:szCs w:val="20"/>
                <w:lang w:eastAsia="ru-RU"/>
              </w:rPr>
              <w:t xml:space="preserve">  (</w:t>
            </w:r>
            <w:r w:rsidRPr="00BE34DB">
              <w:rPr>
                <w:sz w:val="20"/>
                <w:szCs w:val="20"/>
                <w:lang w:val="en-US" w:eastAsia="ru-RU"/>
              </w:rPr>
              <w:t>USL</w:t>
            </w:r>
            <w:r w:rsidRPr="00BE34DB">
              <w:rPr>
                <w:sz w:val="20"/>
                <w:szCs w:val="20"/>
                <w:lang w:eastAsia="ru-RU"/>
              </w:rPr>
              <w:t>_</w:t>
            </w:r>
            <w:r w:rsidRPr="00BE34DB">
              <w:rPr>
                <w:sz w:val="20"/>
                <w:szCs w:val="20"/>
                <w:lang w:val="en-US" w:eastAsia="ru-RU"/>
              </w:rPr>
              <w:t>OK</w:t>
            </w:r>
            <w:r w:rsidRPr="00BE34DB">
              <w:rPr>
                <w:sz w:val="20"/>
                <w:szCs w:val="20"/>
                <w:lang w:eastAsia="ru-RU"/>
              </w:rPr>
              <w:t xml:space="preserve">=1 или </w:t>
            </w:r>
            <w:r w:rsidRPr="00BE34DB">
              <w:rPr>
                <w:sz w:val="20"/>
                <w:szCs w:val="20"/>
                <w:lang w:val="en-US" w:eastAsia="ru-RU"/>
              </w:rPr>
              <w:t>USL</w:t>
            </w:r>
            <w:r w:rsidRPr="00BE34DB">
              <w:rPr>
                <w:sz w:val="20"/>
                <w:szCs w:val="20"/>
                <w:lang w:eastAsia="ru-RU"/>
              </w:rPr>
              <w:t>_</w:t>
            </w:r>
            <w:r w:rsidRPr="00BE34DB">
              <w:rPr>
                <w:sz w:val="20"/>
                <w:szCs w:val="20"/>
                <w:lang w:val="en-US" w:eastAsia="ru-RU"/>
              </w:rPr>
              <w:t>OK</w:t>
            </w:r>
            <w:r w:rsidRPr="00BE34DB">
              <w:rPr>
                <w:sz w:val="20"/>
                <w:szCs w:val="20"/>
                <w:lang w:eastAsia="ru-RU"/>
              </w:rPr>
              <w:t xml:space="preserve">=2) </w:t>
            </w:r>
          </w:p>
        </w:tc>
      </w:tr>
      <w:tr w:rsidR="00561094" w:rsidRPr="00DF4C15" w:rsidTr="00561094">
        <w:trPr>
          <w:jc w:val="center"/>
        </w:trPr>
        <w:tc>
          <w:tcPr>
            <w:tcW w:w="1401" w:type="dxa"/>
            <w:shd w:val="clear" w:color="auto" w:fill="F2F2F2" w:themeFill="background1" w:themeFillShade="F2"/>
            <w:noWrap/>
          </w:tcPr>
          <w:p w:rsidR="00561094" w:rsidRPr="005B1BAB" w:rsidRDefault="00561094" w:rsidP="00561094">
            <w:pPr>
              <w:rPr>
                <w:rFonts w:eastAsia="Calibri"/>
                <w:kern w:val="24"/>
                <w:sz w:val="20"/>
                <w:szCs w:val="20"/>
              </w:rPr>
            </w:pPr>
            <w:r w:rsidRPr="005B1BAB">
              <w:rPr>
                <w:kern w:val="24"/>
                <w:sz w:val="20"/>
                <w:szCs w:val="20"/>
                <w:lang w:val="en-US"/>
              </w:rPr>
              <w:t xml:space="preserve">ONK_SL </w:t>
            </w:r>
          </w:p>
        </w:tc>
        <w:tc>
          <w:tcPr>
            <w:tcW w:w="1985" w:type="dxa"/>
            <w:shd w:val="clear" w:color="auto" w:fill="FFFFFF" w:themeFill="background1"/>
            <w:noWrap/>
          </w:tcPr>
          <w:p w:rsidR="00561094" w:rsidRPr="005B1BAB" w:rsidRDefault="00561094" w:rsidP="00561094">
            <w:pPr>
              <w:rPr>
                <w:rFonts w:eastAsia="Calibri"/>
                <w:kern w:val="24"/>
                <w:sz w:val="20"/>
                <w:szCs w:val="20"/>
              </w:rPr>
            </w:pPr>
            <w:r w:rsidRPr="005B1BAB">
              <w:rPr>
                <w:kern w:val="24"/>
                <w:sz w:val="20"/>
                <w:szCs w:val="20"/>
                <w:lang w:val="en-US"/>
              </w:rPr>
              <w:t>SOD</w:t>
            </w:r>
          </w:p>
        </w:tc>
        <w:tc>
          <w:tcPr>
            <w:tcW w:w="709" w:type="dxa"/>
            <w:shd w:val="clear" w:color="auto" w:fill="FFFFFF" w:themeFill="background1"/>
            <w:noWrap/>
          </w:tcPr>
          <w:p w:rsidR="00561094" w:rsidRPr="005B1BAB" w:rsidRDefault="00561094" w:rsidP="00561094">
            <w:pPr>
              <w:jc w:val="center"/>
              <w:rPr>
                <w:kern w:val="24"/>
                <w:sz w:val="20"/>
                <w:szCs w:val="20"/>
              </w:rPr>
            </w:pPr>
            <w:r w:rsidRPr="005B1BAB">
              <w:rPr>
                <w:kern w:val="24"/>
                <w:sz w:val="20"/>
                <w:szCs w:val="20"/>
              </w:rPr>
              <w:t>У</w:t>
            </w:r>
          </w:p>
        </w:tc>
        <w:tc>
          <w:tcPr>
            <w:tcW w:w="1134" w:type="dxa"/>
            <w:shd w:val="clear" w:color="auto" w:fill="FFFFFF" w:themeFill="background1"/>
            <w:noWrap/>
          </w:tcPr>
          <w:p w:rsidR="00561094" w:rsidRPr="005B1BAB" w:rsidRDefault="00561094" w:rsidP="00561094">
            <w:pPr>
              <w:jc w:val="center"/>
              <w:rPr>
                <w:kern w:val="24"/>
                <w:sz w:val="20"/>
                <w:szCs w:val="20"/>
              </w:rPr>
            </w:pPr>
            <w:r w:rsidRPr="005B1BAB">
              <w:rPr>
                <w:kern w:val="24"/>
                <w:sz w:val="20"/>
                <w:szCs w:val="20"/>
                <w:lang w:val="en-US"/>
              </w:rPr>
              <w:t>N(</w:t>
            </w:r>
            <w:r w:rsidRPr="005B1BAB">
              <w:rPr>
                <w:kern w:val="24"/>
                <w:sz w:val="20"/>
                <w:szCs w:val="20"/>
              </w:rPr>
              <w:t>3.2)</w:t>
            </w:r>
          </w:p>
        </w:tc>
        <w:tc>
          <w:tcPr>
            <w:tcW w:w="2268" w:type="dxa"/>
            <w:shd w:val="clear" w:color="auto" w:fill="FFFFFF" w:themeFill="background1"/>
          </w:tcPr>
          <w:p w:rsidR="00561094" w:rsidRPr="005B1BAB" w:rsidRDefault="00561094" w:rsidP="00561094">
            <w:pPr>
              <w:rPr>
                <w:kern w:val="24"/>
                <w:sz w:val="20"/>
                <w:szCs w:val="20"/>
              </w:rPr>
            </w:pPr>
            <w:r w:rsidRPr="005B1BAB">
              <w:rPr>
                <w:kern w:val="24"/>
                <w:sz w:val="20"/>
                <w:szCs w:val="20"/>
              </w:rPr>
              <w:t>Суммарная очаговая доза</w:t>
            </w:r>
          </w:p>
        </w:tc>
        <w:tc>
          <w:tcPr>
            <w:tcW w:w="2503" w:type="dxa"/>
            <w:shd w:val="clear" w:color="auto" w:fill="FFFFFF" w:themeFill="background1"/>
          </w:tcPr>
          <w:p w:rsidR="00561094" w:rsidRPr="005B1BAB" w:rsidRDefault="00561094" w:rsidP="00561094">
            <w:pPr>
              <w:jc w:val="both"/>
              <w:rPr>
                <w:kern w:val="24"/>
                <w:sz w:val="20"/>
                <w:szCs w:val="20"/>
              </w:rPr>
            </w:pPr>
            <w:r w:rsidRPr="005B1BAB">
              <w:rPr>
                <w:kern w:val="24"/>
                <w:sz w:val="20"/>
                <w:szCs w:val="20"/>
              </w:rPr>
              <w:t xml:space="preserve">Обязательно для заполнения при проведении лучевой или </w:t>
            </w:r>
            <w:r w:rsidRPr="005B1BAB">
              <w:rPr>
                <w:kern w:val="24"/>
                <w:sz w:val="20"/>
                <w:szCs w:val="20"/>
              </w:rPr>
              <w:lastRenderedPageBreak/>
              <w:t>химиолучевой терапии (</w:t>
            </w:r>
            <w:r w:rsidRPr="005B1BAB">
              <w:rPr>
                <w:kern w:val="24"/>
                <w:sz w:val="20"/>
                <w:szCs w:val="20"/>
                <w:lang w:val="en-US"/>
              </w:rPr>
              <w:t>USL</w:t>
            </w:r>
            <w:r w:rsidRPr="005B1BAB">
              <w:rPr>
                <w:kern w:val="24"/>
                <w:sz w:val="20"/>
                <w:szCs w:val="20"/>
              </w:rPr>
              <w:t>_</w:t>
            </w:r>
            <w:r w:rsidRPr="005B1BAB">
              <w:rPr>
                <w:kern w:val="24"/>
                <w:sz w:val="20"/>
                <w:szCs w:val="20"/>
                <w:lang w:val="en-US"/>
              </w:rPr>
              <w:t>TIP</w:t>
            </w:r>
            <w:r w:rsidRPr="005B1BAB">
              <w:rPr>
                <w:kern w:val="24"/>
                <w:sz w:val="20"/>
                <w:szCs w:val="20"/>
              </w:rPr>
              <w:t xml:space="preserve">=3 или </w:t>
            </w:r>
            <w:r w:rsidRPr="005B1BAB">
              <w:rPr>
                <w:kern w:val="24"/>
                <w:sz w:val="20"/>
                <w:szCs w:val="20"/>
                <w:lang w:val="en-US"/>
              </w:rPr>
              <w:t>USL</w:t>
            </w:r>
            <w:r w:rsidRPr="005B1BAB">
              <w:rPr>
                <w:kern w:val="24"/>
                <w:sz w:val="20"/>
                <w:szCs w:val="20"/>
              </w:rPr>
              <w:t>_</w:t>
            </w:r>
            <w:r w:rsidRPr="005B1BAB">
              <w:rPr>
                <w:kern w:val="24"/>
                <w:sz w:val="20"/>
                <w:szCs w:val="20"/>
                <w:lang w:val="en-US"/>
              </w:rPr>
              <w:t>TIP</w:t>
            </w:r>
            <w:r w:rsidRPr="005B1BAB">
              <w:rPr>
                <w:kern w:val="24"/>
                <w:sz w:val="20"/>
                <w:szCs w:val="20"/>
              </w:rPr>
              <w:t>=4)</w:t>
            </w:r>
          </w:p>
          <w:p w:rsidR="00561094" w:rsidRPr="005B1BAB" w:rsidRDefault="00561094" w:rsidP="00561094">
            <w:pPr>
              <w:jc w:val="both"/>
              <w:rPr>
                <w:kern w:val="24"/>
                <w:sz w:val="20"/>
                <w:szCs w:val="20"/>
              </w:rPr>
            </w:pPr>
          </w:p>
        </w:tc>
      </w:tr>
      <w:tr w:rsidR="00561094" w:rsidRPr="00DF4C15" w:rsidTr="00561094">
        <w:trPr>
          <w:jc w:val="center"/>
        </w:trPr>
        <w:tc>
          <w:tcPr>
            <w:tcW w:w="10000" w:type="dxa"/>
            <w:gridSpan w:val="6"/>
            <w:shd w:val="clear" w:color="auto" w:fill="FFFFFF" w:themeFill="background1"/>
            <w:noWrap/>
          </w:tcPr>
          <w:p w:rsidR="00561094" w:rsidRPr="005B1BAB" w:rsidRDefault="00561094" w:rsidP="00561094">
            <w:pPr>
              <w:jc w:val="center"/>
              <w:rPr>
                <w:b/>
                <w:kern w:val="24"/>
                <w:sz w:val="20"/>
                <w:szCs w:val="20"/>
              </w:rPr>
            </w:pPr>
            <w:r w:rsidRPr="005B1BAB">
              <w:rPr>
                <w:b/>
                <w:kern w:val="24"/>
                <w:sz w:val="20"/>
                <w:szCs w:val="20"/>
              </w:rPr>
              <w:lastRenderedPageBreak/>
              <w:t>Диагностический блок</w:t>
            </w:r>
          </w:p>
        </w:tc>
      </w:tr>
      <w:tr w:rsidR="00561094" w:rsidRPr="00DF4C15" w:rsidTr="007754DF">
        <w:trPr>
          <w:jc w:val="center"/>
        </w:trPr>
        <w:tc>
          <w:tcPr>
            <w:tcW w:w="1401" w:type="dxa"/>
            <w:shd w:val="clear" w:color="auto" w:fill="D9D9D9" w:themeFill="background1" w:themeFillShade="D9"/>
            <w:noWrap/>
          </w:tcPr>
          <w:p w:rsidR="00561094" w:rsidRPr="00DC1ED2" w:rsidRDefault="00561094" w:rsidP="00561094">
            <w:pPr>
              <w:rPr>
                <w:rFonts w:eastAsia="Calibri"/>
                <w:kern w:val="24"/>
                <w:sz w:val="20"/>
                <w:szCs w:val="20"/>
                <w:lang w:val="en-US"/>
              </w:rPr>
            </w:pPr>
            <w:r w:rsidRPr="00DC1ED2">
              <w:rPr>
                <w:sz w:val="20"/>
                <w:szCs w:val="20"/>
                <w:lang w:val="en-US"/>
              </w:rPr>
              <w:t>B</w:t>
            </w:r>
            <w:r w:rsidRPr="00DC1ED2">
              <w:rPr>
                <w:sz w:val="20"/>
                <w:szCs w:val="20"/>
              </w:rPr>
              <w:t>_</w:t>
            </w:r>
            <w:r w:rsidRPr="00DC1ED2">
              <w:rPr>
                <w:sz w:val="20"/>
                <w:szCs w:val="20"/>
                <w:lang w:val="en-US"/>
              </w:rPr>
              <w:t>DIAG</w:t>
            </w:r>
          </w:p>
        </w:tc>
        <w:tc>
          <w:tcPr>
            <w:tcW w:w="1985" w:type="dxa"/>
            <w:shd w:val="clear" w:color="auto" w:fill="FFFFFF" w:themeFill="background1"/>
            <w:noWrap/>
          </w:tcPr>
          <w:p w:rsidR="00561094" w:rsidRPr="00DC1ED2" w:rsidRDefault="00561094" w:rsidP="00561094">
            <w:pPr>
              <w:pStyle w:val="1a"/>
              <w:rPr>
                <w:sz w:val="20"/>
                <w:szCs w:val="20"/>
                <w:lang w:val="en-US" w:eastAsia="ru-RU"/>
              </w:rPr>
            </w:pPr>
            <w:r w:rsidRPr="00DC1ED2">
              <w:rPr>
                <w:rFonts w:eastAsia="Calibri"/>
                <w:sz w:val="20"/>
                <w:szCs w:val="20"/>
                <w:lang w:val="en-US" w:eastAsia="ru-RU"/>
              </w:rPr>
              <w:t>DIAG</w:t>
            </w:r>
            <w:r w:rsidRPr="00DC1ED2">
              <w:rPr>
                <w:rFonts w:eastAsia="Calibri"/>
                <w:sz w:val="20"/>
                <w:szCs w:val="20"/>
                <w:lang w:eastAsia="ru-RU"/>
              </w:rPr>
              <w:t>_</w:t>
            </w:r>
            <w:r w:rsidRPr="00DC1ED2">
              <w:rPr>
                <w:rFonts w:eastAsia="Calibri"/>
                <w:sz w:val="20"/>
                <w:szCs w:val="20"/>
                <w:lang w:val="en-US" w:eastAsia="ru-RU"/>
              </w:rPr>
              <w:t>DATE</w:t>
            </w:r>
          </w:p>
        </w:tc>
        <w:tc>
          <w:tcPr>
            <w:tcW w:w="709" w:type="dxa"/>
            <w:shd w:val="clear" w:color="auto" w:fill="FFFFFF" w:themeFill="background1"/>
            <w:noWrap/>
          </w:tcPr>
          <w:p w:rsidR="00561094" w:rsidRPr="00DC1ED2" w:rsidRDefault="00561094" w:rsidP="00561094">
            <w:pPr>
              <w:pStyle w:val="1a"/>
              <w:jc w:val="center"/>
              <w:rPr>
                <w:sz w:val="20"/>
                <w:szCs w:val="20"/>
                <w:lang w:eastAsia="ru-RU"/>
              </w:rPr>
            </w:pPr>
            <w:r w:rsidRPr="00DC1ED2">
              <w:rPr>
                <w:sz w:val="20"/>
                <w:szCs w:val="20"/>
                <w:lang w:eastAsia="ru-RU"/>
              </w:rPr>
              <w:t>У</w:t>
            </w:r>
          </w:p>
        </w:tc>
        <w:tc>
          <w:tcPr>
            <w:tcW w:w="1134" w:type="dxa"/>
            <w:shd w:val="clear" w:color="auto" w:fill="FFFFFF" w:themeFill="background1"/>
            <w:noWrap/>
          </w:tcPr>
          <w:p w:rsidR="00561094" w:rsidRPr="00DC1ED2" w:rsidRDefault="00561094" w:rsidP="00561094">
            <w:pPr>
              <w:pStyle w:val="1a"/>
              <w:jc w:val="center"/>
              <w:rPr>
                <w:sz w:val="20"/>
                <w:szCs w:val="20"/>
                <w:lang w:val="en-US" w:eastAsia="ru-RU"/>
              </w:rPr>
            </w:pPr>
            <w:r w:rsidRPr="00DC1ED2">
              <w:rPr>
                <w:sz w:val="20"/>
                <w:szCs w:val="20"/>
                <w:lang w:val="en-US" w:eastAsia="ru-RU"/>
              </w:rPr>
              <w:t>D</w:t>
            </w:r>
          </w:p>
        </w:tc>
        <w:tc>
          <w:tcPr>
            <w:tcW w:w="2268" w:type="dxa"/>
            <w:shd w:val="clear" w:color="auto" w:fill="FFFFFF" w:themeFill="background1"/>
          </w:tcPr>
          <w:p w:rsidR="00561094" w:rsidRPr="00DC1ED2" w:rsidRDefault="00561094" w:rsidP="00561094">
            <w:pPr>
              <w:pStyle w:val="1a"/>
              <w:jc w:val="left"/>
              <w:rPr>
                <w:sz w:val="20"/>
                <w:szCs w:val="20"/>
                <w:lang w:eastAsia="ru-RU"/>
              </w:rPr>
            </w:pPr>
            <w:r w:rsidRPr="00DC1ED2">
              <w:rPr>
                <w:sz w:val="20"/>
                <w:szCs w:val="20"/>
                <w:lang w:eastAsia="ru-RU"/>
              </w:rPr>
              <w:t>Дата взятия материала</w:t>
            </w:r>
          </w:p>
        </w:tc>
        <w:tc>
          <w:tcPr>
            <w:tcW w:w="2503" w:type="dxa"/>
            <w:shd w:val="clear" w:color="auto" w:fill="FFFFFF" w:themeFill="background1"/>
          </w:tcPr>
          <w:p w:rsidR="00561094" w:rsidRPr="00DC1ED2" w:rsidRDefault="00561094" w:rsidP="00561094">
            <w:pPr>
              <w:pStyle w:val="1a"/>
              <w:jc w:val="left"/>
              <w:rPr>
                <w:sz w:val="20"/>
                <w:szCs w:val="20"/>
                <w:lang w:eastAsia="ru-RU"/>
              </w:rPr>
            </w:pPr>
            <w:r w:rsidRPr="00DC1ED2">
              <w:rPr>
                <w:sz w:val="20"/>
                <w:szCs w:val="20"/>
                <w:lang w:eastAsia="ru-RU"/>
              </w:rPr>
              <w:t>Указывается дата взятия материала для проведения диагностики.</w:t>
            </w:r>
          </w:p>
          <w:p w:rsidR="00561094" w:rsidRPr="00DC1ED2" w:rsidRDefault="00561094" w:rsidP="00561094">
            <w:pPr>
              <w:pStyle w:val="1a"/>
              <w:jc w:val="left"/>
              <w:rPr>
                <w:sz w:val="20"/>
                <w:szCs w:val="20"/>
                <w:lang w:eastAsia="ru-RU"/>
              </w:rPr>
            </w:pPr>
            <w:r w:rsidRPr="00DC1ED2">
              <w:rPr>
                <w:sz w:val="20"/>
                <w:szCs w:val="20"/>
                <w:lang w:eastAsia="ru-RU"/>
              </w:rPr>
              <w:t xml:space="preserve">Обязательно к заполнению только при отсутствии </w:t>
            </w:r>
            <w:r w:rsidRPr="00DC1ED2">
              <w:rPr>
                <w:rFonts w:eastAsia="Calibri"/>
                <w:sz w:val="20"/>
                <w:szCs w:val="20"/>
                <w:lang w:val="en-US" w:eastAsia="ru-RU"/>
              </w:rPr>
              <w:t>DIAG</w:t>
            </w:r>
            <w:r w:rsidRPr="00DC1ED2">
              <w:rPr>
                <w:rFonts w:eastAsia="Calibri"/>
                <w:sz w:val="20"/>
                <w:szCs w:val="20"/>
                <w:lang w:eastAsia="ru-RU"/>
              </w:rPr>
              <w:t xml:space="preserve">_ </w:t>
            </w:r>
            <w:r w:rsidRPr="00DC1ED2">
              <w:rPr>
                <w:rFonts w:eastAsia="Calibri"/>
                <w:sz w:val="20"/>
                <w:szCs w:val="20"/>
                <w:lang w:val="en-US" w:eastAsia="ru-RU"/>
              </w:rPr>
              <w:t>TIP</w:t>
            </w:r>
          </w:p>
        </w:tc>
      </w:tr>
      <w:tr w:rsidR="00561094" w:rsidRPr="00DF4C15" w:rsidTr="00561094">
        <w:trPr>
          <w:jc w:val="center"/>
        </w:trPr>
        <w:tc>
          <w:tcPr>
            <w:tcW w:w="1401" w:type="dxa"/>
            <w:shd w:val="clear" w:color="auto" w:fill="D9D9D9" w:themeFill="background1" w:themeFillShade="D9"/>
            <w:noWrap/>
          </w:tcPr>
          <w:p w:rsidR="00561094" w:rsidRPr="005B1BAB" w:rsidRDefault="00561094" w:rsidP="00561094">
            <w:pPr>
              <w:rPr>
                <w:rFonts w:eastAsia="Calibri"/>
                <w:kern w:val="24"/>
                <w:sz w:val="20"/>
                <w:szCs w:val="20"/>
              </w:rPr>
            </w:pPr>
            <w:r w:rsidRPr="005B1BAB">
              <w:rPr>
                <w:rFonts w:eastAsia="Calibri"/>
                <w:kern w:val="24"/>
                <w:sz w:val="20"/>
                <w:szCs w:val="20"/>
                <w:lang w:val="en-US"/>
              </w:rPr>
              <w:t>B</w:t>
            </w:r>
            <w:r w:rsidRPr="005B1BAB">
              <w:rPr>
                <w:rFonts w:eastAsia="Calibri"/>
                <w:kern w:val="24"/>
                <w:sz w:val="20"/>
                <w:szCs w:val="20"/>
              </w:rPr>
              <w:t>_</w:t>
            </w:r>
            <w:r w:rsidRPr="005B1BAB">
              <w:rPr>
                <w:rFonts w:eastAsia="Calibri"/>
                <w:kern w:val="24"/>
                <w:sz w:val="20"/>
                <w:szCs w:val="20"/>
                <w:lang w:val="en-US"/>
              </w:rPr>
              <w:t>DIAG</w:t>
            </w:r>
          </w:p>
        </w:tc>
        <w:tc>
          <w:tcPr>
            <w:tcW w:w="1985" w:type="dxa"/>
            <w:shd w:val="clear" w:color="auto" w:fill="FFFFFF" w:themeFill="background1"/>
            <w:noWrap/>
          </w:tcPr>
          <w:p w:rsidR="00561094" w:rsidRPr="005B1BAB" w:rsidRDefault="00561094" w:rsidP="00561094">
            <w:pPr>
              <w:rPr>
                <w:rFonts w:eastAsia="Calibri"/>
                <w:kern w:val="24"/>
                <w:sz w:val="20"/>
                <w:szCs w:val="20"/>
                <w:lang w:val="en-US"/>
              </w:rPr>
            </w:pPr>
            <w:r w:rsidRPr="005B1BAB">
              <w:rPr>
                <w:rFonts w:eastAsia="Calibri"/>
                <w:kern w:val="24"/>
                <w:sz w:val="20"/>
                <w:szCs w:val="20"/>
                <w:lang w:val="en-US"/>
              </w:rPr>
              <w:t>DIAG</w:t>
            </w:r>
            <w:r w:rsidRPr="005B1BAB">
              <w:rPr>
                <w:rFonts w:eastAsia="Calibri"/>
                <w:kern w:val="24"/>
                <w:sz w:val="20"/>
                <w:szCs w:val="20"/>
              </w:rPr>
              <w:t>_</w:t>
            </w:r>
            <w:r w:rsidRPr="005B1BAB">
              <w:rPr>
                <w:rFonts w:eastAsia="Calibri"/>
                <w:kern w:val="24"/>
                <w:sz w:val="20"/>
                <w:szCs w:val="20"/>
                <w:lang w:val="en-US"/>
              </w:rPr>
              <w:t>TIP</w:t>
            </w:r>
          </w:p>
        </w:tc>
        <w:tc>
          <w:tcPr>
            <w:tcW w:w="709" w:type="dxa"/>
            <w:shd w:val="clear" w:color="auto" w:fill="FFFFFF" w:themeFill="background1"/>
            <w:noWrap/>
          </w:tcPr>
          <w:p w:rsidR="00561094" w:rsidRPr="005B1BAB" w:rsidRDefault="00561094" w:rsidP="00561094">
            <w:pPr>
              <w:jc w:val="center"/>
              <w:rPr>
                <w:kern w:val="24"/>
                <w:sz w:val="20"/>
                <w:szCs w:val="20"/>
              </w:rPr>
            </w:pPr>
            <w:r w:rsidRPr="005B1BAB">
              <w:rPr>
                <w:kern w:val="24"/>
                <w:sz w:val="20"/>
                <w:szCs w:val="20"/>
              </w:rPr>
              <w:t>О</w:t>
            </w:r>
          </w:p>
        </w:tc>
        <w:tc>
          <w:tcPr>
            <w:tcW w:w="1134" w:type="dxa"/>
            <w:shd w:val="clear" w:color="auto" w:fill="FFFFFF" w:themeFill="background1"/>
            <w:noWrap/>
          </w:tcPr>
          <w:p w:rsidR="00561094" w:rsidRPr="005B1BAB" w:rsidRDefault="00561094" w:rsidP="00561094">
            <w:pPr>
              <w:jc w:val="center"/>
              <w:rPr>
                <w:kern w:val="24"/>
                <w:sz w:val="20"/>
                <w:szCs w:val="20"/>
              </w:rPr>
            </w:pPr>
            <w:r w:rsidRPr="005B1BAB">
              <w:rPr>
                <w:kern w:val="24"/>
                <w:sz w:val="20"/>
                <w:szCs w:val="20"/>
                <w:lang w:val="en-US"/>
              </w:rPr>
              <w:t>N(1)</w:t>
            </w:r>
          </w:p>
        </w:tc>
        <w:tc>
          <w:tcPr>
            <w:tcW w:w="2268" w:type="dxa"/>
            <w:shd w:val="clear" w:color="auto" w:fill="FFFFFF" w:themeFill="background1"/>
          </w:tcPr>
          <w:p w:rsidR="00561094" w:rsidRPr="005B1BAB" w:rsidRDefault="00561094" w:rsidP="00561094">
            <w:pPr>
              <w:rPr>
                <w:kern w:val="24"/>
                <w:sz w:val="20"/>
                <w:szCs w:val="20"/>
              </w:rPr>
            </w:pPr>
            <w:r w:rsidRPr="005B1BAB">
              <w:rPr>
                <w:kern w:val="24"/>
                <w:sz w:val="20"/>
                <w:szCs w:val="20"/>
              </w:rPr>
              <w:t>Тип диагностического показателя</w:t>
            </w:r>
          </w:p>
        </w:tc>
        <w:tc>
          <w:tcPr>
            <w:tcW w:w="2503" w:type="dxa"/>
            <w:shd w:val="clear" w:color="auto" w:fill="FFFFFF" w:themeFill="background1"/>
          </w:tcPr>
          <w:p w:rsidR="00561094" w:rsidRPr="0083782C" w:rsidRDefault="00561094" w:rsidP="00561094">
            <w:pPr>
              <w:rPr>
                <w:sz w:val="20"/>
                <w:szCs w:val="20"/>
              </w:rPr>
            </w:pPr>
            <w:r w:rsidRPr="0083782C">
              <w:rPr>
                <w:sz w:val="20"/>
                <w:szCs w:val="20"/>
              </w:rPr>
              <w:t xml:space="preserve">При отсутствии </w:t>
            </w:r>
            <w:r w:rsidRPr="0083782C">
              <w:rPr>
                <w:sz w:val="20"/>
                <w:szCs w:val="20"/>
              </w:rPr>
              <w:br/>
            </w:r>
            <w:r w:rsidRPr="0083782C">
              <w:rPr>
                <w:rFonts w:eastAsia="Calibri"/>
                <w:sz w:val="20"/>
                <w:szCs w:val="20"/>
                <w:lang w:val="en-US"/>
              </w:rPr>
              <w:t>DIAG</w:t>
            </w:r>
            <w:r w:rsidRPr="0083782C">
              <w:rPr>
                <w:rFonts w:eastAsia="Calibri"/>
                <w:sz w:val="20"/>
                <w:szCs w:val="20"/>
              </w:rPr>
              <w:t xml:space="preserve">_ </w:t>
            </w:r>
            <w:r w:rsidRPr="0083782C">
              <w:rPr>
                <w:rFonts w:eastAsia="Calibri"/>
                <w:sz w:val="20"/>
                <w:szCs w:val="20"/>
                <w:lang w:val="en-US"/>
              </w:rPr>
              <w:t>DATE</w:t>
            </w:r>
            <w:r w:rsidRPr="0083782C">
              <w:rPr>
                <w:sz w:val="20"/>
                <w:szCs w:val="20"/>
              </w:rPr>
              <w:t xml:space="preserve"> обязательно к заполнению значениями:</w:t>
            </w:r>
          </w:p>
          <w:p w:rsidR="00561094" w:rsidRPr="0083782C" w:rsidRDefault="00561094" w:rsidP="00561094">
            <w:pPr>
              <w:rPr>
                <w:sz w:val="20"/>
                <w:szCs w:val="20"/>
              </w:rPr>
            </w:pPr>
            <w:r w:rsidRPr="0083782C">
              <w:rPr>
                <w:sz w:val="20"/>
                <w:szCs w:val="20"/>
              </w:rPr>
              <w:t>1 – гистологический признак;</w:t>
            </w:r>
          </w:p>
          <w:p w:rsidR="00561094" w:rsidRPr="0083782C" w:rsidRDefault="00561094" w:rsidP="00561094">
            <w:pPr>
              <w:pStyle w:val="1a"/>
              <w:spacing w:before="0"/>
              <w:jc w:val="left"/>
              <w:rPr>
                <w:sz w:val="20"/>
                <w:szCs w:val="20"/>
                <w:lang w:eastAsia="ru-RU"/>
              </w:rPr>
            </w:pPr>
            <w:r w:rsidRPr="0083782C">
              <w:rPr>
                <w:sz w:val="20"/>
                <w:szCs w:val="20"/>
                <w:lang w:eastAsia="ru-RU"/>
              </w:rPr>
              <w:t>2 – маркёр (ИГХ).</w:t>
            </w:r>
          </w:p>
          <w:p w:rsidR="00561094" w:rsidRPr="0083782C" w:rsidRDefault="00561094" w:rsidP="00561094">
            <w:pPr>
              <w:pStyle w:val="1a"/>
              <w:spacing w:before="0"/>
              <w:jc w:val="left"/>
              <w:rPr>
                <w:sz w:val="20"/>
                <w:szCs w:val="20"/>
                <w:lang w:eastAsia="ru-RU"/>
              </w:rPr>
            </w:pPr>
          </w:p>
          <w:p w:rsidR="00561094" w:rsidRPr="00384A90" w:rsidRDefault="00561094" w:rsidP="00561094">
            <w:pPr>
              <w:pStyle w:val="1a"/>
              <w:jc w:val="left"/>
              <w:rPr>
                <w:sz w:val="22"/>
                <w:szCs w:val="22"/>
                <w:lang w:eastAsia="ru-RU"/>
              </w:rPr>
            </w:pPr>
            <w:r w:rsidRPr="007754DF">
              <w:rPr>
                <w:sz w:val="20"/>
                <w:szCs w:val="20"/>
                <w:shd w:val="clear" w:color="auto" w:fill="FFFFFF" w:themeFill="background1"/>
                <w:lang w:eastAsia="ru-RU"/>
              </w:rPr>
              <w:t xml:space="preserve">При наличии </w:t>
            </w:r>
            <w:r w:rsidRPr="007754DF">
              <w:rPr>
                <w:rFonts w:eastAsia="Calibri"/>
                <w:sz w:val="20"/>
                <w:szCs w:val="20"/>
                <w:shd w:val="clear" w:color="auto" w:fill="FFFFFF" w:themeFill="background1"/>
                <w:lang w:val="en-US" w:eastAsia="ru-RU"/>
              </w:rPr>
              <w:t>DIAG</w:t>
            </w:r>
            <w:r w:rsidRPr="007754DF">
              <w:rPr>
                <w:rFonts w:eastAsia="Calibri"/>
                <w:sz w:val="20"/>
                <w:szCs w:val="20"/>
                <w:shd w:val="clear" w:color="auto" w:fill="FFFFFF" w:themeFill="background1"/>
                <w:lang w:eastAsia="ru-RU"/>
              </w:rPr>
              <w:t xml:space="preserve">_ </w:t>
            </w:r>
            <w:r w:rsidRPr="007754DF">
              <w:rPr>
                <w:rFonts w:eastAsia="Calibri"/>
                <w:sz w:val="20"/>
                <w:szCs w:val="20"/>
                <w:shd w:val="clear" w:color="auto" w:fill="FFFFFF" w:themeFill="background1"/>
                <w:lang w:val="en-US" w:eastAsia="ru-RU"/>
              </w:rPr>
              <w:t>DATE</w:t>
            </w:r>
            <w:r w:rsidRPr="007754DF">
              <w:rPr>
                <w:rFonts w:eastAsia="Calibri"/>
                <w:sz w:val="20"/>
                <w:szCs w:val="20"/>
                <w:shd w:val="clear" w:color="auto" w:fill="FFFFFF" w:themeFill="background1"/>
                <w:lang w:eastAsia="ru-RU"/>
              </w:rPr>
              <w:t xml:space="preserve"> заполнению не подлежит</w:t>
            </w:r>
          </w:p>
        </w:tc>
      </w:tr>
      <w:tr w:rsidR="00561094" w:rsidRPr="00DF4C15" w:rsidTr="00561094">
        <w:trPr>
          <w:jc w:val="center"/>
        </w:trPr>
        <w:tc>
          <w:tcPr>
            <w:tcW w:w="1401" w:type="dxa"/>
            <w:shd w:val="clear" w:color="auto" w:fill="D9D9D9" w:themeFill="background1" w:themeFillShade="D9"/>
            <w:noWrap/>
          </w:tcPr>
          <w:p w:rsidR="00561094" w:rsidRPr="0083782C" w:rsidRDefault="00561094" w:rsidP="00561094">
            <w:pPr>
              <w:rPr>
                <w:rFonts w:eastAsia="Calibri"/>
                <w:kern w:val="24"/>
                <w:sz w:val="20"/>
                <w:szCs w:val="20"/>
              </w:rPr>
            </w:pPr>
            <w:r w:rsidRPr="0083782C">
              <w:rPr>
                <w:rFonts w:eastAsia="Calibri"/>
                <w:kern w:val="24"/>
                <w:sz w:val="20"/>
                <w:szCs w:val="20"/>
                <w:lang w:val="en-US"/>
              </w:rPr>
              <w:t>B</w:t>
            </w:r>
            <w:r w:rsidRPr="0083782C">
              <w:rPr>
                <w:rFonts w:eastAsia="Calibri"/>
                <w:kern w:val="24"/>
                <w:sz w:val="20"/>
                <w:szCs w:val="20"/>
              </w:rPr>
              <w:t>_</w:t>
            </w:r>
            <w:r w:rsidRPr="0083782C">
              <w:rPr>
                <w:rFonts w:eastAsia="Calibri"/>
                <w:kern w:val="24"/>
                <w:sz w:val="20"/>
                <w:szCs w:val="20"/>
                <w:lang w:val="en-US"/>
              </w:rPr>
              <w:t>DIAG</w:t>
            </w:r>
          </w:p>
        </w:tc>
        <w:tc>
          <w:tcPr>
            <w:tcW w:w="1985" w:type="dxa"/>
            <w:shd w:val="clear" w:color="auto" w:fill="FFFFFF" w:themeFill="background1"/>
            <w:noWrap/>
          </w:tcPr>
          <w:p w:rsidR="00561094" w:rsidRPr="0083782C" w:rsidRDefault="00561094" w:rsidP="00561094">
            <w:pPr>
              <w:rPr>
                <w:rFonts w:eastAsia="Calibri"/>
                <w:kern w:val="24"/>
                <w:sz w:val="20"/>
                <w:szCs w:val="20"/>
              </w:rPr>
            </w:pPr>
            <w:r w:rsidRPr="0083782C">
              <w:rPr>
                <w:rFonts w:eastAsia="Calibri"/>
                <w:kern w:val="24"/>
                <w:sz w:val="20"/>
                <w:szCs w:val="20"/>
                <w:lang w:val="en-US"/>
              </w:rPr>
              <w:t>DIAG_CODE</w:t>
            </w:r>
          </w:p>
        </w:tc>
        <w:tc>
          <w:tcPr>
            <w:tcW w:w="709" w:type="dxa"/>
            <w:shd w:val="clear" w:color="auto" w:fill="FFFFFF" w:themeFill="background1"/>
            <w:noWrap/>
          </w:tcPr>
          <w:p w:rsidR="00561094" w:rsidRPr="0083782C" w:rsidRDefault="00561094" w:rsidP="00561094">
            <w:pPr>
              <w:jc w:val="center"/>
              <w:rPr>
                <w:kern w:val="24"/>
                <w:sz w:val="20"/>
                <w:szCs w:val="20"/>
              </w:rPr>
            </w:pPr>
            <w:r w:rsidRPr="0083782C">
              <w:rPr>
                <w:kern w:val="24"/>
                <w:sz w:val="20"/>
                <w:szCs w:val="20"/>
              </w:rPr>
              <w:t>О</w:t>
            </w:r>
          </w:p>
        </w:tc>
        <w:tc>
          <w:tcPr>
            <w:tcW w:w="1134" w:type="dxa"/>
            <w:shd w:val="clear" w:color="auto" w:fill="FFFFFF" w:themeFill="background1"/>
            <w:noWrap/>
          </w:tcPr>
          <w:p w:rsidR="00561094" w:rsidRPr="0083782C" w:rsidRDefault="00561094" w:rsidP="00561094">
            <w:pPr>
              <w:jc w:val="center"/>
              <w:rPr>
                <w:kern w:val="24"/>
                <w:sz w:val="20"/>
                <w:szCs w:val="20"/>
              </w:rPr>
            </w:pPr>
            <w:r w:rsidRPr="0083782C">
              <w:rPr>
                <w:kern w:val="24"/>
                <w:sz w:val="20"/>
                <w:szCs w:val="20"/>
                <w:lang w:val="en-US"/>
              </w:rPr>
              <w:t>N(</w:t>
            </w:r>
            <w:r w:rsidRPr="0083782C">
              <w:rPr>
                <w:kern w:val="24"/>
                <w:sz w:val="20"/>
                <w:szCs w:val="20"/>
              </w:rPr>
              <w:t>3</w:t>
            </w:r>
            <w:r w:rsidRPr="0083782C">
              <w:rPr>
                <w:kern w:val="24"/>
                <w:sz w:val="20"/>
                <w:szCs w:val="20"/>
                <w:lang w:val="en-US"/>
              </w:rPr>
              <w:t>)</w:t>
            </w:r>
          </w:p>
        </w:tc>
        <w:tc>
          <w:tcPr>
            <w:tcW w:w="2268" w:type="dxa"/>
            <w:shd w:val="clear" w:color="auto" w:fill="FFFFFF" w:themeFill="background1"/>
          </w:tcPr>
          <w:p w:rsidR="00561094" w:rsidRPr="0083782C" w:rsidRDefault="00561094" w:rsidP="00561094">
            <w:pPr>
              <w:rPr>
                <w:kern w:val="24"/>
                <w:sz w:val="20"/>
                <w:szCs w:val="20"/>
              </w:rPr>
            </w:pPr>
            <w:r w:rsidRPr="0083782C">
              <w:rPr>
                <w:kern w:val="24"/>
                <w:sz w:val="20"/>
                <w:szCs w:val="20"/>
              </w:rPr>
              <w:t>Код диагностического показателя</w:t>
            </w:r>
          </w:p>
        </w:tc>
        <w:tc>
          <w:tcPr>
            <w:tcW w:w="2503" w:type="dxa"/>
            <w:shd w:val="clear" w:color="auto" w:fill="FFFFFF" w:themeFill="background1"/>
          </w:tcPr>
          <w:p w:rsidR="00561094" w:rsidRPr="0083782C" w:rsidRDefault="00561094" w:rsidP="00561094">
            <w:pPr>
              <w:rPr>
                <w:sz w:val="20"/>
                <w:szCs w:val="20"/>
              </w:rPr>
            </w:pPr>
            <w:r w:rsidRPr="0083782C">
              <w:rPr>
                <w:sz w:val="20"/>
                <w:szCs w:val="20"/>
              </w:rPr>
              <w:t xml:space="preserve">При </w:t>
            </w:r>
            <w:r w:rsidRPr="0083782C">
              <w:rPr>
                <w:rFonts w:eastAsia="Calibri"/>
                <w:sz w:val="20"/>
                <w:szCs w:val="20"/>
                <w:lang w:val="en-US"/>
              </w:rPr>
              <w:t>DIAG</w:t>
            </w:r>
            <w:r w:rsidRPr="0083782C">
              <w:rPr>
                <w:rFonts w:eastAsia="Calibri"/>
                <w:sz w:val="20"/>
                <w:szCs w:val="20"/>
              </w:rPr>
              <w:t>_</w:t>
            </w:r>
            <w:r w:rsidRPr="0083782C">
              <w:rPr>
                <w:rFonts w:eastAsia="Calibri"/>
                <w:sz w:val="20"/>
                <w:szCs w:val="20"/>
                <w:lang w:val="en-US"/>
              </w:rPr>
              <w:t>TIP</w:t>
            </w:r>
            <w:r w:rsidRPr="0083782C">
              <w:rPr>
                <w:rFonts w:eastAsia="Calibri"/>
                <w:sz w:val="20"/>
                <w:szCs w:val="20"/>
              </w:rPr>
              <w:t>=1</w:t>
            </w:r>
            <w:r w:rsidRPr="0083782C">
              <w:rPr>
                <w:sz w:val="20"/>
                <w:szCs w:val="20"/>
              </w:rPr>
              <w:t xml:space="preserve"> заполняется в соответствии со справочником </w:t>
            </w:r>
            <w:r w:rsidRPr="0083782C">
              <w:rPr>
                <w:sz w:val="20"/>
                <w:szCs w:val="20"/>
                <w:lang w:val="en-US"/>
              </w:rPr>
              <w:t>N</w:t>
            </w:r>
            <w:r w:rsidRPr="0083782C">
              <w:rPr>
                <w:sz w:val="20"/>
                <w:szCs w:val="20"/>
              </w:rPr>
              <w:t xml:space="preserve">007 </w:t>
            </w:r>
          </w:p>
          <w:p w:rsidR="00561094" w:rsidRPr="0083782C" w:rsidRDefault="00561094" w:rsidP="00561094">
            <w:pPr>
              <w:rPr>
                <w:sz w:val="20"/>
                <w:szCs w:val="20"/>
              </w:rPr>
            </w:pPr>
          </w:p>
          <w:p w:rsidR="00561094" w:rsidRPr="0083782C" w:rsidRDefault="00561094" w:rsidP="00561094">
            <w:pPr>
              <w:pStyle w:val="1a"/>
              <w:jc w:val="left"/>
              <w:rPr>
                <w:sz w:val="20"/>
                <w:szCs w:val="20"/>
                <w:lang w:eastAsia="ru-RU"/>
              </w:rPr>
            </w:pPr>
            <w:r w:rsidRPr="0083782C">
              <w:rPr>
                <w:sz w:val="20"/>
                <w:szCs w:val="20"/>
                <w:lang w:eastAsia="ru-RU"/>
              </w:rPr>
              <w:t xml:space="preserve">При </w:t>
            </w:r>
            <w:r w:rsidRPr="0083782C">
              <w:rPr>
                <w:rFonts w:eastAsia="Calibri"/>
                <w:sz w:val="20"/>
                <w:szCs w:val="20"/>
                <w:lang w:val="en-US" w:eastAsia="ru-RU"/>
              </w:rPr>
              <w:t>DIAG</w:t>
            </w:r>
            <w:r w:rsidRPr="0083782C">
              <w:rPr>
                <w:rFonts w:eastAsia="Calibri"/>
                <w:sz w:val="20"/>
                <w:szCs w:val="20"/>
                <w:lang w:eastAsia="ru-RU"/>
              </w:rPr>
              <w:t>_</w:t>
            </w:r>
            <w:r w:rsidRPr="0083782C">
              <w:rPr>
                <w:rFonts w:eastAsia="Calibri"/>
                <w:sz w:val="20"/>
                <w:szCs w:val="20"/>
                <w:lang w:val="en-US" w:eastAsia="ru-RU"/>
              </w:rPr>
              <w:t>TIP</w:t>
            </w:r>
            <w:r w:rsidRPr="0083782C">
              <w:rPr>
                <w:rFonts w:eastAsia="Calibri"/>
                <w:sz w:val="20"/>
                <w:szCs w:val="20"/>
                <w:lang w:eastAsia="ru-RU"/>
              </w:rPr>
              <w:t>=2</w:t>
            </w:r>
            <w:r w:rsidRPr="0083782C">
              <w:rPr>
                <w:sz w:val="20"/>
                <w:szCs w:val="20"/>
                <w:lang w:eastAsia="ru-RU"/>
              </w:rPr>
              <w:t xml:space="preserve"> заполняется в соответствии со справочником </w:t>
            </w:r>
            <w:r w:rsidRPr="0083782C">
              <w:rPr>
                <w:sz w:val="20"/>
                <w:szCs w:val="20"/>
                <w:lang w:val="en-US" w:eastAsia="ru-RU"/>
              </w:rPr>
              <w:t>N</w:t>
            </w:r>
            <w:r w:rsidRPr="0083782C">
              <w:rPr>
                <w:sz w:val="20"/>
                <w:szCs w:val="20"/>
                <w:lang w:eastAsia="ru-RU"/>
              </w:rPr>
              <w:t xml:space="preserve">010 </w:t>
            </w:r>
          </w:p>
          <w:p w:rsidR="00561094" w:rsidRPr="0083782C" w:rsidRDefault="00561094" w:rsidP="00561094">
            <w:pPr>
              <w:pStyle w:val="1a"/>
              <w:jc w:val="left"/>
              <w:rPr>
                <w:sz w:val="20"/>
                <w:szCs w:val="20"/>
                <w:lang w:eastAsia="ru-RU"/>
              </w:rPr>
            </w:pPr>
          </w:p>
          <w:p w:rsidR="00561094" w:rsidRPr="0083782C" w:rsidRDefault="00561094" w:rsidP="00561094">
            <w:pPr>
              <w:jc w:val="both"/>
              <w:rPr>
                <w:kern w:val="24"/>
                <w:sz w:val="20"/>
                <w:szCs w:val="20"/>
              </w:rPr>
            </w:pPr>
            <w:r w:rsidRPr="007754DF">
              <w:rPr>
                <w:sz w:val="20"/>
                <w:szCs w:val="20"/>
                <w:shd w:val="clear" w:color="auto" w:fill="FFFFFF" w:themeFill="background1"/>
              </w:rPr>
              <w:t xml:space="preserve">При наличии </w:t>
            </w:r>
            <w:r w:rsidRPr="007754DF">
              <w:rPr>
                <w:rFonts w:eastAsia="Calibri"/>
                <w:sz w:val="20"/>
                <w:szCs w:val="20"/>
                <w:shd w:val="clear" w:color="auto" w:fill="FFFFFF" w:themeFill="background1"/>
                <w:lang w:val="en-US"/>
              </w:rPr>
              <w:t>DIAG</w:t>
            </w:r>
            <w:r w:rsidRPr="007754DF">
              <w:rPr>
                <w:rFonts w:eastAsia="Calibri"/>
                <w:sz w:val="20"/>
                <w:szCs w:val="20"/>
                <w:shd w:val="clear" w:color="auto" w:fill="FFFFFF" w:themeFill="background1"/>
              </w:rPr>
              <w:t xml:space="preserve">_ </w:t>
            </w:r>
            <w:r w:rsidRPr="007754DF">
              <w:rPr>
                <w:rFonts w:eastAsia="Calibri"/>
                <w:sz w:val="20"/>
                <w:szCs w:val="20"/>
                <w:shd w:val="clear" w:color="auto" w:fill="FFFFFF" w:themeFill="background1"/>
                <w:lang w:val="en-US"/>
              </w:rPr>
              <w:t>DATE</w:t>
            </w:r>
            <w:r w:rsidRPr="007754DF">
              <w:rPr>
                <w:rFonts w:eastAsia="Calibri"/>
                <w:sz w:val="20"/>
                <w:szCs w:val="20"/>
                <w:shd w:val="clear" w:color="auto" w:fill="FFFFFF" w:themeFill="background1"/>
              </w:rPr>
              <w:t xml:space="preserve"> заполнению не подлежит</w:t>
            </w:r>
          </w:p>
        </w:tc>
      </w:tr>
      <w:tr w:rsidR="00561094" w:rsidRPr="00DF4C15" w:rsidTr="00561094">
        <w:trPr>
          <w:jc w:val="center"/>
        </w:trPr>
        <w:tc>
          <w:tcPr>
            <w:tcW w:w="1401" w:type="dxa"/>
            <w:shd w:val="clear" w:color="auto" w:fill="D9D9D9" w:themeFill="background1" w:themeFillShade="D9"/>
            <w:noWrap/>
          </w:tcPr>
          <w:p w:rsidR="00561094" w:rsidRPr="0083782C" w:rsidRDefault="00561094" w:rsidP="00561094">
            <w:pPr>
              <w:rPr>
                <w:rFonts w:eastAsia="Calibri"/>
                <w:kern w:val="24"/>
                <w:sz w:val="20"/>
                <w:szCs w:val="20"/>
              </w:rPr>
            </w:pPr>
            <w:r w:rsidRPr="0083782C">
              <w:rPr>
                <w:rFonts w:eastAsia="Calibri"/>
                <w:kern w:val="24"/>
                <w:sz w:val="20"/>
                <w:szCs w:val="20"/>
                <w:lang w:val="en-US"/>
              </w:rPr>
              <w:t>B</w:t>
            </w:r>
            <w:r w:rsidRPr="0083782C">
              <w:rPr>
                <w:rFonts w:eastAsia="Calibri"/>
                <w:kern w:val="24"/>
                <w:sz w:val="20"/>
                <w:szCs w:val="20"/>
              </w:rPr>
              <w:t>_</w:t>
            </w:r>
            <w:r w:rsidRPr="0083782C">
              <w:rPr>
                <w:rFonts w:eastAsia="Calibri"/>
                <w:kern w:val="24"/>
                <w:sz w:val="20"/>
                <w:szCs w:val="20"/>
                <w:lang w:val="en-US"/>
              </w:rPr>
              <w:t>DIAG</w:t>
            </w:r>
          </w:p>
        </w:tc>
        <w:tc>
          <w:tcPr>
            <w:tcW w:w="1985" w:type="dxa"/>
            <w:shd w:val="clear" w:color="auto" w:fill="FFFFFF" w:themeFill="background1"/>
            <w:noWrap/>
          </w:tcPr>
          <w:p w:rsidR="00561094" w:rsidRPr="0083782C" w:rsidRDefault="00561094" w:rsidP="00561094">
            <w:pPr>
              <w:rPr>
                <w:rFonts w:eastAsia="Calibri"/>
                <w:kern w:val="24"/>
                <w:sz w:val="20"/>
                <w:szCs w:val="20"/>
              </w:rPr>
            </w:pPr>
            <w:r w:rsidRPr="0083782C">
              <w:rPr>
                <w:rFonts w:eastAsia="Calibri"/>
                <w:kern w:val="24"/>
                <w:sz w:val="20"/>
                <w:szCs w:val="20"/>
                <w:lang w:val="en-US"/>
              </w:rPr>
              <w:t>DIAG</w:t>
            </w:r>
            <w:r w:rsidRPr="0083782C">
              <w:rPr>
                <w:rFonts w:eastAsia="Calibri"/>
                <w:kern w:val="24"/>
                <w:sz w:val="20"/>
                <w:szCs w:val="20"/>
              </w:rPr>
              <w:t>_</w:t>
            </w:r>
            <w:r w:rsidRPr="0083782C">
              <w:rPr>
                <w:rFonts w:eastAsia="Calibri"/>
                <w:kern w:val="24"/>
                <w:sz w:val="20"/>
                <w:szCs w:val="20"/>
                <w:lang w:val="en-US"/>
              </w:rPr>
              <w:t>RSLT</w:t>
            </w:r>
          </w:p>
        </w:tc>
        <w:tc>
          <w:tcPr>
            <w:tcW w:w="709" w:type="dxa"/>
            <w:shd w:val="clear" w:color="auto" w:fill="FFFFFF" w:themeFill="background1"/>
            <w:noWrap/>
          </w:tcPr>
          <w:p w:rsidR="00561094" w:rsidRPr="0083782C" w:rsidRDefault="00561094" w:rsidP="00561094">
            <w:pPr>
              <w:jc w:val="center"/>
              <w:rPr>
                <w:kern w:val="24"/>
                <w:sz w:val="20"/>
                <w:szCs w:val="20"/>
              </w:rPr>
            </w:pPr>
            <w:r w:rsidRPr="0083782C">
              <w:rPr>
                <w:kern w:val="24"/>
                <w:sz w:val="20"/>
                <w:szCs w:val="20"/>
              </w:rPr>
              <w:t>О</w:t>
            </w:r>
          </w:p>
        </w:tc>
        <w:tc>
          <w:tcPr>
            <w:tcW w:w="1134" w:type="dxa"/>
            <w:shd w:val="clear" w:color="auto" w:fill="FFFFFF" w:themeFill="background1"/>
            <w:noWrap/>
          </w:tcPr>
          <w:p w:rsidR="00561094" w:rsidRPr="0083782C" w:rsidRDefault="00561094" w:rsidP="00561094">
            <w:pPr>
              <w:jc w:val="center"/>
              <w:rPr>
                <w:kern w:val="24"/>
                <w:sz w:val="20"/>
                <w:szCs w:val="20"/>
              </w:rPr>
            </w:pPr>
            <w:r w:rsidRPr="0083782C">
              <w:rPr>
                <w:kern w:val="24"/>
                <w:sz w:val="20"/>
                <w:szCs w:val="20"/>
                <w:lang w:val="en-US"/>
              </w:rPr>
              <w:t>N</w:t>
            </w:r>
            <w:r w:rsidRPr="0083782C">
              <w:rPr>
                <w:kern w:val="24"/>
                <w:sz w:val="20"/>
                <w:szCs w:val="20"/>
              </w:rPr>
              <w:t>(3)</w:t>
            </w:r>
          </w:p>
        </w:tc>
        <w:tc>
          <w:tcPr>
            <w:tcW w:w="2268" w:type="dxa"/>
            <w:shd w:val="clear" w:color="auto" w:fill="FFFFFF" w:themeFill="background1"/>
          </w:tcPr>
          <w:p w:rsidR="00561094" w:rsidRPr="0083782C" w:rsidRDefault="00561094" w:rsidP="00561094">
            <w:pPr>
              <w:rPr>
                <w:kern w:val="24"/>
                <w:sz w:val="20"/>
                <w:szCs w:val="20"/>
              </w:rPr>
            </w:pPr>
            <w:r w:rsidRPr="0083782C">
              <w:rPr>
                <w:kern w:val="24"/>
                <w:sz w:val="20"/>
                <w:szCs w:val="20"/>
              </w:rPr>
              <w:t>Код результата диагностики</w:t>
            </w:r>
          </w:p>
        </w:tc>
        <w:tc>
          <w:tcPr>
            <w:tcW w:w="2503" w:type="dxa"/>
            <w:shd w:val="clear" w:color="auto" w:fill="FFFFFF" w:themeFill="background1"/>
          </w:tcPr>
          <w:p w:rsidR="00561094" w:rsidRPr="0083782C" w:rsidRDefault="00561094" w:rsidP="00561094">
            <w:pPr>
              <w:rPr>
                <w:sz w:val="20"/>
                <w:szCs w:val="20"/>
              </w:rPr>
            </w:pPr>
            <w:r w:rsidRPr="0083782C">
              <w:rPr>
                <w:sz w:val="20"/>
                <w:szCs w:val="20"/>
              </w:rPr>
              <w:t xml:space="preserve">При </w:t>
            </w:r>
            <w:r w:rsidRPr="0083782C">
              <w:rPr>
                <w:rFonts w:eastAsia="Calibri"/>
                <w:sz w:val="20"/>
                <w:szCs w:val="20"/>
                <w:lang w:val="en-US"/>
              </w:rPr>
              <w:t>DIAG</w:t>
            </w:r>
            <w:r w:rsidRPr="0083782C">
              <w:rPr>
                <w:rFonts w:eastAsia="Calibri"/>
                <w:sz w:val="20"/>
                <w:szCs w:val="20"/>
              </w:rPr>
              <w:t>_</w:t>
            </w:r>
            <w:r w:rsidRPr="0083782C">
              <w:rPr>
                <w:rFonts w:eastAsia="Calibri"/>
                <w:sz w:val="20"/>
                <w:szCs w:val="20"/>
                <w:lang w:val="en-US"/>
              </w:rPr>
              <w:t>TIP</w:t>
            </w:r>
            <w:r w:rsidRPr="0083782C">
              <w:rPr>
                <w:rFonts w:eastAsia="Calibri"/>
                <w:sz w:val="20"/>
                <w:szCs w:val="20"/>
              </w:rPr>
              <w:t>=1</w:t>
            </w:r>
            <w:r w:rsidRPr="0083782C">
              <w:rPr>
                <w:sz w:val="20"/>
                <w:szCs w:val="20"/>
              </w:rPr>
              <w:t xml:space="preserve"> заполняется в соответствии со справочником </w:t>
            </w:r>
            <w:r w:rsidRPr="0083782C">
              <w:rPr>
                <w:sz w:val="20"/>
                <w:szCs w:val="20"/>
                <w:lang w:val="en-US"/>
              </w:rPr>
              <w:t>N</w:t>
            </w:r>
            <w:r w:rsidRPr="0083782C">
              <w:rPr>
                <w:sz w:val="20"/>
                <w:szCs w:val="20"/>
              </w:rPr>
              <w:t xml:space="preserve">008 </w:t>
            </w:r>
          </w:p>
          <w:p w:rsidR="00561094" w:rsidRPr="0083782C" w:rsidRDefault="00561094" w:rsidP="00561094">
            <w:pPr>
              <w:rPr>
                <w:sz w:val="20"/>
                <w:szCs w:val="20"/>
              </w:rPr>
            </w:pPr>
          </w:p>
          <w:p w:rsidR="00561094" w:rsidRPr="0083782C" w:rsidRDefault="00561094" w:rsidP="00561094">
            <w:pPr>
              <w:pStyle w:val="1a"/>
              <w:jc w:val="left"/>
              <w:rPr>
                <w:sz w:val="20"/>
                <w:szCs w:val="20"/>
                <w:lang w:eastAsia="ru-RU"/>
              </w:rPr>
            </w:pPr>
            <w:r w:rsidRPr="0083782C">
              <w:rPr>
                <w:sz w:val="20"/>
                <w:szCs w:val="20"/>
                <w:lang w:eastAsia="ru-RU"/>
              </w:rPr>
              <w:t xml:space="preserve">При </w:t>
            </w:r>
            <w:r w:rsidRPr="0083782C">
              <w:rPr>
                <w:rFonts w:eastAsia="Calibri"/>
                <w:sz w:val="20"/>
                <w:szCs w:val="20"/>
                <w:lang w:val="en-US" w:eastAsia="ru-RU"/>
              </w:rPr>
              <w:t>DIAG</w:t>
            </w:r>
            <w:r w:rsidRPr="0083782C">
              <w:rPr>
                <w:rFonts w:eastAsia="Calibri"/>
                <w:sz w:val="20"/>
                <w:szCs w:val="20"/>
                <w:lang w:eastAsia="ru-RU"/>
              </w:rPr>
              <w:t>_</w:t>
            </w:r>
            <w:r w:rsidRPr="0083782C">
              <w:rPr>
                <w:rFonts w:eastAsia="Calibri"/>
                <w:sz w:val="20"/>
                <w:szCs w:val="20"/>
                <w:lang w:val="en-US" w:eastAsia="ru-RU"/>
              </w:rPr>
              <w:t>TIP</w:t>
            </w:r>
            <w:r w:rsidRPr="0083782C">
              <w:rPr>
                <w:rFonts w:eastAsia="Calibri"/>
                <w:sz w:val="20"/>
                <w:szCs w:val="20"/>
                <w:lang w:eastAsia="ru-RU"/>
              </w:rPr>
              <w:t>=2</w:t>
            </w:r>
            <w:r w:rsidRPr="0083782C">
              <w:rPr>
                <w:sz w:val="20"/>
                <w:szCs w:val="20"/>
                <w:lang w:eastAsia="ru-RU"/>
              </w:rPr>
              <w:t xml:space="preserve"> заполняется в соответствии со справочником </w:t>
            </w:r>
            <w:r w:rsidRPr="0083782C">
              <w:rPr>
                <w:sz w:val="20"/>
                <w:szCs w:val="20"/>
                <w:lang w:val="en-US" w:eastAsia="ru-RU"/>
              </w:rPr>
              <w:t>N</w:t>
            </w:r>
            <w:r w:rsidRPr="0083782C">
              <w:rPr>
                <w:sz w:val="20"/>
                <w:szCs w:val="20"/>
                <w:lang w:eastAsia="ru-RU"/>
              </w:rPr>
              <w:t xml:space="preserve">011 </w:t>
            </w:r>
          </w:p>
          <w:p w:rsidR="00561094" w:rsidRPr="0083782C" w:rsidRDefault="00561094" w:rsidP="00561094">
            <w:pPr>
              <w:pStyle w:val="1a"/>
              <w:jc w:val="left"/>
              <w:rPr>
                <w:sz w:val="20"/>
                <w:szCs w:val="20"/>
                <w:lang w:eastAsia="ru-RU"/>
              </w:rPr>
            </w:pPr>
          </w:p>
          <w:p w:rsidR="00561094" w:rsidRPr="0083782C" w:rsidRDefault="00561094" w:rsidP="00561094">
            <w:pPr>
              <w:jc w:val="both"/>
              <w:rPr>
                <w:kern w:val="24"/>
                <w:sz w:val="20"/>
                <w:szCs w:val="20"/>
              </w:rPr>
            </w:pPr>
            <w:r w:rsidRPr="007754DF">
              <w:rPr>
                <w:sz w:val="20"/>
                <w:szCs w:val="20"/>
                <w:shd w:val="clear" w:color="auto" w:fill="FFFFFF" w:themeFill="background1"/>
              </w:rPr>
              <w:t xml:space="preserve">При наличии </w:t>
            </w:r>
            <w:r w:rsidRPr="007754DF">
              <w:rPr>
                <w:rFonts w:eastAsia="Calibri"/>
                <w:sz w:val="20"/>
                <w:szCs w:val="20"/>
                <w:shd w:val="clear" w:color="auto" w:fill="FFFFFF" w:themeFill="background1"/>
                <w:lang w:val="en-US"/>
              </w:rPr>
              <w:t>DIAG</w:t>
            </w:r>
            <w:r w:rsidRPr="007754DF">
              <w:rPr>
                <w:rFonts w:eastAsia="Calibri"/>
                <w:sz w:val="20"/>
                <w:szCs w:val="20"/>
                <w:shd w:val="clear" w:color="auto" w:fill="FFFFFF" w:themeFill="background1"/>
              </w:rPr>
              <w:t xml:space="preserve">_ </w:t>
            </w:r>
            <w:r w:rsidRPr="007754DF">
              <w:rPr>
                <w:rFonts w:eastAsia="Calibri"/>
                <w:sz w:val="20"/>
                <w:szCs w:val="20"/>
                <w:shd w:val="clear" w:color="auto" w:fill="FFFFFF" w:themeFill="background1"/>
                <w:lang w:val="en-US"/>
              </w:rPr>
              <w:t>DATE</w:t>
            </w:r>
            <w:r w:rsidRPr="007754DF">
              <w:rPr>
                <w:rFonts w:eastAsia="Calibri"/>
                <w:sz w:val="20"/>
                <w:szCs w:val="20"/>
                <w:shd w:val="clear" w:color="auto" w:fill="FFFFFF" w:themeFill="background1"/>
              </w:rPr>
              <w:t xml:space="preserve"> заполнению не подлежит</w:t>
            </w:r>
            <w:r w:rsidRPr="0083782C">
              <w:rPr>
                <w:kern w:val="24"/>
                <w:sz w:val="20"/>
                <w:szCs w:val="20"/>
              </w:rPr>
              <w:t xml:space="preserve"> </w:t>
            </w:r>
          </w:p>
        </w:tc>
      </w:tr>
      <w:tr w:rsidR="00561094" w:rsidRPr="00DF4C15" w:rsidTr="00561094">
        <w:trPr>
          <w:jc w:val="center"/>
        </w:trPr>
        <w:tc>
          <w:tcPr>
            <w:tcW w:w="1401" w:type="dxa"/>
            <w:shd w:val="clear" w:color="auto" w:fill="D9D9D9" w:themeFill="background1" w:themeFillShade="D9"/>
            <w:noWrap/>
          </w:tcPr>
          <w:p w:rsidR="00561094" w:rsidRPr="00DC1ED2" w:rsidRDefault="00561094" w:rsidP="00561094">
            <w:pPr>
              <w:rPr>
                <w:rFonts w:eastAsia="Calibri"/>
                <w:kern w:val="24"/>
                <w:sz w:val="20"/>
                <w:szCs w:val="20"/>
              </w:rPr>
            </w:pPr>
            <w:r w:rsidRPr="005B1BAB">
              <w:rPr>
                <w:rFonts w:eastAsia="Calibri"/>
                <w:kern w:val="24"/>
                <w:sz w:val="20"/>
                <w:szCs w:val="20"/>
                <w:lang w:val="en-US"/>
              </w:rPr>
              <w:t>B</w:t>
            </w:r>
            <w:r w:rsidRPr="005B1BAB">
              <w:rPr>
                <w:rFonts w:eastAsia="Calibri"/>
                <w:kern w:val="24"/>
                <w:sz w:val="20"/>
                <w:szCs w:val="20"/>
              </w:rPr>
              <w:t>_</w:t>
            </w:r>
            <w:r w:rsidRPr="005B1BAB">
              <w:rPr>
                <w:rFonts w:eastAsia="Calibri"/>
                <w:kern w:val="24"/>
                <w:sz w:val="20"/>
                <w:szCs w:val="20"/>
                <w:lang w:val="en-US"/>
              </w:rPr>
              <w:t>DIAG</w:t>
            </w:r>
          </w:p>
        </w:tc>
        <w:tc>
          <w:tcPr>
            <w:tcW w:w="1985" w:type="dxa"/>
            <w:shd w:val="clear" w:color="auto" w:fill="FFFFFF" w:themeFill="background1"/>
            <w:noWrap/>
          </w:tcPr>
          <w:p w:rsidR="00561094" w:rsidRPr="00DC1ED2" w:rsidRDefault="00561094" w:rsidP="00561094">
            <w:pPr>
              <w:pStyle w:val="1a"/>
              <w:rPr>
                <w:sz w:val="20"/>
                <w:szCs w:val="20"/>
                <w:lang w:val="en-US" w:eastAsia="ru-RU"/>
              </w:rPr>
            </w:pPr>
            <w:r w:rsidRPr="00DC1ED2">
              <w:rPr>
                <w:sz w:val="20"/>
                <w:szCs w:val="20"/>
              </w:rPr>
              <w:t>REC_</w:t>
            </w:r>
            <w:r w:rsidRPr="00DC1ED2">
              <w:rPr>
                <w:sz w:val="20"/>
                <w:szCs w:val="20"/>
                <w:lang w:val="en-US"/>
              </w:rPr>
              <w:t>RSLT</w:t>
            </w:r>
          </w:p>
        </w:tc>
        <w:tc>
          <w:tcPr>
            <w:tcW w:w="709" w:type="dxa"/>
            <w:shd w:val="clear" w:color="auto" w:fill="FFFFFF" w:themeFill="background1"/>
            <w:noWrap/>
          </w:tcPr>
          <w:p w:rsidR="00561094" w:rsidRPr="00DC1ED2" w:rsidRDefault="00561094" w:rsidP="00561094">
            <w:pPr>
              <w:pStyle w:val="1a"/>
              <w:jc w:val="center"/>
              <w:rPr>
                <w:sz w:val="20"/>
                <w:szCs w:val="20"/>
                <w:lang w:eastAsia="ru-RU"/>
              </w:rPr>
            </w:pPr>
            <w:r w:rsidRPr="00DC1ED2">
              <w:rPr>
                <w:sz w:val="20"/>
                <w:szCs w:val="20"/>
                <w:lang w:eastAsia="ru-RU"/>
              </w:rPr>
              <w:t>У</w:t>
            </w:r>
          </w:p>
        </w:tc>
        <w:tc>
          <w:tcPr>
            <w:tcW w:w="1134" w:type="dxa"/>
            <w:shd w:val="clear" w:color="auto" w:fill="FFFFFF" w:themeFill="background1"/>
            <w:noWrap/>
          </w:tcPr>
          <w:p w:rsidR="00561094" w:rsidRPr="00DC1ED2" w:rsidRDefault="00561094" w:rsidP="00561094">
            <w:pPr>
              <w:pStyle w:val="1a"/>
              <w:jc w:val="center"/>
              <w:rPr>
                <w:sz w:val="20"/>
                <w:szCs w:val="20"/>
                <w:lang w:val="en-US" w:eastAsia="ru-RU"/>
              </w:rPr>
            </w:pPr>
            <w:r w:rsidRPr="00DC1ED2">
              <w:rPr>
                <w:sz w:val="20"/>
                <w:szCs w:val="20"/>
                <w:lang w:val="en-US" w:eastAsia="ru-RU"/>
              </w:rPr>
              <w:t>N</w:t>
            </w:r>
            <w:r w:rsidRPr="00DC1ED2">
              <w:rPr>
                <w:sz w:val="20"/>
                <w:szCs w:val="20"/>
                <w:lang w:eastAsia="ru-RU"/>
              </w:rPr>
              <w:t>(1)</w:t>
            </w:r>
          </w:p>
        </w:tc>
        <w:tc>
          <w:tcPr>
            <w:tcW w:w="2268" w:type="dxa"/>
            <w:shd w:val="clear" w:color="auto" w:fill="FFFFFF" w:themeFill="background1"/>
          </w:tcPr>
          <w:p w:rsidR="00561094" w:rsidRPr="00DC1ED2" w:rsidRDefault="00561094" w:rsidP="00561094">
            <w:pPr>
              <w:pStyle w:val="1a"/>
              <w:jc w:val="left"/>
              <w:rPr>
                <w:sz w:val="20"/>
                <w:szCs w:val="20"/>
                <w:lang w:eastAsia="ru-RU"/>
              </w:rPr>
            </w:pPr>
            <w:r w:rsidRPr="00DC1ED2">
              <w:rPr>
                <w:sz w:val="20"/>
                <w:szCs w:val="20"/>
                <w:lang w:eastAsia="ru-RU"/>
              </w:rPr>
              <w:t>Признак получения результата диагностики</w:t>
            </w:r>
          </w:p>
        </w:tc>
        <w:tc>
          <w:tcPr>
            <w:tcW w:w="2503" w:type="dxa"/>
            <w:shd w:val="clear" w:color="auto" w:fill="FFFFFF" w:themeFill="background1"/>
          </w:tcPr>
          <w:p w:rsidR="00561094" w:rsidRPr="00DC1ED2" w:rsidRDefault="00561094" w:rsidP="00561094">
            <w:pPr>
              <w:pStyle w:val="1a"/>
              <w:jc w:val="left"/>
              <w:rPr>
                <w:sz w:val="20"/>
                <w:szCs w:val="20"/>
                <w:lang w:eastAsia="ru-RU"/>
              </w:rPr>
            </w:pPr>
            <w:r w:rsidRPr="00DC1ED2">
              <w:rPr>
                <w:sz w:val="20"/>
                <w:szCs w:val="20"/>
                <w:lang w:eastAsia="ru-RU"/>
              </w:rPr>
              <w:t xml:space="preserve">Заполняется значением «1» в случае получения результата диагностики </w:t>
            </w:r>
          </w:p>
        </w:tc>
      </w:tr>
      <w:tr w:rsidR="00561094" w:rsidRPr="00DF4C15" w:rsidTr="00561094">
        <w:trPr>
          <w:jc w:val="center"/>
        </w:trPr>
        <w:tc>
          <w:tcPr>
            <w:tcW w:w="10000" w:type="dxa"/>
            <w:gridSpan w:val="6"/>
            <w:shd w:val="clear" w:color="auto" w:fill="FFFFFF" w:themeFill="background1"/>
            <w:noWrap/>
          </w:tcPr>
          <w:p w:rsidR="00561094" w:rsidRPr="005B1BAB" w:rsidRDefault="00561094" w:rsidP="00561094">
            <w:pPr>
              <w:jc w:val="center"/>
              <w:rPr>
                <w:b/>
                <w:kern w:val="24"/>
                <w:sz w:val="20"/>
                <w:szCs w:val="20"/>
              </w:rPr>
            </w:pPr>
            <w:r w:rsidRPr="005B1BAB">
              <w:rPr>
                <w:b/>
                <w:kern w:val="24"/>
                <w:sz w:val="20"/>
                <w:szCs w:val="20"/>
              </w:rPr>
              <w:t>Сведения об имеющихся противопоказаниях и отказах</w:t>
            </w:r>
          </w:p>
        </w:tc>
      </w:tr>
      <w:tr w:rsidR="00561094" w:rsidRPr="00DF4C15" w:rsidTr="00561094">
        <w:trPr>
          <w:jc w:val="center"/>
        </w:trPr>
        <w:tc>
          <w:tcPr>
            <w:tcW w:w="1401" w:type="dxa"/>
            <w:shd w:val="clear" w:color="auto" w:fill="F2F2F2" w:themeFill="background1" w:themeFillShade="F2"/>
            <w:noWrap/>
          </w:tcPr>
          <w:p w:rsidR="00561094" w:rsidRPr="005B1BAB" w:rsidRDefault="00561094" w:rsidP="00561094">
            <w:pPr>
              <w:rPr>
                <w:rFonts w:eastAsia="Calibri"/>
                <w:kern w:val="24"/>
                <w:sz w:val="20"/>
                <w:szCs w:val="20"/>
              </w:rPr>
            </w:pPr>
            <w:r w:rsidRPr="005B1BAB">
              <w:rPr>
                <w:kern w:val="24"/>
                <w:sz w:val="20"/>
                <w:szCs w:val="20"/>
                <w:lang w:val="en-US"/>
              </w:rPr>
              <w:t>B_PROT</w:t>
            </w:r>
          </w:p>
        </w:tc>
        <w:tc>
          <w:tcPr>
            <w:tcW w:w="1985" w:type="dxa"/>
            <w:shd w:val="clear" w:color="auto" w:fill="FFFFFF" w:themeFill="background1"/>
            <w:noWrap/>
          </w:tcPr>
          <w:p w:rsidR="00561094" w:rsidRPr="005B1BAB" w:rsidRDefault="00561094" w:rsidP="00561094">
            <w:pPr>
              <w:rPr>
                <w:rFonts w:eastAsia="Calibri"/>
                <w:kern w:val="24"/>
                <w:sz w:val="20"/>
                <w:szCs w:val="20"/>
              </w:rPr>
            </w:pPr>
            <w:r w:rsidRPr="005B1BAB">
              <w:rPr>
                <w:kern w:val="24"/>
                <w:sz w:val="20"/>
                <w:szCs w:val="20"/>
                <w:lang w:val="en-US"/>
              </w:rPr>
              <w:t>PROT</w:t>
            </w:r>
          </w:p>
        </w:tc>
        <w:tc>
          <w:tcPr>
            <w:tcW w:w="709" w:type="dxa"/>
            <w:shd w:val="clear" w:color="auto" w:fill="FFFFFF" w:themeFill="background1"/>
            <w:noWrap/>
          </w:tcPr>
          <w:p w:rsidR="00561094" w:rsidRPr="005B1BAB" w:rsidRDefault="00561094" w:rsidP="00561094">
            <w:pPr>
              <w:jc w:val="center"/>
              <w:rPr>
                <w:kern w:val="24"/>
                <w:sz w:val="20"/>
                <w:szCs w:val="20"/>
              </w:rPr>
            </w:pPr>
            <w:r w:rsidRPr="005B1BAB">
              <w:rPr>
                <w:kern w:val="24"/>
                <w:sz w:val="20"/>
                <w:szCs w:val="20"/>
              </w:rPr>
              <w:t>О</w:t>
            </w:r>
          </w:p>
        </w:tc>
        <w:tc>
          <w:tcPr>
            <w:tcW w:w="1134" w:type="dxa"/>
            <w:shd w:val="clear" w:color="auto" w:fill="FFFFFF" w:themeFill="background1"/>
            <w:noWrap/>
          </w:tcPr>
          <w:p w:rsidR="00561094" w:rsidRPr="005B1BAB" w:rsidRDefault="00561094" w:rsidP="00561094">
            <w:pPr>
              <w:jc w:val="center"/>
              <w:rPr>
                <w:kern w:val="24"/>
                <w:sz w:val="20"/>
                <w:szCs w:val="20"/>
              </w:rPr>
            </w:pPr>
            <w:r w:rsidRPr="005B1BAB">
              <w:rPr>
                <w:kern w:val="24"/>
                <w:sz w:val="20"/>
                <w:szCs w:val="20"/>
                <w:lang w:val="en-US"/>
              </w:rPr>
              <w:t>N</w:t>
            </w:r>
            <w:r w:rsidRPr="005B1BAB">
              <w:rPr>
                <w:kern w:val="24"/>
                <w:sz w:val="20"/>
                <w:szCs w:val="20"/>
              </w:rPr>
              <w:t>(1)</w:t>
            </w:r>
          </w:p>
        </w:tc>
        <w:tc>
          <w:tcPr>
            <w:tcW w:w="2268" w:type="dxa"/>
            <w:shd w:val="clear" w:color="auto" w:fill="FFFFFF" w:themeFill="background1"/>
          </w:tcPr>
          <w:p w:rsidR="00561094" w:rsidRPr="005B1BAB" w:rsidRDefault="00561094" w:rsidP="00561094">
            <w:pPr>
              <w:rPr>
                <w:kern w:val="24"/>
                <w:sz w:val="20"/>
                <w:szCs w:val="20"/>
              </w:rPr>
            </w:pPr>
            <w:r w:rsidRPr="005B1BAB">
              <w:rPr>
                <w:kern w:val="24"/>
                <w:sz w:val="20"/>
                <w:szCs w:val="20"/>
              </w:rPr>
              <w:t>Код противопоказания или отказа</w:t>
            </w:r>
          </w:p>
        </w:tc>
        <w:tc>
          <w:tcPr>
            <w:tcW w:w="2503" w:type="dxa"/>
            <w:shd w:val="clear" w:color="auto" w:fill="FFFFFF" w:themeFill="background1"/>
          </w:tcPr>
          <w:p w:rsidR="00561094" w:rsidRPr="005B1BAB" w:rsidRDefault="00561094" w:rsidP="00561094">
            <w:pPr>
              <w:rPr>
                <w:kern w:val="24"/>
                <w:sz w:val="20"/>
                <w:szCs w:val="20"/>
              </w:rPr>
            </w:pPr>
            <w:r w:rsidRPr="005B1BAB">
              <w:rPr>
                <w:kern w:val="24"/>
                <w:sz w:val="20"/>
                <w:szCs w:val="20"/>
              </w:rPr>
              <w:t xml:space="preserve">Заполняется в соответствии со справочником </w:t>
            </w:r>
            <w:r w:rsidRPr="005B1BAB">
              <w:rPr>
                <w:b/>
                <w:kern w:val="24"/>
                <w:sz w:val="20"/>
                <w:szCs w:val="20"/>
                <w:lang w:val="en-US"/>
              </w:rPr>
              <w:t>N</w:t>
            </w:r>
            <w:r w:rsidRPr="005B1BAB">
              <w:rPr>
                <w:b/>
                <w:kern w:val="24"/>
                <w:sz w:val="20"/>
                <w:szCs w:val="20"/>
              </w:rPr>
              <w:t>001</w:t>
            </w:r>
            <w:r w:rsidRPr="005B1BAB">
              <w:rPr>
                <w:kern w:val="24"/>
                <w:sz w:val="20"/>
                <w:szCs w:val="20"/>
              </w:rPr>
              <w:t xml:space="preserve"> </w:t>
            </w:r>
          </w:p>
        </w:tc>
      </w:tr>
      <w:tr w:rsidR="00561094" w:rsidRPr="00DF4C15" w:rsidTr="00561094">
        <w:trPr>
          <w:jc w:val="center"/>
        </w:trPr>
        <w:tc>
          <w:tcPr>
            <w:tcW w:w="1401" w:type="dxa"/>
            <w:shd w:val="clear" w:color="auto" w:fill="F2F2F2" w:themeFill="background1" w:themeFillShade="F2"/>
            <w:noWrap/>
          </w:tcPr>
          <w:p w:rsidR="00561094" w:rsidRPr="005B1BAB" w:rsidRDefault="00561094" w:rsidP="00561094">
            <w:pPr>
              <w:rPr>
                <w:rFonts w:eastAsia="Calibri"/>
                <w:kern w:val="24"/>
                <w:sz w:val="20"/>
                <w:szCs w:val="20"/>
              </w:rPr>
            </w:pPr>
            <w:r w:rsidRPr="005B1BAB">
              <w:rPr>
                <w:kern w:val="24"/>
                <w:sz w:val="20"/>
                <w:szCs w:val="20"/>
                <w:lang w:val="en-US"/>
              </w:rPr>
              <w:t>B_PROT</w:t>
            </w:r>
          </w:p>
        </w:tc>
        <w:tc>
          <w:tcPr>
            <w:tcW w:w="1985" w:type="dxa"/>
            <w:shd w:val="clear" w:color="auto" w:fill="FFFFFF" w:themeFill="background1"/>
            <w:noWrap/>
          </w:tcPr>
          <w:p w:rsidR="00561094" w:rsidRPr="005B1BAB" w:rsidRDefault="00561094" w:rsidP="00561094">
            <w:pPr>
              <w:rPr>
                <w:rFonts w:eastAsia="Calibri"/>
                <w:kern w:val="24"/>
                <w:sz w:val="20"/>
                <w:szCs w:val="20"/>
                <w:lang w:val="en-US"/>
              </w:rPr>
            </w:pPr>
            <w:r w:rsidRPr="005B1BAB">
              <w:rPr>
                <w:rFonts w:eastAsia="Calibri"/>
                <w:kern w:val="24"/>
                <w:sz w:val="20"/>
                <w:szCs w:val="20"/>
                <w:lang w:val="en-US"/>
              </w:rPr>
              <w:t>D_PROT</w:t>
            </w:r>
          </w:p>
        </w:tc>
        <w:tc>
          <w:tcPr>
            <w:tcW w:w="709" w:type="dxa"/>
            <w:shd w:val="clear" w:color="auto" w:fill="FFFFFF" w:themeFill="background1"/>
            <w:noWrap/>
          </w:tcPr>
          <w:p w:rsidR="00561094" w:rsidRPr="005B1BAB" w:rsidRDefault="00561094" w:rsidP="00561094">
            <w:pPr>
              <w:jc w:val="center"/>
              <w:rPr>
                <w:kern w:val="24"/>
                <w:sz w:val="20"/>
                <w:szCs w:val="20"/>
              </w:rPr>
            </w:pPr>
            <w:r w:rsidRPr="005B1BAB">
              <w:rPr>
                <w:kern w:val="24"/>
                <w:sz w:val="20"/>
                <w:szCs w:val="20"/>
              </w:rPr>
              <w:t>О</w:t>
            </w:r>
          </w:p>
        </w:tc>
        <w:tc>
          <w:tcPr>
            <w:tcW w:w="1134" w:type="dxa"/>
            <w:shd w:val="clear" w:color="auto" w:fill="FFFFFF" w:themeFill="background1"/>
            <w:noWrap/>
          </w:tcPr>
          <w:p w:rsidR="00561094" w:rsidRPr="005B1BAB" w:rsidRDefault="00561094" w:rsidP="00561094">
            <w:pPr>
              <w:jc w:val="center"/>
              <w:rPr>
                <w:kern w:val="24"/>
                <w:sz w:val="20"/>
                <w:szCs w:val="20"/>
                <w:lang w:val="en-US"/>
              </w:rPr>
            </w:pPr>
            <w:r w:rsidRPr="005B1BAB">
              <w:rPr>
                <w:kern w:val="24"/>
                <w:sz w:val="20"/>
                <w:szCs w:val="20"/>
                <w:lang w:val="en-US"/>
              </w:rPr>
              <w:t>D</w:t>
            </w:r>
          </w:p>
        </w:tc>
        <w:tc>
          <w:tcPr>
            <w:tcW w:w="2268" w:type="dxa"/>
            <w:shd w:val="clear" w:color="auto" w:fill="FFFFFF" w:themeFill="background1"/>
          </w:tcPr>
          <w:p w:rsidR="00561094" w:rsidRPr="005B1BAB" w:rsidRDefault="00561094" w:rsidP="00561094">
            <w:pPr>
              <w:rPr>
                <w:kern w:val="24"/>
                <w:sz w:val="20"/>
                <w:szCs w:val="20"/>
              </w:rPr>
            </w:pPr>
            <w:r w:rsidRPr="005B1BAB">
              <w:rPr>
                <w:kern w:val="24"/>
                <w:sz w:val="20"/>
                <w:szCs w:val="20"/>
              </w:rPr>
              <w:t>Дата регистрации противопоказания или отказа</w:t>
            </w:r>
          </w:p>
        </w:tc>
        <w:tc>
          <w:tcPr>
            <w:tcW w:w="2503" w:type="dxa"/>
            <w:shd w:val="clear" w:color="auto" w:fill="FFFFFF" w:themeFill="background1"/>
          </w:tcPr>
          <w:p w:rsidR="00561094" w:rsidRPr="005B1BAB" w:rsidRDefault="00561094" w:rsidP="00561094">
            <w:pPr>
              <w:rPr>
                <w:kern w:val="24"/>
                <w:sz w:val="20"/>
                <w:szCs w:val="20"/>
              </w:rPr>
            </w:pPr>
          </w:p>
        </w:tc>
      </w:tr>
      <w:tr w:rsidR="00561094" w:rsidRPr="00DF4C15" w:rsidTr="00561094">
        <w:trPr>
          <w:jc w:val="center"/>
        </w:trPr>
        <w:tc>
          <w:tcPr>
            <w:tcW w:w="10000" w:type="dxa"/>
            <w:gridSpan w:val="6"/>
            <w:shd w:val="clear" w:color="auto" w:fill="FFFFFF" w:themeFill="background1"/>
            <w:noWrap/>
          </w:tcPr>
          <w:p w:rsidR="00561094" w:rsidRPr="00F32D30" w:rsidRDefault="00561094" w:rsidP="00561094">
            <w:pPr>
              <w:jc w:val="center"/>
              <w:rPr>
                <w:b/>
                <w:kern w:val="24"/>
                <w:sz w:val="20"/>
                <w:szCs w:val="20"/>
              </w:rPr>
            </w:pPr>
            <w:r w:rsidRPr="00F32D30">
              <w:rPr>
                <w:b/>
                <w:kern w:val="24"/>
                <w:sz w:val="20"/>
                <w:szCs w:val="20"/>
              </w:rPr>
              <w:t>Направления</w:t>
            </w:r>
          </w:p>
        </w:tc>
      </w:tr>
      <w:tr w:rsidR="00561094" w:rsidRPr="00DF4C15" w:rsidTr="00561094">
        <w:trPr>
          <w:jc w:val="center"/>
        </w:trPr>
        <w:tc>
          <w:tcPr>
            <w:tcW w:w="1401" w:type="dxa"/>
            <w:shd w:val="clear" w:color="auto" w:fill="F2F2F2" w:themeFill="background1" w:themeFillShade="F2"/>
            <w:noWrap/>
          </w:tcPr>
          <w:p w:rsidR="00561094" w:rsidRPr="00F32D30" w:rsidRDefault="00561094" w:rsidP="00561094">
            <w:pPr>
              <w:rPr>
                <w:kern w:val="24"/>
                <w:sz w:val="20"/>
                <w:szCs w:val="20"/>
              </w:rPr>
            </w:pPr>
            <w:r w:rsidRPr="00F32D30">
              <w:rPr>
                <w:kern w:val="24"/>
                <w:sz w:val="20"/>
                <w:szCs w:val="20"/>
                <w:lang w:val="en-US"/>
              </w:rPr>
              <w:t>NAPR</w:t>
            </w:r>
          </w:p>
        </w:tc>
        <w:tc>
          <w:tcPr>
            <w:tcW w:w="1985" w:type="dxa"/>
            <w:shd w:val="clear" w:color="auto" w:fill="FFFFFF" w:themeFill="background1"/>
            <w:noWrap/>
          </w:tcPr>
          <w:p w:rsidR="00561094" w:rsidRPr="00F32D30" w:rsidRDefault="00561094" w:rsidP="00561094">
            <w:pPr>
              <w:rPr>
                <w:rFonts w:eastAsia="Calibri"/>
                <w:kern w:val="24"/>
                <w:sz w:val="20"/>
                <w:szCs w:val="20"/>
                <w:lang w:val="en-US"/>
              </w:rPr>
            </w:pPr>
            <w:r w:rsidRPr="00F32D30">
              <w:rPr>
                <w:rFonts w:eastAsia="Calibri"/>
                <w:kern w:val="24"/>
                <w:sz w:val="20"/>
                <w:szCs w:val="20"/>
                <w:lang w:val="en-US"/>
              </w:rPr>
              <w:t>NAPR</w:t>
            </w:r>
            <w:r w:rsidRPr="00F32D30">
              <w:rPr>
                <w:rFonts w:eastAsia="Calibri"/>
                <w:kern w:val="24"/>
                <w:sz w:val="20"/>
                <w:szCs w:val="20"/>
              </w:rPr>
              <w:t>_</w:t>
            </w:r>
            <w:r w:rsidRPr="00F32D30">
              <w:rPr>
                <w:rFonts w:eastAsia="Calibri"/>
                <w:kern w:val="24"/>
                <w:sz w:val="20"/>
                <w:szCs w:val="20"/>
                <w:lang w:val="en-US"/>
              </w:rPr>
              <w:t>DATE</w:t>
            </w:r>
          </w:p>
        </w:tc>
        <w:tc>
          <w:tcPr>
            <w:tcW w:w="709" w:type="dxa"/>
            <w:shd w:val="clear" w:color="auto" w:fill="FFFFFF" w:themeFill="background1"/>
            <w:noWrap/>
          </w:tcPr>
          <w:p w:rsidR="00561094" w:rsidRPr="00F32D30" w:rsidRDefault="00561094" w:rsidP="00561094">
            <w:pPr>
              <w:jc w:val="center"/>
              <w:rPr>
                <w:kern w:val="24"/>
                <w:sz w:val="20"/>
                <w:szCs w:val="20"/>
                <w:lang w:val="en-US"/>
              </w:rPr>
            </w:pPr>
            <w:r w:rsidRPr="00F32D30">
              <w:rPr>
                <w:kern w:val="24"/>
                <w:sz w:val="20"/>
                <w:szCs w:val="20"/>
                <w:lang w:val="en-US"/>
              </w:rPr>
              <w:t>O</w:t>
            </w:r>
          </w:p>
        </w:tc>
        <w:tc>
          <w:tcPr>
            <w:tcW w:w="1134" w:type="dxa"/>
            <w:shd w:val="clear" w:color="auto" w:fill="FFFFFF" w:themeFill="background1"/>
            <w:noWrap/>
          </w:tcPr>
          <w:p w:rsidR="00561094" w:rsidRPr="00F32D30" w:rsidRDefault="00561094" w:rsidP="00561094">
            <w:pPr>
              <w:jc w:val="center"/>
              <w:rPr>
                <w:kern w:val="24"/>
                <w:sz w:val="20"/>
                <w:szCs w:val="20"/>
                <w:lang w:val="en-US"/>
              </w:rPr>
            </w:pPr>
            <w:r w:rsidRPr="00F32D30">
              <w:rPr>
                <w:kern w:val="24"/>
                <w:sz w:val="20"/>
                <w:szCs w:val="20"/>
                <w:lang w:val="en-US"/>
              </w:rPr>
              <w:t>D</w:t>
            </w:r>
          </w:p>
        </w:tc>
        <w:tc>
          <w:tcPr>
            <w:tcW w:w="2268" w:type="dxa"/>
            <w:shd w:val="clear" w:color="auto" w:fill="FFFFFF" w:themeFill="background1"/>
          </w:tcPr>
          <w:p w:rsidR="00561094" w:rsidRPr="00F32D30" w:rsidRDefault="00561094" w:rsidP="00561094">
            <w:pPr>
              <w:rPr>
                <w:kern w:val="24"/>
                <w:sz w:val="20"/>
                <w:szCs w:val="20"/>
              </w:rPr>
            </w:pPr>
            <w:r w:rsidRPr="00F32D30">
              <w:rPr>
                <w:kern w:val="24"/>
                <w:sz w:val="20"/>
                <w:szCs w:val="20"/>
              </w:rPr>
              <w:t>Дата направления</w:t>
            </w:r>
          </w:p>
        </w:tc>
        <w:tc>
          <w:tcPr>
            <w:tcW w:w="2503" w:type="dxa"/>
            <w:shd w:val="clear" w:color="auto" w:fill="FFFFFF" w:themeFill="background1"/>
          </w:tcPr>
          <w:p w:rsidR="00561094" w:rsidRPr="00F32D30" w:rsidRDefault="00561094" w:rsidP="00561094">
            <w:pPr>
              <w:rPr>
                <w:kern w:val="24"/>
                <w:sz w:val="20"/>
                <w:szCs w:val="20"/>
              </w:rPr>
            </w:pPr>
          </w:p>
        </w:tc>
      </w:tr>
      <w:tr w:rsidR="00561094" w:rsidRPr="00DF4C15" w:rsidTr="007754DF">
        <w:trPr>
          <w:jc w:val="center"/>
        </w:trPr>
        <w:tc>
          <w:tcPr>
            <w:tcW w:w="1401" w:type="dxa"/>
            <w:shd w:val="clear" w:color="auto" w:fill="F2F2F2" w:themeFill="background1" w:themeFillShade="F2"/>
            <w:noWrap/>
          </w:tcPr>
          <w:p w:rsidR="00561094" w:rsidRPr="00F32D30" w:rsidRDefault="00561094" w:rsidP="00561094">
            <w:pPr>
              <w:rPr>
                <w:kern w:val="24"/>
                <w:sz w:val="20"/>
                <w:szCs w:val="20"/>
                <w:lang w:val="en-US"/>
              </w:rPr>
            </w:pPr>
            <w:r w:rsidRPr="00F32D30">
              <w:rPr>
                <w:kern w:val="24"/>
                <w:sz w:val="20"/>
                <w:szCs w:val="20"/>
                <w:lang w:val="en-US"/>
              </w:rPr>
              <w:lastRenderedPageBreak/>
              <w:t>NAPR</w:t>
            </w:r>
          </w:p>
        </w:tc>
        <w:tc>
          <w:tcPr>
            <w:tcW w:w="1985" w:type="dxa"/>
            <w:shd w:val="clear" w:color="auto" w:fill="FFFFFF" w:themeFill="background1"/>
            <w:noWrap/>
          </w:tcPr>
          <w:p w:rsidR="00561094" w:rsidRPr="00DC1ED2" w:rsidRDefault="00561094" w:rsidP="00561094">
            <w:pPr>
              <w:pStyle w:val="1a"/>
              <w:rPr>
                <w:rFonts w:eastAsia="Calibri"/>
                <w:sz w:val="20"/>
                <w:szCs w:val="20"/>
              </w:rPr>
            </w:pPr>
            <w:r w:rsidRPr="00DC1ED2">
              <w:rPr>
                <w:rFonts w:eastAsia="Calibri"/>
                <w:sz w:val="20"/>
                <w:szCs w:val="20"/>
                <w:lang w:val="en-US" w:eastAsia="ru-RU"/>
              </w:rPr>
              <w:t>NAPR_MO</w:t>
            </w:r>
          </w:p>
        </w:tc>
        <w:tc>
          <w:tcPr>
            <w:tcW w:w="709" w:type="dxa"/>
            <w:shd w:val="clear" w:color="auto" w:fill="FFFFFF" w:themeFill="background1"/>
            <w:noWrap/>
          </w:tcPr>
          <w:p w:rsidR="00561094" w:rsidRPr="00DC1ED2" w:rsidRDefault="00561094" w:rsidP="00561094">
            <w:pPr>
              <w:pStyle w:val="1a"/>
              <w:jc w:val="center"/>
              <w:rPr>
                <w:sz w:val="20"/>
                <w:szCs w:val="20"/>
                <w:lang w:eastAsia="ru-RU"/>
              </w:rPr>
            </w:pPr>
            <w:r w:rsidRPr="00DC1ED2">
              <w:rPr>
                <w:sz w:val="20"/>
                <w:szCs w:val="20"/>
                <w:lang w:eastAsia="ru-RU"/>
              </w:rPr>
              <w:t>У</w:t>
            </w:r>
          </w:p>
        </w:tc>
        <w:tc>
          <w:tcPr>
            <w:tcW w:w="1134" w:type="dxa"/>
            <w:shd w:val="clear" w:color="auto" w:fill="FFFFFF" w:themeFill="background1"/>
            <w:noWrap/>
          </w:tcPr>
          <w:p w:rsidR="00561094" w:rsidRPr="00DC1ED2" w:rsidRDefault="00561094" w:rsidP="00561094">
            <w:pPr>
              <w:pStyle w:val="1a"/>
              <w:jc w:val="center"/>
              <w:rPr>
                <w:sz w:val="20"/>
                <w:szCs w:val="20"/>
                <w:lang w:eastAsia="ru-RU"/>
              </w:rPr>
            </w:pPr>
            <w:r w:rsidRPr="00DC1ED2">
              <w:rPr>
                <w:sz w:val="20"/>
                <w:szCs w:val="20"/>
                <w:lang w:eastAsia="ru-RU"/>
              </w:rPr>
              <w:t>Т</w:t>
            </w:r>
            <w:r w:rsidRPr="00DC1ED2">
              <w:rPr>
                <w:sz w:val="20"/>
                <w:szCs w:val="20"/>
                <w:lang w:val="en-US" w:eastAsia="ru-RU"/>
              </w:rPr>
              <w:t>(6)</w:t>
            </w:r>
          </w:p>
        </w:tc>
        <w:tc>
          <w:tcPr>
            <w:tcW w:w="2268" w:type="dxa"/>
            <w:shd w:val="clear" w:color="auto" w:fill="FFFFFF" w:themeFill="background1"/>
          </w:tcPr>
          <w:p w:rsidR="00561094" w:rsidRPr="00DC1ED2" w:rsidRDefault="00561094" w:rsidP="00561094">
            <w:pPr>
              <w:pStyle w:val="1a"/>
              <w:jc w:val="left"/>
              <w:rPr>
                <w:sz w:val="20"/>
                <w:szCs w:val="20"/>
                <w:lang w:eastAsia="ru-RU"/>
              </w:rPr>
            </w:pPr>
            <w:r w:rsidRPr="00DC1ED2">
              <w:rPr>
                <w:sz w:val="20"/>
                <w:szCs w:val="20"/>
                <w:lang w:eastAsia="ru-RU"/>
              </w:rPr>
              <w:t xml:space="preserve">Код МО, куда оформлено направление </w:t>
            </w:r>
          </w:p>
        </w:tc>
        <w:tc>
          <w:tcPr>
            <w:tcW w:w="2503" w:type="dxa"/>
            <w:shd w:val="clear" w:color="auto" w:fill="FFFFFF" w:themeFill="background1"/>
          </w:tcPr>
          <w:p w:rsidR="00561094" w:rsidRPr="00DC1ED2" w:rsidRDefault="00561094" w:rsidP="00561094">
            <w:pPr>
              <w:rPr>
                <w:sz w:val="20"/>
                <w:szCs w:val="20"/>
              </w:rPr>
            </w:pPr>
            <w:r w:rsidRPr="00DC1ED2">
              <w:rPr>
                <w:sz w:val="20"/>
                <w:szCs w:val="20"/>
              </w:rPr>
              <w:t xml:space="preserve">Код МО – юридического лица. </w:t>
            </w:r>
          </w:p>
          <w:p w:rsidR="00561094" w:rsidRPr="00DC1ED2" w:rsidRDefault="00561094" w:rsidP="00561094">
            <w:pPr>
              <w:pStyle w:val="1a"/>
              <w:jc w:val="left"/>
              <w:rPr>
                <w:sz w:val="20"/>
                <w:szCs w:val="20"/>
                <w:lang w:eastAsia="ru-RU"/>
              </w:rPr>
            </w:pPr>
            <w:r w:rsidRPr="00DC1ED2">
              <w:rPr>
                <w:sz w:val="20"/>
                <w:szCs w:val="20"/>
                <w:lang w:eastAsia="ru-RU"/>
              </w:rPr>
              <w:t xml:space="preserve">Заполнение обязательно в случаях оформления направления в другую МО </w:t>
            </w:r>
          </w:p>
        </w:tc>
      </w:tr>
      <w:tr w:rsidR="00561094" w:rsidRPr="00DF4C15" w:rsidTr="00561094">
        <w:trPr>
          <w:jc w:val="center"/>
        </w:trPr>
        <w:tc>
          <w:tcPr>
            <w:tcW w:w="1401" w:type="dxa"/>
            <w:shd w:val="clear" w:color="auto" w:fill="F2F2F2" w:themeFill="background1" w:themeFillShade="F2"/>
            <w:noWrap/>
          </w:tcPr>
          <w:p w:rsidR="00561094" w:rsidRPr="00F32D30" w:rsidRDefault="00561094" w:rsidP="00561094">
            <w:pPr>
              <w:rPr>
                <w:kern w:val="24"/>
                <w:sz w:val="20"/>
                <w:szCs w:val="20"/>
              </w:rPr>
            </w:pPr>
            <w:r w:rsidRPr="00F32D30">
              <w:rPr>
                <w:kern w:val="24"/>
                <w:sz w:val="20"/>
                <w:szCs w:val="20"/>
                <w:lang w:val="en-US"/>
              </w:rPr>
              <w:t>NAPR</w:t>
            </w:r>
          </w:p>
        </w:tc>
        <w:tc>
          <w:tcPr>
            <w:tcW w:w="1985" w:type="dxa"/>
            <w:shd w:val="clear" w:color="auto" w:fill="FFFFFF" w:themeFill="background1"/>
            <w:noWrap/>
          </w:tcPr>
          <w:p w:rsidR="00561094" w:rsidRPr="00F32D30" w:rsidRDefault="00561094" w:rsidP="00561094">
            <w:pPr>
              <w:rPr>
                <w:rFonts w:eastAsia="Calibri"/>
                <w:kern w:val="24"/>
                <w:sz w:val="20"/>
                <w:szCs w:val="20"/>
                <w:lang w:val="en-US"/>
              </w:rPr>
            </w:pPr>
            <w:r w:rsidRPr="00F32D30">
              <w:rPr>
                <w:rFonts w:eastAsia="Calibri"/>
                <w:kern w:val="24"/>
                <w:sz w:val="20"/>
                <w:szCs w:val="20"/>
                <w:lang w:val="en-US"/>
              </w:rPr>
              <w:t>NAPR_V</w:t>
            </w:r>
          </w:p>
        </w:tc>
        <w:tc>
          <w:tcPr>
            <w:tcW w:w="709" w:type="dxa"/>
            <w:shd w:val="clear" w:color="auto" w:fill="FFFFFF" w:themeFill="background1"/>
            <w:noWrap/>
          </w:tcPr>
          <w:p w:rsidR="00561094" w:rsidRPr="00F32D30" w:rsidRDefault="00561094" w:rsidP="00561094">
            <w:pPr>
              <w:jc w:val="center"/>
              <w:rPr>
                <w:kern w:val="24"/>
                <w:sz w:val="20"/>
                <w:szCs w:val="20"/>
                <w:lang w:val="en-US"/>
              </w:rPr>
            </w:pPr>
            <w:r w:rsidRPr="00F32D30">
              <w:rPr>
                <w:kern w:val="24"/>
                <w:sz w:val="20"/>
                <w:szCs w:val="20"/>
                <w:lang w:val="en-US"/>
              </w:rPr>
              <w:t>O</w:t>
            </w:r>
          </w:p>
        </w:tc>
        <w:tc>
          <w:tcPr>
            <w:tcW w:w="1134" w:type="dxa"/>
            <w:shd w:val="clear" w:color="auto" w:fill="FFFFFF" w:themeFill="background1"/>
            <w:noWrap/>
          </w:tcPr>
          <w:p w:rsidR="00561094" w:rsidRPr="00F32D30" w:rsidRDefault="00561094" w:rsidP="00561094">
            <w:pPr>
              <w:jc w:val="center"/>
              <w:rPr>
                <w:kern w:val="24"/>
                <w:sz w:val="20"/>
                <w:szCs w:val="20"/>
                <w:lang w:val="en-US"/>
              </w:rPr>
            </w:pPr>
            <w:r w:rsidRPr="00F32D30">
              <w:rPr>
                <w:kern w:val="24"/>
                <w:sz w:val="20"/>
                <w:szCs w:val="20"/>
                <w:lang w:val="en-US"/>
              </w:rPr>
              <w:t>N(1)</w:t>
            </w:r>
          </w:p>
        </w:tc>
        <w:tc>
          <w:tcPr>
            <w:tcW w:w="2268" w:type="dxa"/>
            <w:shd w:val="clear" w:color="auto" w:fill="FFFFFF" w:themeFill="background1"/>
          </w:tcPr>
          <w:p w:rsidR="00561094" w:rsidRPr="00F32D30" w:rsidRDefault="00561094" w:rsidP="00561094">
            <w:pPr>
              <w:rPr>
                <w:kern w:val="24"/>
                <w:sz w:val="20"/>
                <w:szCs w:val="20"/>
              </w:rPr>
            </w:pPr>
            <w:r w:rsidRPr="00F32D30">
              <w:rPr>
                <w:kern w:val="24"/>
                <w:sz w:val="20"/>
                <w:szCs w:val="20"/>
              </w:rPr>
              <w:t>Вид направления</w:t>
            </w:r>
          </w:p>
        </w:tc>
        <w:tc>
          <w:tcPr>
            <w:tcW w:w="2503" w:type="dxa"/>
            <w:shd w:val="clear" w:color="auto" w:fill="FFFFFF" w:themeFill="background1"/>
          </w:tcPr>
          <w:p w:rsidR="00561094" w:rsidRPr="00DC1ED2" w:rsidRDefault="00561094" w:rsidP="00561094">
            <w:pPr>
              <w:pStyle w:val="affe"/>
              <w:spacing w:line="240" w:lineRule="auto"/>
              <w:ind w:left="38"/>
              <w:rPr>
                <w:rFonts w:ascii="Times New Roman" w:hAnsi="Times New Roman"/>
                <w:kern w:val="24"/>
                <w:sz w:val="20"/>
              </w:rPr>
            </w:pPr>
            <w:r w:rsidRPr="00DC1ED2">
              <w:rPr>
                <w:rFonts w:ascii="Times New Roman" w:hAnsi="Times New Roman"/>
              </w:rPr>
              <w:t xml:space="preserve">Классификатор видов направления </w:t>
            </w:r>
            <w:r w:rsidRPr="00DC1ED2">
              <w:rPr>
                <w:rFonts w:ascii="Times New Roman" w:hAnsi="Times New Roman"/>
                <w:lang w:val="en-US"/>
              </w:rPr>
              <w:t>V</w:t>
            </w:r>
            <w:r w:rsidRPr="00DC1ED2">
              <w:rPr>
                <w:rFonts w:ascii="Times New Roman" w:hAnsi="Times New Roman"/>
              </w:rPr>
              <w:t>028</w:t>
            </w:r>
          </w:p>
        </w:tc>
      </w:tr>
      <w:tr w:rsidR="00561094" w:rsidRPr="00DF4C15" w:rsidTr="00561094">
        <w:trPr>
          <w:jc w:val="center"/>
        </w:trPr>
        <w:tc>
          <w:tcPr>
            <w:tcW w:w="1401" w:type="dxa"/>
            <w:shd w:val="clear" w:color="auto" w:fill="F2F2F2" w:themeFill="background1" w:themeFillShade="F2"/>
            <w:noWrap/>
          </w:tcPr>
          <w:p w:rsidR="00561094" w:rsidRPr="00F32D30" w:rsidRDefault="00561094" w:rsidP="00561094">
            <w:pPr>
              <w:rPr>
                <w:kern w:val="24"/>
                <w:sz w:val="20"/>
                <w:szCs w:val="20"/>
              </w:rPr>
            </w:pPr>
            <w:r w:rsidRPr="00F32D30">
              <w:rPr>
                <w:kern w:val="24"/>
                <w:sz w:val="20"/>
                <w:szCs w:val="20"/>
                <w:lang w:val="en-US"/>
              </w:rPr>
              <w:t>NAPR</w:t>
            </w:r>
          </w:p>
        </w:tc>
        <w:tc>
          <w:tcPr>
            <w:tcW w:w="1985" w:type="dxa"/>
            <w:shd w:val="clear" w:color="auto" w:fill="FFFFFF" w:themeFill="background1"/>
            <w:noWrap/>
          </w:tcPr>
          <w:p w:rsidR="00561094" w:rsidRPr="00F32D30" w:rsidRDefault="00561094" w:rsidP="00561094">
            <w:pPr>
              <w:rPr>
                <w:rFonts w:eastAsia="Calibri"/>
                <w:kern w:val="24"/>
                <w:sz w:val="20"/>
                <w:szCs w:val="20"/>
                <w:lang w:val="en-US"/>
              </w:rPr>
            </w:pPr>
            <w:r w:rsidRPr="00F32D30">
              <w:rPr>
                <w:rFonts w:eastAsia="Calibri"/>
                <w:kern w:val="24"/>
                <w:sz w:val="20"/>
                <w:szCs w:val="20"/>
                <w:lang w:val="en-US"/>
              </w:rPr>
              <w:t>MET_ISSL</w:t>
            </w:r>
          </w:p>
        </w:tc>
        <w:tc>
          <w:tcPr>
            <w:tcW w:w="709" w:type="dxa"/>
            <w:shd w:val="clear" w:color="auto" w:fill="FFFFFF" w:themeFill="background1"/>
            <w:noWrap/>
          </w:tcPr>
          <w:p w:rsidR="00561094" w:rsidRPr="00F32D30" w:rsidRDefault="00561094" w:rsidP="00561094">
            <w:pPr>
              <w:jc w:val="center"/>
              <w:rPr>
                <w:kern w:val="24"/>
                <w:sz w:val="20"/>
                <w:szCs w:val="20"/>
              </w:rPr>
            </w:pPr>
            <w:r w:rsidRPr="00F32D30">
              <w:rPr>
                <w:kern w:val="24"/>
                <w:sz w:val="20"/>
                <w:szCs w:val="20"/>
              </w:rPr>
              <w:t>У</w:t>
            </w:r>
          </w:p>
        </w:tc>
        <w:tc>
          <w:tcPr>
            <w:tcW w:w="1134" w:type="dxa"/>
            <w:shd w:val="clear" w:color="auto" w:fill="FFFFFF" w:themeFill="background1"/>
            <w:noWrap/>
          </w:tcPr>
          <w:p w:rsidR="00561094" w:rsidRPr="00F32D30" w:rsidRDefault="00561094" w:rsidP="00561094">
            <w:pPr>
              <w:jc w:val="center"/>
              <w:rPr>
                <w:kern w:val="24"/>
                <w:sz w:val="20"/>
                <w:szCs w:val="20"/>
                <w:lang w:val="en-US"/>
              </w:rPr>
            </w:pPr>
            <w:r w:rsidRPr="00F32D30">
              <w:rPr>
                <w:kern w:val="24"/>
                <w:sz w:val="20"/>
                <w:szCs w:val="20"/>
                <w:lang w:val="en-US"/>
              </w:rPr>
              <w:t>N(1)</w:t>
            </w:r>
          </w:p>
        </w:tc>
        <w:tc>
          <w:tcPr>
            <w:tcW w:w="2268" w:type="dxa"/>
            <w:shd w:val="clear" w:color="auto" w:fill="FFFFFF" w:themeFill="background1"/>
          </w:tcPr>
          <w:p w:rsidR="00561094" w:rsidRPr="00F32D30" w:rsidRDefault="00561094" w:rsidP="00561094">
            <w:pPr>
              <w:rPr>
                <w:kern w:val="24"/>
                <w:sz w:val="20"/>
                <w:szCs w:val="20"/>
              </w:rPr>
            </w:pPr>
            <w:r w:rsidRPr="00F32D30">
              <w:rPr>
                <w:kern w:val="24"/>
                <w:sz w:val="20"/>
                <w:szCs w:val="20"/>
              </w:rPr>
              <w:t>Метод диагностического исследования</w:t>
            </w:r>
          </w:p>
        </w:tc>
        <w:tc>
          <w:tcPr>
            <w:tcW w:w="2503" w:type="dxa"/>
            <w:shd w:val="clear" w:color="auto" w:fill="FFFFFF" w:themeFill="background1"/>
          </w:tcPr>
          <w:p w:rsidR="00561094" w:rsidRPr="00DC1ED2" w:rsidRDefault="00561094" w:rsidP="00561094">
            <w:pPr>
              <w:jc w:val="both"/>
              <w:rPr>
                <w:kern w:val="24"/>
                <w:sz w:val="22"/>
                <w:szCs w:val="22"/>
              </w:rPr>
            </w:pPr>
            <w:r w:rsidRPr="00DC1ED2">
              <w:rPr>
                <w:sz w:val="22"/>
                <w:szCs w:val="22"/>
              </w:rPr>
              <w:t xml:space="preserve">Если </w:t>
            </w:r>
            <w:r w:rsidRPr="00DC1ED2">
              <w:rPr>
                <w:rFonts w:eastAsia="Calibri"/>
                <w:sz w:val="22"/>
                <w:szCs w:val="22"/>
                <w:lang w:val="en-US"/>
              </w:rPr>
              <w:t>NAPR</w:t>
            </w:r>
            <w:r w:rsidRPr="00DC1ED2">
              <w:rPr>
                <w:rFonts w:eastAsia="Calibri"/>
                <w:sz w:val="22"/>
                <w:szCs w:val="22"/>
              </w:rPr>
              <w:t>_</w:t>
            </w:r>
            <w:r w:rsidRPr="00DC1ED2">
              <w:rPr>
                <w:rFonts w:eastAsia="Calibri"/>
                <w:sz w:val="22"/>
                <w:szCs w:val="22"/>
                <w:lang w:val="en-US"/>
              </w:rPr>
              <w:t>V</w:t>
            </w:r>
            <w:r w:rsidRPr="00DC1ED2">
              <w:rPr>
                <w:rFonts w:eastAsia="Calibri"/>
                <w:sz w:val="22"/>
                <w:szCs w:val="22"/>
              </w:rPr>
              <w:t>=3, з</w:t>
            </w:r>
            <w:r w:rsidRPr="00DC1ED2">
              <w:rPr>
                <w:sz w:val="22"/>
                <w:szCs w:val="22"/>
              </w:rPr>
              <w:t xml:space="preserve">аполняется в соответствии с классификатором методов диагностического исследования </w:t>
            </w:r>
            <w:r w:rsidRPr="00DC1ED2">
              <w:rPr>
                <w:sz w:val="22"/>
                <w:szCs w:val="22"/>
                <w:lang w:val="en-US"/>
              </w:rPr>
              <w:t>V</w:t>
            </w:r>
            <w:r w:rsidRPr="00DC1ED2">
              <w:rPr>
                <w:sz w:val="22"/>
                <w:szCs w:val="22"/>
              </w:rPr>
              <w:t>029</w:t>
            </w:r>
          </w:p>
        </w:tc>
      </w:tr>
      <w:tr w:rsidR="00561094" w:rsidRPr="00DF4C15" w:rsidTr="00561094">
        <w:trPr>
          <w:jc w:val="center"/>
        </w:trPr>
        <w:tc>
          <w:tcPr>
            <w:tcW w:w="1401" w:type="dxa"/>
            <w:shd w:val="clear" w:color="auto" w:fill="F2F2F2" w:themeFill="background1" w:themeFillShade="F2"/>
            <w:noWrap/>
          </w:tcPr>
          <w:p w:rsidR="00561094" w:rsidRPr="00F32D30" w:rsidRDefault="00561094" w:rsidP="00561094">
            <w:pPr>
              <w:rPr>
                <w:kern w:val="24"/>
                <w:sz w:val="20"/>
                <w:szCs w:val="20"/>
              </w:rPr>
            </w:pPr>
            <w:r w:rsidRPr="00F32D30">
              <w:rPr>
                <w:kern w:val="24"/>
                <w:sz w:val="20"/>
                <w:szCs w:val="20"/>
                <w:lang w:val="en-US"/>
              </w:rPr>
              <w:t>NAPR</w:t>
            </w:r>
          </w:p>
        </w:tc>
        <w:tc>
          <w:tcPr>
            <w:tcW w:w="1985" w:type="dxa"/>
            <w:shd w:val="clear" w:color="auto" w:fill="FFFFFF" w:themeFill="background1"/>
            <w:noWrap/>
          </w:tcPr>
          <w:p w:rsidR="00561094" w:rsidRPr="00F32D30" w:rsidRDefault="00561094" w:rsidP="00561094">
            <w:pPr>
              <w:rPr>
                <w:rFonts w:eastAsia="Calibri"/>
                <w:kern w:val="24"/>
                <w:sz w:val="20"/>
                <w:szCs w:val="20"/>
                <w:lang w:val="en-US"/>
              </w:rPr>
            </w:pPr>
            <w:r w:rsidRPr="00F32D30">
              <w:rPr>
                <w:rFonts w:eastAsia="Calibri"/>
                <w:kern w:val="24"/>
                <w:sz w:val="20"/>
                <w:szCs w:val="20"/>
                <w:lang w:val="en-US"/>
              </w:rPr>
              <w:t>NAPR_USL</w:t>
            </w:r>
          </w:p>
        </w:tc>
        <w:tc>
          <w:tcPr>
            <w:tcW w:w="709" w:type="dxa"/>
            <w:shd w:val="clear" w:color="auto" w:fill="FFFFFF" w:themeFill="background1"/>
            <w:noWrap/>
          </w:tcPr>
          <w:p w:rsidR="00561094" w:rsidRPr="00F32D30" w:rsidRDefault="00561094" w:rsidP="00561094">
            <w:pPr>
              <w:jc w:val="center"/>
              <w:rPr>
                <w:kern w:val="24"/>
                <w:sz w:val="20"/>
                <w:szCs w:val="20"/>
              </w:rPr>
            </w:pPr>
            <w:r w:rsidRPr="00F32D30">
              <w:rPr>
                <w:kern w:val="24"/>
                <w:sz w:val="20"/>
                <w:szCs w:val="20"/>
              </w:rPr>
              <w:t>У</w:t>
            </w:r>
          </w:p>
        </w:tc>
        <w:tc>
          <w:tcPr>
            <w:tcW w:w="1134" w:type="dxa"/>
            <w:shd w:val="clear" w:color="auto" w:fill="FFFFFF" w:themeFill="background1"/>
            <w:noWrap/>
          </w:tcPr>
          <w:p w:rsidR="00561094" w:rsidRPr="00F32D30" w:rsidRDefault="00561094" w:rsidP="00561094">
            <w:pPr>
              <w:jc w:val="center"/>
              <w:rPr>
                <w:kern w:val="24"/>
                <w:sz w:val="20"/>
                <w:szCs w:val="20"/>
              </w:rPr>
            </w:pPr>
            <w:r w:rsidRPr="00F32D30">
              <w:rPr>
                <w:kern w:val="24"/>
                <w:sz w:val="20"/>
                <w:szCs w:val="20"/>
              </w:rPr>
              <w:t>Т(15)</w:t>
            </w:r>
          </w:p>
        </w:tc>
        <w:tc>
          <w:tcPr>
            <w:tcW w:w="2268" w:type="dxa"/>
            <w:shd w:val="clear" w:color="auto" w:fill="FFFFFF" w:themeFill="background1"/>
          </w:tcPr>
          <w:p w:rsidR="00561094" w:rsidRPr="00F32D30" w:rsidRDefault="00561094" w:rsidP="00561094">
            <w:pPr>
              <w:rPr>
                <w:kern w:val="24"/>
                <w:sz w:val="20"/>
                <w:szCs w:val="20"/>
              </w:rPr>
            </w:pPr>
            <w:r w:rsidRPr="00F32D30">
              <w:rPr>
                <w:kern w:val="24"/>
                <w:sz w:val="20"/>
                <w:szCs w:val="20"/>
              </w:rPr>
              <w:t>Медицинская услуга (код), указанная в направлении</w:t>
            </w:r>
          </w:p>
        </w:tc>
        <w:tc>
          <w:tcPr>
            <w:tcW w:w="2503" w:type="dxa"/>
            <w:shd w:val="clear" w:color="auto" w:fill="FFFFFF" w:themeFill="background1"/>
          </w:tcPr>
          <w:p w:rsidR="00561094" w:rsidRDefault="00561094" w:rsidP="00561094">
            <w:pPr>
              <w:rPr>
                <w:color w:val="000000" w:themeColor="text1"/>
                <w:sz w:val="20"/>
                <w:szCs w:val="20"/>
              </w:rPr>
            </w:pPr>
            <w:r>
              <w:rPr>
                <w:color w:val="000000" w:themeColor="text1"/>
                <w:sz w:val="20"/>
                <w:szCs w:val="20"/>
              </w:rPr>
              <w:t xml:space="preserve">Указывается значение </w:t>
            </w:r>
            <w:r w:rsidRPr="00065CC1">
              <w:rPr>
                <w:color w:val="000000" w:themeColor="text1"/>
                <w:sz w:val="20"/>
                <w:szCs w:val="20"/>
              </w:rPr>
              <w:t>пол</w:t>
            </w:r>
            <w:r>
              <w:rPr>
                <w:color w:val="000000" w:themeColor="text1"/>
                <w:sz w:val="20"/>
                <w:szCs w:val="20"/>
              </w:rPr>
              <w:t>я</w:t>
            </w:r>
            <w:r w:rsidRPr="00065CC1">
              <w:rPr>
                <w:color w:val="000000" w:themeColor="text1"/>
                <w:sz w:val="20"/>
                <w:szCs w:val="20"/>
              </w:rPr>
              <w:t xml:space="preserve"> CODE </w:t>
            </w:r>
            <w:r>
              <w:rPr>
                <w:color w:val="000000" w:themeColor="text1"/>
                <w:sz w:val="20"/>
                <w:szCs w:val="20"/>
              </w:rPr>
              <w:t xml:space="preserve">из справочника </w:t>
            </w:r>
            <w:r w:rsidRPr="00065CC1">
              <w:rPr>
                <w:b/>
                <w:color w:val="000000" w:themeColor="text1"/>
                <w:sz w:val="20"/>
                <w:szCs w:val="20"/>
              </w:rPr>
              <w:t>NAPR_V001</w:t>
            </w:r>
            <w:r>
              <w:rPr>
                <w:b/>
                <w:color w:val="000000" w:themeColor="text1"/>
                <w:sz w:val="20"/>
                <w:szCs w:val="20"/>
              </w:rPr>
              <w:t xml:space="preserve"> -</w:t>
            </w:r>
            <w:r w:rsidRPr="00065CC1">
              <w:rPr>
                <w:color w:val="000000" w:themeColor="text1"/>
                <w:sz w:val="20"/>
                <w:szCs w:val="20"/>
              </w:rPr>
              <w:t>номенклату</w:t>
            </w:r>
            <w:r>
              <w:rPr>
                <w:color w:val="000000" w:themeColor="text1"/>
                <w:sz w:val="20"/>
                <w:szCs w:val="20"/>
              </w:rPr>
              <w:t>ра</w:t>
            </w:r>
            <w:r w:rsidRPr="00065CC1">
              <w:rPr>
                <w:color w:val="000000" w:themeColor="text1"/>
                <w:sz w:val="20"/>
                <w:szCs w:val="20"/>
              </w:rPr>
              <w:t xml:space="preserve"> медицинских услуг в соответствии с полем MET_ISSL.  </w:t>
            </w:r>
          </w:p>
          <w:p w:rsidR="00561094" w:rsidRPr="00F32D30" w:rsidRDefault="00561094" w:rsidP="00561094">
            <w:pPr>
              <w:rPr>
                <w:kern w:val="24"/>
                <w:sz w:val="20"/>
                <w:szCs w:val="20"/>
              </w:rPr>
            </w:pPr>
            <w:r w:rsidRPr="00065CC1">
              <w:rPr>
                <w:color w:val="000000" w:themeColor="text1"/>
                <w:sz w:val="20"/>
                <w:szCs w:val="20"/>
              </w:rPr>
              <w:t>Обязательно к заполнению при заполненном MET_ISSL</w:t>
            </w:r>
          </w:p>
        </w:tc>
      </w:tr>
      <w:tr w:rsidR="00561094" w:rsidRPr="00DF4C15" w:rsidTr="00561094">
        <w:trPr>
          <w:jc w:val="center"/>
        </w:trPr>
        <w:tc>
          <w:tcPr>
            <w:tcW w:w="10000" w:type="dxa"/>
            <w:gridSpan w:val="6"/>
            <w:shd w:val="clear" w:color="auto" w:fill="FFFFFF" w:themeFill="background1"/>
            <w:noWrap/>
          </w:tcPr>
          <w:p w:rsidR="00561094" w:rsidRPr="00384A90" w:rsidRDefault="00561094" w:rsidP="00561094">
            <w:pPr>
              <w:jc w:val="center"/>
              <w:rPr>
                <w:b/>
                <w:color w:val="000000" w:themeColor="text1"/>
                <w:sz w:val="22"/>
                <w:szCs w:val="22"/>
              </w:rPr>
            </w:pPr>
            <w:r w:rsidRPr="00384A90">
              <w:rPr>
                <w:b/>
                <w:sz w:val="22"/>
                <w:szCs w:val="22"/>
              </w:rPr>
              <w:t>Сведения о проведении консилиума</w:t>
            </w:r>
          </w:p>
        </w:tc>
      </w:tr>
      <w:tr w:rsidR="00561094" w:rsidRPr="00DF4C15" w:rsidTr="007754DF">
        <w:trPr>
          <w:jc w:val="center"/>
        </w:trPr>
        <w:tc>
          <w:tcPr>
            <w:tcW w:w="1401" w:type="dxa"/>
            <w:shd w:val="clear" w:color="auto" w:fill="F2F2F2" w:themeFill="background1" w:themeFillShade="F2"/>
            <w:noWrap/>
          </w:tcPr>
          <w:p w:rsidR="00561094" w:rsidRPr="00DC1ED2" w:rsidRDefault="00561094" w:rsidP="00561094">
            <w:pPr>
              <w:rPr>
                <w:kern w:val="24"/>
                <w:sz w:val="20"/>
                <w:szCs w:val="20"/>
                <w:lang w:val="en-US"/>
              </w:rPr>
            </w:pPr>
            <w:r w:rsidRPr="00DC1ED2">
              <w:rPr>
                <w:rFonts w:eastAsia="Calibri"/>
                <w:sz w:val="20"/>
                <w:szCs w:val="20"/>
                <w:lang w:val="en-US"/>
              </w:rPr>
              <w:t>CONS</w:t>
            </w:r>
          </w:p>
        </w:tc>
        <w:tc>
          <w:tcPr>
            <w:tcW w:w="1985" w:type="dxa"/>
            <w:shd w:val="clear" w:color="auto" w:fill="FFFFFF" w:themeFill="background1"/>
            <w:noWrap/>
          </w:tcPr>
          <w:p w:rsidR="00561094" w:rsidRPr="00DC1ED2" w:rsidRDefault="00561094" w:rsidP="00561094">
            <w:pPr>
              <w:pStyle w:val="1a"/>
              <w:rPr>
                <w:rFonts w:eastAsia="Calibri"/>
                <w:sz w:val="20"/>
                <w:szCs w:val="20"/>
                <w:lang w:val="en-US" w:eastAsia="ru-RU"/>
              </w:rPr>
            </w:pPr>
            <w:r w:rsidRPr="00DC1ED2">
              <w:rPr>
                <w:rFonts w:eastAsia="Calibri"/>
                <w:sz w:val="20"/>
                <w:szCs w:val="20"/>
                <w:lang w:val="en-US" w:eastAsia="ru-RU"/>
              </w:rPr>
              <w:t>PR</w:t>
            </w:r>
            <w:r w:rsidRPr="00DC1ED2">
              <w:rPr>
                <w:rFonts w:eastAsia="Calibri"/>
                <w:sz w:val="20"/>
                <w:szCs w:val="20"/>
                <w:lang w:eastAsia="ru-RU"/>
              </w:rPr>
              <w:t>_</w:t>
            </w:r>
            <w:r w:rsidRPr="00DC1ED2">
              <w:rPr>
                <w:rFonts w:eastAsia="Calibri"/>
                <w:sz w:val="20"/>
                <w:szCs w:val="20"/>
                <w:lang w:val="en-US" w:eastAsia="ru-RU"/>
              </w:rPr>
              <w:t>CONS</w:t>
            </w:r>
          </w:p>
        </w:tc>
        <w:tc>
          <w:tcPr>
            <w:tcW w:w="709" w:type="dxa"/>
            <w:shd w:val="clear" w:color="auto" w:fill="FFFFFF" w:themeFill="background1"/>
            <w:noWrap/>
          </w:tcPr>
          <w:p w:rsidR="00561094" w:rsidRPr="00DC1ED2" w:rsidRDefault="00561094" w:rsidP="00561094">
            <w:pPr>
              <w:pStyle w:val="1a"/>
              <w:jc w:val="center"/>
              <w:rPr>
                <w:sz w:val="20"/>
                <w:szCs w:val="20"/>
                <w:lang w:eastAsia="ru-RU"/>
              </w:rPr>
            </w:pPr>
            <w:r w:rsidRPr="00DC1ED2">
              <w:rPr>
                <w:sz w:val="20"/>
                <w:szCs w:val="20"/>
                <w:lang w:val="en-US" w:eastAsia="ru-RU"/>
              </w:rPr>
              <w:t>O</w:t>
            </w:r>
          </w:p>
        </w:tc>
        <w:tc>
          <w:tcPr>
            <w:tcW w:w="1134" w:type="dxa"/>
            <w:shd w:val="clear" w:color="auto" w:fill="FFFFFF" w:themeFill="background1"/>
            <w:noWrap/>
          </w:tcPr>
          <w:p w:rsidR="00561094" w:rsidRPr="00DC1ED2" w:rsidRDefault="00561094" w:rsidP="00561094">
            <w:pPr>
              <w:pStyle w:val="1a"/>
              <w:jc w:val="center"/>
              <w:rPr>
                <w:sz w:val="20"/>
                <w:szCs w:val="20"/>
                <w:lang w:eastAsia="ru-RU"/>
              </w:rPr>
            </w:pPr>
            <w:r w:rsidRPr="00DC1ED2">
              <w:rPr>
                <w:sz w:val="20"/>
                <w:szCs w:val="20"/>
                <w:lang w:val="en-US" w:eastAsia="ru-RU"/>
              </w:rPr>
              <w:t>N</w:t>
            </w:r>
            <w:r w:rsidRPr="00DC1ED2">
              <w:rPr>
                <w:sz w:val="20"/>
                <w:szCs w:val="20"/>
                <w:lang w:eastAsia="ru-RU"/>
              </w:rPr>
              <w:t>(1)</w:t>
            </w:r>
          </w:p>
        </w:tc>
        <w:tc>
          <w:tcPr>
            <w:tcW w:w="2268" w:type="dxa"/>
            <w:shd w:val="clear" w:color="auto" w:fill="FFFFFF" w:themeFill="background1"/>
            <w:vAlign w:val="center"/>
          </w:tcPr>
          <w:p w:rsidR="00561094" w:rsidRPr="00DC1ED2" w:rsidRDefault="00561094" w:rsidP="00561094">
            <w:pPr>
              <w:pStyle w:val="1a"/>
              <w:rPr>
                <w:sz w:val="20"/>
                <w:szCs w:val="20"/>
                <w:lang w:eastAsia="ru-RU"/>
              </w:rPr>
            </w:pPr>
            <w:r w:rsidRPr="00DC1ED2">
              <w:rPr>
                <w:sz w:val="20"/>
                <w:szCs w:val="20"/>
                <w:lang w:eastAsia="ru-RU"/>
              </w:rPr>
              <w:t>Цель проведения консилиума</w:t>
            </w:r>
          </w:p>
        </w:tc>
        <w:tc>
          <w:tcPr>
            <w:tcW w:w="2503" w:type="dxa"/>
            <w:shd w:val="clear" w:color="auto" w:fill="FFFFFF" w:themeFill="background1"/>
          </w:tcPr>
          <w:p w:rsidR="00561094" w:rsidRPr="00DC1ED2" w:rsidRDefault="00561094" w:rsidP="00561094">
            <w:pPr>
              <w:pStyle w:val="1a"/>
              <w:jc w:val="left"/>
              <w:rPr>
                <w:sz w:val="20"/>
                <w:szCs w:val="20"/>
                <w:lang w:eastAsia="ru-RU"/>
              </w:rPr>
            </w:pPr>
            <w:r w:rsidRPr="00DC1ED2">
              <w:rPr>
                <w:sz w:val="20"/>
                <w:szCs w:val="20"/>
                <w:lang w:eastAsia="ru-RU"/>
              </w:rPr>
              <w:t xml:space="preserve">Классификатор целей консилиума </w:t>
            </w:r>
            <w:r w:rsidRPr="00DC1ED2">
              <w:rPr>
                <w:sz w:val="20"/>
                <w:szCs w:val="20"/>
                <w:lang w:val="en-US" w:eastAsia="ru-RU"/>
              </w:rPr>
              <w:t>N</w:t>
            </w:r>
            <w:r w:rsidRPr="00DC1ED2">
              <w:rPr>
                <w:sz w:val="20"/>
                <w:szCs w:val="20"/>
                <w:lang w:eastAsia="ru-RU"/>
              </w:rPr>
              <w:t xml:space="preserve">019 </w:t>
            </w:r>
          </w:p>
        </w:tc>
      </w:tr>
      <w:tr w:rsidR="00561094" w:rsidRPr="00DF4C15" w:rsidTr="007754DF">
        <w:trPr>
          <w:jc w:val="center"/>
        </w:trPr>
        <w:tc>
          <w:tcPr>
            <w:tcW w:w="1401" w:type="dxa"/>
            <w:shd w:val="clear" w:color="auto" w:fill="F2F2F2" w:themeFill="background1" w:themeFillShade="F2"/>
            <w:noWrap/>
          </w:tcPr>
          <w:p w:rsidR="00561094" w:rsidRPr="00DC1ED2" w:rsidRDefault="00561094" w:rsidP="00561094">
            <w:pPr>
              <w:rPr>
                <w:kern w:val="24"/>
                <w:sz w:val="20"/>
                <w:szCs w:val="20"/>
                <w:lang w:val="en-US"/>
              </w:rPr>
            </w:pPr>
            <w:r w:rsidRPr="00DC1ED2">
              <w:rPr>
                <w:rFonts w:eastAsia="Calibri"/>
                <w:sz w:val="20"/>
                <w:szCs w:val="20"/>
                <w:lang w:val="en-US"/>
              </w:rPr>
              <w:t>CONS</w:t>
            </w:r>
          </w:p>
        </w:tc>
        <w:tc>
          <w:tcPr>
            <w:tcW w:w="1985" w:type="dxa"/>
            <w:shd w:val="clear" w:color="auto" w:fill="FFFFFF" w:themeFill="background1"/>
            <w:noWrap/>
          </w:tcPr>
          <w:p w:rsidR="00561094" w:rsidRPr="00DC1ED2" w:rsidRDefault="00561094" w:rsidP="00561094">
            <w:pPr>
              <w:pStyle w:val="1a"/>
              <w:rPr>
                <w:rFonts w:eastAsia="Calibri"/>
                <w:sz w:val="20"/>
                <w:szCs w:val="20"/>
                <w:lang w:val="en-US" w:eastAsia="ru-RU"/>
              </w:rPr>
            </w:pPr>
            <w:r w:rsidRPr="00DC1ED2">
              <w:rPr>
                <w:rFonts w:eastAsia="Calibri"/>
                <w:sz w:val="20"/>
                <w:szCs w:val="20"/>
                <w:lang w:val="en-US" w:eastAsia="ru-RU"/>
              </w:rPr>
              <w:t>DT_CONS</w:t>
            </w:r>
          </w:p>
        </w:tc>
        <w:tc>
          <w:tcPr>
            <w:tcW w:w="709" w:type="dxa"/>
            <w:shd w:val="clear" w:color="auto" w:fill="FFFFFF" w:themeFill="background1"/>
            <w:noWrap/>
          </w:tcPr>
          <w:p w:rsidR="00561094" w:rsidRPr="00DC1ED2" w:rsidRDefault="00561094" w:rsidP="00561094">
            <w:pPr>
              <w:pStyle w:val="1a"/>
              <w:jc w:val="center"/>
              <w:rPr>
                <w:sz w:val="20"/>
                <w:szCs w:val="20"/>
                <w:lang w:eastAsia="ru-RU"/>
              </w:rPr>
            </w:pPr>
            <w:r w:rsidRPr="00DC1ED2">
              <w:rPr>
                <w:sz w:val="20"/>
                <w:szCs w:val="20"/>
                <w:lang w:eastAsia="ru-RU"/>
              </w:rPr>
              <w:t>У</w:t>
            </w:r>
          </w:p>
        </w:tc>
        <w:tc>
          <w:tcPr>
            <w:tcW w:w="1134" w:type="dxa"/>
            <w:shd w:val="clear" w:color="auto" w:fill="FFFFFF" w:themeFill="background1"/>
            <w:noWrap/>
          </w:tcPr>
          <w:p w:rsidR="00561094" w:rsidRPr="00DC1ED2" w:rsidRDefault="00561094" w:rsidP="00561094">
            <w:pPr>
              <w:pStyle w:val="1a"/>
              <w:jc w:val="center"/>
              <w:rPr>
                <w:sz w:val="20"/>
                <w:szCs w:val="20"/>
                <w:lang w:eastAsia="ru-RU"/>
              </w:rPr>
            </w:pPr>
            <w:r w:rsidRPr="00DC1ED2">
              <w:rPr>
                <w:sz w:val="20"/>
                <w:szCs w:val="20"/>
                <w:lang w:val="en-US" w:eastAsia="ru-RU"/>
              </w:rPr>
              <w:t>D</w:t>
            </w:r>
          </w:p>
        </w:tc>
        <w:tc>
          <w:tcPr>
            <w:tcW w:w="2268" w:type="dxa"/>
            <w:shd w:val="clear" w:color="auto" w:fill="FFFFFF" w:themeFill="background1"/>
            <w:vAlign w:val="center"/>
          </w:tcPr>
          <w:p w:rsidR="00561094" w:rsidRPr="00DC1ED2" w:rsidRDefault="00561094" w:rsidP="00561094">
            <w:pPr>
              <w:pStyle w:val="1a"/>
              <w:rPr>
                <w:sz w:val="20"/>
                <w:szCs w:val="20"/>
                <w:lang w:eastAsia="ru-RU"/>
              </w:rPr>
            </w:pPr>
            <w:r w:rsidRPr="00DC1ED2">
              <w:rPr>
                <w:sz w:val="20"/>
                <w:szCs w:val="20"/>
                <w:lang w:eastAsia="ru-RU"/>
              </w:rPr>
              <w:t>Дата проведения консилиума</w:t>
            </w:r>
          </w:p>
        </w:tc>
        <w:tc>
          <w:tcPr>
            <w:tcW w:w="2503" w:type="dxa"/>
            <w:shd w:val="clear" w:color="auto" w:fill="FFFFFF" w:themeFill="background1"/>
            <w:vAlign w:val="center"/>
          </w:tcPr>
          <w:p w:rsidR="00561094" w:rsidRPr="00DC1ED2" w:rsidRDefault="00561094" w:rsidP="00561094">
            <w:pPr>
              <w:pStyle w:val="1a"/>
              <w:jc w:val="left"/>
              <w:rPr>
                <w:sz w:val="20"/>
                <w:szCs w:val="20"/>
                <w:lang w:eastAsia="ru-RU"/>
              </w:rPr>
            </w:pPr>
            <w:r w:rsidRPr="00DC1ED2">
              <w:rPr>
                <w:sz w:val="20"/>
                <w:szCs w:val="20"/>
                <w:lang w:eastAsia="ru-RU"/>
              </w:rPr>
              <w:t xml:space="preserve">Обязательно  заполнению, если </w:t>
            </w:r>
            <w:r w:rsidRPr="00DC1ED2">
              <w:rPr>
                <w:rFonts w:eastAsia="Calibri"/>
                <w:sz w:val="20"/>
                <w:szCs w:val="20"/>
                <w:lang w:val="en-US" w:eastAsia="ru-RU"/>
              </w:rPr>
              <w:t>PR</w:t>
            </w:r>
            <w:r w:rsidRPr="00DC1ED2">
              <w:rPr>
                <w:rFonts w:eastAsia="Calibri"/>
                <w:sz w:val="20"/>
                <w:szCs w:val="20"/>
                <w:lang w:eastAsia="ru-RU"/>
              </w:rPr>
              <w:t>_</w:t>
            </w:r>
            <w:r w:rsidRPr="00DC1ED2">
              <w:rPr>
                <w:rFonts w:eastAsia="Calibri"/>
                <w:sz w:val="20"/>
                <w:szCs w:val="20"/>
                <w:lang w:val="en-US" w:eastAsia="ru-RU"/>
              </w:rPr>
              <w:t>CONS</w:t>
            </w:r>
            <w:r w:rsidRPr="00DC1ED2">
              <w:rPr>
                <w:rFonts w:eastAsia="Calibri"/>
                <w:sz w:val="20"/>
                <w:szCs w:val="20"/>
                <w:lang w:eastAsia="ru-RU"/>
              </w:rPr>
              <w:t xml:space="preserve"> не равен 0</w:t>
            </w:r>
          </w:p>
        </w:tc>
      </w:tr>
      <w:tr w:rsidR="00561094" w:rsidRPr="00DF4C15" w:rsidTr="00561094">
        <w:trPr>
          <w:jc w:val="center"/>
        </w:trPr>
        <w:tc>
          <w:tcPr>
            <w:tcW w:w="10000" w:type="dxa"/>
            <w:gridSpan w:val="6"/>
            <w:shd w:val="clear" w:color="auto" w:fill="FFFFFF" w:themeFill="background1"/>
            <w:noWrap/>
          </w:tcPr>
          <w:p w:rsidR="00561094" w:rsidRPr="00F32D30" w:rsidRDefault="00561094" w:rsidP="00561094">
            <w:pPr>
              <w:jc w:val="center"/>
              <w:rPr>
                <w:b/>
                <w:kern w:val="24"/>
                <w:sz w:val="20"/>
                <w:szCs w:val="20"/>
              </w:rPr>
            </w:pPr>
            <w:r w:rsidRPr="00F32D30">
              <w:rPr>
                <w:b/>
                <w:kern w:val="24"/>
                <w:sz w:val="22"/>
              </w:rPr>
              <w:t>Сведения об услуге при лечении онкологического заболевания</w:t>
            </w:r>
          </w:p>
        </w:tc>
      </w:tr>
      <w:tr w:rsidR="00561094" w:rsidRPr="00DF4C15" w:rsidTr="00561094">
        <w:trPr>
          <w:jc w:val="center"/>
        </w:trPr>
        <w:tc>
          <w:tcPr>
            <w:tcW w:w="1401" w:type="dxa"/>
            <w:shd w:val="clear" w:color="auto" w:fill="F2F2F2" w:themeFill="background1" w:themeFillShade="F2"/>
            <w:noWrap/>
          </w:tcPr>
          <w:p w:rsidR="00561094" w:rsidRPr="00F32D30" w:rsidRDefault="00561094" w:rsidP="00561094">
            <w:pPr>
              <w:rPr>
                <w:kern w:val="24"/>
                <w:sz w:val="20"/>
                <w:szCs w:val="20"/>
              </w:rPr>
            </w:pPr>
            <w:r w:rsidRPr="00F32D30">
              <w:rPr>
                <w:kern w:val="24"/>
                <w:sz w:val="20"/>
                <w:szCs w:val="20"/>
                <w:lang w:val="en-US"/>
              </w:rPr>
              <w:t>ONK_USL</w:t>
            </w:r>
          </w:p>
        </w:tc>
        <w:tc>
          <w:tcPr>
            <w:tcW w:w="1985" w:type="dxa"/>
            <w:shd w:val="clear" w:color="auto" w:fill="FFFFFF" w:themeFill="background1"/>
            <w:noWrap/>
          </w:tcPr>
          <w:p w:rsidR="00561094" w:rsidRPr="00F32D30" w:rsidRDefault="00561094" w:rsidP="00561094">
            <w:pPr>
              <w:rPr>
                <w:rFonts w:eastAsia="Calibri"/>
                <w:kern w:val="24"/>
                <w:sz w:val="20"/>
                <w:szCs w:val="20"/>
              </w:rPr>
            </w:pPr>
            <w:r w:rsidRPr="00F32D30">
              <w:rPr>
                <w:kern w:val="24"/>
                <w:sz w:val="20"/>
                <w:szCs w:val="20"/>
                <w:lang w:val="en-US"/>
              </w:rPr>
              <w:t>USL_TIP</w:t>
            </w:r>
          </w:p>
        </w:tc>
        <w:tc>
          <w:tcPr>
            <w:tcW w:w="709" w:type="dxa"/>
            <w:shd w:val="clear" w:color="auto" w:fill="FFFFFF" w:themeFill="background1"/>
            <w:noWrap/>
          </w:tcPr>
          <w:p w:rsidR="00561094" w:rsidRPr="00F32D30" w:rsidRDefault="00561094" w:rsidP="00561094">
            <w:pPr>
              <w:jc w:val="center"/>
              <w:rPr>
                <w:kern w:val="24"/>
                <w:sz w:val="20"/>
                <w:szCs w:val="20"/>
              </w:rPr>
            </w:pPr>
            <w:r w:rsidRPr="00F32D30">
              <w:rPr>
                <w:kern w:val="24"/>
                <w:sz w:val="20"/>
                <w:szCs w:val="20"/>
              </w:rPr>
              <w:t>О</w:t>
            </w:r>
          </w:p>
        </w:tc>
        <w:tc>
          <w:tcPr>
            <w:tcW w:w="1134" w:type="dxa"/>
            <w:shd w:val="clear" w:color="auto" w:fill="FFFFFF" w:themeFill="background1"/>
            <w:noWrap/>
          </w:tcPr>
          <w:p w:rsidR="00561094" w:rsidRPr="00F32D30" w:rsidRDefault="00561094" w:rsidP="00561094">
            <w:pPr>
              <w:jc w:val="center"/>
              <w:rPr>
                <w:kern w:val="24"/>
                <w:sz w:val="20"/>
                <w:szCs w:val="20"/>
              </w:rPr>
            </w:pPr>
            <w:r w:rsidRPr="00F32D30">
              <w:rPr>
                <w:kern w:val="24"/>
                <w:sz w:val="20"/>
                <w:szCs w:val="20"/>
                <w:lang w:val="en-US"/>
              </w:rPr>
              <w:t>N(1)</w:t>
            </w:r>
          </w:p>
        </w:tc>
        <w:tc>
          <w:tcPr>
            <w:tcW w:w="2268" w:type="dxa"/>
            <w:shd w:val="clear" w:color="auto" w:fill="FFFFFF" w:themeFill="background1"/>
          </w:tcPr>
          <w:p w:rsidR="00561094" w:rsidRPr="00F32D30" w:rsidRDefault="00561094" w:rsidP="00561094">
            <w:pPr>
              <w:rPr>
                <w:kern w:val="24"/>
                <w:sz w:val="20"/>
                <w:szCs w:val="20"/>
              </w:rPr>
            </w:pPr>
            <w:r w:rsidRPr="00F32D30">
              <w:rPr>
                <w:kern w:val="24"/>
                <w:sz w:val="20"/>
                <w:szCs w:val="20"/>
              </w:rPr>
              <w:t>Тип услуги</w:t>
            </w:r>
          </w:p>
        </w:tc>
        <w:tc>
          <w:tcPr>
            <w:tcW w:w="2503" w:type="dxa"/>
            <w:shd w:val="clear" w:color="auto" w:fill="FFFFFF" w:themeFill="background1"/>
          </w:tcPr>
          <w:p w:rsidR="00561094" w:rsidRPr="00384A90" w:rsidRDefault="00561094" w:rsidP="00561094">
            <w:pPr>
              <w:rPr>
                <w:kern w:val="24"/>
                <w:sz w:val="20"/>
                <w:szCs w:val="20"/>
              </w:rPr>
            </w:pPr>
            <w:r w:rsidRPr="00384A90">
              <w:rPr>
                <w:kern w:val="24"/>
                <w:sz w:val="20"/>
                <w:szCs w:val="20"/>
              </w:rPr>
              <w:t xml:space="preserve">Заполняется в соответствии со справочником </w:t>
            </w:r>
            <w:r w:rsidRPr="00384A90">
              <w:rPr>
                <w:b/>
                <w:kern w:val="24"/>
                <w:sz w:val="20"/>
                <w:szCs w:val="20"/>
                <w:lang w:val="en-US"/>
              </w:rPr>
              <w:t>N</w:t>
            </w:r>
            <w:r w:rsidRPr="00384A90">
              <w:rPr>
                <w:b/>
                <w:kern w:val="24"/>
                <w:sz w:val="20"/>
                <w:szCs w:val="20"/>
              </w:rPr>
              <w:t>013</w:t>
            </w:r>
            <w:r w:rsidRPr="00384A90">
              <w:rPr>
                <w:kern w:val="24"/>
                <w:sz w:val="20"/>
                <w:szCs w:val="20"/>
              </w:rPr>
              <w:t xml:space="preserve"> </w:t>
            </w:r>
          </w:p>
        </w:tc>
      </w:tr>
      <w:tr w:rsidR="00561094" w:rsidRPr="00DF4C15" w:rsidTr="00561094">
        <w:trPr>
          <w:jc w:val="center"/>
        </w:trPr>
        <w:tc>
          <w:tcPr>
            <w:tcW w:w="1401" w:type="dxa"/>
            <w:shd w:val="clear" w:color="auto" w:fill="F2F2F2" w:themeFill="background1" w:themeFillShade="F2"/>
            <w:noWrap/>
          </w:tcPr>
          <w:p w:rsidR="00561094" w:rsidRPr="00F32D30" w:rsidRDefault="00561094" w:rsidP="00561094">
            <w:pPr>
              <w:rPr>
                <w:kern w:val="24"/>
                <w:sz w:val="20"/>
                <w:szCs w:val="20"/>
              </w:rPr>
            </w:pPr>
            <w:r w:rsidRPr="00F32D30">
              <w:rPr>
                <w:kern w:val="24"/>
                <w:sz w:val="20"/>
                <w:szCs w:val="20"/>
                <w:lang w:val="en-US"/>
              </w:rPr>
              <w:t>ONK_USL</w:t>
            </w:r>
          </w:p>
        </w:tc>
        <w:tc>
          <w:tcPr>
            <w:tcW w:w="1985" w:type="dxa"/>
            <w:shd w:val="clear" w:color="auto" w:fill="FFFFFF" w:themeFill="background1"/>
            <w:noWrap/>
          </w:tcPr>
          <w:p w:rsidR="00561094" w:rsidRPr="00F32D30" w:rsidRDefault="00561094" w:rsidP="00561094">
            <w:pPr>
              <w:rPr>
                <w:rFonts w:eastAsia="Calibri"/>
                <w:kern w:val="24"/>
                <w:sz w:val="20"/>
                <w:szCs w:val="20"/>
              </w:rPr>
            </w:pPr>
            <w:r w:rsidRPr="00F32D30">
              <w:rPr>
                <w:kern w:val="24"/>
                <w:sz w:val="20"/>
                <w:szCs w:val="20"/>
                <w:lang w:val="en-US"/>
              </w:rPr>
              <w:t>HIR_TIP</w:t>
            </w:r>
          </w:p>
        </w:tc>
        <w:tc>
          <w:tcPr>
            <w:tcW w:w="709" w:type="dxa"/>
            <w:shd w:val="clear" w:color="auto" w:fill="FFFFFF" w:themeFill="background1"/>
            <w:noWrap/>
          </w:tcPr>
          <w:p w:rsidR="00561094" w:rsidRPr="00F32D30" w:rsidRDefault="00561094" w:rsidP="00561094">
            <w:pPr>
              <w:jc w:val="center"/>
              <w:rPr>
                <w:kern w:val="24"/>
                <w:sz w:val="20"/>
                <w:szCs w:val="20"/>
              </w:rPr>
            </w:pPr>
            <w:r w:rsidRPr="00F32D30">
              <w:rPr>
                <w:kern w:val="24"/>
                <w:sz w:val="20"/>
                <w:szCs w:val="20"/>
              </w:rPr>
              <w:t>У</w:t>
            </w:r>
          </w:p>
        </w:tc>
        <w:tc>
          <w:tcPr>
            <w:tcW w:w="1134" w:type="dxa"/>
            <w:shd w:val="clear" w:color="auto" w:fill="FFFFFF" w:themeFill="background1"/>
            <w:noWrap/>
          </w:tcPr>
          <w:p w:rsidR="00561094" w:rsidRPr="00F32D30" w:rsidRDefault="00561094" w:rsidP="00561094">
            <w:pPr>
              <w:jc w:val="center"/>
              <w:rPr>
                <w:kern w:val="24"/>
                <w:sz w:val="20"/>
                <w:szCs w:val="20"/>
              </w:rPr>
            </w:pPr>
            <w:r w:rsidRPr="00F32D30">
              <w:rPr>
                <w:kern w:val="24"/>
                <w:sz w:val="20"/>
                <w:szCs w:val="20"/>
                <w:lang w:val="en-US"/>
              </w:rPr>
              <w:t>N(1)</w:t>
            </w:r>
          </w:p>
        </w:tc>
        <w:tc>
          <w:tcPr>
            <w:tcW w:w="2268" w:type="dxa"/>
            <w:shd w:val="clear" w:color="auto" w:fill="FFFFFF" w:themeFill="background1"/>
          </w:tcPr>
          <w:p w:rsidR="00561094" w:rsidRPr="00F32D30" w:rsidRDefault="00561094" w:rsidP="00561094">
            <w:pPr>
              <w:rPr>
                <w:kern w:val="24"/>
                <w:sz w:val="20"/>
                <w:szCs w:val="20"/>
              </w:rPr>
            </w:pPr>
            <w:r w:rsidRPr="00F32D30">
              <w:rPr>
                <w:kern w:val="24"/>
                <w:sz w:val="20"/>
                <w:szCs w:val="20"/>
              </w:rPr>
              <w:t>Тип хирургического лечения</w:t>
            </w:r>
          </w:p>
        </w:tc>
        <w:tc>
          <w:tcPr>
            <w:tcW w:w="2503" w:type="dxa"/>
            <w:shd w:val="clear" w:color="auto" w:fill="FFFFFF" w:themeFill="background1"/>
          </w:tcPr>
          <w:p w:rsidR="00561094" w:rsidRPr="00384A90" w:rsidRDefault="00561094" w:rsidP="00561094">
            <w:pPr>
              <w:rPr>
                <w:kern w:val="24"/>
                <w:sz w:val="20"/>
                <w:szCs w:val="20"/>
              </w:rPr>
            </w:pPr>
            <w:r w:rsidRPr="00384A90">
              <w:rPr>
                <w:kern w:val="24"/>
                <w:sz w:val="20"/>
                <w:szCs w:val="20"/>
              </w:rPr>
              <w:t xml:space="preserve">При </w:t>
            </w:r>
            <w:r w:rsidRPr="00384A90">
              <w:rPr>
                <w:kern w:val="24"/>
                <w:sz w:val="20"/>
                <w:szCs w:val="20"/>
                <w:lang w:val="en-US"/>
              </w:rPr>
              <w:t>USL</w:t>
            </w:r>
            <w:r w:rsidRPr="00384A90">
              <w:rPr>
                <w:kern w:val="24"/>
                <w:sz w:val="20"/>
                <w:szCs w:val="20"/>
              </w:rPr>
              <w:t>_</w:t>
            </w:r>
            <w:r w:rsidRPr="00384A90">
              <w:rPr>
                <w:kern w:val="24"/>
                <w:sz w:val="20"/>
                <w:szCs w:val="20"/>
                <w:lang w:val="en-US"/>
              </w:rPr>
              <w:t>TIP</w:t>
            </w:r>
            <w:r w:rsidRPr="00384A90">
              <w:rPr>
                <w:kern w:val="24"/>
                <w:sz w:val="20"/>
                <w:szCs w:val="20"/>
              </w:rPr>
              <w:t xml:space="preserve">=1 заполняется в соответствии со справочником </w:t>
            </w:r>
            <w:r w:rsidRPr="00384A90">
              <w:rPr>
                <w:b/>
                <w:kern w:val="24"/>
                <w:sz w:val="20"/>
                <w:szCs w:val="20"/>
                <w:lang w:val="en-US"/>
              </w:rPr>
              <w:t>N</w:t>
            </w:r>
            <w:r w:rsidRPr="00384A90">
              <w:rPr>
                <w:b/>
                <w:kern w:val="24"/>
                <w:sz w:val="20"/>
                <w:szCs w:val="20"/>
              </w:rPr>
              <w:t>014</w:t>
            </w:r>
            <w:r w:rsidRPr="00384A90">
              <w:rPr>
                <w:kern w:val="24"/>
                <w:sz w:val="20"/>
                <w:szCs w:val="20"/>
              </w:rPr>
              <w:t xml:space="preserve"> </w:t>
            </w:r>
          </w:p>
          <w:p w:rsidR="00561094" w:rsidRPr="00384A90" w:rsidRDefault="00561094" w:rsidP="00561094">
            <w:pPr>
              <w:rPr>
                <w:kern w:val="24"/>
                <w:sz w:val="20"/>
                <w:szCs w:val="20"/>
              </w:rPr>
            </w:pPr>
          </w:p>
          <w:p w:rsidR="00561094" w:rsidRPr="00384A90" w:rsidRDefault="00561094" w:rsidP="00561094">
            <w:pPr>
              <w:rPr>
                <w:kern w:val="24"/>
                <w:sz w:val="20"/>
                <w:szCs w:val="20"/>
              </w:rPr>
            </w:pPr>
            <w:r w:rsidRPr="00384A90">
              <w:rPr>
                <w:sz w:val="20"/>
                <w:szCs w:val="20"/>
              </w:rPr>
              <w:t xml:space="preserve">Не подлежит заполнению при </w:t>
            </w:r>
            <w:r w:rsidRPr="00384A90">
              <w:rPr>
                <w:sz w:val="20"/>
                <w:szCs w:val="20"/>
                <w:lang w:val="en-US"/>
              </w:rPr>
              <w:t>USL</w:t>
            </w:r>
            <w:r w:rsidRPr="00384A90">
              <w:rPr>
                <w:sz w:val="20"/>
                <w:szCs w:val="20"/>
              </w:rPr>
              <w:t>_</w:t>
            </w:r>
            <w:r w:rsidRPr="00384A90">
              <w:rPr>
                <w:sz w:val="20"/>
                <w:szCs w:val="20"/>
                <w:lang w:val="en-US"/>
              </w:rPr>
              <w:t>TIP</w:t>
            </w:r>
            <w:r w:rsidRPr="00384A90">
              <w:rPr>
                <w:sz w:val="20"/>
                <w:szCs w:val="20"/>
              </w:rPr>
              <w:t xml:space="preserve"> не равном 1.</w:t>
            </w:r>
          </w:p>
        </w:tc>
      </w:tr>
      <w:tr w:rsidR="00561094" w:rsidRPr="00DF4C15" w:rsidTr="00561094">
        <w:trPr>
          <w:jc w:val="center"/>
        </w:trPr>
        <w:tc>
          <w:tcPr>
            <w:tcW w:w="1401" w:type="dxa"/>
            <w:shd w:val="clear" w:color="auto" w:fill="F2F2F2" w:themeFill="background1" w:themeFillShade="F2"/>
            <w:noWrap/>
          </w:tcPr>
          <w:p w:rsidR="00561094" w:rsidRPr="00F32D30" w:rsidRDefault="00561094" w:rsidP="00561094">
            <w:pPr>
              <w:rPr>
                <w:kern w:val="24"/>
                <w:sz w:val="20"/>
                <w:szCs w:val="20"/>
              </w:rPr>
            </w:pPr>
            <w:r w:rsidRPr="00F32D30">
              <w:rPr>
                <w:kern w:val="24"/>
                <w:sz w:val="20"/>
                <w:szCs w:val="20"/>
                <w:lang w:val="en-US"/>
              </w:rPr>
              <w:t>ONK_USL</w:t>
            </w:r>
          </w:p>
        </w:tc>
        <w:tc>
          <w:tcPr>
            <w:tcW w:w="1985" w:type="dxa"/>
            <w:shd w:val="clear" w:color="auto" w:fill="FFFFFF" w:themeFill="background1"/>
            <w:noWrap/>
          </w:tcPr>
          <w:p w:rsidR="00561094" w:rsidRPr="00F32D30" w:rsidRDefault="00561094" w:rsidP="00561094">
            <w:pPr>
              <w:rPr>
                <w:rFonts w:eastAsia="Calibri"/>
                <w:kern w:val="24"/>
                <w:sz w:val="20"/>
                <w:szCs w:val="20"/>
                <w:lang w:val="en-US"/>
              </w:rPr>
            </w:pPr>
            <w:r w:rsidRPr="00F32D30">
              <w:rPr>
                <w:kern w:val="24"/>
                <w:sz w:val="20"/>
                <w:szCs w:val="20"/>
                <w:lang w:val="en-US"/>
              </w:rPr>
              <w:t>LEK_TIP_L</w:t>
            </w:r>
          </w:p>
        </w:tc>
        <w:tc>
          <w:tcPr>
            <w:tcW w:w="709" w:type="dxa"/>
            <w:shd w:val="clear" w:color="auto" w:fill="FFFFFF" w:themeFill="background1"/>
            <w:noWrap/>
          </w:tcPr>
          <w:p w:rsidR="00561094" w:rsidRPr="00F32D30" w:rsidRDefault="00561094" w:rsidP="00561094">
            <w:pPr>
              <w:jc w:val="center"/>
              <w:rPr>
                <w:kern w:val="24"/>
                <w:sz w:val="20"/>
                <w:szCs w:val="20"/>
              </w:rPr>
            </w:pPr>
            <w:r w:rsidRPr="00F32D30">
              <w:rPr>
                <w:kern w:val="24"/>
                <w:sz w:val="20"/>
                <w:szCs w:val="20"/>
              </w:rPr>
              <w:t>У</w:t>
            </w:r>
          </w:p>
        </w:tc>
        <w:tc>
          <w:tcPr>
            <w:tcW w:w="1134" w:type="dxa"/>
            <w:shd w:val="clear" w:color="auto" w:fill="FFFFFF" w:themeFill="background1"/>
            <w:noWrap/>
          </w:tcPr>
          <w:p w:rsidR="00561094" w:rsidRPr="00F32D30" w:rsidRDefault="00561094" w:rsidP="00561094">
            <w:pPr>
              <w:jc w:val="center"/>
              <w:rPr>
                <w:kern w:val="24"/>
                <w:sz w:val="20"/>
                <w:szCs w:val="20"/>
              </w:rPr>
            </w:pPr>
            <w:r w:rsidRPr="00F32D30">
              <w:rPr>
                <w:kern w:val="24"/>
                <w:sz w:val="20"/>
                <w:szCs w:val="20"/>
                <w:lang w:val="en-US"/>
              </w:rPr>
              <w:t>N(1)</w:t>
            </w:r>
          </w:p>
        </w:tc>
        <w:tc>
          <w:tcPr>
            <w:tcW w:w="2268" w:type="dxa"/>
            <w:shd w:val="clear" w:color="auto" w:fill="FFFFFF" w:themeFill="background1"/>
          </w:tcPr>
          <w:p w:rsidR="00561094" w:rsidRPr="00F32D30" w:rsidRDefault="00561094" w:rsidP="00561094">
            <w:pPr>
              <w:rPr>
                <w:kern w:val="24"/>
                <w:sz w:val="20"/>
                <w:szCs w:val="20"/>
              </w:rPr>
            </w:pPr>
            <w:r w:rsidRPr="00F32D30">
              <w:rPr>
                <w:kern w:val="24"/>
                <w:sz w:val="20"/>
                <w:szCs w:val="20"/>
              </w:rPr>
              <w:t>Линия лекарственной терапии</w:t>
            </w:r>
          </w:p>
        </w:tc>
        <w:tc>
          <w:tcPr>
            <w:tcW w:w="2503" w:type="dxa"/>
            <w:shd w:val="clear" w:color="auto" w:fill="FFFFFF" w:themeFill="background1"/>
          </w:tcPr>
          <w:p w:rsidR="00561094" w:rsidRPr="00384A90" w:rsidRDefault="00561094" w:rsidP="00561094">
            <w:pPr>
              <w:rPr>
                <w:sz w:val="20"/>
                <w:szCs w:val="20"/>
              </w:rPr>
            </w:pPr>
            <w:r w:rsidRPr="00384A90">
              <w:rPr>
                <w:sz w:val="20"/>
                <w:szCs w:val="20"/>
              </w:rPr>
              <w:t xml:space="preserve">При </w:t>
            </w:r>
            <w:r w:rsidRPr="00384A90">
              <w:rPr>
                <w:sz w:val="20"/>
                <w:szCs w:val="20"/>
                <w:lang w:val="en-US"/>
              </w:rPr>
              <w:t>USL</w:t>
            </w:r>
            <w:r w:rsidRPr="00384A90">
              <w:rPr>
                <w:sz w:val="20"/>
                <w:szCs w:val="20"/>
              </w:rPr>
              <w:t>_</w:t>
            </w:r>
            <w:r w:rsidRPr="00384A90">
              <w:rPr>
                <w:sz w:val="20"/>
                <w:szCs w:val="20"/>
                <w:lang w:val="en-US"/>
              </w:rPr>
              <w:t>TIP</w:t>
            </w:r>
            <w:r w:rsidRPr="00384A90">
              <w:rPr>
                <w:sz w:val="20"/>
                <w:szCs w:val="20"/>
              </w:rPr>
              <w:t xml:space="preserve">=2 заполняется в соответствии со справочником </w:t>
            </w:r>
            <w:r w:rsidRPr="00384A90">
              <w:rPr>
                <w:sz w:val="20"/>
                <w:szCs w:val="20"/>
                <w:lang w:val="en-US"/>
              </w:rPr>
              <w:t>N</w:t>
            </w:r>
            <w:r w:rsidRPr="00384A90">
              <w:rPr>
                <w:sz w:val="20"/>
                <w:szCs w:val="20"/>
              </w:rPr>
              <w:t xml:space="preserve">015 </w:t>
            </w:r>
          </w:p>
          <w:p w:rsidR="00561094" w:rsidRPr="00384A90" w:rsidRDefault="00561094" w:rsidP="00561094">
            <w:pPr>
              <w:rPr>
                <w:kern w:val="24"/>
                <w:sz w:val="20"/>
                <w:szCs w:val="20"/>
              </w:rPr>
            </w:pPr>
            <w:r w:rsidRPr="00384A90">
              <w:rPr>
                <w:sz w:val="20"/>
                <w:szCs w:val="20"/>
              </w:rPr>
              <w:t xml:space="preserve">Не подлежит заполнению при </w:t>
            </w:r>
            <w:r w:rsidRPr="00384A90">
              <w:rPr>
                <w:sz w:val="20"/>
                <w:szCs w:val="20"/>
                <w:lang w:val="en-US"/>
              </w:rPr>
              <w:t>USL</w:t>
            </w:r>
            <w:r w:rsidRPr="00384A90">
              <w:rPr>
                <w:sz w:val="20"/>
                <w:szCs w:val="20"/>
              </w:rPr>
              <w:t>_</w:t>
            </w:r>
            <w:r w:rsidRPr="00384A90">
              <w:rPr>
                <w:sz w:val="20"/>
                <w:szCs w:val="20"/>
                <w:lang w:val="en-US"/>
              </w:rPr>
              <w:t>TIP</w:t>
            </w:r>
            <w:r w:rsidRPr="00384A90">
              <w:rPr>
                <w:sz w:val="20"/>
                <w:szCs w:val="20"/>
              </w:rPr>
              <w:t xml:space="preserve"> не равном 2</w:t>
            </w:r>
          </w:p>
        </w:tc>
      </w:tr>
      <w:tr w:rsidR="00561094" w:rsidRPr="00DF4C15" w:rsidTr="00561094">
        <w:trPr>
          <w:jc w:val="center"/>
        </w:trPr>
        <w:tc>
          <w:tcPr>
            <w:tcW w:w="1401" w:type="dxa"/>
            <w:shd w:val="clear" w:color="auto" w:fill="F2F2F2" w:themeFill="background1" w:themeFillShade="F2"/>
            <w:noWrap/>
          </w:tcPr>
          <w:p w:rsidR="00561094" w:rsidRPr="00F32D30" w:rsidRDefault="00561094" w:rsidP="00561094">
            <w:pPr>
              <w:rPr>
                <w:kern w:val="24"/>
                <w:sz w:val="20"/>
                <w:szCs w:val="20"/>
              </w:rPr>
            </w:pPr>
            <w:r w:rsidRPr="00F32D30">
              <w:rPr>
                <w:kern w:val="24"/>
                <w:sz w:val="20"/>
                <w:szCs w:val="20"/>
                <w:lang w:val="en-US"/>
              </w:rPr>
              <w:t>ONK_USL</w:t>
            </w:r>
          </w:p>
        </w:tc>
        <w:tc>
          <w:tcPr>
            <w:tcW w:w="1985" w:type="dxa"/>
            <w:shd w:val="clear" w:color="auto" w:fill="FFFFFF" w:themeFill="background1"/>
            <w:noWrap/>
          </w:tcPr>
          <w:p w:rsidR="00561094" w:rsidRPr="00F32D30" w:rsidRDefault="00561094" w:rsidP="00561094">
            <w:pPr>
              <w:rPr>
                <w:rFonts w:eastAsia="Calibri"/>
                <w:kern w:val="24"/>
                <w:sz w:val="20"/>
                <w:szCs w:val="20"/>
              </w:rPr>
            </w:pPr>
            <w:r w:rsidRPr="00F32D30">
              <w:rPr>
                <w:kern w:val="24"/>
                <w:sz w:val="20"/>
                <w:szCs w:val="20"/>
                <w:lang w:val="en-US"/>
              </w:rPr>
              <w:t>LEK_TIP_V</w:t>
            </w:r>
          </w:p>
        </w:tc>
        <w:tc>
          <w:tcPr>
            <w:tcW w:w="709" w:type="dxa"/>
            <w:shd w:val="clear" w:color="auto" w:fill="FFFFFF" w:themeFill="background1"/>
            <w:noWrap/>
          </w:tcPr>
          <w:p w:rsidR="00561094" w:rsidRPr="00F32D30" w:rsidRDefault="00561094" w:rsidP="00561094">
            <w:pPr>
              <w:jc w:val="center"/>
              <w:rPr>
                <w:kern w:val="24"/>
                <w:sz w:val="20"/>
                <w:szCs w:val="20"/>
              </w:rPr>
            </w:pPr>
            <w:r w:rsidRPr="00F32D30">
              <w:rPr>
                <w:kern w:val="24"/>
                <w:sz w:val="20"/>
                <w:szCs w:val="20"/>
              </w:rPr>
              <w:t>У</w:t>
            </w:r>
          </w:p>
        </w:tc>
        <w:tc>
          <w:tcPr>
            <w:tcW w:w="1134" w:type="dxa"/>
            <w:shd w:val="clear" w:color="auto" w:fill="FFFFFF" w:themeFill="background1"/>
            <w:noWrap/>
          </w:tcPr>
          <w:p w:rsidR="00561094" w:rsidRPr="00F32D30" w:rsidRDefault="00561094" w:rsidP="00561094">
            <w:pPr>
              <w:jc w:val="center"/>
              <w:rPr>
                <w:kern w:val="24"/>
                <w:sz w:val="20"/>
                <w:szCs w:val="20"/>
              </w:rPr>
            </w:pPr>
            <w:r w:rsidRPr="00F32D30">
              <w:rPr>
                <w:kern w:val="24"/>
                <w:sz w:val="20"/>
                <w:szCs w:val="20"/>
                <w:lang w:val="en-US"/>
              </w:rPr>
              <w:t>N(1)</w:t>
            </w:r>
          </w:p>
        </w:tc>
        <w:tc>
          <w:tcPr>
            <w:tcW w:w="2268" w:type="dxa"/>
            <w:shd w:val="clear" w:color="auto" w:fill="FFFFFF" w:themeFill="background1"/>
          </w:tcPr>
          <w:p w:rsidR="00561094" w:rsidRPr="00384A90" w:rsidRDefault="00561094" w:rsidP="00561094">
            <w:pPr>
              <w:rPr>
                <w:kern w:val="24"/>
                <w:sz w:val="20"/>
                <w:szCs w:val="20"/>
              </w:rPr>
            </w:pPr>
            <w:r w:rsidRPr="00384A90">
              <w:rPr>
                <w:kern w:val="24"/>
                <w:sz w:val="20"/>
                <w:szCs w:val="20"/>
              </w:rPr>
              <w:t>Цикл лекарственной терапии</w:t>
            </w:r>
          </w:p>
        </w:tc>
        <w:tc>
          <w:tcPr>
            <w:tcW w:w="2503" w:type="dxa"/>
            <w:shd w:val="clear" w:color="auto" w:fill="FFFFFF" w:themeFill="background1"/>
          </w:tcPr>
          <w:p w:rsidR="00561094" w:rsidRPr="00384A90" w:rsidRDefault="00561094" w:rsidP="00561094">
            <w:pPr>
              <w:rPr>
                <w:kern w:val="24"/>
                <w:sz w:val="20"/>
                <w:szCs w:val="20"/>
              </w:rPr>
            </w:pPr>
            <w:r w:rsidRPr="00384A90">
              <w:rPr>
                <w:kern w:val="24"/>
                <w:sz w:val="20"/>
                <w:szCs w:val="20"/>
              </w:rPr>
              <w:t xml:space="preserve">Заполняется при лекарственной терапии в соответствии со справочником </w:t>
            </w:r>
            <w:r w:rsidRPr="00384A90">
              <w:rPr>
                <w:b/>
                <w:kern w:val="24"/>
                <w:sz w:val="20"/>
                <w:szCs w:val="20"/>
                <w:lang w:val="en-US"/>
              </w:rPr>
              <w:t>N</w:t>
            </w:r>
            <w:r w:rsidRPr="00384A90">
              <w:rPr>
                <w:b/>
                <w:kern w:val="24"/>
                <w:sz w:val="20"/>
                <w:szCs w:val="20"/>
              </w:rPr>
              <w:t>016</w:t>
            </w:r>
          </w:p>
        </w:tc>
      </w:tr>
      <w:tr w:rsidR="00561094" w:rsidRPr="00DF4C15" w:rsidTr="00561094">
        <w:trPr>
          <w:jc w:val="center"/>
        </w:trPr>
        <w:tc>
          <w:tcPr>
            <w:tcW w:w="1401" w:type="dxa"/>
            <w:shd w:val="clear" w:color="auto" w:fill="F2F2F2" w:themeFill="background1" w:themeFillShade="F2"/>
            <w:noWrap/>
          </w:tcPr>
          <w:p w:rsidR="00561094" w:rsidRPr="00F32D30" w:rsidRDefault="00561094" w:rsidP="00561094">
            <w:pPr>
              <w:rPr>
                <w:kern w:val="24"/>
                <w:sz w:val="20"/>
                <w:szCs w:val="20"/>
                <w:lang w:val="en-US"/>
              </w:rPr>
            </w:pPr>
            <w:r w:rsidRPr="00F32D30">
              <w:rPr>
                <w:kern w:val="24"/>
                <w:sz w:val="20"/>
                <w:szCs w:val="20"/>
                <w:lang w:val="en-US"/>
              </w:rPr>
              <w:t>ONK_USL</w:t>
            </w:r>
          </w:p>
        </w:tc>
        <w:tc>
          <w:tcPr>
            <w:tcW w:w="1985" w:type="dxa"/>
            <w:shd w:val="clear" w:color="auto" w:fill="FFFFFF" w:themeFill="background1"/>
            <w:noWrap/>
          </w:tcPr>
          <w:p w:rsidR="00561094" w:rsidRPr="00893AFD" w:rsidRDefault="00561094" w:rsidP="00561094">
            <w:pPr>
              <w:pStyle w:val="1a"/>
              <w:rPr>
                <w:rFonts w:eastAsia="Calibri"/>
                <w:sz w:val="22"/>
                <w:szCs w:val="22"/>
              </w:rPr>
            </w:pPr>
            <w:r w:rsidRPr="00893AFD">
              <w:rPr>
                <w:sz w:val="22"/>
                <w:szCs w:val="22"/>
                <w:lang w:val="en-US" w:eastAsia="ru-RU"/>
              </w:rPr>
              <w:t>LEK_PR</w:t>
            </w:r>
          </w:p>
        </w:tc>
        <w:tc>
          <w:tcPr>
            <w:tcW w:w="709" w:type="dxa"/>
            <w:shd w:val="clear" w:color="auto" w:fill="FFFFFF" w:themeFill="background1"/>
            <w:noWrap/>
          </w:tcPr>
          <w:p w:rsidR="00561094" w:rsidRPr="00893AFD" w:rsidRDefault="00561094" w:rsidP="00561094">
            <w:pPr>
              <w:pStyle w:val="1a"/>
              <w:jc w:val="center"/>
              <w:rPr>
                <w:sz w:val="22"/>
                <w:szCs w:val="22"/>
                <w:lang w:eastAsia="ru-RU"/>
              </w:rPr>
            </w:pPr>
            <w:r w:rsidRPr="00893AFD">
              <w:rPr>
                <w:sz w:val="22"/>
                <w:szCs w:val="22"/>
                <w:lang w:eastAsia="ru-RU"/>
              </w:rPr>
              <w:t>УМ</w:t>
            </w:r>
          </w:p>
        </w:tc>
        <w:tc>
          <w:tcPr>
            <w:tcW w:w="1134" w:type="dxa"/>
            <w:shd w:val="clear" w:color="auto" w:fill="FFFFFF" w:themeFill="background1"/>
            <w:noWrap/>
          </w:tcPr>
          <w:p w:rsidR="00561094" w:rsidRPr="00893AFD" w:rsidRDefault="00561094" w:rsidP="00561094">
            <w:pPr>
              <w:pStyle w:val="1a"/>
              <w:jc w:val="center"/>
              <w:rPr>
                <w:sz w:val="22"/>
                <w:szCs w:val="22"/>
                <w:lang w:eastAsia="ru-RU"/>
              </w:rPr>
            </w:pPr>
            <w:r w:rsidRPr="00893AFD">
              <w:rPr>
                <w:sz w:val="22"/>
                <w:szCs w:val="22"/>
                <w:lang w:val="en-US" w:eastAsia="ru-RU"/>
              </w:rPr>
              <w:t>S</w:t>
            </w:r>
          </w:p>
        </w:tc>
        <w:tc>
          <w:tcPr>
            <w:tcW w:w="2268" w:type="dxa"/>
            <w:shd w:val="clear" w:color="auto" w:fill="FFFFFF" w:themeFill="background1"/>
          </w:tcPr>
          <w:p w:rsidR="00561094" w:rsidRPr="00384A90" w:rsidRDefault="00561094" w:rsidP="00561094">
            <w:pPr>
              <w:pStyle w:val="1a"/>
              <w:jc w:val="left"/>
              <w:rPr>
                <w:sz w:val="20"/>
                <w:szCs w:val="20"/>
                <w:lang w:eastAsia="ru-RU"/>
              </w:rPr>
            </w:pPr>
            <w:r w:rsidRPr="00384A90">
              <w:rPr>
                <w:sz w:val="20"/>
                <w:szCs w:val="20"/>
                <w:lang w:eastAsia="ru-RU"/>
              </w:rPr>
              <w:t xml:space="preserve">Сведения о введенном противоопухолевом лекарственном препарате </w:t>
            </w:r>
          </w:p>
        </w:tc>
        <w:tc>
          <w:tcPr>
            <w:tcW w:w="2503" w:type="dxa"/>
            <w:shd w:val="clear" w:color="auto" w:fill="FFFFFF" w:themeFill="background1"/>
          </w:tcPr>
          <w:p w:rsidR="00561094" w:rsidRPr="00384A90" w:rsidRDefault="00561094" w:rsidP="00561094">
            <w:pPr>
              <w:pStyle w:val="1a"/>
              <w:jc w:val="left"/>
              <w:rPr>
                <w:sz w:val="20"/>
                <w:szCs w:val="20"/>
                <w:lang w:eastAsia="ru-RU"/>
              </w:rPr>
            </w:pPr>
            <w:r w:rsidRPr="00384A90">
              <w:rPr>
                <w:sz w:val="20"/>
                <w:szCs w:val="20"/>
                <w:lang w:eastAsia="ru-RU"/>
              </w:rPr>
              <w:t xml:space="preserve">Обязательно к заполнению при </w:t>
            </w:r>
            <w:r w:rsidRPr="00384A90">
              <w:rPr>
                <w:sz w:val="20"/>
                <w:szCs w:val="20"/>
                <w:lang w:val="en-US" w:eastAsia="ru-RU"/>
              </w:rPr>
              <w:t>USL</w:t>
            </w:r>
            <w:r w:rsidRPr="00384A90">
              <w:rPr>
                <w:sz w:val="20"/>
                <w:szCs w:val="20"/>
                <w:lang w:eastAsia="ru-RU"/>
              </w:rPr>
              <w:t>_</w:t>
            </w:r>
            <w:r w:rsidRPr="00384A90">
              <w:rPr>
                <w:sz w:val="20"/>
                <w:szCs w:val="20"/>
                <w:lang w:val="en-US" w:eastAsia="ru-RU"/>
              </w:rPr>
              <w:t>TIP</w:t>
            </w:r>
            <w:r w:rsidRPr="00384A90">
              <w:rPr>
                <w:sz w:val="20"/>
                <w:szCs w:val="20"/>
                <w:lang w:eastAsia="ru-RU"/>
              </w:rPr>
              <w:t xml:space="preserve">=2 или </w:t>
            </w:r>
            <w:r w:rsidRPr="00384A90">
              <w:rPr>
                <w:sz w:val="20"/>
                <w:szCs w:val="20"/>
                <w:lang w:val="en-US" w:eastAsia="ru-RU"/>
              </w:rPr>
              <w:t>USL</w:t>
            </w:r>
            <w:r w:rsidRPr="00384A90">
              <w:rPr>
                <w:sz w:val="20"/>
                <w:szCs w:val="20"/>
                <w:lang w:eastAsia="ru-RU"/>
              </w:rPr>
              <w:t>_</w:t>
            </w:r>
            <w:r w:rsidRPr="00384A90">
              <w:rPr>
                <w:sz w:val="20"/>
                <w:szCs w:val="20"/>
                <w:lang w:val="en-US" w:eastAsia="ru-RU"/>
              </w:rPr>
              <w:t>TIP</w:t>
            </w:r>
            <w:r w:rsidRPr="00384A90">
              <w:rPr>
                <w:sz w:val="20"/>
                <w:szCs w:val="20"/>
                <w:lang w:eastAsia="ru-RU"/>
              </w:rPr>
              <w:t>=4</w:t>
            </w:r>
          </w:p>
        </w:tc>
      </w:tr>
      <w:tr w:rsidR="00561094" w:rsidRPr="00DF4C15" w:rsidTr="00561094">
        <w:trPr>
          <w:jc w:val="center"/>
        </w:trPr>
        <w:tc>
          <w:tcPr>
            <w:tcW w:w="1401" w:type="dxa"/>
            <w:shd w:val="clear" w:color="auto" w:fill="F2F2F2" w:themeFill="background1" w:themeFillShade="F2"/>
            <w:noWrap/>
          </w:tcPr>
          <w:p w:rsidR="00561094" w:rsidRPr="00F32D30" w:rsidRDefault="00561094" w:rsidP="00561094">
            <w:pPr>
              <w:rPr>
                <w:kern w:val="24"/>
                <w:sz w:val="20"/>
                <w:szCs w:val="20"/>
              </w:rPr>
            </w:pPr>
            <w:r w:rsidRPr="00F32D30">
              <w:rPr>
                <w:kern w:val="24"/>
                <w:sz w:val="20"/>
                <w:szCs w:val="20"/>
                <w:lang w:val="en-US"/>
              </w:rPr>
              <w:t>ONK_USL</w:t>
            </w:r>
          </w:p>
        </w:tc>
        <w:tc>
          <w:tcPr>
            <w:tcW w:w="1985" w:type="dxa"/>
            <w:shd w:val="clear" w:color="auto" w:fill="FFFFFF" w:themeFill="background1"/>
            <w:noWrap/>
          </w:tcPr>
          <w:p w:rsidR="00561094" w:rsidRPr="00F32D30" w:rsidRDefault="00561094" w:rsidP="00561094">
            <w:pPr>
              <w:rPr>
                <w:rFonts w:eastAsia="Calibri"/>
                <w:kern w:val="24"/>
                <w:sz w:val="20"/>
                <w:szCs w:val="20"/>
              </w:rPr>
            </w:pPr>
            <w:r w:rsidRPr="00F32D30">
              <w:rPr>
                <w:kern w:val="24"/>
                <w:sz w:val="20"/>
                <w:szCs w:val="20"/>
                <w:lang w:val="en-US"/>
              </w:rPr>
              <w:t>LUCH</w:t>
            </w:r>
            <w:r w:rsidRPr="00F32D30">
              <w:rPr>
                <w:kern w:val="24"/>
                <w:sz w:val="20"/>
                <w:szCs w:val="20"/>
              </w:rPr>
              <w:t>_</w:t>
            </w:r>
            <w:r w:rsidRPr="00F32D30">
              <w:rPr>
                <w:kern w:val="24"/>
                <w:sz w:val="20"/>
                <w:szCs w:val="20"/>
                <w:lang w:val="en-US"/>
              </w:rPr>
              <w:t>TIP</w:t>
            </w:r>
          </w:p>
        </w:tc>
        <w:tc>
          <w:tcPr>
            <w:tcW w:w="709" w:type="dxa"/>
            <w:shd w:val="clear" w:color="auto" w:fill="FFFFFF" w:themeFill="background1"/>
            <w:noWrap/>
          </w:tcPr>
          <w:p w:rsidR="00561094" w:rsidRPr="00F32D30" w:rsidRDefault="00561094" w:rsidP="00561094">
            <w:pPr>
              <w:jc w:val="center"/>
              <w:rPr>
                <w:kern w:val="24"/>
                <w:sz w:val="20"/>
                <w:szCs w:val="20"/>
              </w:rPr>
            </w:pPr>
            <w:r w:rsidRPr="00F32D30">
              <w:rPr>
                <w:kern w:val="24"/>
                <w:sz w:val="20"/>
                <w:szCs w:val="20"/>
              </w:rPr>
              <w:t>У</w:t>
            </w:r>
          </w:p>
        </w:tc>
        <w:tc>
          <w:tcPr>
            <w:tcW w:w="1134" w:type="dxa"/>
            <w:shd w:val="clear" w:color="auto" w:fill="FFFFFF" w:themeFill="background1"/>
            <w:noWrap/>
          </w:tcPr>
          <w:p w:rsidR="00561094" w:rsidRPr="00F32D30" w:rsidRDefault="00561094" w:rsidP="00561094">
            <w:pPr>
              <w:jc w:val="center"/>
              <w:rPr>
                <w:kern w:val="24"/>
                <w:sz w:val="20"/>
                <w:szCs w:val="20"/>
              </w:rPr>
            </w:pPr>
            <w:r w:rsidRPr="00F32D30">
              <w:rPr>
                <w:kern w:val="24"/>
                <w:sz w:val="20"/>
                <w:szCs w:val="20"/>
                <w:lang w:val="en-US"/>
              </w:rPr>
              <w:t>N</w:t>
            </w:r>
            <w:r w:rsidRPr="00F32D30">
              <w:rPr>
                <w:kern w:val="24"/>
                <w:sz w:val="20"/>
                <w:szCs w:val="20"/>
              </w:rPr>
              <w:t>(1)</w:t>
            </w:r>
          </w:p>
        </w:tc>
        <w:tc>
          <w:tcPr>
            <w:tcW w:w="2268" w:type="dxa"/>
            <w:shd w:val="clear" w:color="auto" w:fill="FFFFFF" w:themeFill="background1"/>
          </w:tcPr>
          <w:p w:rsidR="00561094" w:rsidRPr="00F32D30" w:rsidRDefault="00561094" w:rsidP="00561094">
            <w:pPr>
              <w:rPr>
                <w:kern w:val="24"/>
                <w:sz w:val="20"/>
                <w:szCs w:val="20"/>
              </w:rPr>
            </w:pPr>
            <w:r w:rsidRPr="00F32D30">
              <w:rPr>
                <w:kern w:val="24"/>
                <w:sz w:val="20"/>
                <w:szCs w:val="20"/>
              </w:rPr>
              <w:t>Тип лучевой терапии</w:t>
            </w:r>
          </w:p>
        </w:tc>
        <w:tc>
          <w:tcPr>
            <w:tcW w:w="2503" w:type="dxa"/>
            <w:shd w:val="clear" w:color="auto" w:fill="FFFFFF" w:themeFill="background1"/>
          </w:tcPr>
          <w:p w:rsidR="00561094" w:rsidRPr="00384A90" w:rsidRDefault="00561094" w:rsidP="00561094">
            <w:pPr>
              <w:rPr>
                <w:kern w:val="24"/>
                <w:sz w:val="20"/>
                <w:szCs w:val="20"/>
              </w:rPr>
            </w:pPr>
            <w:r w:rsidRPr="00384A90">
              <w:rPr>
                <w:kern w:val="24"/>
                <w:sz w:val="20"/>
                <w:szCs w:val="20"/>
              </w:rPr>
              <w:t xml:space="preserve">Заполняется при лучевой или химиолучевой терапии в соответствии со справочником </w:t>
            </w:r>
            <w:r w:rsidRPr="00384A90">
              <w:rPr>
                <w:b/>
                <w:kern w:val="24"/>
                <w:sz w:val="20"/>
                <w:szCs w:val="20"/>
                <w:lang w:val="en-US"/>
              </w:rPr>
              <w:t>N</w:t>
            </w:r>
            <w:r w:rsidRPr="00384A90">
              <w:rPr>
                <w:b/>
                <w:kern w:val="24"/>
                <w:sz w:val="20"/>
                <w:szCs w:val="20"/>
              </w:rPr>
              <w:t>017</w:t>
            </w:r>
            <w:r w:rsidRPr="00384A90">
              <w:rPr>
                <w:kern w:val="24"/>
                <w:sz w:val="20"/>
                <w:szCs w:val="20"/>
              </w:rPr>
              <w:t xml:space="preserve"> </w:t>
            </w:r>
          </w:p>
          <w:p w:rsidR="00561094" w:rsidRPr="00384A90" w:rsidRDefault="00561094" w:rsidP="00561094">
            <w:pPr>
              <w:rPr>
                <w:kern w:val="24"/>
                <w:sz w:val="20"/>
                <w:szCs w:val="20"/>
              </w:rPr>
            </w:pPr>
          </w:p>
          <w:p w:rsidR="00561094" w:rsidRPr="00384A90" w:rsidRDefault="00561094" w:rsidP="00561094">
            <w:pPr>
              <w:rPr>
                <w:kern w:val="24"/>
                <w:sz w:val="20"/>
                <w:szCs w:val="20"/>
              </w:rPr>
            </w:pPr>
            <w:r w:rsidRPr="00384A90">
              <w:rPr>
                <w:kern w:val="24"/>
                <w:sz w:val="20"/>
                <w:szCs w:val="20"/>
              </w:rPr>
              <w:t xml:space="preserve">Не подлежит заполнению при </w:t>
            </w:r>
            <w:r w:rsidRPr="00384A90">
              <w:rPr>
                <w:b/>
                <w:kern w:val="24"/>
                <w:sz w:val="20"/>
                <w:szCs w:val="20"/>
                <w:lang w:val="en-US"/>
              </w:rPr>
              <w:t>USL</w:t>
            </w:r>
            <w:r w:rsidRPr="00384A90">
              <w:rPr>
                <w:b/>
                <w:kern w:val="24"/>
                <w:sz w:val="20"/>
                <w:szCs w:val="20"/>
              </w:rPr>
              <w:t>_</w:t>
            </w:r>
            <w:r w:rsidRPr="00384A90">
              <w:rPr>
                <w:b/>
                <w:kern w:val="24"/>
                <w:sz w:val="20"/>
                <w:szCs w:val="20"/>
                <w:lang w:val="en-US"/>
              </w:rPr>
              <w:t>TIP</w:t>
            </w:r>
            <w:r w:rsidRPr="00384A90">
              <w:rPr>
                <w:b/>
                <w:kern w:val="24"/>
                <w:sz w:val="20"/>
                <w:szCs w:val="20"/>
              </w:rPr>
              <w:t>=1</w:t>
            </w:r>
            <w:r w:rsidRPr="00384A90">
              <w:rPr>
                <w:kern w:val="24"/>
                <w:sz w:val="20"/>
                <w:szCs w:val="20"/>
              </w:rPr>
              <w:t>.</w:t>
            </w:r>
          </w:p>
        </w:tc>
      </w:tr>
      <w:tr w:rsidR="00561094" w:rsidRPr="00DF4C15" w:rsidTr="00561094">
        <w:trPr>
          <w:jc w:val="center"/>
        </w:trPr>
        <w:tc>
          <w:tcPr>
            <w:tcW w:w="10000" w:type="dxa"/>
            <w:gridSpan w:val="6"/>
            <w:shd w:val="clear" w:color="auto" w:fill="FFFFFF" w:themeFill="background1"/>
            <w:noWrap/>
          </w:tcPr>
          <w:p w:rsidR="00561094" w:rsidRPr="00384A90" w:rsidRDefault="00561094" w:rsidP="00561094">
            <w:pPr>
              <w:jc w:val="center"/>
              <w:rPr>
                <w:b/>
                <w:kern w:val="24"/>
                <w:sz w:val="20"/>
                <w:szCs w:val="20"/>
              </w:rPr>
            </w:pPr>
            <w:r w:rsidRPr="00384A90">
              <w:rPr>
                <w:b/>
                <w:sz w:val="20"/>
                <w:szCs w:val="20"/>
              </w:rPr>
              <w:lastRenderedPageBreak/>
              <w:t>Сведения о введенном противоопухолевом лекарственном препарате</w:t>
            </w:r>
          </w:p>
        </w:tc>
      </w:tr>
      <w:tr w:rsidR="00561094" w:rsidRPr="00DF4C15" w:rsidTr="00561094">
        <w:trPr>
          <w:jc w:val="center"/>
        </w:trPr>
        <w:tc>
          <w:tcPr>
            <w:tcW w:w="1401" w:type="dxa"/>
            <w:shd w:val="clear" w:color="auto" w:fill="F2F2F2" w:themeFill="background1" w:themeFillShade="F2"/>
            <w:noWrap/>
          </w:tcPr>
          <w:p w:rsidR="00561094" w:rsidRPr="00384A90" w:rsidRDefault="00561094" w:rsidP="00561094">
            <w:pPr>
              <w:rPr>
                <w:kern w:val="24"/>
                <w:sz w:val="20"/>
                <w:szCs w:val="20"/>
              </w:rPr>
            </w:pPr>
            <w:r w:rsidRPr="00384A90">
              <w:rPr>
                <w:sz w:val="20"/>
                <w:szCs w:val="20"/>
                <w:lang w:val="en-US"/>
              </w:rPr>
              <w:t>LEK_PR</w:t>
            </w:r>
          </w:p>
        </w:tc>
        <w:tc>
          <w:tcPr>
            <w:tcW w:w="1985" w:type="dxa"/>
            <w:shd w:val="clear" w:color="auto" w:fill="FFFFFF" w:themeFill="background1"/>
            <w:noWrap/>
          </w:tcPr>
          <w:p w:rsidR="00561094" w:rsidRPr="00384A90" w:rsidRDefault="00561094" w:rsidP="00561094">
            <w:pPr>
              <w:pStyle w:val="1a"/>
              <w:rPr>
                <w:rFonts w:eastAsia="Calibri"/>
                <w:sz w:val="20"/>
                <w:szCs w:val="20"/>
              </w:rPr>
            </w:pPr>
            <w:r w:rsidRPr="00384A90">
              <w:rPr>
                <w:sz w:val="20"/>
                <w:szCs w:val="20"/>
                <w:lang w:val="en-US" w:eastAsia="ru-RU"/>
              </w:rPr>
              <w:t>REGNUM</w:t>
            </w:r>
          </w:p>
        </w:tc>
        <w:tc>
          <w:tcPr>
            <w:tcW w:w="709" w:type="dxa"/>
            <w:shd w:val="clear" w:color="auto" w:fill="FFFFFF" w:themeFill="background1"/>
            <w:noWrap/>
          </w:tcPr>
          <w:p w:rsidR="00561094" w:rsidRPr="00384A90" w:rsidRDefault="00561094" w:rsidP="00561094">
            <w:pPr>
              <w:pStyle w:val="1a"/>
              <w:jc w:val="center"/>
              <w:rPr>
                <w:sz w:val="20"/>
                <w:szCs w:val="20"/>
                <w:lang w:eastAsia="ru-RU"/>
              </w:rPr>
            </w:pPr>
            <w:r w:rsidRPr="00384A90">
              <w:rPr>
                <w:sz w:val="20"/>
                <w:szCs w:val="20"/>
                <w:lang w:val="en-US" w:eastAsia="ru-RU"/>
              </w:rPr>
              <w:t>O</w:t>
            </w:r>
          </w:p>
        </w:tc>
        <w:tc>
          <w:tcPr>
            <w:tcW w:w="1134" w:type="dxa"/>
            <w:shd w:val="clear" w:color="auto" w:fill="FFFFFF" w:themeFill="background1"/>
            <w:noWrap/>
          </w:tcPr>
          <w:p w:rsidR="00561094" w:rsidRPr="00384A90" w:rsidRDefault="00561094" w:rsidP="00561094">
            <w:pPr>
              <w:pStyle w:val="1a"/>
              <w:jc w:val="center"/>
              <w:rPr>
                <w:sz w:val="20"/>
                <w:szCs w:val="20"/>
                <w:lang w:eastAsia="ru-RU"/>
              </w:rPr>
            </w:pPr>
            <w:r w:rsidRPr="00384A90">
              <w:rPr>
                <w:sz w:val="20"/>
                <w:szCs w:val="20"/>
                <w:lang w:val="en-US" w:eastAsia="ru-RU"/>
              </w:rPr>
              <w:t>T(40)</w:t>
            </w:r>
          </w:p>
        </w:tc>
        <w:tc>
          <w:tcPr>
            <w:tcW w:w="2268" w:type="dxa"/>
            <w:shd w:val="clear" w:color="auto" w:fill="FFFFFF" w:themeFill="background1"/>
          </w:tcPr>
          <w:p w:rsidR="00561094" w:rsidRPr="00384A90" w:rsidRDefault="00561094" w:rsidP="00561094">
            <w:pPr>
              <w:pStyle w:val="1a"/>
              <w:rPr>
                <w:sz w:val="20"/>
                <w:szCs w:val="20"/>
                <w:lang w:eastAsia="ru-RU"/>
              </w:rPr>
            </w:pPr>
            <w:r w:rsidRPr="00384A90">
              <w:rPr>
                <w:bCs/>
                <w:sz w:val="20"/>
                <w:szCs w:val="20"/>
              </w:rPr>
              <w:t xml:space="preserve">Регистрационный номер </w:t>
            </w:r>
            <w:r w:rsidRPr="00384A90">
              <w:rPr>
                <w:sz w:val="20"/>
                <w:szCs w:val="20"/>
                <w:lang w:eastAsia="ru-RU"/>
              </w:rPr>
              <w:t>лекарственного препарата</w:t>
            </w:r>
          </w:p>
        </w:tc>
        <w:tc>
          <w:tcPr>
            <w:tcW w:w="2503" w:type="dxa"/>
            <w:shd w:val="clear" w:color="auto" w:fill="FFFFFF" w:themeFill="background1"/>
          </w:tcPr>
          <w:p w:rsidR="007B6322" w:rsidRPr="00772758" w:rsidRDefault="007B6322" w:rsidP="007B6322">
            <w:pPr>
              <w:pStyle w:val="1a"/>
              <w:jc w:val="left"/>
              <w:rPr>
                <w:sz w:val="20"/>
                <w:szCs w:val="20"/>
                <w:lang w:eastAsia="ru-RU"/>
              </w:rPr>
            </w:pPr>
            <w:r w:rsidRPr="00772758">
              <w:rPr>
                <w:sz w:val="20"/>
                <w:szCs w:val="20"/>
                <w:lang w:eastAsia="ru-RU"/>
              </w:rPr>
              <w:t xml:space="preserve">Заполняется в соответствии с полем </w:t>
            </w:r>
            <w:r w:rsidRPr="00772758">
              <w:rPr>
                <w:sz w:val="20"/>
                <w:szCs w:val="20"/>
                <w:lang w:val="en-US" w:eastAsia="ru-RU"/>
              </w:rPr>
              <w:t>REGNUM</w:t>
            </w:r>
            <w:r w:rsidRPr="00772758">
              <w:rPr>
                <w:sz w:val="20"/>
                <w:szCs w:val="20"/>
                <w:lang w:eastAsia="ru-RU"/>
              </w:rPr>
              <w:t xml:space="preserve"> справочника </w:t>
            </w:r>
            <w:r w:rsidRPr="00772758">
              <w:rPr>
                <w:rStyle w:val="shorttext"/>
                <w:sz w:val="20"/>
                <w:szCs w:val="20"/>
                <w:lang w:val="en-US"/>
              </w:rPr>
              <w:t>LEK</w:t>
            </w:r>
            <w:r w:rsidRPr="00772758">
              <w:rPr>
                <w:rStyle w:val="shorttext"/>
                <w:sz w:val="20"/>
                <w:szCs w:val="20"/>
              </w:rPr>
              <w:t>_</w:t>
            </w:r>
            <w:r w:rsidRPr="00772758">
              <w:rPr>
                <w:rStyle w:val="shorttext"/>
                <w:sz w:val="20"/>
                <w:szCs w:val="20"/>
                <w:lang w:val="en-US"/>
              </w:rPr>
              <w:t>PR</w:t>
            </w:r>
            <w:r w:rsidRPr="00772758">
              <w:rPr>
                <w:rStyle w:val="shorttext"/>
                <w:sz w:val="20"/>
                <w:szCs w:val="20"/>
              </w:rPr>
              <w:t>_</w:t>
            </w:r>
            <w:r w:rsidRPr="00772758">
              <w:rPr>
                <w:rStyle w:val="shorttext"/>
                <w:sz w:val="20"/>
                <w:szCs w:val="20"/>
                <w:lang w:val="en-US"/>
              </w:rPr>
              <w:t>V</w:t>
            </w:r>
            <w:r w:rsidRPr="00772758">
              <w:rPr>
                <w:rStyle w:val="shorttext"/>
                <w:sz w:val="20"/>
                <w:szCs w:val="20"/>
              </w:rPr>
              <w:t>011</w:t>
            </w:r>
          </w:p>
          <w:p w:rsidR="00561094" w:rsidRPr="00384A90" w:rsidRDefault="00561094" w:rsidP="00561094">
            <w:pPr>
              <w:pStyle w:val="1a"/>
              <w:jc w:val="left"/>
              <w:rPr>
                <w:sz w:val="20"/>
                <w:szCs w:val="20"/>
                <w:lang w:eastAsia="ru-RU"/>
              </w:rPr>
            </w:pPr>
          </w:p>
        </w:tc>
      </w:tr>
      <w:tr w:rsidR="00561094" w:rsidRPr="00DF4C15" w:rsidTr="00561094">
        <w:trPr>
          <w:jc w:val="center"/>
        </w:trPr>
        <w:tc>
          <w:tcPr>
            <w:tcW w:w="1401" w:type="dxa"/>
            <w:shd w:val="clear" w:color="auto" w:fill="F2F2F2" w:themeFill="background1" w:themeFillShade="F2"/>
            <w:noWrap/>
          </w:tcPr>
          <w:p w:rsidR="00561094" w:rsidRPr="00384A90" w:rsidRDefault="00561094" w:rsidP="00561094">
            <w:pPr>
              <w:rPr>
                <w:kern w:val="24"/>
                <w:sz w:val="20"/>
                <w:szCs w:val="20"/>
              </w:rPr>
            </w:pPr>
            <w:r w:rsidRPr="00384A90">
              <w:rPr>
                <w:sz w:val="20"/>
                <w:szCs w:val="20"/>
                <w:lang w:val="en-US"/>
              </w:rPr>
              <w:t>LEK_PR</w:t>
            </w:r>
          </w:p>
        </w:tc>
        <w:tc>
          <w:tcPr>
            <w:tcW w:w="1985" w:type="dxa"/>
            <w:shd w:val="clear" w:color="auto" w:fill="FFFFFF" w:themeFill="background1"/>
            <w:noWrap/>
          </w:tcPr>
          <w:p w:rsidR="00561094" w:rsidRPr="00384A90" w:rsidRDefault="00561094" w:rsidP="00561094">
            <w:pPr>
              <w:pStyle w:val="1a"/>
              <w:rPr>
                <w:rFonts w:eastAsia="Calibri"/>
                <w:sz w:val="20"/>
                <w:szCs w:val="20"/>
              </w:rPr>
            </w:pPr>
            <w:r w:rsidRPr="00384A90">
              <w:rPr>
                <w:sz w:val="20"/>
                <w:szCs w:val="20"/>
                <w:lang w:val="en-US" w:eastAsia="ru-RU"/>
              </w:rPr>
              <w:t>DATE_INJ</w:t>
            </w:r>
          </w:p>
        </w:tc>
        <w:tc>
          <w:tcPr>
            <w:tcW w:w="709" w:type="dxa"/>
            <w:shd w:val="clear" w:color="auto" w:fill="FFFFFF" w:themeFill="background1"/>
            <w:noWrap/>
          </w:tcPr>
          <w:p w:rsidR="00561094" w:rsidRPr="00384A90" w:rsidRDefault="00561094" w:rsidP="00561094">
            <w:pPr>
              <w:pStyle w:val="1a"/>
              <w:jc w:val="center"/>
              <w:rPr>
                <w:sz w:val="20"/>
                <w:szCs w:val="20"/>
                <w:lang w:eastAsia="ru-RU"/>
              </w:rPr>
            </w:pPr>
            <w:r w:rsidRPr="00384A90">
              <w:rPr>
                <w:sz w:val="20"/>
                <w:szCs w:val="20"/>
                <w:lang w:val="en-US" w:eastAsia="ru-RU"/>
              </w:rPr>
              <w:t>O</w:t>
            </w:r>
            <w:r w:rsidRPr="00384A90">
              <w:rPr>
                <w:sz w:val="20"/>
                <w:szCs w:val="20"/>
                <w:lang w:eastAsia="ru-RU"/>
              </w:rPr>
              <w:t>М</w:t>
            </w:r>
          </w:p>
        </w:tc>
        <w:tc>
          <w:tcPr>
            <w:tcW w:w="1134" w:type="dxa"/>
            <w:shd w:val="clear" w:color="auto" w:fill="FFFFFF" w:themeFill="background1"/>
            <w:noWrap/>
          </w:tcPr>
          <w:p w:rsidR="00561094" w:rsidRPr="00384A90" w:rsidRDefault="00561094" w:rsidP="00561094">
            <w:pPr>
              <w:pStyle w:val="1a"/>
              <w:jc w:val="center"/>
              <w:rPr>
                <w:sz w:val="20"/>
                <w:szCs w:val="20"/>
                <w:lang w:eastAsia="ru-RU"/>
              </w:rPr>
            </w:pPr>
            <w:r w:rsidRPr="00384A90">
              <w:rPr>
                <w:sz w:val="20"/>
                <w:szCs w:val="20"/>
                <w:lang w:val="en-US" w:eastAsia="ru-RU"/>
              </w:rPr>
              <w:t>D</w:t>
            </w:r>
          </w:p>
        </w:tc>
        <w:tc>
          <w:tcPr>
            <w:tcW w:w="2268" w:type="dxa"/>
            <w:shd w:val="clear" w:color="auto" w:fill="FFFFFF" w:themeFill="background1"/>
          </w:tcPr>
          <w:p w:rsidR="00561094" w:rsidRPr="00384A90" w:rsidRDefault="00561094" w:rsidP="00561094">
            <w:pPr>
              <w:pStyle w:val="1a"/>
              <w:jc w:val="left"/>
              <w:rPr>
                <w:sz w:val="20"/>
                <w:szCs w:val="20"/>
                <w:lang w:eastAsia="ru-RU"/>
              </w:rPr>
            </w:pPr>
            <w:r w:rsidRPr="00384A90">
              <w:rPr>
                <w:sz w:val="20"/>
                <w:szCs w:val="20"/>
                <w:lang w:eastAsia="ru-RU"/>
              </w:rPr>
              <w:t>Дата введения лекарственного препарата</w:t>
            </w:r>
          </w:p>
        </w:tc>
        <w:tc>
          <w:tcPr>
            <w:tcW w:w="2503" w:type="dxa"/>
            <w:shd w:val="clear" w:color="auto" w:fill="FFFFFF" w:themeFill="background1"/>
          </w:tcPr>
          <w:p w:rsidR="00561094" w:rsidRPr="00384A90" w:rsidRDefault="00561094" w:rsidP="00561094">
            <w:pPr>
              <w:rPr>
                <w:kern w:val="24"/>
                <w:sz w:val="20"/>
                <w:szCs w:val="20"/>
              </w:rPr>
            </w:pPr>
          </w:p>
        </w:tc>
      </w:tr>
    </w:tbl>
    <w:p w:rsidR="00561094" w:rsidRDefault="00561094" w:rsidP="00561094"/>
    <w:p w:rsidR="00561094" w:rsidRPr="007754DF" w:rsidRDefault="00561094" w:rsidP="00561094"/>
    <w:p w:rsidR="00561094" w:rsidRPr="00514A16" w:rsidRDefault="00561094" w:rsidP="00263D8C">
      <w:pPr>
        <w:pStyle w:val="affe"/>
        <w:numPr>
          <w:ilvl w:val="0"/>
          <w:numId w:val="76"/>
        </w:numPr>
        <w:spacing w:before="69"/>
        <w:ind w:left="284" w:right="215" w:firstLine="567"/>
        <w:rPr>
          <w:rFonts w:ascii="Times New Roman" w:hAnsi="Times New Roman" w:cs="Times New Roman"/>
          <w:i/>
          <w:spacing w:val="-2"/>
          <w:sz w:val="28"/>
          <w:szCs w:val="28"/>
        </w:rPr>
      </w:pPr>
      <w:r w:rsidRPr="00514A16">
        <w:rPr>
          <w:rFonts w:ascii="Times New Roman" w:hAnsi="Times New Roman" w:cs="Times New Roman"/>
          <w:i/>
          <w:sz w:val="28"/>
          <w:szCs w:val="28"/>
        </w:rPr>
        <w:t xml:space="preserve">В таблицу </w:t>
      </w:r>
      <w:r w:rsidRPr="00514A16">
        <w:rPr>
          <w:rFonts w:ascii="Times New Roman" w:hAnsi="Times New Roman" w:cs="Times New Roman"/>
          <w:i/>
          <w:sz w:val="28"/>
          <w:szCs w:val="28"/>
          <w:shd w:val="clear" w:color="auto" w:fill="FFFFFF" w:themeFill="background1"/>
        </w:rPr>
        <w:t>3.5</w:t>
      </w:r>
      <w:r w:rsidRPr="00514A16">
        <w:rPr>
          <w:rFonts w:ascii="Times New Roman" w:hAnsi="Times New Roman" w:cs="Times New Roman"/>
          <w:i/>
          <w:sz w:val="28"/>
          <w:szCs w:val="28"/>
        </w:rPr>
        <w:t xml:space="preserve"> - </w:t>
      </w:r>
      <w:r w:rsidRPr="00514A16">
        <w:rPr>
          <w:rFonts w:ascii="Times New Roman" w:hAnsi="Times New Roman" w:cs="Times New Roman"/>
          <w:i/>
          <w:spacing w:val="5"/>
          <w:sz w:val="28"/>
          <w:szCs w:val="28"/>
        </w:rPr>
        <w:t xml:space="preserve"> Структура ф</w:t>
      </w:r>
      <w:r w:rsidRPr="00514A16">
        <w:rPr>
          <w:rFonts w:ascii="Times New Roman" w:hAnsi="Times New Roman" w:cs="Times New Roman"/>
          <w:i/>
          <w:spacing w:val="-1"/>
          <w:sz w:val="28"/>
          <w:szCs w:val="28"/>
        </w:rPr>
        <w:t>айла</w:t>
      </w:r>
      <w:r w:rsidRPr="00514A16">
        <w:rPr>
          <w:rFonts w:ascii="Times New Roman" w:hAnsi="Times New Roman" w:cs="Times New Roman"/>
          <w:i/>
          <w:sz w:val="28"/>
          <w:szCs w:val="28"/>
        </w:rPr>
        <w:t xml:space="preserve"> </w:t>
      </w:r>
      <w:r w:rsidRPr="00514A16">
        <w:rPr>
          <w:rFonts w:ascii="Times New Roman" w:hAnsi="Times New Roman" w:cs="Times New Roman"/>
          <w:i/>
          <w:spacing w:val="-1"/>
          <w:sz w:val="28"/>
          <w:szCs w:val="28"/>
        </w:rPr>
        <w:t>персональных</w:t>
      </w:r>
      <w:r w:rsidRPr="00514A16">
        <w:rPr>
          <w:rFonts w:ascii="Times New Roman" w:hAnsi="Times New Roman" w:cs="Times New Roman"/>
          <w:i/>
          <w:spacing w:val="2"/>
          <w:sz w:val="28"/>
          <w:szCs w:val="28"/>
        </w:rPr>
        <w:t xml:space="preserve"> </w:t>
      </w:r>
      <w:r w:rsidRPr="00514A16">
        <w:rPr>
          <w:rFonts w:ascii="Times New Roman" w:hAnsi="Times New Roman" w:cs="Times New Roman"/>
          <w:i/>
          <w:spacing w:val="-2"/>
          <w:sz w:val="28"/>
          <w:szCs w:val="28"/>
        </w:rPr>
        <w:t>данных внести следующие изменения</w:t>
      </w:r>
      <w:r w:rsidR="005457BA">
        <w:rPr>
          <w:rFonts w:ascii="Times New Roman" w:hAnsi="Times New Roman" w:cs="Times New Roman"/>
          <w:i/>
          <w:spacing w:val="-2"/>
          <w:sz w:val="28"/>
          <w:szCs w:val="28"/>
        </w:rPr>
        <w:t>:</w:t>
      </w:r>
    </w:p>
    <w:p w:rsidR="00B81EC9" w:rsidRPr="00514A16" w:rsidRDefault="00B81EC9" w:rsidP="00577951">
      <w:pPr>
        <w:pStyle w:val="affb"/>
        <w:numPr>
          <w:ilvl w:val="0"/>
          <w:numId w:val="67"/>
        </w:numPr>
        <w:spacing w:after="0"/>
        <w:ind w:left="993" w:right="215" w:firstLine="141"/>
        <w:jc w:val="both"/>
        <w:rPr>
          <w:rFonts w:cs="Times New Roman"/>
          <w:i/>
          <w:spacing w:val="-1"/>
          <w:sz w:val="28"/>
          <w:szCs w:val="28"/>
        </w:rPr>
      </w:pPr>
      <w:r w:rsidRPr="00514A16">
        <w:rPr>
          <w:rFonts w:cs="Times New Roman"/>
          <w:i/>
          <w:spacing w:val="-1"/>
          <w:sz w:val="28"/>
          <w:szCs w:val="28"/>
        </w:rPr>
        <w:t xml:space="preserve">Изменить описание </w:t>
      </w:r>
      <w:proofErr w:type="gramStart"/>
      <w:r w:rsidRPr="00514A16">
        <w:rPr>
          <w:rFonts w:cs="Times New Roman"/>
          <w:i/>
          <w:spacing w:val="-1"/>
          <w:sz w:val="28"/>
          <w:szCs w:val="28"/>
        </w:rPr>
        <w:t>полей :</w:t>
      </w:r>
      <w:proofErr w:type="gramEnd"/>
    </w:p>
    <w:p w:rsidR="00561094" w:rsidRDefault="00561094" w:rsidP="00561094">
      <w:pPr>
        <w:spacing w:before="69"/>
        <w:ind w:right="215" w:firstLine="709"/>
        <w:rPr>
          <w:spacing w:val="-2"/>
        </w:rPr>
      </w:pPr>
    </w:p>
    <w:tbl>
      <w:tblPr>
        <w:tblW w:w="985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259"/>
        <w:gridCol w:w="1985"/>
        <w:gridCol w:w="709"/>
        <w:gridCol w:w="1134"/>
        <w:gridCol w:w="2268"/>
        <w:gridCol w:w="2503"/>
      </w:tblGrid>
      <w:tr w:rsidR="00561094" w:rsidRPr="006F703A" w:rsidTr="007754DF">
        <w:trPr>
          <w:jc w:val="center"/>
        </w:trPr>
        <w:tc>
          <w:tcPr>
            <w:tcW w:w="1259" w:type="dxa"/>
            <w:shd w:val="clear" w:color="auto" w:fill="D9D9D9"/>
            <w:noWrap/>
          </w:tcPr>
          <w:p w:rsidR="00561094" w:rsidRPr="006F703A" w:rsidRDefault="00561094" w:rsidP="00561094">
            <w:pPr>
              <w:pStyle w:val="1a"/>
              <w:rPr>
                <w:sz w:val="20"/>
                <w:szCs w:val="20"/>
                <w:lang w:val="en-US" w:eastAsia="ru-RU"/>
              </w:rPr>
            </w:pPr>
            <w:r w:rsidRPr="006F703A">
              <w:rPr>
                <w:sz w:val="20"/>
                <w:szCs w:val="20"/>
                <w:lang w:val="en-US" w:eastAsia="ru-RU"/>
              </w:rPr>
              <w:t>ZGLV</w:t>
            </w:r>
          </w:p>
        </w:tc>
        <w:tc>
          <w:tcPr>
            <w:tcW w:w="1985" w:type="dxa"/>
            <w:noWrap/>
          </w:tcPr>
          <w:p w:rsidR="00561094" w:rsidRPr="006F703A" w:rsidRDefault="00561094" w:rsidP="00561094">
            <w:pPr>
              <w:pStyle w:val="1a"/>
              <w:rPr>
                <w:sz w:val="20"/>
                <w:szCs w:val="20"/>
                <w:lang w:val="en-US"/>
              </w:rPr>
            </w:pPr>
            <w:r w:rsidRPr="006F703A">
              <w:rPr>
                <w:sz w:val="20"/>
                <w:szCs w:val="20"/>
                <w:lang w:val="en-US"/>
              </w:rPr>
              <w:t>VERSION</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T</w:t>
            </w:r>
            <w:r w:rsidRPr="006F703A">
              <w:rPr>
                <w:sz w:val="20"/>
                <w:szCs w:val="20"/>
                <w:lang w:eastAsia="ru-RU"/>
              </w:rPr>
              <w:t>(5)</w:t>
            </w:r>
          </w:p>
        </w:tc>
        <w:tc>
          <w:tcPr>
            <w:tcW w:w="2268" w:type="dxa"/>
          </w:tcPr>
          <w:p w:rsidR="00561094" w:rsidRPr="006F703A" w:rsidRDefault="00561094" w:rsidP="00561094">
            <w:pPr>
              <w:pStyle w:val="1a"/>
              <w:rPr>
                <w:sz w:val="20"/>
                <w:szCs w:val="20"/>
                <w:lang w:eastAsia="ru-RU"/>
              </w:rPr>
            </w:pPr>
            <w:r w:rsidRPr="006F703A">
              <w:rPr>
                <w:sz w:val="20"/>
                <w:szCs w:val="20"/>
                <w:lang w:eastAsia="ru-RU"/>
              </w:rPr>
              <w:t xml:space="preserve">Версия взаимодействия </w:t>
            </w:r>
          </w:p>
        </w:tc>
        <w:tc>
          <w:tcPr>
            <w:tcW w:w="2503" w:type="dxa"/>
            <w:shd w:val="clear" w:color="auto" w:fill="FFFFFF" w:themeFill="background1"/>
          </w:tcPr>
          <w:p w:rsidR="00561094" w:rsidRPr="006F703A" w:rsidRDefault="00561094" w:rsidP="00561094">
            <w:pPr>
              <w:pStyle w:val="1a"/>
              <w:rPr>
                <w:sz w:val="20"/>
                <w:szCs w:val="20"/>
                <w:lang w:eastAsia="ru-RU"/>
              </w:rPr>
            </w:pPr>
            <w:r w:rsidRPr="006F703A">
              <w:rPr>
                <w:rFonts w:eastAsia="MS Mincho"/>
                <w:sz w:val="20"/>
                <w:szCs w:val="20"/>
              </w:rPr>
              <w:t>Текущей реда</w:t>
            </w:r>
            <w:r>
              <w:rPr>
                <w:rFonts w:eastAsia="MS Mincho"/>
                <w:sz w:val="20"/>
                <w:szCs w:val="20"/>
              </w:rPr>
              <w:t>кции соответствует значение «3.1</w:t>
            </w:r>
            <w:r w:rsidRPr="006F703A">
              <w:rPr>
                <w:rFonts w:eastAsia="MS Mincho"/>
                <w:sz w:val="20"/>
                <w:szCs w:val="20"/>
              </w:rPr>
              <w:t>».</w:t>
            </w:r>
          </w:p>
        </w:tc>
      </w:tr>
    </w:tbl>
    <w:p w:rsidR="00561094" w:rsidRDefault="00561094" w:rsidP="00561094">
      <w:pPr>
        <w:ind w:right="215" w:firstLine="709"/>
        <w:rPr>
          <w:spacing w:val="-2"/>
        </w:rPr>
      </w:pPr>
    </w:p>
    <w:p w:rsidR="00561094" w:rsidRPr="00514A16" w:rsidRDefault="00561094" w:rsidP="00263D8C">
      <w:pPr>
        <w:pStyle w:val="affe"/>
        <w:numPr>
          <w:ilvl w:val="0"/>
          <w:numId w:val="76"/>
        </w:numPr>
        <w:ind w:left="284" w:right="215" w:firstLine="567"/>
        <w:rPr>
          <w:rFonts w:ascii="Times New Roman" w:hAnsi="Times New Roman" w:cs="Times New Roman"/>
          <w:i/>
          <w:spacing w:val="2"/>
          <w:sz w:val="28"/>
          <w:szCs w:val="28"/>
        </w:rPr>
      </w:pPr>
      <w:r w:rsidRPr="00514A16">
        <w:rPr>
          <w:rFonts w:ascii="Times New Roman" w:hAnsi="Times New Roman" w:cs="Times New Roman"/>
          <w:i/>
          <w:spacing w:val="-2"/>
          <w:sz w:val="28"/>
          <w:szCs w:val="28"/>
        </w:rPr>
        <w:t xml:space="preserve">В Таблицу </w:t>
      </w:r>
      <w:r w:rsidRPr="00514A16">
        <w:rPr>
          <w:rFonts w:ascii="Times New Roman" w:hAnsi="Times New Roman" w:cs="Times New Roman"/>
          <w:i/>
          <w:sz w:val="28"/>
          <w:szCs w:val="28"/>
          <w:shd w:val="clear" w:color="auto" w:fill="FFFFFF" w:themeFill="background1"/>
        </w:rPr>
        <w:t xml:space="preserve">3.6 - </w:t>
      </w:r>
      <w:r w:rsidRPr="00514A16">
        <w:rPr>
          <w:rFonts w:ascii="Times New Roman" w:hAnsi="Times New Roman" w:cs="Times New Roman"/>
          <w:i/>
          <w:spacing w:val="5"/>
          <w:sz w:val="28"/>
          <w:szCs w:val="28"/>
          <w:shd w:val="clear" w:color="auto" w:fill="FFFFFF" w:themeFill="background1"/>
        </w:rPr>
        <w:t xml:space="preserve"> </w:t>
      </w:r>
      <w:r w:rsidRPr="00514A16">
        <w:rPr>
          <w:rFonts w:ascii="Times New Roman" w:hAnsi="Times New Roman" w:cs="Times New Roman"/>
          <w:i/>
          <w:spacing w:val="5"/>
          <w:sz w:val="28"/>
          <w:szCs w:val="28"/>
        </w:rPr>
        <w:t>Структура реестра</w:t>
      </w:r>
      <w:r w:rsidRPr="00514A16">
        <w:rPr>
          <w:rFonts w:ascii="Times New Roman" w:hAnsi="Times New Roman" w:cs="Times New Roman"/>
          <w:i/>
          <w:sz w:val="28"/>
          <w:szCs w:val="28"/>
        </w:rPr>
        <w:t xml:space="preserve"> медицински</w:t>
      </w:r>
      <w:r w:rsidRPr="00514A16">
        <w:rPr>
          <w:rFonts w:ascii="Times New Roman" w:hAnsi="Times New Roman" w:cs="Times New Roman"/>
          <w:i/>
          <w:spacing w:val="2"/>
          <w:sz w:val="28"/>
          <w:szCs w:val="28"/>
        </w:rPr>
        <w:t xml:space="preserve">х работников </w:t>
      </w:r>
      <w:r w:rsidRPr="00514A16">
        <w:rPr>
          <w:rFonts w:ascii="Times New Roman" w:hAnsi="Times New Roman" w:cs="Times New Roman"/>
          <w:i/>
          <w:spacing w:val="-2"/>
          <w:sz w:val="28"/>
          <w:szCs w:val="28"/>
        </w:rPr>
        <w:t>внести следующие изменения</w:t>
      </w:r>
      <w:r w:rsidR="00B81EC9" w:rsidRPr="00514A16">
        <w:rPr>
          <w:rFonts w:ascii="Times New Roman" w:hAnsi="Times New Roman" w:cs="Times New Roman"/>
          <w:i/>
          <w:spacing w:val="-2"/>
          <w:sz w:val="28"/>
          <w:szCs w:val="28"/>
        </w:rPr>
        <w:t>:</w:t>
      </w:r>
    </w:p>
    <w:p w:rsidR="00B81EC9" w:rsidRPr="00514A16" w:rsidRDefault="00B81EC9" w:rsidP="00577951">
      <w:pPr>
        <w:pStyle w:val="affb"/>
        <w:numPr>
          <w:ilvl w:val="0"/>
          <w:numId w:val="67"/>
        </w:numPr>
        <w:spacing w:after="0"/>
        <w:ind w:left="993" w:right="215" w:firstLine="141"/>
        <w:jc w:val="both"/>
        <w:rPr>
          <w:rFonts w:cs="Times New Roman"/>
          <w:i/>
          <w:spacing w:val="2"/>
          <w:sz w:val="28"/>
          <w:szCs w:val="28"/>
        </w:rPr>
      </w:pPr>
      <w:r w:rsidRPr="00514A16">
        <w:rPr>
          <w:rFonts w:cs="Times New Roman"/>
          <w:i/>
          <w:spacing w:val="-1"/>
          <w:sz w:val="28"/>
          <w:szCs w:val="28"/>
        </w:rPr>
        <w:t xml:space="preserve">Изменить описание </w:t>
      </w:r>
      <w:proofErr w:type="gramStart"/>
      <w:r w:rsidRPr="00514A16">
        <w:rPr>
          <w:rFonts w:cs="Times New Roman"/>
          <w:i/>
          <w:spacing w:val="-1"/>
          <w:sz w:val="28"/>
          <w:szCs w:val="28"/>
        </w:rPr>
        <w:t>полей :</w:t>
      </w:r>
      <w:proofErr w:type="gramEnd"/>
    </w:p>
    <w:p w:rsidR="00561094" w:rsidRDefault="00561094" w:rsidP="00561094">
      <w:pPr>
        <w:spacing w:before="69"/>
        <w:ind w:right="215" w:firstLine="709"/>
        <w:rPr>
          <w:spacing w:val="-2"/>
        </w:rPr>
      </w:pPr>
    </w:p>
    <w:tbl>
      <w:tblPr>
        <w:tblW w:w="985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259"/>
        <w:gridCol w:w="1985"/>
        <w:gridCol w:w="709"/>
        <w:gridCol w:w="1134"/>
        <w:gridCol w:w="2268"/>
        <w:gridCol w:w="2503"/>
      </w:tblGrid>
      <w:tr w:rsidR="00561094" w:rsidRPr="006F703A" w:rsidTr="007754DF">
        <w:trPr>
          <w:jc w:val="center"/>
        </w:trPr>
        <w:tc>
          <w:tcPr>
            <w:tcW w:w="1259" w:type="dxa"/>
            <w:shd w:val="clear" w:color="auto" w:fill="D9D9D9"/>
            <w:noWrap/>
          </w:tcPr>
          <w:p w:rsidR="00561094" w:rsidRPr="006F703A" w:rsidRDefault="00561094" w:rsidP="00561094">
            <w:pPr>
              <w:pStyle w:val="1a"/>
              <w:rPr>
                <w:sz w:val="20"/>
                <w:szCs w:val="20"/>
                <w:lang w:val="en-US" w:eastAsia="ru-RU"/>
              </w:rPr>
            </w:pPr>
            <w:r w:rsidRPr="006F703A">
              <w:rPr>
                <w:sz w:val="20"/>
                <w:szCs w:val="20"/>
                <w:lang w:val="en-US" w:eastAsia="ru-RU"/>
              </w:rPr>
              <w:t>ZGLV</w:t>
            </w:r>
          </w:p>
        </w:tc>
        <w:tc>
          <w:tcPr>
            <w:tcW w:w="1985" w:type="dxa"/>
            <w:noWrap/>
          </w:tcPr>
          <w:p w:rsidR="00561094" w:rsidRPr="006F703A" w:rsidRDefault="00561094" w:rsidP="00561094">
            <w:pPr>
              <w:pStyle w:val="1a"/>
              <w:rPr>
                <w:sz w:val="20"/>
                <w:szCs w:val="20"/>
                <w:lang w:val="en-US"/>
              </w:rPr>
            </w:pPr>
            <w:r w:rsidRPr="006F703A">
              <w:rPr>
                <w:sz w:val="20"/>
                <w:szCs w:val="20"/>
                <w:lang w:val="en-US"/>
              </w:rPr>
              <w:t>VERSION</w:t>
            </w:r>
          </w:p>
        </w:tc>
        <w:tc>
          <w:tcPr>
            <w:tcW w:w="709" w:type="dxa"/>
            <w:noWrap/>
          </w:tcPr>
          <w:p w:rsidR="00561094" w:rsidRPr="006F703A" w:rsidRDefault="00561094" w:rsidP="00561094">
            <w:pPr>
              <w:pStyle w:val="1a"/>
              <w:jc w:val="center"/>
              <w:rPr>
                <w:sz w:val="20"/>
                <w:szCs w:val="20"/>
                <w:lang w:val="en-US" w:eastAsia="ru-RU"/>
              </w:rPr>
            </w:pPr>
            <w:r w:rsidRPr="006F703A">
              <w:rPr>
                <w:sz w:val="20"/>
                <w:szCs w:val="20"/>
                <w:lang w:val="en-US" w:eastAsia="ru-RU"/>
              </w:rPr>
              <w:t>O</w:t>
            </w:r>
          </w:p>
        </w:tc>
        <w:tc>
          <w:tcPr>
            <w:tcW w:w="1134" w:type="dxa"/>
            <w:noWrap/>
          </w:tcPr>
          <w:p w:rsidR="00561094" w:rsidRPr="006F703A" w:rsidRDefault="00561094" w:rsidP="00561094">
            <w:pPr>
              <w:pStyle w:val="1a"/>
              <w:jc w:val="center"/>
              <w:rPr>
                <w:sz w:val="20"/>
                <w:szCs w:val="20"/>
                <w:lang w:eastAsia="ru-RU"/>
              </w:rPr>
            </w:pPr>
            <w:r w:rsidRPr="006F703A">
              <w:rPr>
                <w:sz w:val="20"/>
                <w:szCs w:val="20"/>
                <w:lang w:val="en-US" w:eastAsia="ru-RU"/>
              </w:rPr>
              <w:t>T</w:t>
            </w:r>
            <w:r w:rsidRPr="006F703A">
              <w:rPr>
                <w:sz w:val="20"/>
                <w:szCs w:val="20"/>
                <w:lang w:eastAsia="ru-RU"/>
              </w:rPr>
              <w:t>(5)</w:t>
            </w:r>
          </w:p>
        </w:tc>
        <w:tc>
          <w:tcPr>
            <w:tcW w:w="2268" w:type="dxa"/>
          </w:tcPr>
          <w:p w:rsidR="00561094" w:rsidRPr="006F703A" w:rsidRDefault="00561094" w:rsidP="00561094">
            <w:pPr>
              <w:pStyle w:val="1a"/>
              <w:rPr>
                <w:sz w:val="20"/>
                <w:szCs w:val="20"/>
                <w:lang w:eastAsia="ru-RU"/>
              </w:rPr>
            </w:pPr>
            <w:r w:rsidRPr="006F703A">
              <w:rPr>
                <w:sz w:val="20"/>
                <w:szCs w:val="20"/>
                <w:lang w:eastAsia="ru-RU"/>
              </w:rPr>
              <w:t xml:space="preserve">Версия взаимодействия </w:t>
            </w:r>
          </w:p>
        </w:tc>
        <w:tc>
          <w:tcPr>
            <w:tcW w:w="2503" w:type="dxa"/>
            <w:shd w:val="clear" w:color="auto" w:fill="FFFFFF" w:themeFill="background1"/>
          </w:tcPr>
          <w:p w:rsidR="00561094" w:rsidRPr="006F703A" w:rsidRDefault="00561094" w:rsidP="00561094">
            <w:pPr>
              <w:pStyle w:val="1a"/>
              <w:rPr>
                <w:sz w:val="20"/>
                <w:szCs w:val="20"/>
                <w:lang w:eastAsia="ru-RU"/>
              </w:rPr>
            </w:pPr>
            <w:r w:rsidRPr="006F703A">
              <w:rPr>
                <w:rFonts w:eastAsia="MS Mincho"/>
                <w:sz w:val="20"/>
                <w:szCs w:val="20"/>
              </w:rPr>
              <w:t>Текущей реда</w:t>
            </w:r>
            <w:r>
              <w:rPr>
                <w:rFonts w:eastAsia="MS Mincho"/>
                <w:sz w:val="20"/>
                <w:szCs w:val="20"/>
              </w:rPr>
              <w:t>кции соответствует значение «3.1</w:t>
            </w:r>
            <w:r w:rsidRPr="006F703A">
              <w:rPr>
                <w:rFonts w:eastAsia="MS Mincho"/>
                <w:sz w:val="20"/>
                <w:szCs w:val="20"/>
              </w:rPr>
              <w:t>».</w:t>
            </w:r>
          </w:p>
        </w:tc>
      </w:tr>
    </w:tbl>
    <w:p w:rsidR="00F34A5A" w:rsidRDefault="00F34A5A" w:rsidP="00F34A5A">
      <w:pPr>
        <w:pStyle w:val="10"/>
        <w:spacing w:before="0"/>
        <w:ind w:firstLine="7560"/>
        <w:jc w:val="right"/>
        <w:rPr>
          <w:rFonts w:ascii="Times New Roman" w:hAnsi="Times New Roman"/>
          <w:color w:val="auto"/>
          <w:sz w:val="20"/>
          <w:szCs w:val="20"/>
        </w:rPr>
      </w:pPr>
    </w:p>
    <w:p w:rsidR="00F34A5A" w:rsidRPr="00F34A5A" w:rsidRDefault="00F34A5A" w:rsidP="00263D8C">
      <w:pPr>
        <w:pStyle w:val="affe"/>
        <w:numPr>
          <w:ilvl w:val="0"/>
          <w:numId w:val="76"/>
        </w:numPr>
        <w:shd w:val="clear" w:color="auto" w:fill="FFFFFF" w:themeFill="background1"/>
        <w:spacing w:after="240"/>
        <w:ind w:left="284" w:right="367" w:firstLine="567"/>
        <w:jc w:val="both"/>
        <w:rPr>
          <w:rFonts w:ascii="Times New Roman" w:hAnsi="Times New Roman" w:cs="Times New Roman"/>
          <w:i/>
          <w:sz w:val="28"/>
          <w:szCs w:val="28"/>
        </w:rPr>
      </w:pPr>
      <w:r w:rsidRPr="00F34A5A">
        <w:rPr>
          <w:rFonts w:ascii="Times New Roman" w:hAnsi="Times New Roman" w:cs="Times New Roman"/>
          <w:i/>
          <w:sz w:val="28"/>
          <w:szCs w:val="28"/>
        </w:rPr>
        <w:t>Добавлено Приложение 1.1 - Форма счета за оказанную медицинскую помощь застрахованным на территории Оренбургской области при подозрении на злокачественное новообразование или установленном диагнозе злокачественного новообразования:</w:t>
      </w:r>
    </w:p>
    <w:p w:rsidR="00F34A5A" w:rsidRPr="00F34A5A" w:rsidRDefault="00F34A5A" w:rsidP="00F34A5A">
      <w:pPr>
        <w:rPr>
          <w:lang w:eastAsia="en-US"/>
        </w:rPr>
      </w:pPr>
    </w:p>
    <w:p w:rsidR="00F34A5A" w:rsidRPr="004B16C6" w:rsidRDefault="00F34A5A" w:rsidP="00F34A5A">
      <w:pPr>
        <w:pStyle w:val="10"/>
        <w:spacing w:before="0"/>
        <w:ind w:firstLine="7560"/>
        <w:jc w:val="right"/>
        <w:rPr>
          <w:rFonts w:ascii="Times New Roman" w:hAnsi="Times New Roman"/>
          <w:color w:val="auto"/>
          <w:sz w:val="20"/>
          <w:szCs w:val="20"/>
        </w:rPr>
      </w:pPr>
      <w:r w:rsidRPr="004B16C6">
        <w:rPr>
          <w:rFonts w:ascii="Times New Roman" w:hAnsi="Times New Roman"/>
          <w:color w:val="auto"/>
          <w:sz w:val="20"/>
          <w:szCs w:val="20"/>
        </w:rPr>
        <w:t>Приложение 1</w:t>
      </w:r>
      <w:r>
        <w:rPr>
          <w:rFonts w:ascii="Times New Roman" w:hAnsi="Times New Roman"/>
          <w:color w:val="auto"/>
          <w:sz w:val="20"/>
          <w:szCs w:val="20"/>
        </w:rPr>
        <w:t>.1</w:t>
      </w:r>
      <w:r w:rsidRPr="004B16C6">
        <w:rPr>
          <w:rFonts w:ascii="Times New Roman" w:hAnsi="Times New Roman"/>
          <w:color w:val="auto"/>
          <w:sz w:val="20"/>
          <w:szCs w:val="20"/>
        </w:rPr>
        <w:t xml:space="preserve"> </w:t>
      </w:r>
    </w:p>
    <w:p w:rsidR="00F34A5A" w:rsidRPr="004B16C6" w:rsidRDefault="00F34A5A" w:rsidP="00F34A5A">
      <w:pPr>
        <w:ind w:left="4860"/>
        <w:rPr>
          <w:sz w:val="20"/>
          <w:szCs w:val="20"/>
        </w:rPr>
      </w:pPr>
      <w:r w:rsidRPr="004B16C6">
        <w:rPr>
          <w:sz w:val="20"/>
          <w:szCs w:val="20"/>
          <w:lang w:eastAsia="en-US"/>
        </w:rPr>
        <w:t xml:space="preserve">К </w:t>
      </w:r>
      <w:r w:rsidRPr="004B16C6">
        <w:rPr>
          <w:sz w:val="20"/>
          <w:szCs w:val="20"/>
        </w:rPr>
        <w:t xml:space="preserve">Регламенту информационного взаимодействия в системе </w:t>
      </w:r>
      <w:r>
        <w:rPr>
          <w:sz w:val="20"/>
          <w:szCs w:val="20"/>
        </w:rPr>
        <w:t>ОМС</w:t>
      </w:r>
      <w:r w:rsidRPr="004B16C6">
        <w:rPr>
          <w:sz w:val="20"/>
          <w:szCs w:val="20"/>
        </w:rPr>
        <w:t xml:space="preserve"> Оренбургской области от</w:t>
      </w:r>
      <w:r>
        <w:rPr>
          <w:sz w:val="20"/>
          <w:szCs w:val="20"/>
        </w:rPr>
        <w:t xml:space="preserve"> ______________________ г.</w:t>
      </w:r>
    </w:p>
    <w:p w:rsidR="00F34A5A" w:rsidRPr="004B16C6" w:rsidRDefault="00F34A5A" w:rsidP="00F34A5A">
      <w:pPr>
        <w:ind w:left="5040"/>
        <w:rPr>
          <w:lang w:eastAsia="en-US"/>
        </w:rPr>
      </w:pPr>
    </w:p>
    <w:p w:rsidR="00F34A5A" w:rsidRPr="004B16C6" w:rsidRDefault="00F34A5A" w:rsidP="00F34A5A">
      <w:pPr>
        <w:ind w:left="5040"/>
        <w:rPr>
          <w:lang w:eastAsia="en-US"/>
        </w:rPr>
      </w:pPr>
    </w:p>
    <w:p w:rsidR="00F34A5A" w:rsidRPr="004B16C6" w:rsidRDefault="00F34A5A" w:rsidP="00F34A5A">
      <w:pPr>
        <w:jc w:val="center"/>
        <w:rPr>
          <w:b/>
          <w:sz w:val="20"/>
          <w:szCs w:val="20"/>
        </w:rPr>
      </w:pPr>
      <w:r w:rsidRPr="004B16C6">
        <w:rPr>
          <w:b/>
          <w:sz w:val="20"/>
          <w:szCs w:val="20"/>
        </w:rPr>
        <w:t>Форма счета за оказанную медицинскую помощь застрахованным на территории Оренбургской области</w:t>
      </w:r>
      <w:r>
        <w:rPr>
          <w:b/>
          <w:sz w:val="20"/>
          <w:szCs w:val="20"/>
        </w:rPr>
        <w:t xml:space="preserve"> при подозрении на злокачественное новообразование или установленном диагнозе злокачественного новообразования </w:t>
      </w:r>
      <w:r w:rsidRPr="004B16C6">
        <w:rPr>
          <w:b/>
          <w:sz w:val="20"/>
          <w:szCs w:val="20"/>
        </w:rPr>
        <w:t>*</w:t>
      </w:r>
    </w:p>
    <w:p w:rsidR="00F34A5A" w:rsidRPr="004B16C6" w:rsidRDefault="00F34A5A" w:rsidP="00F34A5A"/>
    <w:p w:rsidR="00F34A5A" w:rsidRPr="004B16C6" w:rsidRDefault="00F34A5A" w:rsidP="00F34A5A"/>
    <w:tbl>
      <w:tblPr>
        <w:tblpPr w:leftFromText="180" w:rightFromText="180" w:vertAnchor="text" w:tblpX="91" w:tblpY="1"/>
        <w:tblOverlap w:val="never"/>
        <w:tblW w:w="10403" w:type="dxa"/>
        <w:tblLook w:val="0000" w:firstRow="0" w:lastRow="0" w:firstColumn="0" w:lastColumn="0" w:noHBand="0" w:noVBand="0"/>
      </w:tblPr>
      <w:tblGrid>
        <w:gridCol w:w="1960"/>
        <w:gridCol w:w="1043"/>
        <w:gridCol w:w="120"/>
        <w:gridCol w:w="494"/>
        <w:gridCol w:w="409"/>
        <w:gridCol w:w="41"/>
        <w:gridCol w:w="1165"/>
        <w:gridCol w:w="10"/>
        <w:gridCol w:w="440"/>
        <w:gridCol w:w="1186"/>
        <w:gridCol w:w="120"/>
        <w:gridCol w:w="310"/>
        <w:gridCol w:w="41"/>
        <w:gridCol w:w="1063"/>
        <w:gridCol w:w="41"/>
        <w:gridCol w:w="491"/>
        <w:gridCol w:w="41"/>
        <w:gridCol w:w="1428"/>
      </w:tblGrid>
      <w:tr w:rsidR="00F34A5A" w:rsidRPr="004B16C6" w:rsidTr="00713F82">
        <w:trPr>
          <w:gridAfter w:val="4"/>
          <w:wAfter w:w="2001" w:type="dxa"/>
          <w:trHeight w:val="349"/>
        </w:trPr>
        <w:tc>
          <w:tcPr>
            <w:tcW w:w="1960" w:type="dxa"/>
            <w:tcBorders>
              <w:top w:val="nil"/>
              <w:left w:val="nil"/>
              <w:bottom w:val="nil"/>
              <w:right w:val="nil"/>
            </w:tcBorders>
            <w:noWrap/>
            <w:vAlign w:val="bottom"/>
          </w:tcPr>
          <w:p w:rsidR="00F34A5A" w:rsidRPr="004B16C6" w:rsidRDefault="00F34A5A" w:rsidP="00713F82">
            <w:pPr>
              <w:rPr>
                <w:b/>
                <w:bCs/>
                <w:sz w:val="20"/>
                <w:szCs w:val="20"/>
              </w:rPr>
            </w:pPr>
            <w:r w:rsidRPr="004B16C6">
              <w:rPr>
                <w:b/>
                <w:bCs/>
                <w:sz w:val="20"/>
                <w:szCs w:val="20"/>
              </w:rPr>
              <w:t>Счет №</w:t>
            </w:r>
          </w:p>
        </w:tc>
        <w:tc>
          <w:tcPr>
            <w:tcW w:w="1657" w:type="dxa"/>
            <w:gridSpan w:val="3"/>
            <w:tcBorders>
              <w:top w:val="nil"/>
              <w:left w:val="nil"/>
              <w:right w:val="nil"/>
            </w:tcBorders>
            <w:noWrap/>
            <w:vAlign w:val="bottom"/>
          </w:tcPr>
          <w:p w:rsidR="00F34A5A" w:rsidRPr="004B16C6" w:rsidRDefault="00F34A5A" w:rsidP="00713F82">
            <w:pPr>
              <w:jc w:val="right"/>
              <w:rPr>
                <w:b/>
                <w:bCs/>
                <w:sz w:val="20"/>
                <w:szCs w:val="20"/>
              </w:rPr>
            </w:pPr>
            <w:r w:rsidRPr="004B16C6">
              <w:rPr>
                <w:b/>
                <w:bCs/>
                <w:sz w:val="20"/>
                <w:szCs w:val="20"/>
              </w:rPr>
              <w:t>от</w:t>
            </w:r>
          </w:p>
        </w:tc>
        <w:tc>
          <w:tcPr>
            <w:tcW w:w="3251" w:type="dxa"/>
            <w:gridSpan w:val="6"/>
            <w:tcBorders>
              <w:top w:val="nil"/>
              <w:left w:val="nil"/>
              <w:bottom w:val="single" w:sz="4" w:space="0" w:color="auto"/>
              <w:right w:val="nil"/>
            </w:tcBorders>
            <w:vAlign w:val="bottom"/>
          </w:tcPr>
          <w:p w:rsidR="00F34A5A" w:rsidRPr="004B16C6" w:rsidRDefault="00F34A5A" w:rsidP="00713F82">
            <w:pPr>
              <w:rPr>
                <w:b/>
                <w:bCs/>
                <w:sz w:val="20"/>
                <w:szCs w:val="20"/>
              </w:rPr>
            </w:pPr>
          </w:p>
        </w:tc>
        <w:tc>
          <w:tcPr>
            <w:tcW w:w="1534" w:type="dxa"/>
            <w:gridSpan w:val="4"/>
            <w:tcBorders>
              <w:top w:val="nil"/>
              <w:left w:val="nil"/>
              <w:bottom w:val="nil"/>
              <w:right w:val="nil"/>
            </w:tcBorders>
            <w:noWrap/>
            <w:vAlign w:val="bottom"/>
          </w:tcPr>
          <w:p w:rsidR="00F34A5A" w:rsidRPr="004B16C6" w:rsidRDefault="00F34A5A" w:rsidP="00713F82">
            <w:pPr>
              <w:rPr>
                <w:sz w:val="20"/>
                <w:szCs w:val="20"/>
              </w:rPr>
            </w:pPr>
          </w:p>
        </w:tc>
      </w:tr>
      <w:tr w:rsidR="00F34A5A" w:rsidRPr="004B16C6" w:rsidTr="00713F82">
        <w:trPr>
          <w:trHeight w:val="252"/>
        </w:trPr>
        <w:tc>
          <w:tcPr>
            <w:tcW w:w="1960" w:type="dxa"/>
            <w:tcBorders>
              <w:top w:val="nil"/>
              <w:left w:val="nil"/>
              <w:bottom w:val="nil"/>
              <w:right w:val="nil"/>
            </w:tcBorders>
            <w:noWrap/>
            <w:vAlign w:val="bottom"/>
          </w:tcPr>
          <w:p w:rsidR="00F34A5A" w:rsidRPr="004B16C6" w:rsidRDefault="00F34A5A" w:rsidP="00713F82">
            <w:pPr>
              <w:rPr>
                <w:sz w:val="20"/>
                <w:szCs w:val="20"/>
              </w:rPr>
            </w:pPr>
          </w:p>
        </w:tc>
        <w:tc>
          <w:tcPr>
            <w:tcW w:w="1043" w:type="dxa"/>
            <w:tcBorders>
              <w:top w:val="nil"/>
              <w:left w:val="nil"/>
              <w:bottom w:val="nil"/>
              <w:right w:val="nil"/>
            </w:tcBorders>
            <w:noWrap/>
            <w:vAlign w:val="bottom"/>
          </w:tcPr>
          <w:p w:rsidR="00F34A5A" w:rsidRPr="004B16C6" w:rsidRDefault="00F34A5A" w:rsidP="00713F82">
            <w:pPr>
              <w:rPr>
                <w:sz w:val="20"/>
                <w:szCs w:val="20"/>
              </w:rPr>
            </w:pPr>
          </w:p>
        </w:tc>
        <w:tc>
          <w:tcPr>
            <w:tcW w:w="1064" w:type="dxa"/>
            <w:gridSpan w:val="4"/>
            <w:tcBorders>
              <w:top w:val="nil"/>
              <w:left w:val="nil"/>
              <w:bottom w:val="nil"/>
              <w:right w:val="nil"/>
            </w:tcBorders>
            <w:noWrap/>
            <w:vAlign w:val="bottom"/>
          </w:tcPr>
          <w:p w:rsidR="00F34A5A" w:rsidRPr="004B16C6" w:rsidRDefault="00F34A5A" w:rsidP="00713F82">
            <w:pPr>
              <w:jc w:val="center"/>
              <w:rPr>
                <w:sz w:val="20"/>
                <w:szCs w:val="20"/>
              </w:rPr>
            </w:pPr>
          </w:p>
        </w:tc>
        <w:tc>
          <w:tcPr>
            <w:tcW w:w="4908" w:type="dxa"/>
            <w:gridSpan w:val="11"/>
            <w:tcBorders>
              <w:top w:val="nil"/>
              <w:left w:val="nil"/>
              <w:bottom w:val="nil"/>
              <w:right w:val="nil"/>
            </w:tcBorders>
            <w:vAlign w:val="bottom"/>
          </w:tcPr>
          <w:p w:rsidR="00F34A5A" w:rsidRPr="004B16C6" w:rsidRDefault="00F34A5A" w:rsidP="00713F82">
            <w:pPr>
              <w:rPr>
                <w:sz w:val="16"/>
                <w:szCs w:val="16"/>
              </w:rPr>
            </w:pPr>
            <w:r w:rsidRPr="004B16C6">
              <w:rPr>
                <w:sz w:val="16"/>
                <w:szCs w:val="16"/>
              </w:rPr>
              <w:t>(период оказания медицинских услуг)</w:t>
            </w:r>
          </w:p>
        </w:tc>
        <w:tc>
          <w:tcPr>
            <w:tcW w:w="1428" w:type="dxa"/>
            <w:tcBorders>
              <w:top w:val="nil"/>
              <w:left w:val="nil"/>
              <w:bottom w:val="nil"/>
              <w:right w:val="nil"/>
            </w:tcBorders>
            <w:noWrap/>
            <w:vAlign w:val="bottom"/>
          </w:tcPr>
          <w:p w:rsidR="00F34A5A" w:rsidRPr="004B16C6" w:rsidRDefault="00F34A5A" w:rsidP="00713F82">
            <w:pPr>
              <w:rPr>
                <w:sz w:val="20"/>
                <w:szCs w:val="20"/>
              </w:rPr>
            </w:pPr>
          </w:p>
        </w:tc>
      </w:tr>
      <w:tr w:rsidR="00F34A5A" w:rsidRPr="004B16C6" w:rsidTr="00713F82">
        <w:trPr>
          <w:trHeight w:val="192"/>
        </w:trPr>
        <w:tc>
          <w:tcPr>
            <w:tcW w:w="1960" w:type="dxa"/>
            <w:tcBorders>
              <w:top w:val="nil"/>
              <w:left w:val="nil"/>
              <w:bottom w:val="nil"/>
              <w:right w:val="nil"/>
            </w:tcBorders>
            <w:noWrap/>
            <w:vAlign w:val="bottom"/>
          </w:tcPr>
          <w:p w:rsidR="00F34A5A" w:rsidRPr="004B16C6" w:rsidRDefault="00F34A5A" w:rsidP="00713F82">
            <w:pPr>
              <w:rPr>
                <w:sz w:val="20"/>
                <w:szCs w:val="20"/>
              </w:rPr>
            </w:pPr>
          </w:p>
        </w:tc>
        <w:tc>
          <w:tcPr>
            <w:tcW w:w="1043" w:type="dxa"/>
            <w:tcBorders>
              <w:top w:val="nil"/>
              <w:left w:val="nil"/>
              <w:bottom w:val="nil"/>
              <w:right w:val="nil"/>
            </w:tcBorders>
            <w:noWrap/>
            <w:vAlign w:val="bottom"/>
          </w:tcPr>
          <w:p w:rsidR="00F34A5A" w:rsidRPr="004B16C6" w:rsidRDefault="00F34A5A" w:rsidP="00713F82">
            <w:pPr>
              <w:rPr>
                <w:sz w:val="20"/>
                <w:szCs w:val="20"/>
              </w:rPr>
            </w:pPr>
          </w:p>
        </w:tc>
        <w:tc>
          <w:tcPr>
            <w:tcW w:w="1064" w:type="dxa"/>
            <w:gridSpan w:val="4"/>
            <w:tcBorders>
              <w:top w:val="nil"/>
              <w:left w:val="nil"/>
              <w:bottom w:val="nil"/>
              <w:right w:val="nil"/>
            </w:tcBorders>
            <w:noWrap/>
            <w:vAlign w:val="bottom"/>
          </w:tcPr>
          <w:p w:rsidR="00F34A5A" w:rsidRPr="004B16C6" w:rsidRDefault="00F34A5A" w:rsidP="00713F82">
            <w:pPr>
              <w:jc w:val="center"/>
              <w:rPr>
                <w:sz w:val="20"/>
                <w:szCs w:val="20"/>
              </w:rPr>
            </w:pPr>
          </w:p>
        </w:tc>
        <w:tc>
          <w:tcPr>
            <w:tcW w:w="1615" w:type="dxa"/>
            <w:gridSpan w:val="3"/>
            <w:tcBorders>
              <w:top w:val="nil"/>
              <w:left w:val="nil"/>
              <w:bottom w:val="nil"/>
              <w:right w:val="nil"/>
            </w:tcBorders>
            <w:vAlign w:val="bottom"/>
          </w:tcPr>
          <w:p w:rsidR="00F34A5A" w:rsidRPr="004B16C6" w:rsidRDefault="00F34A5A" w:rsidP="00713F82">
            <w:pPr>
              <w:jc w:val="center"/>
              <w:rPr>
                <w:sz w:val="20"/>
                <w:szCs w:val="20"/>
              </w:rPr>
            </w:pPr>
          </w:p>
        </w:tc>
        <w:tc>
          <w:tcPr>
            <w:tcW w:w="1657" w:type="dxa"/>
            <w:gridSpan w:val="4"/>
            <w:tcBorders>
              <w:top w:val="nil"/>
              <w:left w:val="nil"/>
              <w:bottom w:val="nil"/>
              <w:right w:val="nil"/>
            </w:tcBorders>
            <w:vAlign w:val="bottom"/>
          </w:tcPr>
          <w:p w:rsidR="00F34A5A" w:rsidRPr="004B16C6" w:rsidRDefault="00F34A5A" w:rsidP="00713F82">
            <w:pPr>
              <w:jc w:val="center"/>
              <w:rPr>
                <w:sz w:val="20"/>
                <w:szCs w:val="20"/>
              </w:rPr>
            </w:pPr>
          </w:p>
        </w:tc>
        <w:tc>
          <w:tcPr>
            <w:tcW w:w="1636" w:type="dxa"/>
            <w:gridSpan w:val="4"/>
            <w:tcBorders>
              <w:top w:val="nil"/>
              <w:left w:val="nil"/>
              <w:bottom w:val="nil"/>
              <w:right w:val="nil"/>
            </w:tcBorders>
            <w:vAlign w:val="bottom"/>
          </w:tcPr>
          <w:p w:rsidR="00F34A5A" w:rsidRPr="004B16C6" w:rsidRDefault="00F34A5A" w:rsidP="00713F82">
            <w:pPr>
              <w:jc w:val="center"/>
              <w:rPr>
                <w:sz w:val="20"/>
                <w:szCs w:val="20"/>
              </w:rPr>
            </w:pPr>
          </w:p>
        </w:tc>
        <w:tc>
          <w:tcPr>
            <w:tcW w:w="1428" w:type="dxa"/>
            <w:tcBorders>
              <w:top w:val="nil"/>
              <w:left w:val="nil"/>
              <w:bottom w:val="nil"/>
              <w:right w:val="nil"/>
            </w:tcBorders>
            <w:noWrap/>
            <w:vAlign w:val="bottom"/>
          </w:tcPr>
          <w:p w:rsidR="00F34A5A" w:rsidRPr="004B16C6" w:rsidRDefault="00F34A5A" w:rsidP="00713F82">
            <w:pPr>
              <w:rPr>
                <w:sz w:val="20"/>
                <w:szCs w:val="20"/>
              </w:rPr>
            </w:pPr>
          </w:p>
        </w:tc>
      </w:tr>
      <w:tr w:rsidR="00F34A5A" w:rsidRPr="004B16C6" w:rsidTr="00713F82">
        <w:trPr>
          <w:trHeight w:val="255"/>
        </w:trPr>
        <w:tc>
          <w:tcPr>
            <w:tcW w:w="10403" w:type="dxa"/>
            <w:gridSpan w:val="18"/>
            <w:tcBorders>
              <w:top w:val="nil"/>
              <w:left w:val="nil"/>
              <w:bottom w:val="nil"/>
              <w:right w:val="nil"/>
            </w:tcBorders>
            <w:noWrap/>
            <w:vAlign w:val="bottom"/>
          </w:tcPr>
          <w:p w:rsidR="00F34A5A" w:rsidRPr="004B16C6" w:rsidRDefault="00F34A5A" w:rsidP="00713F82">
            <w:pPr>
              <w:rPr>
                <w:sz w:val="20"/>
                <w:szCs w:val="20"/>
              </w:rPr>
            </w:pPr>
            <w:r w:rsidRPr="004B16C6">
              <w:rPr>
                <w:b/>
                <w:bCs/>
                <w:sz w:val="20"/>
                <w:szCs w:val="20"/>
              </w:rPr>
              <w:t>на оплату медицинских услуг</w:t>
            </w:r>
          </w:p>
        </w:tc>
      </w:tr>
      <w:tr w:rsidR="00F34A5A" w:rsidRPr="004B16C6" w:rsidTr="00713F82">
        <w:trPr>
          <w:trHeight w:val="255"/>
        </w:trPr>
        <w:tc>
          <w:tcPr>
            <w:tcW w:w="1960" w:type="dxa"/>
            <w:tcBorders>
              <w:top w:val="nil"/>
              <w:left w:val="nil"/>
              <w:bottom w:val="nil"/>
              <w:right w:val="nil"/>
            </w:tcBorders>
            <w:noWrap/>
            <w:vAlign w:val="bottom"/>
          </w:tcPr>
          <w:p w:rsidR="00F34A5A" w:rsidRPr="004B16C6" w:rsidRDefault="00F34A5A" w:rsidP="00713F82">
            <w:pPr>
              <w:rPr>
                <w:sz w:val="20"/>
                <w:szCs w:val="20"/>
              </w:rPr>
            </w:pPr>
          </w:p>
        </w:tc>
        <w:tc>
          <w:tcPr>
            <w:tcW w:w="1043" w:type="dxa"/>
            <w:tcBorders>
              <w:top w:val="nil"/>
              <w:left w:val="nil"/>
              <w:bottom w:val="nil"/>
              <w:right w:val="nil"/>
            </w:tcBorders>
            <w:noWrap/>
            <w:vAlign w:val="bottom"/>
          </w:tcPr>
          <w:p w:rsidR="00F34A5A" w:rsidRPr="004B16C6" w:rsidRDefault="00F34A5A" w:rsidP="00713F82">
            <w:pPr>
              <w:rPr>
                <w:sz w:val="20"/>
                <w:szCs w:val="20"/>
              </w:rPr>
            </w:pPr>
          </w:p>
        </w:tc>
        <w:tc>
          <w:tcPr>
            <w:tcW w:w="1064"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15" w:type="dxa"/>
            <w:gridSpan w:val="3"/>
            <w:tcBorders>
              <w:top w:val="nil"/>
              <w:left w:val="nil"/>
              <w:bottom w:val="nil"/>
              <w:right w:val="nil"/>
            </w:tcBorders>
            <w:noWrap/>
            <w:vAlign w:val="bottom"/>
          </w:tcPr>
          <w:p w:rsidR="00F34A5A" w:rsidRPr="004B16C6" w:rsidRDefault="00F34A5A" w:rsidP="00713F82">
            <w:pPr>
              <w:rPr>
                <w:sz w:val="20"/>
                <w:szCs w:val="20"/>
              </w:rPr>
            </w:pPr>
          </w:p>
        </w:tc>
        <w:tc>
          <w:tcPr>
            <w:tcW w:w="1657"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36"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428" w:type="dxa"/>
            <w:tcBorders>
              <w:top w:val="nil"/>
              <w:left w:val="nil"/>
              <w:bottom w:val="nil"/>
              <w:right w:val="nil"/>
            </w:tcBorders>
            <w:noWrap/>
            <w:vAlign w:val="bottom"/>
          </w:tcPr>
          <w:p w:rsidR="00F34A5A" w:rsidRPr="004B16C6" w:rsidRDefault="00F34A5A" w:rsidP="00713F82">
            <w:pPr>
              <w:rPr>
                <w:sz w:val="20"/>
                <w:szCs w:val="20"/>
              </w:rPr>
            </w:pPr>
          </w:p>
        </w:tc>
      </w:tr>
      <w:tr w:rsidR="00F34A5A" w:rsidRPr="004B16C6" w:rsidTr="00713F82">
        <w:trPr>
          <w:trHeight w:val="230"/>
        </w:trPr>
        <w:tc>
          <w:tcPr>
            <w:tcW w:w="4026" w:type="dxa"/>
            <w:gridSpan w:val="5"/>
            <w:vMerge w:val="restart"/>
            <w:tcBorders>
              <w:top w:val="nil"/>
              <w:left w:val="nil"/>
              <w:bottom w:val="nil"/>
              <w:right w:val="nil"/>
            </w:tcBorders>
            <w:vAlign w:val="bottom"/>
          </w:tcPr>
          <w:p w:rsidR="00F34A5A" w:rsidRPr="004B16C6" w:rsidRDefault="00F34A5A" w:rsidP="00713F82">
            <w:pPr>
              <w:rPr>
                <w:b/>
                <w:sz w:val="20"/>
                <w:szCs w:val="20"/>
              </w:rPr>
            </w:pPr>
            <w:r w:rsidRPr="004B16C6">
              <w:rPr>
                <w:b/>
                <w:sz w:val="20"/>
                <w:szCs w:val="20"/>
              </w:rPr>
              <w:t>Наименование плательщика:</w:t>
            </w:r>
          </w:p>
        </w:tc>
        <w:tc>
          <w:tcPr>
            <w:tcW w:w="6377" w:type="dxa"/>
            <w:gridSpan w:val="13"/>
            <w:vMerge w:val="restart"/>
            <w:tcBorders>
              <w:top w:val="nil"/>
              <w:left w:val="nil"/>
              <w:bottom w:val="single" w:sz="4" w:space="0" w:color="000000"/>
              <w:right w:val="nil"/>
            </w:tcBorders>
            <w:vAlign w:val="bottom"/>
          </w:tcPr>
          <w:p w:rsidR="00F34A5A" w:rsidRPr="004B16C6" w:rsidRDefault="00F34A5A" w:rsidP="00713F82">
            <w:pPr>
              <w:rPr>
                <w:sz w:val="20"/>
                <w:szCs w:val="20"/>
              </w:rPr>
            </w:pPr>
          </w:p>
        </w:tc>
      </w:tr>
      <w:tr w:rsidR="00F34A5A" w:rsidRPr="004B16C6" w:rsidTr="00713F82">
        <w:trPr>
          <w:trHeight w:val="230"/>
        </w:trPr>
        <w:tc>
          <w:tcPr>
            <w:tcW w:w="4026" w:type="dxa"/>
            <w:gridSpan w:val="5"/>
            <w:vMerge/>
            <w:tcBorders>
              <w:top w:val="nil"/>
              <w:left w:val="nil"/>
              <w:bottom w:val="nil"/>
              <w:right w:val="nil"/>
            </w:tcBorders>
            <w:vAlign w:val="center"/>
          </w:tcPr>
          <w:p w:rsidR="00F34A5A" w:rsidRPr="004B16C6" w:rsidRDefault="00F34A5A" w:rsidP="00713F82">
            <w:pPr>
              <w:rPr>
                <w:sz w:val="20"/>
                <w:szCs w:val="20"/>
              </w:rPr>
            </w:pPr>
          </w:p>
        </w:tc>
        <w:tc>
          <w:tcPr>
            <w:tcW w:w="6377" w:type="dxa"/>
            <w:gridSpan w:val="13"/>
            <w:vMerge/>
            <w:tcBorders>
              <w:top w:val="nil"/>
              <w:left w:val="nil"/>
              <w:bottom w:val="single" w:sz="4" w:space="0" w:color="000000"/>
              <w:right w:val="nil"/>
            </w:tcBorders>
            <w:vAlign w:val="center"/>
          </w:tcPr>
          <w:p w:rsidR="00F34A5A" w:rsidRPr="004B16C6" w:rsidRDefault="00F34A5A" w:rsidP="00713F82">
            <w:pPr>
              <w:rPr>
                <w:sz w:val="20"/>
                <w:szCs w:val="20"/>
              </w:rPr>
            </w:pPr>
          </w:p>
        </w:tc>
      </w:tr>
      <w:tr w:rsidR="00F34A5A" w:rsidRPr="004B16C6" w:rsidTr="00713F82">
        <w:trPr>
          <w:trHeight w:val="255"/>
        </w:trPr>
        <w:tc>
          <w:tcPr>
            <w:tcW w:w="1960" w:type="dxa"/>
            <w:tcBorders>
              <w:top w:val="nil"/>
              <w:left w:val="nil"/>
              <w:bottom w:val="nil"/>
              <w:right w:val="nil"/>
            </w:tcBorders>
            <w:noWrap/>
            <w:vAlign w:val="bottom"/>
          </w:tcPr>
          <w:p w:rsidR="00F34A5A" w:rsidRPr="004B16C6" w:rsidRDefault="00F34A5A" w:rsidP="00713F82">
            <w:pPr>
              <w:rPr>
                <w:sz w:val="20"/>
                <w:szCs w:val="20"/>
              </w:rPr>
            </w:pPr>
          </w:p>
        </w:tc>
        <w:tc>
          <w:tcPr>
            <w:tcW w:w="1043" w:type="dxa"/>
            <w:tcBorders>
              <w:top w:val="nil"/>
              <w:left w:val="nil"/>
              <w:bottom w:val="nil"/>
              <w:right w:val="nil"/>
            </w:tcBorders>
            <w:noWrap/>
            <w:vAlign w:val="bottom"/>
          </w:tcPr>
          <w:p w:rsidR="00F34A5A" w:rsidRPr="004B16C6" w:rsidRDefault="00F34A5A" w:rsidP="00713F82">
            <w:pPr>
              <w:rPr>
                <w:sz w:val="20"/>
                <w:szCs w:val="20"/>
              </w:rPr>
            </w:pPr>
          </w:p>
        </w:tc>
        <w:tc>
          <w:tcPr>
            <w:tcW w:w="1064" w:type="dxa"/>
            <w:gridSpan w:val="4"/>
            <w:tcBorders>
              <w:top w:val="nil"/>
              <w:left w:val="nil"/>
              <w:bottom w:val="nil"/>
              <w:right w:val="nil"/>
            </w:tcBorders>
            <w:noWrap/>
            <w:vAlign w:val="bottom"/>
          </w:tcPr>
          <w:p w:rsidR="00F34A5A" w:rsidRPr="004B16C6" w:rsidRDefault="00F34A5A" w:rsidP="00713F82">
            <w:pPr>
              <w:rPr>
                <w:sz w:val="20"/>
                <w:szCs w:val="20"/>
              </w:rPr>
            </w:pPr>
          </w:p>
        </w:tc>
        <w:tc>
          <w:tcPr>
            <w:tcW w:w="6336" w:type="dxa"/>
            <w:gridSpan w:val="12"/>
            <w:tcBorders>
              <w:top w:val="single" w:sz="4" w:space="0" w:color="auto"/>
              <w:left w:val="nil"/>
              <w:bottom w:val="nil"/>
              <w:right w:val="nil"/>
            </w:tcBorders>
          </w:tcPr>
          <w:p w:rsidR="00F34A5A" w:rsidRPr="004B16C6" w:rsidRDefault="00F34A5A" w:rsidP="00713F82">
            <w:pPr>
              <w:jc w:val="center"/>
              <w:rPr>
                <w:sz w:val="16"/>
                <w:szCs w:val="16"/>
              </w:rPr>
            </w:pPr>
            <w:r w:rsidRPr="004B16C6">
              <w:rPr>
                <w:sz w:val="16"/>
                <w:szCs w:val="16"/>
              </w:rPr>
              <w:t>(страховая медицинская организация)</w:t>
            </w:r>
          </w:p>
        </w:tc>
      </w:tr>
      <w:tr w:rsidR="00F34A5A" w:rsidRPr="004B16C6" w:rsidTr="00713F82">
        <w:trPr>
          <w:trHeight w:val="255"/>
        </w:trPr>
        <w:tc>
          <w:tcPr>
            <w:tcW w:w="1960" w:type="dxa"/>
            <w:tcBorders>
              <w:top w:val="nil"/>
              <w:left w:val="nil"/>
              <w:bottom w:val="nil"/>
              <w:right w:val="nil"/>
            </w:tcBorders>
            <w:noWrap/>
            <w:vAlign w:val="bottom"/>
          </w:tcPr>
          <w:p w:rsidR="00F34A5A" w:rsidRPr="004B16C6" w:rsidRDefault="00F34A5A" w:rsidP="00713F82">
            <w:pPr>
              <w:rPr>
                <w:sz w:val="20"/>
                <w:szCs w:val="20"/>
              </w:rPr>
            </w:pPr>
          </w:p>
        </w:tc>
        <w:tc>
          <w:tcPr>
            <w:tcW w:w="1043" w:type="dxa"/>
            <w:tcBorders>
              <w:top w:val="nil"/>
              <w:left w:val="nil"/>
              <w:bottom w:val="nil"/>
              <w:right w:val="nil"/>
            </w:tcBorders>
            <w:noWrap/>
            <w:vAlign w:val="bottom"/>
          </w:tcPr>
          <w:p w:rsidR="00F34A5A" w:rsidRPr="004B16C6" w:rsidRDefault="00F34A5A" w:rsidP="00713F82">
            <w:pPr>
              <w:rPr>
                <w:sz w:val="20"/>
                <w:szCs w:val="20"/>
              </w:rPr>
            </w:pPr>
          </w:p>
        </w:tc>
        <w:tc>
          <w:tcPr>
            <w:tcW w:w="1064"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15" w:type="dxa"/>
            <w:gridSpan w:val="3"/>
            <w:tcBorders>
              <w:top w:val="nil"/>
              <w:left w:val="nil"/>
              <w:right w:val="nil"/>
            </w:tcBorders>
            <w:noWrap/>
            <w:vAlign w:val="bottom"/>
          </w:tcPr>
          <w:p w:rsidR="00F34A5A" w:rsidRPr="004B16C6" w:rsidRDefault="00F34A5A" w:rsidP="00713F82">
            <w:pPr>
              <w:rPr>
                <w:sz w:val="20"/>
                <w:szCs w:val="20"/>
              </w:rPr>
            </w:pPr>
          </w:p>
        </w:tc>
        <w:tc>
          <w:tcPr>
            <w:tcW w:w="1657" w:type="dxa"/>
            <w:gridSpan w:val="4"/>
            <w:tcBorders>
              <w:top w:val="nil"/>
              <w:left w:val="nil"/>
              <w:right w:val="nil"/>
            </w:tcBorders>
            <w:noWrap/>
            <w:vAlign w:val="bottom"/>
          </w:tcPr>
          <w:p w:rsidR="00F34A5A" w:rsidRPr="004B16C6" w:rsidRDefault="00F34A5A" w:rsidP="00713F82">
            <w:pPr>
              <w:rPr>
                <w:sz w:val="20"/>
                <w:szCs w:val="20"/>
              </w:rPr>
            </w:pPr>
          </w:p>
        </w:tc>
        <w:tc>
          <w:tcPr>
            <w:tcW w:w="1636" w:type="dxa"/>
            <w:gridSpan w:val="4"/>
            <w:tcBorders>
              <w:top w:val="nil"/>
              <w:left w:val="nil"/>
              <w:right w:val="nil"/>
            </w:tcBorders>
            <w:noWrap/>
            <w:vAlign w:val="bottom"/>
          </w:tcPr>
          <w:p w:rsidR="00F34A5A" w:rsidRPr="004B16C6" w:rsidRDefault="00F34A5A" w:rsidP="00713F82">
            <w:pPr>
              <w:rPr>
                <w:sz w:val="20"/>
                <w:szCs w:val="20"/>
              </w:rPr>
            </w:pPr>
          </w:p>
        </w:tc>
        <w:tc>
          <w:tcPr>
            <w:tcW w:w="1428" w:type="dxa"/>
            <w:tcBorders>
              <w:top w:val="nil"/>
              <w:left w:val="nil"/>
              <w:right w:val="nil"/>
            </w:tcBorders>
            <w:noWrap/>
            <w:vAlign w:val="bottom"/>
          </w:tcPr>
          <w:p w:rsidR="00F34A5A" w:rsidRPr="004B16C6" w:rsidRDefault="00F34A5A" w:rsidP="00713F82">
            <w:pPr>
              <w:rPr>
                <w:sz w:val="20"/>
                <w:szCs w:val="20"/>
              </w:rPr>
            </w:pPr>
          </w:p>
        </w:tc>
      </w:tr>
      <w:tr w:rsidR="00F34A5A" w:rsidRPr="004B16C6" w:rsidTr="00713F82">
        <w:trPr>
          <w:trHeight w:val="255"/>
        </w:trPr>
        <w:tc>
          <w:tcPr>
            <w:tcW w:w="4067" w:type="dxa"/>
            <w:gridSpan w:val="6"/>
            <w:tcBorders>
              <w:top w:val="nil"/>
              <w:left w:val="nil"/>
              <w:bottom w:val="nil"/>
              <w:right w:val="nil"/>
            </w:tcBorders>
            <w:noWrap/>
            <w:vAlign w:val="bottom"/>
          </w:tcPr>
          <w:p w:rsidR="00F34A5A" w:rsidRPr="004B16C6" w:rsidRDefault="00F34A5A" w:rsidP="00713F82">
            <w:pPr>
              <w:rPr>
                <w:b/>
                <w:sz w:val="20"/>
                <w:szCs w:val="20"/>
              </w:rPr>
            </w:pPr>
            <w:r w:rsidRPr="004B16C6">
              <w:rPr>
                <w:b/>
                <w:sz w:val="20"/>
                <w:szCs w:val="20"/>
              </w:rPr>
              <w:lastRenderedPageBreak/>
              <w:t>Наименование получателя:</w:t>
            </w:r>
          </w:p>
        </w:tc>
        <w:tc>
          <w:tcPr>
            <w:tcW w:w="6336" w:type="dxa"/>
            <w:gridSpan w:val="12"/>
            <w:tcBorders>
              <w:top w:val="nil"/>
              <w:left w:val="nil"/>
              <w:bottom w:val="single" w:sz="4" w:space="0" w:color="auto"/>
              <w:right w:val="nil"/>
            </w:tcBorders>
            <w:noWrap/>
            <w:vAlign w:val="bottom"/>
          </w:tcPr>
          <w:p w:rsidR="00F34A5A" w:rsidRPr="004B16C6" w:rsidRDefault="00F34A5A" w:rsidP="00713F82">
            <w:pPr>
              <w:rPr>
                <w:b/>
                <w:sz w:val="20"/>
                <w:szCs w:val="20"/>
              </w:rPr>
            </w:pPr>
          </w:p>
        </w:tc>
      </w:tr>
      <w:tr w:rsidR="00F34A5A" w:rsidRPr="004B16C6" w:rsidTr="00713F82">
        <w:trPr>
          <w:trHeight w:val="255"/>
        </w:trPr>
        <w:tc>
          <w:tcPr>
            <w:tcW w:w="1960" w:type="dxa"/>
            <w:tcBorders>
              <w:top w:val="nil"/>
              <w:left w:val="nil"/>
              <w:bottom w:val="nil"/>
              <w:right w:val="nil"/>
            </w:tcBorders>
            <w:noWrap/>
            <w:vAlign w:val="bottom"/>
          </w:tcPr>
          <w:p w:rsidR="00F34A5A" w:rsidRPr="004B16C6" w:rsidRDefault="00F34A5A" w:rsidP="00713F82">
            <w:pPr>
              <w:rPr>
                <w:sz w:val="20"/>
                <w:szCs w:val="20"/>
              </w:rPr>
            </w:pPr>
          </w:p>
        </w:tc>
        <w:tc>
          <w:tcPr>
            <w:tcW w:w="1043" w:type="dxa"/>
            <w:tcBorders>
              <w:top w:val="nil"/>
              <w:left w:val="nil"/>
              <w:bottom w:val="nil"/>
              <w:right w:val="nil"/>
            </w:tcBorders>
            <w:noWrap/>
            <w:vAlign w:val="bottom"/>
          </w:tcPr>
          <w:p w:rsidR="00F34A5A" w:rsidRPr="004B16C6" w:rsidRDefault="00F34A5A" w:rsidP="00713F82">
            <w:pPr>
              <w:rPr>
                <w:sz w:val="20"/>
                <w:szCs w:val="20"/>
              </w:rPr>
            </w:pPr>
          </w:p>
        </w:tc>
        <w:tc>
          <w:tcPr>
            <w:tcW w:w="1064" w:type="dxa"/>
            <w:gridSpan w:val="4"/>
            <w:tcBorders>
              <w:top w:val="nil"/>
              <w:left w:val="nil"/>
              <w:bottom w:val="nil"/>
              <w:right w:val="nil"/>
            </w:tcBorders>
            <w:noWrap/>
            <w:vAlign w:val="bottom"/>
          </w:tcPr>
          <w:p w:rsidR="00F34A5A" w:rsidRPr="004B16C6" w:rsidRDefault="00F34A5A" w:rsidP="00713F82">
            <w:pPr>
              <w:rPr>
                <w:sz w:val="20"/>
                <w:szCs w:val="20"/>
              </w:rPr>
            </w:pPr>
          </w:p>
        </w:tc>
        <w:tc>
          <w:tcPr>
            <w:tcW w:w="6336" w:type="dxa"/>
            <w:gridSpan w:val="12"/>
            <w:tcBorders>
              <w:top w:val="single" w:sz="4" w:space="0" w:color="auto"/>
              <w:left w:val="nil"/>
              <w:bottom w:val="nil"/>
              <w:right w:val="nil"/>
            </w:tcBorders>
          </w:tcPr>
          <w:p w:rsidR="00F34A5A" w:rsidRPr="004B16C6" w:rsidRDefault="00F34A5A" w:rsidP="00713F82">
            <w:pPr>
              <w:jc w:val="center"/>
              <w:rPr>
                <w:sz w:val="16"/>
                <w:szCs w:val="16"/>
              </w:rPr>
            </w:pPr>
            <w:r w:rsidRPr="004B16C6">
              <w:rPr>
                <w:sz w:val="16"/>
                <w:szCs w:val="16"/>
              </w:rPr>
              <w:t>(медицинская организация)</w:t>
            </w:r>
          </w:p>
        </w:tc>
      </w:tr>
      <w:tr w:rsidR="00F34A5A" w:rsidRPr="004B16C6" w:rsidTr="00713F82">
        <w:trPr>
          <w:trHeight w:val="255"/>
        </w:trPr>
        <w:tc>
          <w:tcPr>
            <w:tcW w:w="1960" w:type="dxa"/>
            <w:tcBorders>
              <w:top w:val="nil"/>
              <w:left w:val="nil"/>
              <w:bottom w:val="nil"/>
              <w:right w:val="nil"/>
            </w:tcBorders>
            <w:noWrap/>
            <w:vAlign w:val="bottom"/>
          </w:tcPr>
          <w:p w:rsidR="00F34A5A" w:rsidRPr="004B16C6" w:rsidRDefault="00F34A5A" w:rsidP="00713F82">
            <w:pPr>
              <w:rPr>
                <w:sz w:val="20"/>
                <w:szCs w:val="20"/>
              </w:rPr>
            </w:pPr>
          </w:p>
        </w:tc>
        <w:tc>
          <w:tcPr>
            <w:tcW w:w="1043" w:type="dxa"/>
            <w:tcBorders>
              <w:top w:val="nil"/>
              <w:left w:val="nil"/>
              <w:bottom w:val="nil"/>
              <w:right w:val="nil"/>
            </w:tcBorders>
            <w:noWrap/>
            <w:vAlign w:val="bottom"/>
          </w:tcPr>
          <w:p w:rsidR="00F34A5A" w:rsidRPr="004B16C6" w:rsidRDefault="00F34A5A" w:rsidP="00713F82">
            <w:pPr>
              <w:rPr>
                <w:sz w:val="20"/>
                <w:szCs w:val="20"/>
              </w:rPr>
            </w:pPr>
          </w:p>
        </w:tc>
        <w:tc>
          <w:tcPr>
            <w:tcW w:w="1064"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15" w:type="dxa"/>
            <w:gridSpan w:val="3"/>
            <w:tcBorders>
              <w:top w:val="nil"/>
              <w:left w:val="nil"/>
              <w:bottom w:val="nil"/>
              <w:right w:val="nil"/>
            </w:tcBorders>
            <w:noWrap/>
            <w:vAlign w:val="bottom"/>
          </w:tcPr>
          <w:p w:rsidR="00F34A5A" w:rsidRPr="004B16C6" w:rsidRDefault="00F34A5A" w:rsidP="00713F82">
            <w:pPr>
              <w:rPr>
                <w:sz w:val="20"/>
                <w:szCs w:val="20"/>
              </w:rPr>
            </w:pPr>
          </w:p>
        </w:tc>
        <w:tc>
          <w:tcPr>
            <w:tcW w:w="1657"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36"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428" w:type="dxa"/>
            <w:tcBorders>
              <w:top w:val="nil"/>
              <w:left w:val="nil"/>
              <w:bottom w:val="nil"/>
              <w:right w:val="nil"/>
            </w:tcBorders>
            <w:noWrap/>
            <w:vAlign w:val="bottom"/>
          </w:tcPr>
          <w:p w:rsidR="00F34A5A" w:rsidRPr="004B16C6" w:rsidRDefault="00F34A5A" w:rsidP="00713F82">
            <w:pPr>
              <w:rPr>
                <w:sz w:val="20"/>
                <w:szCs w:val="20"/>
              </w:rPr>
            </w:pPr>
          </w:p>
        </w:tc>
      </w:tr>
      <w:tr w:rsidR="00F34A5A" w:rsidRPr="004B16C6" w:rsidTr="00713F82">
        <w:trPr>
          <w:trHeight w:val="255"/>
        </w:trPr>
        <w:tc>
          <w:tcPr>
            <w:tcW w:w="10403" w:type="dxa"/>
            <w:gridSpan w:val="18"/>
            <w:tcBorders>
              <w:top w:val="nil"/>
              <w:left w:val="nil"/>
              <w:bottom w:val="nil"/>
              <w:right w:val="nil"/>
            </w:tcBorders>
            <w:noWrap/>
            <w:vAlign w:val="bottom"/>
          </w:tcPr>
          <w:p w:rsidR="00F34A5A" w:rsidRPr="004B16C6" w:rsidRDefault="00F34A5A" w:rsidP="00713F82">
            <w:pPr>
              <w:jc w:val="center"/>
              <w:rPr>
                <w:b/>
                <w:sz w:val="20"/>
                <w:szCs w:val="20"/>
              </w:rPr>
            </w:pPr>
            <w:r w:rsidRPr="004B16C6">
              <w:rPr>
                <w:b/>
                <w:sz w:val="20"/>
                <w:szCs w:val="20"/>
                <w:lang w:val="en-US"/>
              </w:rPr>
              <w:t>I</w:t>
            </w:r>
            <w:r w:rsidRPr="004B16C6">
              <w:rPr>
                <w:b/>
                <w:sz w:val="20"/>
                <w:szCs w:val="20"/>
              </w:rPr>
              <w:t>. ОПМП, установленные Комиссией</w:t>
            </w:r>
          </w:p>
        </w:tc>
      </w:tr>
      <w:tr w:rsidR="00F34A5A" w:rsidRPr="004B16C6" w:rsidTr="00713F82">
        <w:trPr>
          <w:trHeight w:val="255"/>
        </w:trPr>
        <w:tc>
          <w:tcPr>
            <w:tcW w:w="1960" w:type="dxa"/>
            <w:tcBorders>
              <w:top w:val="nil"/>
              <w:left w:val="nil"/>
              <w:bottom w:val="nil"/>
              <w:right w:val="nil"/>
            </w:tcBorders>
            <w:noWrap/>
            <w:vAlign w:val="bottom"/>
          </w:tcPr>
          <w:p w:rsidR="00F34A5A" w:rsidRPr="004B16C6" w:rsidRDefault="00F34A5A" w:rsidP="00713F82">
            <w:pPr>
              <w:rPr>
                <w:sz w:val="20"/>
                <w:szCs w:val="20"/>
              </w:rPr>
            </w:pPr>
          </w:p>
        </w:tc>
        <w:tc>
          <w:tcPr>
            <w:tcW w:w="1043" w:type="dxa"/>
            <w:tcBorders>
              <w:top w:val="nil"/>
              <w:left w:val="nil"/>
              <w:bottom w:val="nil"/>
              <w:right w:val="nil"/>
            </w:tcBorders>
            <w:noWrap/>
            <w:vAlign w:val="bottom"/>
          </w:tcPr>
          <w:p w:rsidR="00F34A5A" w:rsidRPr="004B16C6" w:rsidRDefault="00F34A5A" w:rsidP="00713F82">
            <w:pPr>
              <w:rPr>
                <w:sz w:val="20"/>
                <w:szCs w:val="20"/>
              </w:rPr>
            </w:pPr>
          </w:p>
        </w:tc>
        <w:tc>
          <w:tcPr>
            <w:tcW w:w="1064"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15" w:type="dxa"/>
            <w:gridSpan w:val="3"/>
            <w:tcBorders>
              <w:top w:val="nil"/>
              <w:left w:val="nil"/>
              <w:bottom w:val="nil"/>
              <w:right w:val="nil"/>
            </w:tcBorders>
            <w:noWrap/>
            <w:vAlign w:val="bottom"/>
          </w:tcPr>
          <w:p w:rsidR="00F34A5A" w:rsidRPr="004B16C6" w:rsidRDefault="00F34A5A" w:rsidP="00713F82">
            <w:pPr>
              <w:rPr>
                <w:sz w:val="20"/>
                <w:szCs w:val="20"/>
              </w:rPr>
            </w:pPr>
          </w:p>
        </w:tc>
        <w:tc>
          <w:tcPr>
            <w:tcW w:w="1657"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36"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428" w:type="dxa"/>
            <w:tcBorders>
              <w:top w:val="nil"/>
              <w:left w:val="nil"/>
              <w:bottom w:val="nil"/>
              <w:right w:val="nil"/>
            </w:tcBorders>
            <w:noWrap/>
            <w:vAlign w:val="bottom"/>
          </w:tcPr>
          <w:p w:rsidR="00F34A5A" w:rsidRPr="004B16C6" w:rsidRDefault="00F34A5A" w:rsidP="00713F82">
            <w:pPr>
              <w:rPr>
                <w:sz w:val="20"/>
                <w:szCs w:val="20"/>
              </w:rPr>
            </w:pPr>
          </w:p>
        </w:tc>
      </w:tr>
      <w:tr w:rsidR="00F34A5A" w:rsidRPr="004B16C6" w:rsidTr="00713F82">
        <w:trPr>
          <w:trHeight w:val="485"/>
        </w:trPr>
        <w:tc>
          <w:tcPr>
            <w:tcW w:w="10403" w:type="dxa"/>
            <w:gridSpan w:val="18"/>
            <w:tcBorders>
              <w:top w:val="nil"/>
              <w:left w:val="nil"/>
              <w:bottom w:val="nil"/>
              <w:right w:val="nil"/>
            </w:tcBorders>
            <w:noWrap/>
            <w:vAlign w:val="bottom"/>
          </w:tcPr>
          <w:p w:rsidR="00F34A5A" w:rsidRPr="000E4F80" w:rsidRDefault="00F34A5A" w:rsidP="00713F82">
            <w:pPr>
              <w:jc w:val="center"/>
              <w:rPr>
                <w:b/>
                <w:bCs/>
                <w:iCs/>
                <w:sz w:val="20"/>
                <w:szCs w:val="20"/>
              </w:rPr>
            </w:pPr>
            <w:r w:rsidRPr="000E4F80">
              <w:rPr>
                <w:b/>
                <w:bCs/>
                <w:iCs/>
                <w:sz w:val="20"/>
                <w:szCs w:val="20"/>
              </w:rPr>
              <w:t xml:space="preserve">Стационар </w:t>
            </w:r>
          </w:p>
          <w:p w:rsidR="00F34A5A" w:rsidRDefault="00F34A5A" w:rsidP="00713F82">
            <w:pPr>
              <w:jc w:val="center"/>
              <w:rPr>
                <w:b/>
                <w:bCs/>
                <w:iCs/>
                <w:sz w:val="20"/>
                <w:szCs w:val="20"/>
              </w:rPr>
            </w:pPr>
            <w:r w:rsidRPr="000E4F80">
              <w:rPr>
                <w:b/>
                <w:bCs/>
                <w:iCs/>
                <w:sz w:val="20"/>
                <w:szCs w:val="20"/>
              </w:rPr>
              <w:t>(отдельно межмуниципальный объем, муниципальный объем)</w:t>
            </w:r>
          </w:p>
          <w:p w:rsidR="00F34A5A" w:rsidRDefault="00F34A5A" w:rsidP="00713F82">
            <w:pPr>
              <w:jc w:val="center"/>
              <w:rPr>
                <w:b/>
                <w:bCs/>
                <w:iCs/>
                <w:sz w:val="20"/>
                <w:szCs w:val="20"/>
              </w:rPr>
            </w:pPr>
          </w:p>
          <w:tbl>
            <w:tblPr>
              <w:tblpPr w:leftFromText="180" w:rightFromText="180" w:vertAnchor="text" w:tblpX="91" w:tblpY="1"/>
              <w:tblOverlap w:val="never"/>
              <w:tblW w:w="10173" w:type="dxa"/>
              <w:tblLook w:val="0000" w:firstRow="0" w:lastRow="0" w:firstColumn="0" w:lastColumn="0" w:noHBand="0" w:noVBand="0"/>
            </w:tblPr>
            <w:tblGrid>
              <w:gridCol w:w="5496"/>
              <w:gridCol w:w="2267"/>
              <w:gridCol w:w="2410"/>
            </w:tblGrid>
            <w:tr w:rsidR="00F34A5A" w:rsidRPr="004B16C6" w:rsidTr="00713F82">
              <w:trPr>
                <w:trHeight w:val="422"/>
              </w:trPr>
              <w:tc>
                <w:tcPr>
                  <w:tcW w:w="5496" w:type="dxa"/>
                  <w:tcBorders>
                    <w:top w:val="single" w:sz="4" w:space="0" w:color="auto"/>
                    <w:left w:val="single" w:sz="4" w:space="0" w:color="auto"/>
                    <w:right w:val="single" w:sz="4" w:space="0" w:color="auto"/>
                  </w:tcBorders>
                  <w:vAlign w:val="center"/>
                </w:tcPr>
                <w:p w:rsidR="00F34A5A" w:rsidRPr="004B16C6" w:rsidRDefault="00F34A5A" w:rsidP="00122581">
                  <w:pPr>
                    <w:jc w:val="center"/>
                    <w:rPr>
                      <w:sz w:val="20"/>
                      <w:szCs w:val="20"/>
                    </w:rPr>
                  </w:pPr>
                  <w:r w:rsidRPr="00813916">
                    <w:rPr>
                      <w:sz w:val="20"/>
                      <w:szCs w:val="20"/>
                    </w:rPr>
                    <w:t>Вид помощи</w:t>
                  </w:r>
                </w:p>
              </w:tc>
              <w:tc>
                <w:tcPr>
                  <w:tcW w:w="2267" w:type="dxa"/>
                  <w:tcBorders>
                    <w:top w:val="single" w:sz="4" w:space="0" w:color="auto"/>
                    <w:left w:val="nil"/>
                    <w:bottom w:val="single" w:sz="4" w:space="0" w:color="auto"/>
                    <w:right w:val="single" w:sz="4" w:space="0" w:color="auto"/>
                  </w:tcBorders>
                  <w:vAlign w:val="center"/>
                </w:tcPr>
                <w:p w:rsidR="00F34A5A" w:rsidRPr="004B16C6" w:rsidRDefault="00F34A5A" w:rsidP="00122581">
                  <w:pPr>
                    <w:jc w:val="center"/>
                    <w:rPr>
                      <w:sz w:val="20"/>
                      <w:szCs w:val="20"/>
                    </w:rPr>
                  </w:pPr>
                  <w:r w:rsidRPr="00813916">
                    <w:rPr>
                      <w:sz w:val="20"/>
                      <w:szCs w:val="20"/>
                    </w:rPr>
                    <w:t>Количество случаев</w:t>
                  </w:r>
                </w:p>
              </w:tc>
              <w:tc>
                <w:tcPr>
                  <w:tcW w:w="2410" w:type="dxa"/>
                  <w:tcBorders>
                    <w:top w:val="single" w:sz="4" w:space="0" w:color="auto"/>
                    <w:left w:val="nil"/>
                    <w:bottom w:val="single" w:sz="4" w:space="0" w:color="auto"/>
                    <w:right w:val="single" w:sz="4" w:space="0" w:color="auto"/>
                  </w:tcBorders>
                  <w:vAlign w:val="center"/>
                </w:tcPr>
                <w:p w:rsidR="00F34A5A" w:rsidRPr="004B16C6" w:rsidRDefault="00F34A5A" w:rsidP="00122581">
                  <w:pPr>
                    <w:jc w:val="center"/>
                    <w:rPr>
                      <w:sz w:val="20"/>
                      <w:szCs w:val="20"/>
                    </w:rPr>
                  </w:pPr>
                  <w:r w:rsidRPr="00813916">
                    <w:rPr>
                      <w:sz w:val="20"/>
                      <w:szCs w:val="20"/>
                    </w:rPr>
                    <w:t>Сумма к оплате</w:t>
                  </w:r>
                </w:p>
              </w:tc>
            </w:tr>
            <w:tr w:rsidR="00F34A5A" w:rsidRPr="004B16C6" w:rsidTr="00713F82">
              <w:trPr>
                <w:trHeight w:val="258"/>
              </w:trPr>
              <w:tc>
                <w:tcPr>
                  <w:tcW w:w="5496" w:type="dxa"/>
                  <w:tcBorders>
                    <w:top w:val="single" w:sz="4" w:space="0" w:color="auto"/>
                    <w:left w:val="single" w:sz="4" w:space="0" w:color="auto"/>
                    <w:right w:val="single" w:sz="4" w:space="0" w:color="auto"/>
                  </w:tcBorders>
                  <w:vAlign w:val="center"/>
                </w:tcPr>
                <w:p w:rsidR="00F34A5A" w:rsidRPr="00813916" w:rsidRDefault="00F34A5A" w:rsidP="00713F82">
                  <w:pPr>
                    <w:rPr>
                      <w:sz w:val="20"/>
                      <w:szCs w:val="20"/>
                    </w:rPr>
                  </w:pPr>
                  <w:r>
                    <w:rPr>
                      <w:sz w:val="20"/>
                      <w:szCs w:val="20"/>
                    </w:rPr>
                    <w:t xml:space="preserve">  РОДЫ</w:t>
                  </w:r>
                </w:p>
              </w:tc>
              <w:tc>
                <w:tcPr>
                  <w:tcW w:w="2267" w:type="dxa"/>
                  <w:tcBorders>
                    <w:top w:val="single" w:sz="4" w:space="0" w:color="auto"/>
                    <w:left w:val="nil"/>
                    <w:bottom w:val="single" w:sz="4" w:space="0" w:color="auto"/>
                    <w:right w:val="single" w:sz="4" w:space="0" w:color="auto"/>
                  </w:tcBorders>
                  <w:vAlign w:val="center"/>
                </w:tcPr>
                <w:p w:rsidR="00F34A5A" w:rsidRPr="00813916" w:rsidRDefault="00F34A5A" w:rsidP="00713F82">
                  <w:pPr>
                    <w:jc w:val="center"/>
                    <w:rPr>
                      <w:sz w:val="20"/>
                      <w:szCs w:val="20"/>
                    </w:rPr>
                  </w:pPr>
                </w:p>
              </w:tc>
              <w:tc>
                <w:tcPr>
                  <w:tcW w:w="2410" w:type="dxa"/>
                  <w:tcBorders>
                    <w:top w:val="single" w:sz="4" w:space="0" w:color="auto"/>
                    <w:left w:val="nil"/>
                    <w:bottom w:val="single" w:sz="4" w:space="0" w:color="auto"/>
                    <w:right w:val="single" w:sz="4" w:space="0" w:color="auto"/>
                  </w:tcBorders>
                  <w:vAlign w:val="center"/>
                </w:tcPr>
                <w:p w:rsidR="00F34A5A" w:rsidRPr="00813916" w:rsidRDefault="00F34A5A" w:rsidP="00713F82">
                  <w:pPr>
                    <w:jc w:val="center"/>
                    <w:rPr>
                      <w:sz w:val="20"/>
                      <w:szCs w:val="20"/>
                    </w:rPr>
                  </w:pPr>
                </w:p>
              </w:tc>
            </w:tr>
            <w:tr w:rsidR="00F34A5A" w:rsidRPr="004B16C6" w:rsidTr="00713F82">
              <w:trPr>
                <w:trHeight w:val="201"/>
              </w:trPr>
              <w:tc>
                <w:tcPr>
                  <w:tcW w:w="5496" w:type="dxa"/>
                  <w:tcBorders>
                    <w:top w:val="single" w:sz="4" w:space="0" w:color="auto"/>
                    <w:left w:val="single" w:sz="4" w:space="0" w:color="auto"/>
                    <w:bottom w:val="single" w:sz="4" w:space="0" w:color="auto"/>
                    <w:right w:val="single" w:sz="4" w:space="0" w:color="auto"/>
                  </w:tcBorders>
                  <w:noWrap/>
                  <w:vAlign w:val="bottom"/>
                </w:tcPr>
                <w:p w:rsidR="00F34A5A" w:rsidRPr="004B16C6" w:rsidRDefault="00F34A5A" w:rsidP="00713F82">
                  <w:pPr>
                    <w:rPr>
                      <w:sz w:val="20"/>
                      <w:szCs w:val="20"/>
                    </w:rPr>
                  </w:pPr>
                  <w:r w:rsidRPr="004B16C6">
                    <w:rPr>
                      <w:sz w:val="20"/>
                      <w:szCs w:val="20"/>
                    </w:rPr>
                    <w:t> </w:t>
                  </w:r>
                  <w:r>
                    <w:t xml:space="preserve"> </w:t>
                  </w:r>
                  <w:r w:rsidRPr="00813916">
                    <w:rPr>
                      <w:sz w:val="20"/>
                      <w:szCs w:val="20"/>
                    </w:rPr>
                    <w:t>МЕДРЕАБИЛИТАЦИЯ (</w:t>
                  </w:r>
                  <w:proofErr w:type="spellStart"/>
                  <w:r w:rsidRPr="00813916">
                    <w:rPr>
                      <w:sz w:val="20"/>
                      <w:szCs w:val="20"/>
                    </w:rPr>
                    <w:t>стац</w:t>
                  </w:r>
                  <w:proofErr w:type="spellEnd"/>
                  <w:r w:rsidRPr="00813916">
                    <w:rPr>
                      <w:sz w:val="20"/>
                      <w:szCs w:val="20"/>
                    </w:rPr>
                    <w:t>)</w:t>
                  </w:r>
                </w:p>
              </w:tc>
              <w:tc>
                <w:tcPr>
                  <w:tcW w:w="2267" w:type="dxa"/>
                  <w:tcBorders>
                    <w:top w:val="single" w:sz="4" w:space="0" w:color="auto"/>
                    <w:left w:val="nil"/>
                    <w:bottom w:val="single" w:sz="4" w:space="0" w:color="auto"/>
                    <w:right w:val="single" w:sz="4" w:space="0" w:color="auto"/>
                  </w:tcBorders>
                  <w:noWrap/>
                  <w:vAlign w:val="bottom"/>
                </w:tcPr>
                <w:p w:rsidR="00F34A5A" w:rsidRPr="004B16C6" w:rsidRDefault="00F34A5A" w:rsidP="00713F82">
                  <w:pPr>
                    <w:rPr>
                      <w:sz w:val="20"/>
                      <w:szCs w:val="20"/>
                    </w:rPr>
                  </w:pPr>
                  <w:r w:rsidRPr="004B16C6">
                    <w:rPr>
                      <w:sz w:val="20"/>
                      <w:szCs w:val="20"/>
                    </w:rPr>
                    <w:t> </w:t>
                  </w:r>
                </w:p>
              </w:tc>
              <w:tc>
                <w:tcPr>
                  <w:tcW w:w="2410" w:type="dxa"/>
                  <w:tcBorders>
                    <w:top w:val="single" w:sz="4" w:space="0" w:color="auto"/>
                    <w:left w:val="nil"/>
                    <w:bottom w:val="single" w:sz="4" w:space="0" w:color="auto"/>
                    <w:right w:val="single" w:sz="4" w:space="0" w:color="auto"/>
                  </w:tcBorders>
                  <w:noWrap/>
                  <w:vAlign w:val="bottom"/>
                </w:tcPr>
                <w:p w:rsidR="00F34A5A" w:rsidRPr="004B16C6" w:rsidRDefault="00F34A5A" w:rsidP="00713F82">
                  <w:pPr>
                    <w:rPr>
                      <w:sz w:val="20"/>
                      <w:szCs w:val="20"/>
                    </w:rPr>
                  </w:pPr>
                  <w:r w:rsidRPr="004B16C6">
                    <w:rPr>
                      <w:sz w:val="20"/>
                      <w:szCs w:val="20"/>
                    </w:rPr>
                    <w:t> </w:t>
                  </w:r>
                </w:p>
              </w:tc>
            </w:tr>
            <w:tr w:rsidR="00F34A5A" w:rsidRPr="004B16C6" w:rsidTr="00713F82">
              <w:trPr>
                <w:trHeight w:val="201"/>
              </w:trPr>
              <w:tc>
                <w:tcPr>
                  <w:tcW w:w="5496" w:type="dxa"/>
                  <w:tcBorders>
                    <w:top w:val="single" w:sz="4" w:space="0" w:color="auto"/>
                    <w:left w:val="single" w:sz="4" w:space="0" w:color="auto"/>
                    <w:bottom w:val="single" w:sz="4" w:space="0" w:color="auto"/>
                    <w:right w:val="single" w:sz="4" w:space="0" w:color="auto"/>
                  </w:tcBorders>
                  <w:noWrap/>
                  <w:vAlign w:val="bottom"/>
                </w:tcPr>
                <w:p w:rsidR="00F34A5A" w:rsidRPr="004B16C6" w:rsidRDefault="00F34A5A" w:rsidP="00713F82">
                  <w:pPr>
                    <w:rPr>
                      <w:sz w:val="20"/>
                      <w:szCs w:val="20"/>
                    </w:rPr>
                  </w:pPr>
                  <w:r w:rsidRPr="004B16C6">
                    <w:rPr>
                      <w:sz w:val="20"/>
                      <w:szCs w:val="20"/>
                    </w:rPr>
                    <w:t> </w:t>
                  </w:r>
                  <w:r>
                    <w:t xml:space="preserve"> </w:t>
                  </w:r>
                  <w:r w:rsidRPr="00813916">
                    <w:rPr>
                      <w:sz w:val="20"/>
                      <w:szCs w:val="20"/>
                    </w:rPr>
                    <w:t xml:space="preserve">СТАЦИОНАР   </w:t>
                  </w:r>
                </w:p>
              </w:tc>
              <w:tc>
                <w:tcPr>
                  <w:tcW w:w="2267" w:type="dxa"/>
                  <w:tcBorders>
                    <w:top w:val="nil"/>
                    <w:left w:val="nil"/>
                    <w:bottom w:val="single" w:sz="4" w:space="0" w:color="auto"/>
                    <w:right w:val="single" w:sz="4" w:space="0" w:color="auto"/>
                  </w:tcBorders>
                  <w:noWrap/>
                  <w:vAlign w:val="bottom"/>
                </w:tcPr>
                <w:p w:rsidR="00F34A5A" w:rsidRPr="004B16C6" w:rsidRDefault="00F34A5A" w:rsidP="00713F82">
                  <w:pPr>
                    <w:rPr>
                      <w:sz w:val="20"/>
                      <w:szCs w:val="20"/>
                    </w:rPr>
                  </w:pPr>
                  <w:r w:rsidRPr="004B16C6">
                    <w:rPr>
                      <w:sz w:val="20"/>
                      <w:szCs w:val="20"/>
                    </w:rPr>
                    <w:t> </w:t>
                  </w:r>
                </w:p>
              </w:tc>
              <w:tc>
                <w:tcPr>
                  <w:tcW w:w="2410" w:type="dxa"/>
                  <w:tcBorders>
                    <w:top w:val="nil"/>
                    <w:left w:val="nil"/>
                    <w:bottom w:val="single" w:sz="4" w:space="0" w:color="auto"/>
                    <w:right w:val="single" w:sz="4" w:space="0" w:color="auto"/>
                  </w:tcBorders>
                  <w:noWrap/>
                  <w:vAlign w:val="bottom"/>
                </w:tcPr>
                <w:p w:rsidR="00F34A5A" w:rsidRPr="004B16C6" w:rsidRDefault="00F34A5A" w:rsidP="00713F82">
                  <w:pPr>
                    <w:rPr>
                      <w:sz w:val="20"/>
                      <w:szCs w:val="20"/>
                    </w:rPr>
                  </w:pPr>
                  <w:r w:rsidRPr="004B16C6">
                    <w:rPr>
                      <w:sz w:val="20"/>
                      <w:szCs w:val="20"/>
                    </w:rPr>
                    <w:t> </w:t>
                  </w:r>
                </w:p>
              </w:tc>
            </w:tr>
            <w:tr w:rsidR="00F34A5A" w:rsidRPr="004B16C6" w:rsidTr="00713F82">
              <w:trPr>
                <w:trHeight w:val="255"/>
              </w:trPr>
              <w:tc>
                <w:tcPr>
                  <w:tcW w:w="5496" w:type="dxa"/>
                  <w:tcBorders>
                    <w:top w:val="single" w:sz="4" w:space="0" w:color="auto"/>
                    <w:left w:val="single" w:sz="4" w:space="0" w:color="auto"/>
                    <w:bottom w:val="single" w:sz="4" w:space="0" w:color="auto"/>
                    <w:right w:val="single" w:sz="4" w:space="0" w:color="auto"/>
                  </w:tcBorders>
                  <w:noWrap/>
                  <w:vAlign w:val="bottom"/>
                </w:tcPr>
                <w:p w:rsidR="00F34A5A" w:rsidRPr="004B16C6" w:rsidRDefault="00F34A5A" w:rsidP="00713F82">
                  <w:pPr>
                    <w:rPr>
                      <w:sz w:val="20"/>
                      <w:szCs w:val="20"/>
                    </w:rPr>
                  </w:pPr>
                  <w:r w:rsidRPr="004B16C6">
                    <w:rPr>
                      <w:b/>
                      <w:bCs/>
                      <w:sz w:val="20"/>
                      <w:szCs w:val="20"/>
                    </w:rPr>
                    <w:t>Итого</w:t>
                  </w:r>
                </w:p>
              </w:tc>
              <w:tc>
                <w:tcPr>
                  <w:tcW w:w="2267" w:type="dxa"/>
                  <w:tcBorders>
                    <w:top w:val="nil"/>
                    <w:left w:val="nil"/>
                    <w:bottom w:val="single" w:sz="4" w:space="0" w:color="auto"/>
                    <w:right w:val="single" w:sz="4" w:space="0" w:color="auto"/>
                  </w:tcBorders>
                  <w:noWrap/>
                  <w:vAlign w:val="bottom"/>
                </w:tcPr>
                <w:p w:rsidR="00F34A5A" w:rsidRPr="004B16C6" w:rsidRDefault="00F34A5A" w:rsidP="00713F82">
                  <w:pPr>
                    <w:rPr>
                      <w:sz w:val="20"/>
                      <w:szCs w:val="20"/>
                    </w:rPr>
                  </w:pPr>
                  <w:r w:rsidRPr="004B16C6">
                    <w:rPr>
                      <w:sz w:val="20"/>
                      <w:szCs w:val="20"/>
                    </w:rPr>
                    <w:t> </w:t>
                  </w:r>
                </w:p>
              </w:tc>
              <w:tc>
                <w:tcPr>
                  <w:tcW w:w="2410" w:type="dxa"/>
                  <w:tcBorders>
                    <w:top w:val="nil"/>
                    <w:left w:val="nil"/>
                    <w:bottom w:val="single" w:sz="4" w:space="0" w:color="auto"/>
                    <w:right w:val="single" w:sz="4" w:space="0" w:color="auto"/>
                  </w:tcBorders>
                  <w:noWrap/>
                  <w:vAlign w:val="bottom"/>
                </w:tcPr>
                <w:p w:rsidR="00F34A5A" w:rsidRPr="004B16C6" w:rsidRDefault="00F34A5A" w:rsidP="00713F82">
                  <w:pPr>
                    <w:rPr>
                      <w:sz w:val="20"/>
                      <w:szCs w:val="20"/>
                    </w:rPr>
                  </w:pPr>
                  <w:r w:rsidRPr="004B16C6">
                    <w:rPr>
                      <w:sz w:val="20"/>
                      <w:szCs w:val="20"/>
                    </w:rPr>
                    <w:t> </w:t>
                  </w:r>
                </w:p>
              </w:tc>
            </w:tr>
          </w:tbl>
          <w:p w:rsidR="00F34A5A" w:rsidRPr="004B16C6" w:rsidRDefault="00F34A5A" w:rsidP="00713F82">
            <w:pPr>
              <w:jc w:val="center"/>
              <w:rPr>
                <w:b/>
                <w:bCs/>
                <w:i/>
                <w:iCs/>
                <w:sz w:val="20"/>
                <w:szCs w:val="20"/>
              </w:rPr>
            </w:pPr>
          </w:p>
        </w:tc>
      </w:tr>
      <w:tr w:rsidR="00F34A5A" w:rsidRPr="004B16C6" w:rsidTr="00713F82">
        <w:trPr>
          <w:trHeight w:val="132"/>
        </w:trPr>
        <w:tc>
          <w:tcPr>
            <w:tcW w:w="1960" w:type="dxa"/>
            <w:tcBorders>
              <w:top w:val="nil"/>
              <w:left w:val="nil"/>
              <w:bottom w:val="nil"/>
              <w:right w:val="nil"/>
            </w:tcBorders>
            <w:noWrap/>
            <w:vAlign w:val="bottom"/>
          </w:tcPr>
          <w:p w:rsidR="00F34A5A" w:rsidRPr="004B16C6" w:rsidRDefault="00F34A5A" w:rsidP="00713F82">
            <w:pPr>
              <w:rPr>
                <w:sz w:val="20"/>
                <w:szCs w:val="20"/>
              </w:rPr>
            </w:pPr>
          </w:p>
        </w:tc>
        <w:tc>
          <w:tcPr>
            <w:tcW w:w="1043" w:type="dxa"/>
            <w:tcBorders>
              <w:top w:val="nil"/>
              <w:left w:val="nil"/>
              <w:bottom w:val="nil"/>
              <w:right w:val="nil"/>
            </w:tcBorders>
            <w:noWrap/>
            <w:vAlign w:val="bottom"/>
          </w:tcPr>
          <w:p w:rsidR="00F34A5A" w:rsidRPr="004B16C6" w:rsidRDefault="00F34A5A" w:rsidP="00713F82">
            <w:pPr>
              <w:rPr>
                <w:sz w:val="20"/>
                <w:szCs w:val="20"/>
              </w:rPr>
            </w:pPr>
          </w:p>
        </w:tc>
        <w:tc>
          <w:tcPr>
            <w:tcW w:w="1064"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15" w:type="dxa"/>
            <w:gridSpan w:val="3"/>
            <w:tcBorders>
              <w:top w:val="nil"/>
              <w:left w:val="nil"/>
              <w:bottom w:val="nil"/>
              <w:right w:val="nil"/>
            </w:tcBorders>
            <w:noWrap/>
            <w:vAlign w:val="bottom"/>
          </w:tcPr>
          <w:p w:rsidR="00F34A5A" w:rsidRPr="004B16C6" w:rsidRDefault="00F34A5A" w:rsidP="00713F82">
            <w:pPr>
              <w:rPr>
                <w:sz w:val="20"/>
                <w:szCs w:val="20"/>
              </w:rPr>
            </w:pPr>
          </w:p>
        </w:tc>
        <w:tc>
          <w:tcPr>
            <w:tcW w:w="1657"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36"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428" w:type="dxa"/>
            <w:tcBorders>
              <w:top w:val="nil"/>
              <w:left w:val="nil"/>
              <w:bottom w:val="nil"/>
              <w:right w:val="nil"/>
            </w:tcBorders>
            <w:noWrap/>
            <w:vAlign w:val="bottom"/>
          </w:tcPr>
          <w:p w:rsidR="00F34A5A" w:rsidRPr="004B16C6" w:rsidRDefault="00F34A5A" w:rsidP="00713F82">
            <w:pPr>
              <w:rPr>
                <w:sz w:val="20"/>
                <w:szCs w:val="20"/>
              </w:rPr>
            </w:pPr>
          </w:p>
        </w:tc>
      </w:tr>
      <w:tr w:rsidR="00F34A5A" w:rsidRPr="004B16C6" w:rsidTr="00713F82">
        <w:trPr>
          <w:trHeight w:val="518"/>
        </w:trPr>
        <w:tc>
          <w:tcPr>
            <w:tcW w:w="10403" w:type="dxa"/>
            <w:gridSpan w:val="18"/>
            <w:tcBorders>
              <w:top w:val="nil"/>
              <w:left w:val="nil"/>
              <w:bottom w:val="nil"/>
              <w:right w:val="nil"/>
            </w:tcBorders>
            <w:noWrap/>
            <w:vAlign w:val="bottom"/>
          </w:tcPr>
          <w:p w:rsidR="00F34A5A" w:rsidRDefault="00F34A5A" w:rsidP="00713F82">
            <w:pPr>
              <w:jc w:val="center"/>
              <w:rPr>
                <w:b/>
                <w:bCs/>
                <w:i/>
                <w:iCs/>
                <w:sz w:val="20"/>
                <w:szCs w:val="20"/>
              </w:rPr>
            </w:pPr>
            <w:r w:rsidRPr="004B16C6">
              <w:rPr>
                <w:b/>
                <w:bCs/>
                <w:iCs/>
                <w:sz w:val="20"/>
                <w:szCs w:val="20"/>
              </w:rPr>
              <w:t>Дневной стационар</w:t>
            </w:r>
            <w:r w:rsidRPr="004B16C6">
              <w:rPr>
                <w:b/>
                <w:bCs/>
                <w:i/>
                <w:iCs/>
                <w:sz w:val="20"/>
                <w:szCs w:val="20"/>
              </w:rPr>
              <w:t xml:space="preserve"> </w:t>
            </w:r>
            <w:r w:rsidRPr="004B16C6">
              <w:rPr>
                <w:b/>
                <w:bCs/>
                <w:i/>
                <w:iCs/>
                <w:sz w:val="20"/>
                <w:szCs w:val="20"/>
              </w:rPr>
              <w:br/>
              <w:t>(отдельно межмуниципальный объем, муниципальный объем)</w:t>
            </w:r>
          </w:p>
          <w:p w:rsidR="00F34A5A" w:rsidRDefault="00F34A5A" w:rsidP="00713F82">
            <w:pPr>
              <w:jc w:val="center"/>
              <w:rPr>
                <w:b/>
                <w:bCs/>
                <w:i/>
                <w:iCs/>
                <w:sz w:val="20"/>
                <w:szCs w:val="20"/>
              </w:rPr>
            </w:pPr>
          </w:p>
          <w:tbl>
            <w:tblPr>
              <w:tblpPr w:leftFromText="180" w:rightFromText="180" w:vertAnchor="text" w:tblpX="91" w:tblpY="1"/>
              <w:tblOverlap w:val="never"/>
              <w:tblW w:w="10173" w:type="dxa"/>
              <w:tblLook w:val="0000" w:firstRow="0" w:lastRow="0" w:firstColumn="0" w:lastColumn="0" w:noHBand="0" w:noVBand="0"/>
            </w:tblPr>
            <w:tblGrid>
              <w:gridCol w:w="5496"/>
              <w:gridCol w:w="2267"/>
              <w:gridCol w:w="2410"/>
            </w:tblGrid>
            <w:tr w:rsidR="00F34A5A" w:rsidRPr="004B16C6" w:rsidTr="00713F82">
              <w:trPr>
                <w:trHeight w:val="422"/>
              </w:trPr>
              <w:tc>
                <w:tcPr>
                  <w:tcW w:w="5496" w:type="dxa"/>
                  <w:tcBorders>
                    <w:top w:val="single" w:sz="4" w:space="0" w:color="auto"/>
                    <w:left w:val="single" w:sz="4" w:space="0" w:color="auto"/>
                    <w:right w:val="single" w:sz="4" w:space="0" w:color="auto"/>
                  </w:tcBorders>
                  <w:vAlign w:val="center"/>
                </w:tcPr>
                <w:p w:rsidR="00F34A5A" w:rsidRPr="004B16C6" w:rsidRDefault="00F34A5A" w:rsidP="00122581">
                  <w:pPr>
                    <w:jc w:val="center"/>
                    <w:rPr>
                      <w:sz w:val="20"/>
                      <w:szCs w:val="20"/>
                    </w:rPr>
                  </w:pPr>
                  <w:r w:rsidRPr="00813916">
                    <w:rPr>
                      <w:sz w:val="20"/>
                      <w:szCs w:val="20"/>
                    </w:rPr>
                    <w:t>Вид помощи</w:t>
                  </w:r>
                </w:p>
              </w:tc>
              <w:tc>
                <w:tcPr>
                  <w:tcW w:w="2267" w:type="dxa"/>
                  <w:tcBorders>
                    <w:top w:val="single" w:sz="4" w:space="0" w:color="auto"/>
                    <w:left w:val="nil"/>
                    <w:bottom w:val="single" w:sz="4" w:space="0" w:color="auto"/>
                    <w:right w:val="single" w:sz="4" w:space="0" w:color="auto"/>
                  </w:tcBorders>
                  <w:vAlign w:val="center"/>
                </w:tcPr>
                <w:p w:rsidR="00F34A5A" w:rsidRPr="004B16C6" w:rsidRDefault="00F34A5A" w:rsidP="00122581">
                  <w:pPr>
                    <w:jc w:val="center"/>
                    <w:rPr>
                      <w:sz w:val="20"/>
                      <w:szCs w:val="20"/>
                    </w:rPr>
                  </w:pPr>
                  <w:r w:rsidRPr="00813916">
                    <w:rPr>
                      <w:sz w:val="20"/>
                      <w:szCs w:val="20"/>
                    </w:rPr>
                    <w:t>Количество случаев</w:t>
                  </w:r>
                </w:p>
              </w:tc>
              <w:tc>
                <w:tcPr>
                  <w:tcW w:w="2410" w:type="dxa"/>
                  <w:tcBorders>
                    <w:top w:val="single" w:sz="4" w:space="0" w:color="auto"/>
                    <w:left w:val="nil"/>
                    <w:bottom w:val="single" w:sz="4" w:space="0" w:color="auto"/>
                    <w:right w:val="single" w:sz="4" w:space="0" w:color="auto"/>
                  </w:tcBorders>
                  <w:vAlign w:val="center"/>
                </w:tcPr>
                <w:p w:rsidR="00F34A5A" w:rsidRPr="004B16C6" w:rsidRDefault="00F34A5A" w:rsidP="00122581">
                  <w:pPr>
                    <w:jc w:val="center"/>
                    <w:rPr>
                      <w:sz w:val="20"/>
                      <w:szCs w:val="20"/>
                    </w:rPr>
                  </w:pPr>
                  <w:r w:rsidRPr="00813916">
                    <w:rPr>
                      <w:sz w:val="20"/>
                      <w:szCs w:val="20"/>
                    </w:rPr>
                    <w:t>Сумма к оплате</w:t>
                  </w:r>
                </w:p>
              </w:tc>
            </w:tr>
            <w:tr w:rsidR="00F34A5A" w:rsidRPr="004B16C6" w:rsidTr="00713F82">
              <w:trPr>
                <w:trHeight w:val="258"/>
              </w:trPr>
              <w:tc>
                <w:tcPr>
                  <w:tcW w:w="5496" w:type="dxa"/>
                  <w:tcBorders>
                    <w:top w:val="single" w:sz="4" w:space="0" w:color="auto"/>
                    <w:left w:val="single" w:sz="4" w:space="0" w:color="auto"/>
                    <w:bottom w:val="single" w:sz="4" w:space="0" w:color="auto"/>
                    <w:right w:val="single" w:sz="4" w:space="0" w:color="auto"/>
                  </w:tcBorders>
                  <w:vAlign w:val="bottom"/>
                </w:tcPr>
                <w:p w:rsidR="00F34A5A" w:rsidRPr="00813916" w:rsidRDefault="00F34A5A" w:rsidP="00713F82">
                  <w:pPr>
                    <w:rPr>
                      <w:sz w:val="20"/>
                      <w:szCs w:val="20"/>
                    </w:rPr>
                  </w:pPr>
                  <w:r w:rsidRPr="004B16C6">
                    <w:rPr>
                      <w:sz w:val="20"/>
                      <w:szCs w:val="20"/>
                    </w:rPr>
                    <w:t> </w:t>
                  </w:r>
                  <w:r w:rsidRPr="009A1AC3">
                    <w:rPr>
                      <w:sz w:val="20"/>
                      <w:szCs w:val="20"/>
                    </w:rPr>
                    <w:t xml:space="preserve"> МЕДРЕАБИЛИТАЦИЯ (дневной)</w:t>
                  </w:r>
                </w:p>
              </w:tc>
              <w:tc>
                <w:tcPr>
                  <w:tcW w:w="2267" w:type="dxa"/>
                  <w:tcBorders>
                    <w:top w:val="single" w:sz="4" w:space="0" w:color="auto"/>
                    <w:left w:val="nil"/>
                    <w:bottom w:val="single" w:sz="4" w:space="0" w:color="auto"/>
                    <w:right w:val="single" w:sz="4" w:space="0" w:color="auto"/>
                  </w:tcBorders>
                  <w:vAlign w:val="bottom"/>
                </w:tcPr>
                <w:p w:rsidR="00F34A5A" w:rsidRPr="00813916" w:rsidRDefault="00F34A5A" w:rsidP="00713F82">
                  <w:pPr>
                    <w:jc w:val="center"/>
                    <w:rPr>
                      <w:sz w:val="20"/>
                      <w:szCs w:val="20"/>
                    </w:rPr>
                  </w:pPr>
                  <w:r w:rsidRPr="004B16C6">
                    <w:rPr>
                      <w:sz w:val="20"/>
                      <w:szCs w:val="20"/>
                    </w:rPr>
                    <w:t> </w:t>
                  </w:r>
                </w:p>
              </w:tc>
              <w:tc>
                <w:tcPr>
                  <w:tcW w:w="2410" w:type="dxa"/>
                  <w:tcBorders>
                    <w:top w:val="single" w:sz="4" w:space="0" w:color="auto"/>
                    <w:left w:val="nil"/>
                    <w:bottom w:val="single" w:sz="4" w:space="0" w:color="auto"/>
                    <w:right w:val="single" w:sz="4" w:space="0" w:color="auto"/>
                  </w:tcBorders>
                  <w:vAlign w:val="bottom"/>
                </w:tcPr>
                <w:p w:rsidR="00F34A5A" w:rsidRPr="00813916" w:rsidRDefault="00F34A5A" w:rsidP="00713F82">
                  <w:pPr>
                    <w:jc w:val="center"/>
                    <w:rPr>
                      <w:sz w:val="20"/>
                      <w:szCs w:val="20"/>
                    </w:rPr>
                  </w:pPr>
                  <w:r w:rsidRPr="004B16C6">
                    <w:rPr>
                      <w:sz w:val="20"/>
                      <w:szCs w:val="20"/>
                    </w:rPr>
                    <w:t> </w:t>
                  </w:r>
                </w:p>
              </w:tc>
            </w:tr>
            <w:tr w:rsidR="00F34A5A" w:rsidRPr="004B16C6" w:rsidTr="00713F82">
              <w:trPr>
                <w:trHeight w:val="201"/>
              </w:trPr>
              <w:tc>
                <w:tcPr>
                  <w:tcW w:w="5496" w:type="dxa"/>
                  <w:tcBorders>
                    <w:top w:val="single" w:sz="4" w:space="0" w:color="auto"/>
                    <w:left w:val="single" w:sz="4" w:space="0" w:color="auto"/>
                    <w:bottom w:val="single" w:sz="4" w:space="0" w:color="auto"/>
                    <w:right w:val="single" w:sz="4" w:space="0" w:color="auto"/>
                  </w:tcBorders>
                  <w:noWrap/>
                  <w:vAlign w:val="bottom"/>
                </w:tcPr>
                <w:p w:rsidR="00F34A5A" w:rsidRPr="004B16C6" w:rsidRDefault="00F34A5A" w:rsidP="00713F82">
                  <w:pPr>
                    <w:rPr>
                      <w:sz w:val="20"/>
                      <w:szCs w:val="20"/>
                    </w:rPr>
                  </w:pPr>
                  <w:r w:rsidRPr="004B16C6">
                    <w:rPr>
                      <w:sz w:val="20"/>
                      <w:szCs w:val="20"/>
                    </w:rPr>
                    <w:t> </w:t>
                  </w:r>
                  <w:r>
                    <w:t xml:space="preserve"> </w:t>
                  </w:r>
                  <w:r w:rsidRPr="009A1AC3">
                    <w:rPr>
                      <w:sz w:val="20"/>
                      <w:szCs w:val="20"/>
                    </w:rPr>
                    <w:t xml:space="preserve">СТАЦИОНАРОЗАМЕЩЕНИЕ      </w:t>
                  </w:r>
                  <w:r w:rsidRPr="00813916">
                    <w:rPr>
                      <w:sz w:val="20"/>
                      <w:szCs w:val="20"/>
                    </w:rPr>
                    <w:t xml:space="preserve">   </w:t>
                  </w:r>
                </w:p>
              </w:tc>
              <w:tc>
                <w:tcPr>
                  <w:tcW w:w="2267" w:type="dxa"/>
                  <w:tcBorders>
                    <w:top w:val="nil"/>
                    <w:left w:val="nil"/>
                    <w:bottom w:val="single" w:sz="4" w:space="0" w:color="auto"/>
                    <w:right w:val="single" w:sz="4" w:space="0" w:color="auto"/>
                  </w:tcBorders>
                  <w:noWrap/>
                  <w:vAlign w:val="bottom"/>
                </w:tcPr>
                <w:p w:rsidR="00F34A5A" w:rsidRPr="004B16C6" w:rsidRDefault="00F34A5A" w:rsidP="00713F82">
                  <w:pPr>
                    <w:rPr>
                      <w:sz w:val="20"/>
                      <w:szCs w:val="20"/>
                    </w:rPr>
                  </w:pPr>
                  <w:r w:rsidRPr="004B16C6">
                    <w:rPr>
                      <w:sz w:val="20"/>
                      <w:szCs w:val="20"/>
                    </w:rPr>
                    <w:t> </w:t>
                  </w:r>
                </w:p>
              </w:tc>
              <w:tc>
                <w:tcPr>
                  <w:tcW w:w="2410" w:type="dxa"/>
                  <w:tcBorders>
                    <w:top w:val="nil"/>
                    <w:left w:val="nil"/>
                    <w:bottom w:val="single" w:sz="4" w:space="0" w:color="auto"/>
                    <w:right w:val="single" w:sz="4" w:space="0" w:color="auto"/>
                  </w:tcBorders>
                  <w:noWrap/>
                  <w:vAlign w:val="bottom"/>
                </w:tcPr>
                <w:p w:rsidR="00F34A5A" w:rsidRPr="004B16C6" w:rsidRDefault="00F34A5A" w:rsidP="00713F82">
                  <w:pPr>
                    <w:rPr>
                      <w:sz w:val="20"/>
                      <w:szCs w:val="20"/>
                    </w:rPr>
                  </w:pPr>
                  <w:r w:rsidRPr="004B16C6">
                    <w:rPr>
                      <w:sz w:val="20"/>
                      <w:szCs w:val="20"/>
                    </w:rPr>
                    <w:t> </w:t>
                  </w:r>
                </w:p>
              </w:tc>
            </w:tr>
            <w:tr w:rsidR="00F34A5A" w:rsidRPr="004B16C6" w:rsidTr="00713F82">
              <w:trPr>
                <w:trHeight w:val="201"/>
              </w:trPr>
              <w:tc>
                <w:tcPr>
                  <w:tcW w:w="5496" w:type="dxa"/>
                  <w:tcBorders>
                    <w:top w:val="single" w:sz="4" w:space="0" w:color="auto"/>
                    <w:left w:val="single" w:sz="4" w:space="0" w:color="auto"/>
                    <w:bottom w:val="single" w:sz="4" w:space="0" w:color="auto"/>
                    <w:right w:val="single" w:sz="4" w:space="0" w:color="auto"/>
                  </w:tcBorders>
                  <w:noWrap/>
                  <w:vAlign w:val="bottom"/>
                </w:tcPr>
                <w:p w:rsidR="00F34A5A" w:rsidRPr="004B16C6" w:rsidRDefault="00F34A5A" w:rsidP="00713F82">
                  <w:pPr>
                    <w:rPr>
                      <w:sz w:val="20"/>
                      <w:szCs w:val="20"/>
                    </w:rPr>
                  </w:pPr>
                  <w:r w:rsidRPr="004B16C6">
                    <w:rPr>
                      <w:b/>
                      <w:bCs/>
                      <w:sz w:val="20"/>
                      <w:szCs w:val="20"/>
                    </w:rPr>
                    <w:t>Итого</w:t>
                  </w:r>
                </w:p>
              </w:tc>
              <w:tc>
                <w:tcPr>
                  <w:tcW w:w="2267" w:type="dxa"/>
                  <w:tcBorders>
                    <w:top w:val="nil"/>
                    <w:left w:val="nil"/>
                    <w:bottom w:val="single" w:sz="4" w:space="0" w:color="auto"/>
                    <w:right w:val="single" w:sz="4" w:space="0" w:color="auto"/>
                  </w:tcBorders>
                  <w:noWrap/>
                  <w:vAlign w:val="bottom"/>
                </w:tcPr>
                <w:p w:rsidR="00F34A5A" w:rsidRPr="004B16C6" w:rsidRDefault="00F34A5A" w:rsidP="00713F82">
                  <w:pPr>
                    <w:rPr>
                      <w:sz w:val="20"/>
                      <w:szCs w:val="20"/>
                    </w:rPr>
                  </w:pPr>
                  <w:r w:rsidRPr="004B16C6">
                    <w:rPr>
                      <w:sz w:val="20"/>
                      <w:szCs w:val="20"/>
                    </w:rPr>
                    <w:t> </w:t>
                  </w:r>
                </w:p>
              </w:tc>
              <w:tc>
                <w:tcPr>
                  <w:tcW w:w="2410" w:type="dxa"/>
                  <w:tcBorders>
                    <w:top w:val="nil"/>
                    <w:left w:val="nil"/>
                    <w:bottom w:val="single" w:sz="4" w:space="0" w:color="auto"/>
                    <w:right w:val="single" w:sz="4" w:space="0" w:color="auto"/>
                  </w:tcBorders>
                  <w:noWrap/>
                  <w:vAlign w:val="bottom"/>
                </w:tcPr>
                <w:p w:rsidR="00F34A5A" w:rsidRPr="004B16C6" w:rsidRDefault="00F34A5A" w:rsidP="00713F82">
                  <w:pPr>
                    <w:rPr>
                      <w:sz w:val="20"/>
                      <w:szCs w:val="20"/>
                    </w:rPr>
                  </w:pPr>
                  <w:r w:rsidRPr="004B16C6">
                    <w:rPr>
                      <w:sz w:val="20"/>
                      <w:szCs w:val="20"/>
                    </w:rPr>
                    <w:t> </w:t>
                  </w:r>
                </w:p>
              </w:tc>
            </w:tr>
          </w:tbl>
          <w:p w:rsidR="00F34A5A" w:rsidRPr="004B16C6" w:rsidRDefault="00F34A5A" w:rsidP="00713F82">
            <w:pPr>
              <w:jc w:val="center"/>
              <w:rPr>
                <w:b/>
                <w:bCs/>
                <w:i/>
                <w:iCs/>
                <w:sz w:val="20"/>
                <w:szCs w:val="20"/>
              </w:rPr>
            </w:pPr>
          </w:p>
        </w:tc>
      </w:tr>
      <w:tr w:rsidR="00F34A5A" w:rsidRPr="004B16C6" w:rsidTr="00713F82">
        <w:trPr>
          <w:trHeight w:val="565"/>
        </w:trPr>
        <w:tc>
          <w:tcPr>
            <w:tcW w:w="10403" w:type="dxa"/>
            <w:gridSpan w:val="18"/>
            <w:tcBorders>
              <w:top w:val="nil"/>
              <w:left w:val="nil"/>
              <w:bottom w:val="nil"/>
              <w:right w:val="nil"/>
            </w:tcBorders>
            <w:noWrap/>
            <w:vAlign w:val="bottom"/>
          </w:tcPr>
          <w:p w:rsidR="00F34A5A" w:rsidRDefault="00F34A5A" w:rsidP="00713F82">
            <w:pPr>
              <w:jc w:val="center"/>
              <w:rPr>
                <w:b/>
                <w:bCs/>
                <w:iCs/>
                <w:sz w:val="20"/>
                <w:szCs w:val="20"/>
              </w:rPr>
            </w:pPr>
          </w:p>
          <w:p w:rsidR="00F34A5A" w:rsidRPr="004B16C6" w:rsidRDefault="00F34A5A" w:rsidP="00713F82">
            <w:pPr>
              <w:jc w:val="center"/>
              <w:rPr>
                <w:b/>
                <w:bCs/>
                <w:i/>
                <w:iCs/>
                <w:sz w:val="20"/>
                <w:szCs w:val="20"/>
              </w:rPr>
            </w:pPr>
            <w:r w:rsidRPr="004B16C6">
              <w:rPr>
                <w:b/>
                <w:bCs/>
                <w:iCs/>
                <w:sz w:val="20"/>
                <w:szCs w:val="20"/>
              </w:rPr>
              <w:t>Поликлиника</w:t>
            </w:r>
            <w:r w:rsidRPr="004B16C6">
              <w:rPr>
                <w:b/>
                <w:bCs/>
                <w:i/>
                <w:iCs/>
                <w:sz w:val="20"/>
                <w:szCs w:val="20"/>
              </w:rPr>
              <w:t xml:space="preserve"> </w:t>
            </w:r>
            <w:r w:rsidRPr="004B16C6">
              <w:rPr>
                <w:b/>
                <w:bCs/>
                <w:i/>
                <w:iCs/>
                <w:sz w:val="20"/>
                <w:szCs w:val="20"/>
              </w:rPr>
              <w:br/>
              <w:t>(отдельно межмуниципальный объем, муниципальный объем)</w:t>
            </w:r>
          </w:p>
        </w:tc>
      </w:tr>
      <w:tr w:rsidR="00F34A5A" w:rsidRPr="004B16C6" w:rsidTr="00713F82">
        <w:trPr>
          <w:trHeight w:val="132"/>
        </w:trPr>
        <w:tc>
          <w:tcPr>
            <w:tcW w:w="1960" w:type="dxa"/>
            <w:tcBorders>
              <w:top w:val="nil"/>
              <w:left w:val="nil"/>
              <w:bottom w:val="nil"/>
              <w:right w:val="nil"/>
            </w:tcBorders>
            <w:noWrap/>
            <w:vAlign w:val="bottom"/>
          </w:tcPr>
          <w:p w:rsidR="00F34A5A" w:rsidRPr="004B16C6" w:rsidRDefault="00F34A5A" w:rsidP="00713F82">
            <w:pPr>
              <w:rPr>
                <w:sz w:val="20"/>
                <w:szCs w:val="20"/>
              </w:rPr>
            </w:pPr>
          </w:p>
        </w:tc>
        <w:tc>
          <w:tcPr>
            <w:tcW w:w="1043" w:type="dxa"/>
            <w:tcBorders>
              <w:top w:val="nil"/>
              <w:left w:val="nil"/>
              <w:bottom w:val="nil"/>
              <w:right w:val="nil"/>
            </w:tcBorders>
            <w:noWrap/>
            <w:vAlign w:val="bottom"/>
          </w:tcPr>
          <w:p w:rsidR="00F34A5A" w:rsidRPr="004B16C6" w:rsidRDefault="00F34A5A" w:rsidP="00713F82">
            <w:pPr>
              <w:rPr>
                <w:sz w:val="20"/>
                <w:szCs w:val="20"/>
              </w:rPr>
            </w:pPr>
          </w:p>
        </w:tc>
        <w:tc>
          <w:tcPr>
            <w:tcW w:w="1064"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15" w:type="dxa"/>
            <w:gridSpan w:val="3"/>
            <w:tcBorders>
              <w:top w:val="nil"/>
              <w:left w:val="nil"/>
              <w:bottom w:val="nil"/>
              <w:right w:val="nil"/>
            </w:tcBorders>
            <w:noWrap/>
            <w:vAlign w:val="bottom"/>
          </w:tcPr>
          <w:p w:rsidR="00F34A5A" w:rsidRPr="004B16C6" w:rsidRDefault="00F34A5A" w:rsidP="00713F82">
            <w:pPr>
              <w:rPr>
                <w:sz w:val="20"/>
                <w:szCs w:val="20"/>
              </w:rPr>
            </w:pPr>
          </w:p>
        </w:tc>
        <w:tc>
          <w:tcPr>
            <w:tcW w:w="1657"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36"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428" w:type="dxa"/>
            <w:tcBorders>
              <w:top w:val="nil"/>
              <w:left w:val="nil"/>
              <w:bottom w:val="nil"/>
              <w:right w:val="nil"/>
            </w:tcBorders>
            <w:noWrap/>
            <w:vAlign w:val="bottom"/>
          </w:tcPr>
          <w:p w:rsidR="00F34A5A" w:rsidRPr="004B16C6" w:rsidRDefault="00F34A5A" w:rsidP="00713F82">
            <w:pPr>
              <w:rPr>
                <w:sz w:val="20"/>
                <w:szCs w:val="20"/>
              </w:rPr>
            </w:pPr>
          </w:p>
        </w:tc>
      </w:tr>
      <w:tr w:rsidR="00F34A5A" w:rsidRPr="004B16C6" w:rsidTr="00713F82">
        <w:trPr>
          <w:trHeight w:val="435"/>
        </w:trPr>
        <w:tc>
          <w:tcPr>
            <w:tcW w:w="4026" w:type="dxa"/>
            <w:gridSpan w:val="5"/>
            <w:vMerge w:val="restart"/>
            <w:tcBorders>
              <w:top w:val="single" w:sz="4" w:space="0" w:color="auto"/>
              <w:left w:val="single" w:sz="4" w:space="0" w:color="auto"/>
              <w:bottom w:val="nil"/>
              <w:right w:val="single" w:sz="4" w:space="0" w:color="000000"/>
            </w:tcBorders>
            <w:vAlign w:val="center"/>
          </w:tcPr>
          <w:p w:rsidR="00F34A5A" w:rsidRPr="004B16C6" w:rsidRDefault="00F34A5A" w:rsidP="00713F82">
            <w:pPr>
              <w:jc w:val="center"/>
              <w:rPr>
                <w:sz w:val="20"/>
                <w:szCs w:val="20"/>
              </w:rPr>
            </w:pPr>
            <w:r w:rsidRPr="004B16C6">
              <w:rPr>
                <w:sz w:val="20"/>
                <w:szCs w:val="20"/>
              </w:rPr>
              <w:t>Специальность</w:t>
            </w:r>
          </w:p>
        </w:tc>
        <w:tc>
          <w:tcPr>
            <w:tcW w:w="3272" w:type="dxa"/>
            <w:gridSpan w:val="7"/>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Взрослое население</w:t>
            </w:r>
          </w:p>
        </w:tc>
        <w:tc>
          <w:tcPr>
            <w:tcW w:w="3105" w:type="dxa"/>
            <w:gridSpan w:val="6"/>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Детское население</w:t>
            </w:r>
          </w:p>
        </w:tc>
      </w:tr>
      <w:tr w:rsidR="00F34A5A" w:rsidRPr="004B16C6" w:rsidTr="00713F82">
        <w:trPr>
          <w:trHeight w:val="345"/>
        </w:trPr>
        <w:tc>
          <w:tcPr>
            <w:tcW w:w="4026" w:type="dxa"/>
            <w:gridSpan w:val="5"/>
            <w:vMerge/>
            <w:tcBorders>
              <w:top w:val="single" w:sz="4" w:space="0" w:color="auto"/>
              <w:left w:val="single" w:sz="4" w:space="0" w:color="auto"/>
              <w:bottom w:val="nil"/>
              <w:right w:val="single" w:sz="4" w:space="0" w:color="000000"/>
            </w:tcBorders>
            <w:vAlign w:val="center"/>
          </w:tcPr>
          <w:p w:rsidR="00F34A5A" w:rsidRPr="004B16C6" w:rsidRDefault="00F34A5A" w:rsidP="00713F82">
            <w:pPr>
              <w:rPr>
                <w:sz w:val="20"/>
                <w:szCs w:val="20"/>
              </w:rPr>
            </w:pPr>
          </w:p>
        </w:tc>
        <w:tc>
          <w:tcPr>
            <w:tcW w:w="1656" w:type="dxa"/>
            <w:gridSpan w:val="4"/>
            <w:vMerge w:val="restart"/>
            <w:tcBorders>
              <w:top w:val="nil"/>
              <w:left w:val="single" w:sz="4" w:space="0" w:color="auto"/>
              <w:bottom w:val="nil"/>
              <w:right w:val="nil"/>
            </w:tcBorders>
            <w:vAlign w:val="center"/>
          </w:tcPr>
          <w:p w:rsidR="00F34A5A" w:rsidRPr="004B16C6" w:rsidRDefault="00F34A5A" w:rsidP="00713F82">
            <w:pPr>
              <w:jc w:val="center"/>
              <w:rPr>
                <w:sz w:val="20"/>
                <w:szCs w:val="20"/>
              </w:rPr>
            </w:pPr>
            <w:r w:rsidRPr="004B16C6">
              <w:rPr>
                <w:sz w:val="20"/>
                <w:szCs w:val="20"/>
              </w:rPr>
              <w:t>Количество законченных случаев</w:t>
            </w:r>
          </w:p>
        </w:tc>
        <w:tc>
          <w:tcPr>
            <w:tcW w:w="1616" w:type="dxa"/>
            <w:gridSpan w:val="3"/>
            <w:vMerge w:val="restart"/>
            <w:tcBorders>
              <w:top w:val="nil"/>
              <w:left w:val="single" w:sz="4" w:space="0" w:color="auto"/>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Сумма к оплате</w:t>
            </w:r>
          </w:p>
        </w:tc>
        <w:tc>
          <w:tcPr>
            <w:tcW w:w="1636" w:type="dxa"/>
            <w:gridSpan w:val="4"/>
            <w:vMerge w:val="restart"/>
            <w:tcBorders>
              <w:top w:val="nil"/>
              <w:left w:val="single" w:sz="4" w:space="0" w:color="auto"/>
              <w:bottom w:val="nil"/>
              <w:right w:val="nil"/>
            </w:tcBorders>
            <w:vAlign w:val="center"/>
          </w:tcPr>
          <w:p w:rsidR="00F34A5A" w:rsidRPr="004B16C6" w:rsidRDefault="00F34A5A" w:rsidP="00713F82">
            <w:pPr>
              <w:jc w:val="center"/>
              <w:rPr>
                <w:sz w:val="20"/>
                <w:szCs w:val="20"/>
              </w:rPr>
            </w:pPr>
            <w:r w:rsidRPr="004B16C6">
              <w:rPr>
                <w:sz w:val="20"/>
                <w:szCs w:val="20"/>
              </w:rPr>
              <w:t>Количество законченных случаев</w:t>
            </w:r>
          </w:p>
        </w:tc>
        <w:tc>
          <w:tcPr>
            <w:tcW w:w="1469" w:type="dxa"/>
            <w:gridSpan w:val="2"/>
            <w:vMerge w:val="restart"/>
            <w:tcBorders>
              <w:top w:val="nil"/>
              <w:left w:val="single" w:sz="4" w:space="0" w:color="auto"/>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Сумма к оплате</w:t>
            </w:r>
          </w:p>
        </w:tc>
      </w:tr>
      <w:tr w:rsidR="00F34A5A" w:rsidRPr="004B16C6" w:rsidTr="00713F82">
        <w:trPr>
          <w:trHeight w:val="345"/>
        </w:trPr>
        <w:tc>
          <w:tcPr>
            <w:tcW w:w="4026" w:type="dxa"/>
            <w:gridSpan w:val="5"/>
            <w:vMerge/>
            <w:tcBorders>
              <w:top w:val="single" w:sz="4" w:space="0" w:color="auto"/>
              <w:left w:val="single" w:sz="4" w:space="0" w:color="auto"/>
              <w:bottom w:val="single" w:sz="4" w:space="0" w:color="auto"/>
              <w:right w:val="single" w:sz="4" w:space="0" w:color="000000"/>
            </w:tcBorders>
            <w:vAlign w:val="center"/>
          </w:tcPr>
          <w:p w:rsidR="00F34A5A" w:rsidRPr="004B16C6" w:rsidRDefault="00F34A5A" w:rsidP="00713F82">
            <w:pPr>
              <w:rPr>
                <w:sz w:val="20"/>
                <w:szCs w:val="20"/>
              </w:rPr>
            </w:pPr>
          </w:p>
        </w:tc>
        <w:tc>
          <w:tcPr>
            <w:tcW w:w="1656" w:type="dxa"/>
            <w:gridSpan w:val="4"/>
            <w:vMerge/>
            <w:tcBorders>
              <w:top w:val="nil"/>
              <w:left w:val="single" w:sz="4" w:space="0" w:color="auto"/>
              <w:bottom w:val="single" w:sz="4" w:space="0" w:color="auto"/>
              <w:right w:val="nil"/>
            </w:tcBorders>
            <w:vAlign w:val="center"/>
          </w:tcPr>
          <w:p w:rsidR="00F34A5A" w:rsidRPr="004B16C6" w:rsidRDefault="00F34A5A" w:rsidP="00713F82">
            <w:pPr>
              <w:rPr>
                <w:sz w:val="20"/>
                <w:szCs w:val="20"/>
              </w:rPr>
            </w:pPr>
          </w:p>
        </w:tc>
        <w:tc>
          <w:tcPr>
            <w:tcW w:w="1616" w:type="dxa"/>
            <w:gridSpan w:val="3"/>
            <w:vMerge/>
            <w:tcBorders>
              <w:top w:val="nil"/>
              <w:left w:val="single" w:sz="4" w:space="0" w:color="auto"/>
              <w:bottom w:val="single" w:sz="4" w:space="0" w:color="auto"/>
              <w:right w:val="single" w:sz="4" w:space="0" w:color="auto"/>
            </w:tcBorders>
            <w:vAlign w:val="center"/>
          </w:tcPr>
          <w:p w:rsidR="00F34A5A" w:rsidRPr="004B16C6" w:rsidRDefault="00F34A5A" w:rsidP="00713F82">
            <w:pPr>
              <w:rPr>
                <w:sz w:val="20"/>
                <w:szCs w:val="20"/>
              </w:rPr>
            </w:pPr>
          </w:p>
        </w:tc>
        <w:tc>
          <w:tcPr>
            <w:tcW w:w="1636" w:type="dxa"/>
            <w:gridSpan w:val="4"/>
            <w:vMerge/>
            <w:tcBorders>
              <w:top w:val="nil"/>
              <w:left w:val="single" w:sz="4" w:space="0" w:color="auto"/>
              <w:bottom w:val="nil"/>
              <w:right w:val="nil"/>
            </w:tcBorders>
            <w:vAlign w:val="center"/>
          </w:tcPr>
          <w:p w:rsidR="00F34A5A" w:rsidRPr="004B16C6" w:rsidRDefault="00F34A5A" w:rsidP="00713F82">
            <w:pPr>
              <w:rPr>
                <w:sz w:val="20"/>
                <w:szCs w:val="20"/>
              </w:rPr>
            </w:pPr>
          </w:p>
        </w:tc>
        <w:tc>
          <w:tcPr>
            <w:tcW w:w="1469" w:type="dxa"/>
            <w:gridSpan w:val="2"/>
            <w:vMerge/>
            <w:tcBorders>
              <w:top w:val="nil"/>
              <w:left w:val="single" w:sz="4" w:space="0" w:color="auto"/>
              <w:bottom w:val="single" w:sz="4" w:space="0" w:color="auto"/>
              <w:right w:val="single" w:sz="4" w:space="0" w:color="auto"/>
            </w:tcBorders>
            <w:vAlign w:val="center"/>
          </w:tcPr>
          <w:p w:rsidR="00F34A5A" w:rsidRPr="004B16C6" w:rsidRDefault="00F34A5A" w:rsidP="00713F82">
            <w:pPr>
              <w:rPr>
                <w:sz w:val="20"/>
                <w:szCs w:val="20"/>
              </w:rPr>
            </w:pPr>
          </w:p>
        </w:tc>
      </w:tr>
      <w:tr w:rsidR="00F34A5A" w:rsidRPr="004B16C6" w:rsidTr="00713F82">
        <w:trPr>
          <w:trHeight w:val="360"/>
        </w:trPr>
        <w:tc>
          <w:tcPr>
            <w:tcW w:w="4026" w:type="dxa"/>
            <w:gridSpan w:val="5"/>
            <w:vMerge/>
            <w:tcBorders>
              <w:top w:val="single" w:sz="4" w:space="0" w:color="auto"/>
              <w:left w:val="single" w:sz="4" w:space="0" w:color="auto"/>
              <w:bottom w:val="single" w:sz="4" w:space="0" w:color="auto"/>
              <w:right w:val="single" w:sz="4" w:space="0" w:color="000000"/>
            </w:tcBorders>
            <w:vAlign w:val="center"/>
          </w:tcPr>
          <w:p w:rsidR="00F34A5A" w:rsidRPr="004B16C6" w:rsidRDefault="00F34A5A" w:rsidP="00713F82">
            <w:pPr>
              <w:rPr>
                <w:sz w:val="20"/>
                <w:szCs w:val="20"/>
              </w:rPr>
            </w:pPr>
          </w:p>
        </w:tc>
        <w:tc>
          <w:tcPr>
            <w:tcW w:w="1656" w:type="dxa"/>
            <w:gridSpan w:val="4"/>
            <w:vMerge/>
            <w:tcBorders>
              <w:top w:val="nil"/>
              <w:left w:val="single" w:sz="4" w:space="0" w:color="auto"/>
              <w:bottom w:val="single" w:sz="4" w:space="0" w:color="auto"/>
              <w:right w:val="nil"/>
            </w:tcBorders>
            <w:vAlign w:val="center"/>
          </w:tcPr>
          <w:p w:rsidR="00F34A5A" w:rsidRPr="004B16C6" w:rsidRDefault="00F34A5A" w:rsidP="00713F82">
            <w:pPr>
              <w:rPr>
                <w:sz w:val="20"/>
                <w:szCs w:val="20"/>
              </w:rPr>
            </w:pPr>
          </w:p>
        </w:tc>
        <w:tc>
          <w:tcPr>
            <w:tcW w:w="1616" w:type="dxa"/>
            <w:gridSpan w:val="3"/>
            <w:vMerge/>
            <w:tcBorders>
              <w:top w:val="nil"/>
              <w:left w:val="single" w:sz="4" w:space="0" w:color="auto"/>
              <w:bottom w:val="single" w:sz="4" w:space="0" w:color="auto"/>
              <w:right w:val="single" w:sz="4" w:space="0" w:color="auto"/>
            </w:tcBorders>
            <w:vAlign w:val="center"/>
          </w:tcPr>
          <w:p w:rsidR="00F34A5A" w:rsidRPr="004B16C6" w:rsidRDefault="00F34A5A" w:rsidP="00713F82">
            <w:pPr>
              <w:rPr>
                <w:sz w:val="20"/>
                <w:szCs w:val="20"/>
              </w:rPr>
            </w:pPr>
          </w:p>
        </w:tc>
        <w:tc>
          <w:tcPr>
            <w:tcW w:w="1636" w:type="dxa"/>
            <w:gridSpan w:val="4"/>
            <w:vMerge/>
            <w:tcBorders>
              <w:top w:val="nil"/>
              <w:left w:val="single" w:sz="4" w:space="0" w:color="auto"/>
              <w:bottom w:val="single" w:sz="4" w:space="0" w:color="auto"/>
              <w:right w:val="nil"/>
            </w:tcBorders>
            <w:vAlign w:val="center"/>
          </w:tcPr>
          <w:p w:rsidR="00F34A5A" w:rsidRPr="004B16C6" w:rsidRDefault="00F34A5A" w:rsidP="00713F82">
            <w:pPr>
              <w:rPr>
                <w:sz w:val="20"/>
                <w:szCs w:val="20"/>
              </w:rPr>
            </w:pPr>
          </w:p>
        </w:tc>
        <w:tc>
          <w:tcPr>
            <w:tcW w:w="1469" w:type="dxa"/>
            <w:gridSpan w:val="2"/>
            <w:vMerge/>
            <w:tcBorders>
              <w:top w:val="nil"/>
              <w:left w:val="single" w:sz="4" w:space="0" w:color="auto"/>
              <w:bottom w:val="single" w:sz="4" w:space="0" w:color="auto"/>
              <w:right w:val="single" w:sz="4" w:space="0" w:color="auto"/>
            </w:tcBorders>
            <w:vAlign w:val="center"/>
          </w:tcPr>
          <w:p w:rsidR="00F34A5A" w:rsidRPr="004B16C6" w:rsidRDefault="00F34A5A" w:rsidP="00713F82">
            <w:pPr>
              <w:rPr>
                <w:sz w:val="20"/>
                <w:szCs w:val="20"/>
              </w:rPr>
            </w:pPr>
          </w:p>
        </w:tc>
      </w:tr>
      <w:tr w:rsidR="00F34A5A" w:rsidRPr="004B16C6" w:rsidTr="00713F82">
        <w:trPr>
          <w:trHeight w:val="535"/>
        </w:trPr>
        <w:tc>
          <w:tcPr>
            <w:tcW w:w="4026" w:type="dxa"/>
            <w:gridSpan w:val="5"/>
            <w:tcBorders>
              <w:top w:val="single" w:sz="4" w:space="0" w:color="auto"/>
              <w:left w:val="single" w:sz="4" w:space="0" w:color="auto"/>
              <w:bottom w:val="single" w:sz="4" w:space="0" w:color="auto"/>
              <w:right w:val="single" w:sz="4" w:space="0" w:color="000000"/>
            </w:tcBorders>
          </w:tcPr>
          <w:p w:rsidR="00F34A5A" w:rsidRPr="004B16C6" w:rsidRDefault="00F34A5A" w:rsidP="00713F82">
            <w:pPr>
              <w:rPr>
                <w:b/>
                <w:bCs/>
                <w:sz w:val="20"/>
                <w:szCs w:val="20"/>
              </w:rPr>
            </w:pPr>
            <w:r w:rsidRPr="004B16C6">
              <w:rPr>
                <w:b/>
                <w:bCs/>
                <w:sz w:val="20"/>
                <w:szCs w:val="20"/>
              </w:rPr>
              <w:t>ПРОФИЛАКТИЧЕСКАЯ ПОМОЩЬ, ВСЕГО</w:t>
            </w:r>
          </w:p>
        </w:tc>
        <w:tc>
          <w:tcPr>
            <w:tcW w:w="1656" w:type="dxa"/>
            <w:gridSpan w:val="4"/>
            <w:tcBorders>
              <w:top w:val="nil"/>
              <w:left w:val="nil"/>
              <w:bottom w:val="single" w:sz="4" w:space="0" w:color="auto"/>
              <w:right w:val="single" w:sz="4" w:space="0" w:color="auto"/>
            </w:tcBorders>
            <w:noWrap/>
          </w:tcPr>
          <w:p w:rsidR="00F34A5A" w:rsidRPr="004B16C6" w:rsidRDefault="00F34A5A" w:rsidP="00713F82">
            <w:pPr>
              <w:jc w:val="center"/>
              <w:rPr>
                <w:i/>
                <w:iCs/>
                <w:sz w:val="16"/>
                <w:szCs w:val="16"/>
              </w:rPr>
            </w:pPr>
            <w:r w:rsidRPr="004B16C6">
              <w:rPr>
                <w:i/>
                <w:iCs/>
                <w:sz w:val="16"/>
                <w:szCs w:val="16"/>
              </w:rPr>
              <w:t> </w:t>
            </w:r>
          </w:p>
        </w:tc>
        <w:tc>
          <w:tcPr>
            <w:tcW w:w="1616" w:type="dxa"/>
            <w:gridSpan w:val="3"/>
            <w:tcBorders>
              <w:top w:val="nil"/>
              <w:left w:val="nil"/>
              <w:bottom w:val="single" w:sz="4" w:space="0" w:color="auto"/>
              <w:right w:val="single" w:sz="4" w:space="0" w:color="auto"/>
            </w:tcBorders>
            <w:noWrap/>
          </w:tcPr>
          <w:p w:rsidR="00F34A5A" w:rsidRPr="004B16C6" w:rsidRDefault="00F34A5A" w:rsidP="00713F82">
            <w:pPr>
              <w:jc w:val="center"/>
              <w:rPr>
                <w:b/>
                <w:bCs/>
                <w:sz w:val="20"/>
                <w:szCs w:val="20"/>
              </w:rPr>
            </w:pPr>
            <w:r w:rsidRPr="004B16C6">
              <w:rPr>
                <w:b/>
                <w:bCs/>
                <w:sz w:val="20"/>
                <w:szCs w:val="20"/>
              </w:rPr>
              <w:t> </w:t>
            </w:r>
          </w:p>
        </w:tc>
        <w:tc>
          <w:tcPr>
            <w:tcW w:w="163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469" w:type="dxa"/>
            <w:gridSpan w:val="2"/>
            <w:tcBorders>
              <w:top w:val="nil"/>
              <w:left w:val="nil"/>
              <w:bottom w:val="single" w:sz="4" w:space="0" w:color="auto"/>
              <w:right w:val="single" w:sz="4" w:space="0" w:color="auto"/>
            </w:tcBorders>
            <w:noWrap/>
          </w:tcPr>
          <w:p w:rsidR="00F34A5A" w:rsidRPr="004B16C6" w:rsidRDefault="00F34A5A" w:rsidP="00713F82">
            <w:pPr>
              <w:jc w:val="center"/>
              <w:rPr>
                <w:b/>
                <w:bCs/>
                <w:sz w:val="20"/>
                <w:szCs w:val="20"/>
              </w:rPr>
            </w:pPr>
            <w:r w:rsidRPr="004B16C6">
              <w:rPr>
                <w:b/>
                <w:bCs/>
                <w:sz w:val="20"/>
                <w:szCs w:val="20"/>
              </w:rPr>
              <w:t> </w:t>
            </w:r>
          </w:p>
        </w:tc>
      </w:tr>
      <w:tr w:rsidR="00F34A5A" w:rsidRPr="004B16C6" w:rsidTr="00713F82">
        <w:trPr>
          <w:trHeight w:val="255"/>
        </w:trPr>
        <w:tc>
          <w:tcPr>
            <w:tcW w:w="4026" w:type="dxa"/>
            <w:gridSpan w:val="5"/>
            <w:tcBorders>
              <w:top w:val="single" w:sz="4" w:space="0" w:color="auto"/>
              <w:left w:val="single" w:sz="4" w:space="0" w:color="auto"/>
              <w:bottom w:val="single" w:sz="4" w:space="0" w:color="auto"/>
              <w:right w:val="single" w:sz="4" w:space="0" w:color="000000"/>
            </w:tcBorders>
          </w:tcPr>
          <w:p w:rsidR="00F34A5A" w:rsidRPr="004B16C6" w:rsidRDefault="00F34A5A" w:rsidP="00713F82">
            <w:pPr>
              <w:rPr>
                <w:sz w:val="20"/>
                <w:szCs w:val="20"/>
              </w:rPr>
            </w:pPr>
            <w:r w:rsidRPr="004B16C6">
              <w:rPr>
                <w:sz w:val="20"/>
                <w:szCs w:val="20"/>
              </w:rPr>
              <w:t> </w:t>
            </w:r>
          </w:p>
        </w:tc>
        <w:tc>
          <w:tcPr>
            <w:tcW w:w="165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616" w:type="dxa"/>
            <w:gridSpan w:val="3"/>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63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469" w:type="dxa"/>
            <w:gridSpan w:val="2"/>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r>
      <w:tr w:rsidR="00F34A5A" w:rsidRPr="004B16C6" w:rsidTr="00713F82">
        <w:trPr>
          <w:trHeight w:val="255"/>
        </w:trPr>
        <w:tc>
          <w:tcPr>
            <w:tcW w:w="4026" w:type="dxa"/>
            <w:gridSpan w:val="5"/>
            <w:tcBorders>
              <w:top w:val="single" w:sz="4" w:space="0" w:color="auto"/>
              <w:left w:val="single" w:sz="4" w:space="0" w:color="auto"/>
              <w:bottom w:val="single" w:sz="4" w:space="0" w:color="auto"/>
              <w:right w:val="single" w:sz="4" w:space="0" w:color="000000"/>
            </w:tcBorders>
          </w:tcPr>
          <w:p w:rsidR="00F34A5A" w:rsidRPr="004B16C6" w:rsidRDefault="00F34A5A" w:rsidP="00713F82">
            <w:pPr>
              <w:rPr>
                <w:sz w:val="20"/>
                <w:szCs w:val="20"/>
              </w:rPr>
            </w:pPr>
            <w:r w:rsidRPr="004B16C6">
              <w:rPr>
                <w:sz w:val="20"/>
                <w:szCs w:val="20"/>
              </w:rPr>
              <w:t> </w:t>
            </w:r>
          </w:p>
        </w:tc>
        <w:tc>
          <w:tcPr>
            <w:tcW w:w="165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616" w:type="dxa"/>
            <w:gridSpan w:val="3"/>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63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469" w:type="dxa"/>
            <w:gridSpan w:val="2"/>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r>
      <w:tr w:rsidR="00F34A5A" w:rsidRPr="004B16C6" w:rsidTr="00713F82">
        <w:trPr>
          <w:trHeight w:val="255"/>
        </w:trPr>
        <w:tc>
          <w:tcPr>
            <w:tcW w:w="4026" w:type="dxa"/>
            <w:gridSpan w:val="5"/>
            <w:tcBorders>
              <w:top w:val="single" w:sz="4" w:space="0" w:color="auto"/>
              <w:left w:val="single" w:sz="4" w:space="0" w:color="auto"/>
              <w:bottom w:val="single" w:sz="4" w:space="0" w:color="auto"/>
              <w:right w:val="single" w:sz="4" w:space="0" w:color="000000"/>
            </w:tcBorders>
          </w:tcPr>
          <w:p w:rsidR="00F34A5A" w:rsidRPr="004B16C6" w:rsidRDefault="00F34A5A" w:rsidP="00713F82">
            <w:pPr>
              <w:rPr>
                <w:sz w:val="20"/>
                <w:szCs w:val="20"/>
              </w:rPr>
            </w:pPr>
            <w:r w:rsidRPr="004B16C6">
              <w:rPr>
                <w:sz w:val="20"/>
                <w:szCs w:val="20"/>
              </w:rPr>
              <w:t> </w:t>
            </w:r>
          </w:p>
        </w:tc>
        <w:tc>
          <w:tcPr>
            <w:tcW w:w="165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616" w:type="dxa"/>
            <w:gridSpan w:val="3"/>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63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469" w:type="dxa"/>
            <w:gridSpan w:val="2"/>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r>
      <w:tr w:rsidR="00F34A5A" w:rsidRPr="004B16C6" w:rsidTr="00713F82">
        <w:trPr>
          <w:trHeight w:val="631"/>
        </w:trPr>
        <w:tc>
          <w:tcPr>
            <w:tcW w:w="4026" w:type="dxa"/>
            <w:gridSpan w:val="5"/>
            <w:tcBorders>
              <w:top w:val="single" w:sz="4" w:space="0" w:color="auto"/>
              <w:left w:val="single" w:sz="4" w:space="0" w:color="auto"/>
              <w:bottom w:val="single" w:sz="4" w:space="0" w:color="auto"/>
              <w:right w:val="single" w:sz="4" w:space="0" w:color="000000"/>
            </w:tcBorders>
          </w:tcPr>
          <w:p w:rsidR="00F34A5A" w:rsidRPr="004B16C6" w:rsidRDefault="00F34A5A" w:rsidP="00713F82">
            <w:pPr>
              <w:rPr>
                <w:b/>
                <w:bCs/>
                <w:sz w:val="20"/>
                <w:szCs w:val="20"/>
              </w:rPr>
            </w:pPr>
            <w:r w:rsidRPr="004B16C6">
              <w:rPr>
                <w:b/>
                <w:bCs/>
                <w:sz w:val="20"/>
                <w:szCs w:val="20"/>
              </w:rPr>
              <w:t>ЗАБОЛЕВАНИЯ, СОСТОЯНИЯ, ВСЕГО</w:t>
            </w:r>
          </w:p>
        </w:tc>
        <w:tc>
          <w:tcPr>
            <w:tcW w:w="165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616" w:type="dxa"/>
            <w:gridSpan w:val="3"/>
            <w:tcBorders>
              <w:top w:val="nil"/>
              <w:left w:val="nil"/>
              <w:bottom w:val="single" w:sz="4" w:space="0" w:color="auto"/>
              <w:right w:val="single" w:sz="4" w:space="0" w:color="auto"/>
            </w:tcBorders>
          </w:tcPr>
          <w:p w:rsidR="00F34A5A" w:rsidRPr="004B16C6" w:rsidRDefault="00F34A5A" w:rsidP="00713F82">
            <w:pPr>
              <w:jc w:val="center"/>
              <w:rPr>
                <w:b/>
                <w:bCs/>
                <w:sz w:val="20"/>
                <w:szCs w:val="20"/>
              </w:rPr>
            </w:pPr>
            <w:r w:rsidRPr="004B16C6">
              <w:rPr>
                <w:b/>
                <w:bCs/>
                <w:sz w:val="20"/>
                <w:szCs w:val="20"/>
              </w:rPr>
              <w:t> </w:t>
            </w:r>
          </w:p>
        </w:tc>
        <w:tc>
          <w:tcPr>
            <w:tcW w:w="163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469" w:type="dxa"/>
            <w:gridSpan w:val="2"/>
            <w:tcBorders>
              <w:top w:val="nil"/>
              <w:left w:val="nil"/>
              <w:bottom w:val="single" w:sz="4" w:space="0" w:color="auto"/>
              <w:right w:val="single" w:sz="4" w:space="0" w:color="auto"/>
            </w:tcBorders>
          </w:tcPr>
          <w:p w:rsidR="00F34A5A" w:rsidRPr="004B16C6" w:rsidRDefault="00F34A5A" w:rsidP="00713F82">
            <w:pPr>
              <w:jc w:val="center"/>
              <w:rPr>
                <w:b/>
                <w:bCs/>
                <w:sz w:val="20"/>
                <w:szCs w:val="20"/>
              </w:rPr>
            </w:pPr>
            <w:r w:rsidRPr="004B16C6">
              <w:rPr>
                <w:b/>
                <w:bCs/>
                <w:sz w:val="20"/>
                <w:szCs w:val="20"/>
              </w:rPr>
              <w:t> </w:t>
            </w:r>
          </w:p>
        </w:tc>
      </w:tr>
      <w:tr w:rsidR="00F34A5A" w:rsidRPr="004B16C6" w:rsidTr="00713F82">
        <w:trPr>
          <w:trHeight w:val="255"/>
        </w:trPr>
        <w:tc>
          <w:tcPr>
            <w:tcW w:w="4026" w:type="dxa"/>
            <w:gridSpan w:val="5"/>
            <w:tcBorders>
              <w:top w:val="single" w:sz="4" w:space="0" w:color="auto"/>
              <w:left w:val="single" w:sz="4" w:space="0" w:color="auto"/>
              <w:bottom w:val="single" w:sz="4" w:space="0" w:color="auto"/>
              <w:right w:val="single" w:sz="4" w:space="0" w:color="000000"/>
            </w:tcBorders>
          </w:tcPr>
          <w:p w:rsidR="00F34A5A" w:rsidRPr="004B16C6" w:rsidRDefault="00F34A5A" w:rsidP="00713F82">
            <w:pPr>
              <w:rPr>
                <w:sz w:val="20"/>
                <w:szCs w:val="20"/>
              </w:rPr>
            </w:pPr>
            <w:r w:rsidRPr="004B16C6">
              <w:rPr>
                <w:sz w:val="20"/>
                <w:szCs w:val="20"/>
              </w:rPr>
              <w:t> 1</w:t>
            </w:r>
          </w:p>
        </w:tc>
        <w:tc>
          <w:tcPr>
            <w:tcW w:w="165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616" w:type="dxa"/>
            <w:gridSpan w:val="3"/>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63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469" w:type="dxa"/>
            <w:gridSpan w:val="2"/>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r>
      <w:tr w:rsidR="00F34A5A" w:rsidRPr="004B16C6" w:rsidTr="00713F82">
        <w:trPr>
          <w:trHeight w:val="255"/>
        </w:trPr>
        <w:tc>
          <w:tcPr>
            <w:tcW w:w="4026" w:type="dxa"/>
            <w:gridSpan w:val="5"/>
            <w:tcBorders>
              <w:top w:val="single" w:sz="4" w:space="0" w:color="auto"/>
              <w:left w:val="single" w:sz="4" w:space="0" w:color="auto"/>
              <w:bottom w:val="single" w:sz="4" w:space="0" w:color="auto"/>
              <w:right w:val="single" w:sz="4" w:space="0" w:color="000000"/>
            </w:tcBorders>
          </w:tcPr>
          <w:p w:rsidR="00F34A5A" w:rsidRPr="004B16C6" w:rsidRDefault="00F34A5A" w:rsidP="00713F82">
            <w:pPr>
              <w:rPr>
                <w:sz w:val="20"/>
                <w:szCs w:val="20"/>
              </w:rPr>
            </w:pPr>
            <w:r w:rsidRPr="004B16C6">
              <w:rPr>
                <w:sz w:val="20"/>
                <w:szCs w:val="20"/>
              </w:rPr>
              <w:t> 2</w:t>
            </w:r>
          </w:p>
        </w:tc>
        <w:tc>
          <w:tcPr>
            <w:tcW w:w="165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616" w:type="dxa"/>
            <w:gridSpan w:val="3"/>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63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469" w:type="dxa"/>
            <w:gridSpan w:val="2"/>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r>
      <w:tr w:rsidR="00F34A5A" w:rsidRPr="004B16C6" w:rsidTr="00713F82">
        <w:trPr>
          <w:trHeight w:val="355"/>
        </w:trPr>
        <w:tc>
          <w:tcPr>
            <w:tcW w:w="4026" w:type="dxa"/>
            <w:gridSpan w:val="5"/>
            <w:tcBorders>
              <w:top w:val="single" w:sz="4" w:space="0" w:color="auto"/>
              <w:left w:val="single" w:sz="4" w:space="0" w:color="auto"/>
              <w:bottom w:val="single" w:sz="4" w:space="0" w:color="auto"/>
              <w:right w:val="single" w:sz="4" w:space="0" w:color="000000"/>
            </w:tcBorders>
          </w:tcPr>
          <w:p w:rsidR="00F34A5A" w:rsidRPr="004B16C6" w:rsidRDefault="00F34A5A" w:rsidP="00713F82">
            <w:pPr>
              <w:rPr>
                <w:b/>
                <w:bCs/>
                <w:sz w:val="20"/>
                <w:szCs w:val="20"/>
              </w:rPr>
            </w:pPr>
            <w:r w:rsidRPr="004B16C6">
              <w:rPr>
                <w:b/>
                <w:bCs/>
                <w:sz w:val="20"/>
                <w:szCs w:val="20"/>
              </w:rPr>
              <w:t>ЦЕНТРЫ ЗДОРОВЬЯ, ВСЕГО</w:t>
            </w:r>
          </w:p>
        </w:tc>
        <w:tc>
          <w:tcPr>
            <w:tcW w:w="165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616" w:type="dxa"/>
            <w:gridSpan w:val="3"/>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63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469" w:type="dxa"/>
            <w:gridSpan w:val="2"/>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r>
      <w:tr w:rsidR="00F34A5A" w:rsidRPr="004B16C6" w:rsidTr="00713F82">
        <w:trPr>
          <w:trHeight w:val="255"/>
        </w:trPr>
        <w:tc>
          <w:tcPr>
            <w:tcW w:w="4026" w:type="dxa"/>
            <w:gridSpan w:val="5"/>
            <w:tcBorders>
              <w:top w:val="single" w:sz="4" w:space="0" w:color="auto"/>
              <w:left w:val="single" w:sz="4" w:space="0" w:color="auto"/>
              <w:bottom w:val="single" w:sz="4" w:space="0" w:color="auto"/>
              <w:right w:val="single" w:sz="4" w:space="0" w:color="000000"/>
            </w:tcBorders>
            <w:noWrap/>
            <w:vAlign w:val="bottom"/>
          </w:tcPr>
          <w:p w:rsidR="00F34A5A" w:rsidRPr="004B16C6" w:rsidRDefault="00F34A5A" w:rsidP="00713F82">
            <w:pPr>
              <w:rPr>
                <w:b/>
                <w:bCs/>
                <w:sz w:val="20"/>
                <w:szCs w:val="20"/>
              </w:rPr>
            </w:pPr>
            <w:r w:rsidRPr="004B16C6">
              <w:rPr>
                <w:b/>
                <w:bCs/>
                <w:sz w:val="20"/>
                <w:szCs w:val="20"/>
              </w:rPr>
              <w:t>Итого</w:t>
            </w:r>
          </w:p>
        </w:tc>
        <w:tc>
          <w:tcPr>
            <w:tcW w:w="165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Х</w:t>
            </w:r>
          </w:p>
        </w:tc>
        <w:tc>
          <w:tcPr>
            <w:tcW w:w="1616" w:type="dxa"/>
            <w:gridSpan w:val="3"/>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63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Х</w:t>
            </w:r>
          </w:p>
        </w:tc>
        <w:tc>
          <w:tcPr>
            <w:tcW w:w="1469" w:type="dxa"/>
            <w:gridSpan w:val="2"/>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r>
      <w:tr w:rsidR="00F34A5A" w:rsidRPr="004B16C6" w:rsidTr="00713F82">
        <w:trPr>
          <w:trHeight w:val="255"/>
        </w:trPr>
        <w:tc>
          <w:tcPr>
            <w:tcW w:w="1960" w:type="dxa"/>
            <w:tcBorders>
              <w:top w:val="nil"/>
              <w:left w:val="nil"/>
              <w:bottom w:val="nil"/>
              <w:right w:val="nil"/>
            </w:tcBorders>
            <w:noWrap/>
            <w:vAlign w:val="bottom"/>
          </w:tcPr>
          <w:p w:rsidR="00F34A5A" w:rsidRPr="004B16C6" w:rsidRDefault="00F34A5A" w:rsidP="00713F82">
            <w:pPr>
              <w:rPr>
                <w:sz w:val="20"/>
                <w:szCs w:val="20"/>
              </w:rPr>
            </w:pPr>
          </w:p>
        </w:tc>
        <w:tc>
          <w:tcPr>
            <w:tcW w:w="1043" w:type="dxa"/>
            <w:tcBorders>
              <w:top w:val="nil"/>
              <w:left w:val="nil"/>
              <w:bottom w:val="nil"/>
              <w:right w:val="nil"/>
            </w:tcBorders>
            <w:noWrap/>
            <w:vAlign w:val="bottom"/>
          </w:tcPr>
          <w:p w:rsidR="00F34A5A" w:rsidRPr="004B16C6" w:rsidRDefault="00F34A5A" w:rsidP="00713F82">
            <w:pPr>
              <w:rPr>
                <w:sz w:val="20"/>
                <w:szCs w:val="20"/>
              </w:rPr>
            </w:pPr>
          </w:p>
        </w:tc>
        <w:tc>
          <w:tcPr>
            <w:tcW w:w="1064"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15" w:type="dxa"/>
            <w:gridSpan w:val="3"/>
            <w:tcBorders>
              <w:top w:val="nil"/>
              <w:left w:val="nil"/>
              <w:bottom w:val="nil"/>
              <w:right w:val="nil"/>
            </w:tcBorders>
            <w:noWrap/>
            <w:vAlign w:val="bottom"/>
          </w:tcPr>
          <w:p w:rsidR="00F34A5A" w:rsidRPr="004B16C6" w:rsidRDefault="00F34A5A" w:rsidP="00713F82">
            <w:pPr>
              <w:rPr>
                <w:sz w:val="20"/>
                <w:szCs w:val="20"/>
              </w:rPr>
            </w:pPr>
          </w:p>
        </w:tc>
        <w:tc>
          <w:tcPr>
            <w:tcW w:w="1657"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36"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428" w:type="dxa"/>
            <w:tcBorders>
              <w:top w:val="nil"/>
              <w:left w:val="nil"/>
              <w:bottom w:val="nil"/>
              <w:right w:val="nil"/>
            </w:tcBorders>
            <w:noWrap/>
            <w:vAlign w:val="bottom"/>
          </w:tcPr>
          <w:p w:rsidR="00F34A5A" w:rsidRPr="004B16C6" w:rsidRDefault="00F34A5A" w:rsidP="00713F82">
            <w:pPr>
              <w:rPr>
                <w:sz w:val="20"/>
                <w:szCs w:val="20"/>
              </w:rPr>
            </w:pPr>
          </w:p>
        </w:tc>
      </w:tr>
      <w:tr w:rsidR="00F34A5A" w:rsidRPr="004B16C6" w:rsidTr="00713F82">
        <w:trPr>
          <w:trHeight w:val="312"/>
        </w:trPr>
        <w:tc>
          <w:tcPr>
            <w:tcW w:w="10403" w:type="dxa"/>
            <w:gridSpan w:val="18"/>
            <w:tcBorders>
              <w:top w:val="nil"/>
              <w:left w:val="nil"/>
              <w:bottom w:val="nil"/>
              <w:right w:val="nil"/>
            </w:tcBorders>
            <w:noWrap/>
            <w:vAlign w:val="bottom"/>
          </w:tcPr>
          <w:p w:rsidR="00F34A5A" w:rsidRPr="004B16C6" w:rsidRDefault="00F34A5A" w:rsidP="00713F82">
            <w:pPr>
              <w:jc w:val="center"/>
              <w:rPr>
                <w:b/>
                <w:bCs/>
                <w:iCs/>
                <w:sz w:val="20"/>
                <w:szCs w:val="20"/>
              </w:rPr>
            </w:pPr>
            <w:r w:rsidRPr="004B16C6">
              <w:rPr>
                <w:b/>
                <w:sz w:val="22"/>
                <w:szCs w:val="22"/>
                <w:lang w:val="en-US"/>
              </w:rPr>
              <w:t>II</w:t>
            </w:r>
            <w:r w:rsidRPr="004B16C6">
              <w:rPr>
                <w:b/>
                <w:sz w:val="22"/>
                <w:szCs w:val="22"/>
              </w:rPr>
              <w:t xml:space="preserve">. Объемы помощи </w:t>
            </w:r>
            <w:r>
              <w:rPr>
                <w:b/>
                <w:sz w:val="22"/>
                <w:szCs w:val="22"/>
              </w:rPr>
              <w:t>скорой медицинской помощи</w:t>
            </w:r>
          </w:p>
        </w:tc>
      </w:tr>
      <w:tr w:rsidR="00F34A5A" w:rsidRPr="004B16C6" w:rsidTr="00713F82">
        <w:trPr>
          <w:trHeight w:val="132"/>
        </w:trPr>
        <w:tc>
          <w:tcPr>
            <w:tcW w:w="1960" w:type="dxa"/>
            <w:tcBorders>
              <w:top w:val="nil"/>
              <w:left w:val="nil"/>
              <w:bottom w:val="nil"/>
              <w:right w:val="nil"/>
            </w:tcBorders>
            <w:noWrap/>
            <w:vAlign w:val="bottom"/>
          </w:tcPr>
          <w:p w:rsidR="00F34A5A" w:rsidRPr="004B16C6" w:rsidRDefault="00F34A5A" w:rsidP="00713F82">
            <w:pPr>
              <w:rPr>
                <w:sz w:val="20"/>
                <w:szCs w:val="20"/>
              </w:rPr>
            </w:pPr>
          </w:p>
        </w:tc>
        <w:tc>
          <w:tcPr>
            <w:tcW w:w="1043" w:type="dxa"/>
            <w:tcBorders>
              <w:top w:val="nil"/>
              <w:left w:val="nil"/>
              <w:bottom w:val="nil"/>
              <w:right w:val="nil"/>
            </w:tcBorders>
            <w:noWrap/>
            <w:vAlign w:val="bottom"/>
          </w:tcPr>
          <w:p w:rsidR="00F34A5A" w:rsidRPr="004B16C6" w:rsidRDefault="00F34A5A" w:rsidP="00713F82">
            <w:pPr>
              <w:rPr>
                <w:sz w:val="20"/>
                <w:szCs w:val="20"/>
              </w:rPr>
            </w:pPr>
          </w:p>
        </w:tc>
        <w:tc>
          <w:tcPr>
            <w:tcW w:w="1064"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15" w:type="dxa"/>
            <w:gridSpan w:val="3"/>
            <w:tcBorders>
              <w:top w:val="nil"/>
              <w:left w:val="nil"/>
              <w:bottom w:val="nil"/>
              <w:right w:val="nil"/>
            </w:tcBorders>
            <w:noWrap/>
            <w:vAlign w:val="bottom"/>
          </w:tcPr>
          <w:p w:rsidR="00F34A5A" w:rsidRPr="004B16C6" w:rsidRDefault="00F34A5A" w:rsidP="00713F82">
            <w:pPr>
              <w:rPr>
                <w:sz w:val="20"/>
                <w:szCs w:val="20"/>
              </w:rPr>
            </w:pPr>
          </w:p>
        </w:tc>
        <w:tc>
          <w:tcPr>
            <w:tcW w:w="1657"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36"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428" w:type="dxa"/>
            <w:tcBorders>
              <w:top w:val="nil"/>
              <w:left w:val="nil"/>
              <w:bottom w:val="nil"/>
              <w:right w:val="nil"/>
            </w:tcBorders>
            <w:noWrap/>
            <w:vAlign w:val="bottom"/>
          </w:tcPr>
          <w:p w:rsidR="00F34A5A" w:rsidRPr="004B16C6" w:rsidRDefault="00F34A5A" w:rsidP="00713F82">
            <w:pPr>
              <w:rPr>
                <w:sz w:val="20"/>
                <w:szCs w:val="20"/>
              </w:rPr>
            </w:pPr>
          </w:p>
        </w:tc>
      </w:tr>
      <w:tr w:rsidR="00F34A5A" w:rsidRPr="004B16C6" w:rsidTr="00713F82">
        <w:trPr>
          <w:trHeight w:val="255"/>
        </w:trPr>
        <w:tc>
          <w:tcPr>
            <w:tcW w:w="4026" w:type="dxa"/>
            <w:gridSpan w:val="5"/>
            <w:tcBorders>
              <w:top w:val="single" w:sz="4" w:space="0" w:color="auto"/>
              <w:left w:val="single" w:sz="4" w:space="0" w:color="auto"/>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 </w:t>
            </w:r>
          </w:p>
        </w:tc>
        <w:tc>
          <w:tcPr>
            <w:tcW w:w="3272" w:type="dxa"/>
            <w:gridSpan w:val="7"/>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Количество вызовов</w:t>
            </w:r>
          </w:p>
        </w:tc>
        <w:tc>
          <w:tcPr>
            <w:tcW w:w="3105" w:type="dxa"/>
            <w:gridSpan w:val="6"/>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Сумма к оплате</w:t>
            </w:r>
          </w:p>
        </w:tc>
      </w:tr>
      <w:tr w:rsidR="00F34A5A" w:rsidRPr="004B16C6" w:rsidTr="00713F82">
        <w:trPr>
          <w:trHeight w:val="255"/>
        </w:trPr>
        <w:tc>
          <w:tcPr>
            <w:tcW w:w="4026" w:type="dxa"/>
            <w:gridSpan w:val="5"/>
            <w:tcBorders>
              <w:top w:val="single" w:sz="4" w:space="0" w:color="auto"/>
              <w:left w:val="single" w:sz="4" w:space="0" w:color="auto"/>
              <w:bottom w:val="single" w:sz="4" w:space="0" w:color="auto"/>
              <w:right w:val="single" w:sz="4" w:space="0" w:color="auto"/>
            </w:tcBorders>
            <w:vAlign w:val="center"/>
          </w:tcPr>
          <w:p w:rsidR="00F34A5A" w:rsidRPr="004B16C6" w:rsidRDefault="00F34A5A" w:rsidP="00713F82">
            <w:pPr>
              <w:rPr>
                <w:sz w:val="20"/>
                <w:szCs w:val="20"/>
              </w:rPr>
            </w:pPr>
            <w:r w:rsidRPr="004B16C6">
              <w:rPr>
                <w:sz w:val="20"/>
                <w:szCs w:val="20"/>
              </w:rPr>
              <w:t>Скорая помощь</w:t>
            </w:r>
            <w:r>
              <w:rPr>
                <w:sz w:val="20"/>
                <w:szCs w:val="20"/>
              </w:rPr>
              <w:t xml:space="preserve">, оплаченная по </w:t>
            </w:r>
            <w:proofErr w:type="spellStart"/>
            <w:r>
              <w:rPr>
                <w:sz w:val="20"/>
                <w:szCs w:val="20"/>
              </w:rPr>
              <w:t>подушевому</w:t>
            </w:r>
            <w:proofErr w:type="spellEnd"/>
            <w:r>
              <w:rPr>
                <w:sz w:val="20"/>
                <w:szCs w:val="20"/>
              </w:rPr>
              <w:t xml:space="preserve"> нормативу финансирования, за проживающих в зоне ответственности</w:t>
            </w:r>
          </w:p>
        </w:tc>
        <w:tc>
          <w:tcPr>
            <w:tcW w:w="3272" w:type="dxa"/>
            <w:gridSpan w:val="7"/>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p>
        </w:tc>
        <w:tc>
          <w:tcPr>
            <w:tcW w:w="3105" w:type="dxa"/>
            <w:gridSpan w:val="6"/>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r>
              <w:rPr>
                <w:sz w:val="20"/>
                <w:szCs w:val="20"/>
              </w:rPr>
              <w:t>Х</w:t>
            </w:r>
          </w:p>
        </w:tc>
      </w:tr>
      <w:tr w:rsidR="00F34A5A" w:rsidRPr="004B16C6" w:rsidTr="00713F82">
        <w:trPr>
          <w:trHeight w:val="255"/>
        </w:trPr>
        <w:tc>
          <w:tcPr>
            <w:tcW w:w="4026" w:type="dxa"/>
            <w:gridSpan w:val="5"/>
            <w:tcBorders>
              <w:top w:val="single" w:sz="4" w:space="0" w:color="auto"/>
              <w:left w:val="single" w:sz="4" w:space="0" w:color="auto"/>
              <w:bottom w:val="single" w:sz="4" w:space="0" w:color="auto"/>
              <w:right w:val="single" w:sz="4" w:space="0" w:color="auto"/>
            </w:tcBorders>
            <w:vAlign w:val="center"/>
          </w:tcPr>
          <w:p w:rsidR="00F34A5A" w:rsidRPr="004B16C6" w:rsidRDefault="00F34A5A" w:rsidP="00713F82">
            <w:pPr>
              <w:rPr>
                <w:sz w:val="20"/>
                <w:szCs w:val="20"/>
              </w:rPr>
            </w:pPr>
            <w:r w:rsidRPr="004B16C6">
              <w:rPr>
                <w:sz w:val="20"/>
                <w:szCs w:val="20"/>
              </w:rPr>
              <w:t>Скорая помощь</w:t>
            </w:r>
            <w:r>
              <w:rPr>
                <w:sz w:val="20"/>
                <w:szCs w:val="20"/>
              </w:rPr>
              <w:t xml:space="preserve">, оплаченная по </w:t>
            </w:r>
            <w:proofErr w:type="spellStart"/>
            <w:r>
              <w:rPr>
                <w:sz w:val="20"/>
                <w:szCs w:val="20"/>
              </w:rPr>
              <w:t>подушевому</w:t>
            </w:r>
            <w:proofErr w:type="spellEnd"/>
            <w:r>
              <w:rPr>
                <w:sz w:val="20"/>
                <w:szCs w:val="20"/>
              </w:rPr>
              <w:t xml:space="preserve"> нормативу финансирования, за проживающих в зоне ответственности другой МО</w:t>
            </w:r>
          </w:p>
        </w:tc>
        <w:tc>
          <w:tcPr>
            <w:tcW w:w="3272" w:type="dxa"/>
            <w:gridSpan w:val="7"/>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p>
        </w:tc>
        <w:tc>
          <w:tcPr>
            <w:tcW w:w="3105" w:type="dxa"/>
            <w:gridSpan w:val="6"/>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p>
        </w:tc>
      </w:tr>
      <w:tr w:rsidR="00F34A5A" w:rsidRPr="004B16C6" w:rsidTr="00713F82">
        <w:trPr>
          <w:trHeight w:val="255"/>
        </w:trPr>
        <w:tc>
          <w:tcPr>
            <w:tcW w:w="4026" w:type="dxa"/>
            <w:gridSpan w:val="5"/>
            <w:tcBorders>
              <w:top w:val="single" w:sz="4" w:space="0" w:color="auto"/>
              <w:left w:val="single" w:sz="4" w:space="0" w:color="auto"/>
              <w:bottom w:val="single" w:sz="4" w:space="0" w:color="auto"/>
              <w:right w:val="single" w:sz="4" w:space="0" w:color="auto"/>
            </w:tcBorders>
            <w:vAlign w:val="center"/>
          </w:tcPr>
          <w:p w:rsidR="00F34A5A" w:rsidRPr="004B16C6" w:rsidRDefault="00F34A5A" w:rsidP="00713F82">
            <w:pPr>
              <w:rPr>
                <w:sz w:val="20"/>
                <w:szCs w:val="20"/>
              </w:rPr>
            </w:pPr>
            <w:r w:rsidRPr="000E4F80">
              <w:rPr>
                <w:sz w:val="20"/>
                <w:szCs w:val="20"/>
              </w:rPr>
              <w:t>Скорая специализированная, включая медицинскую эвакуацию, медицинская помощь, оказываемая отделениями экстренной консультативной помощи</w:t>
            </w:r>
          </w:p>
        </w:tc>
        <w:tc>
          <w:tcPr>
            <w:tcW w:w="3272" w:type="dxa"/>
            <w:gridSpan w:val="7"/>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p>
        </w:tc>
        <w:tc>
          <w:tcPr>
            <w:tcW w:w="3105" w:type="dxa"/>
            <w:gridSpan w:val="6"/>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p>
        </w:tc>
      </w:tr>
      <w:tr w:rsidR="00F34A5A" w:rsidRPr="004B16C6" w:rsidTr="00713F82">
        <w:trPr>
          <w:trHeight w:val="255"/>
        </w:trPr>
        <w:tc>
          <w:tcPr>
            <w:tcW w:w="4026" w:type="dxa"/>
            <w:gridSpan w:val="5"/>
            <w:tcBorders>
              <w:top w:val="single" w:sz="4" w:space="0" w:color="auto"/>
              <w:left w:val="single" w:sz="4" w:space="0" w:color="auto"/>
              <w:bottom w:val="single" w:sz="4" w:space="0" w:color="auto"/>
              <w:right w:val="single" w:sz="4" w:space="0" w:color="auto"/>
            </w:tcBorders>
            <w:noWrap/>
            <w:vAlign w:val="bottom"/>
          </w:tcPr>
          <w:p w:rsidR="00F34A5A" w:rsidRPr="004B16C6" w:rsidRDefault="00F34A5A" w:rsidP="00713F82">
            <w:pPr>
              <w:rPr>
                <w:b/>
                <w:bCs/>
                <w:sz w:val="20"/>
                <w:szCs w:val="20"/>
              </w:rPr>
            </w:pPr>
            <w:r w:rsidRPr="004B16C6">
              <w:rPr>
                <w:b/>
                <w:bCs/>
                <w:sz w:val="20"/>
                <w:szCs w:val="20"/>
              </w:rPr>
              <w:t>Итого</w:t>
            </w:r>
          </w:p>
        </w:tc>
        <w:tc>
          <w:tcPr>
            <w:tcW w:w="3272" w:type="dxa"/>
            <w:gridSpan w:val="7"/>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 </w:t>
            </w:r>
          </w:p>
        </w:tc>
        <w:tc>
          <w:tcPr>
            <w:tcW w:w="3105" w:type="dxa"/>
            <w:gridSpan w:val="6"/>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 </w:t>
            </w:r>
          </w:p>
        </w:tc>
      </w:tr>
      <w:tr w:rsidR="00F34A5A" w:rsidRPr="004B16C6" w:rsidTr="00713F82">
        <w:trPr>
          <w:trHeight w:val="255"/>
        </w:trPr>
        <w:tc>
          <w:tcPr>
            <w:tcW w:w="1960" w:type="dxa"/>
            <w:tcBorders>
              <w:top w:val="nil"/>
              <w:left w:val="nil"/>
              <w:bottom w:val="nil"/>
              <w:right w:val="nil"/>
            </w:tcBorders>
            <w:noWrap/>
            <w:vAlign w:val="bottom"/>
          </w:tcPr>
          <w:p w:rsidR="00F34A5A" w:rsidRPr="004B16C6" w:rsidRDefault="00F34A5A" w:rsidP="00713F82">
            <w:pPr>
              <w:rPr>
                <w:sz w:val="20"/>
                <w:szCs w:val="20"/>
              </w:rPr>
            </w:pPr>
          </w:p>
        </w:tc>
        <w:tc>
          <w:tcPr>
            <w:tcW w:w="1043" w:type="dxa"/>
            <w:tcBorders>
              <w:top w:val="nil"/>
              <w:left w:val="nil"/>
              <w:bottom w:val="nil"/>
              <w:right w:val="nil"/>
            </w:tcBorders>
            <w:noWrap/>
            <w:vAlign w:val="bottom"/>
          </w:tcPr>
          <w:p w:rsidR="00F34A5A" w:rsidRPr="004B16C6" w:rsidRDefault="00F34A5A" w:rsidP="00713F82">
            <w:pPr>
              <w:rPr>
                <w:sz w:val="20"/>
                <w:szCs w:val="20"/>
              </w:rPr>
            </w:pPr>
          </w:p>
        </w:tc>
        <w:tc>
          <w:tcPr>
            <w:tcW w:w="1064"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15" w:type="dxa"/>
            <w:gridSpan w:val="3"/>
            <w:tcBorders>
              <w:top w:val="nil"/>
              <w:left w:val="nil"/>
              <w:bottom w:val="nil"/>
              <w:right w:val="nil"/>
            </w:tcBorders>
            <w:noWrap/>
            <w:vAlign w:val="bottom"/>
          </w:tcPr>
          <w:p w:rsidR="00F34A5A" w:rsidRPr="004B16C6" w:rsidRDefault="00F34A5A" w:rsidP="00713F82">
            <w:pPr>
              <w:rPr>
                <w:sz w:val="20"/>
                <w:szCs w:val="20"/>
              </w:rPr>
            </w:pPr>
          </w:p>
        </w:tc>
        <w:tc>
          <w:tcPr>
            <w:tcW w:w="1657"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36"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428" w:type="dxa"/>
            <w:tcBorders>
              <w:top w:val="nil"/>
              <w:left w:val="nil"/>
              <w:bottom w:val="nil"/>
              <w:right w:val="nil"/>
            </w:tcBorders>
            <w:noWrap/>
            <w:vAlign w:val="bottom"/>
          </w:tcPr>
          <w:p w:rsidR="00F34A5A" w:rsidRPr="004B16C6" w:rsidRDefault="00F34A5A" w:rsidP="00713F82">
            <w:pPr>
              <w:rPr>
                <w:sz w:val="20"/>
                <w:szCs w:val="20"/>
              </w:rPr>
            </w:pPr>
          </w:p>
        </w:tc>
      </w:tr>
      <w:tr w:rsidR="00F34A5A" w:rsidRPr="004B16C6" w:rsidTr="00713F82">
        <w:trPr>
          <w:trHeight w:val="312"/>
        </w:trPr>
        <w:tc>
          <w:tcPr>
            <w:tcW w:w="10403" w:type="dxa"/>
            <w:gridSpan w:val="18"/>
            <w:tcBorders>
              <w:top w:val="nil"/>
              <w:left w:val="nil"/>
              <w:bottom w:val="nil"/>
              <w:right w:val="nil"/>
            </w:tcBorders>
            <w:noWrap/>
            <w:vAlign w:val="bottom"/>
          </w:tcPr>
          <w:p w:rsidR="00F34A5A" w:rsidRPr="004B16C6" w:rsidRDefault="00F34A5A" w:rsidP="00713F82">
            <w:pPr>
              <w:jc w:val="center"/>
              <w:rPr>
                <w:b/>
                <w:bCs/>
                <w:iCs/>
                <w:sz w:val="20"/>
                <w:szCs w:val="20"/>
              </w:rPr>
            </w:pPr>
            <w:r w:rsidRPr="004B16C6">
              <w:rPr>
                <w:b/>
                <w:sz w:val="22"/>
                <w:szCs w:val="22"/>
                <w:lang w:val="en-US"/>
              </w:rPr>
              <w:lastRenderedPageBreak/>
              <w:t>I</w:t>
            </w:r>
            <w:r>
              <w:rPr>
                <w:b/>
                <w:sz w:val="22"/>
                <w:szCs w:val="22"/>
                <w:lang w:val="en-US"/>
              </w:rPr>
              <w:t>I</w:t>
            </w:r>
            <w:r w:rsidRPr="004B16C6">
              <w:rPr>
                <w:b/>
                <w:sz w:val="22"/>
                <w:szCs w:val="22"/>
                <w:lang w:val="en-US"/>
              </w:rPr>
              <w:t>I</w:t>
            </w:r>
            <w:r w:rsidRPr="004B16C6">
              <w:rPr>
                <w:b/>
                <w:sz w:val="22"/>
                <w:szCs w:val="22"/>
              </w:rPr>
              <w:t xml:space="preserve">. Объемы помощи в рамках </w:t>
            </w:r>
            <w:proofErr w:type="spellStart"/>
            <w:r w:rsidRPr="004B16C6">
              <w:rPr>
                <w:b/>
                <w:sz w:val="22"/>
                <w:szCs w:val="22"/>
              </w:rPr>
              <w:t>подушевого</w:t>
            </w:r>
            <w:proofErr w:type="spellEnd"/>
            <w:r w:rsidRPr="004B16C6">
              <w:rPr>
                <w:b/>
                <w:sz w:val="22"/>
                <w:szCs w:val="22"/>
              </w:rPr>
              <w:t xml:space="preserve"> финансирования АПП</w:t>
            </w:r>
          </w:p>
        </w:tc>
      </w:tr>
      <w:tr w:rsidR="00F34A5A" w:rsidRPr="004B16C6" w:rsidTr="00713F82">
        <w:trPr>
          <w:trHeight w:val="312"/>
        </w:trPr>
        <w:tc>
          <w:tcPr>
            <w:tcW w:w="1960" w:type="dxa"/>
            <w:tcBorders>
              <w:top w:val="nil"/>
              <w:left w:val="nil"/>
              <w:bottom w:val="nil"/>
              <w:right w:val="nil"/>
            </w:tcBorders>
            <w:noWrap/>
            <w:vAlign w:val="bottom"/>
          </w:tcPr>
          <w:p w:rsidR="00F34A5A" w:rsidRPr="004B16C6" w:rsidRDefault="00F34A5A" w:rsidP="00713F82">
            <w:pPr>
              <w:rPr>
                <w:sz w:val="20"/>
                <w:szCs w:val="20"/>
              </w:rPr>
            </w:pPr>
          </w:p>
        </w:tc>
        <w:tc>
          <w:tcPr>
            <w:tcW w:w="1043" w:type="dxa"/>
            <w:tcBorders>
              <w:top w:val="nil"/>
              <w:left w:val="nil"/>
              <w:bottom w:val="nil"/>
              <w:right w:val="nil"/>
            </w:tcBorders>
            <w:noWrap/>
            <w:vAlign w:val="bottom"/>
          </w:tcPr>
          <w:p w:rsidR="00F34A5A" w:rsidRPr="004B16C6" w:rsidRDefault="00F34A5A" w:rsidP="00713F82">
            <w:pPr>
              <w:rPr>
                <w:sz w:val="20"/>
                <w:szCs w:val="20"/>
              </w:rPr>
            </w:pPr>
          </w:p>
        </w:tc>
        <w:tc>
          <w:tcPr>
            <w:tcW w:w="7400" w:type="dxa"/>
            <w:gridSpan w:val="16"/>
            <w:tcBorders>
              <w:top w:val="nil"/>
              <w:left w:val="nil"/>
              <w:bottom w:val="nil"/>
              <w:right w:val="nil"/>
            </w:tcBorders>
            <w:vAlign w:val="center"/>
          </w:tcPr>
          <w:p w:rsidR="00F34A5A" w:rsidRPr="004B16C6" w:rsidRDefault="00F34A5A" w:rsidP="00713F82">
            <w:pPr>
              <w:jc w:val="center"/>
              <w:rPr>
                <w:b/>
                <w:bCs/>
                <w:iCs/>
                <w:sz w:val="20"/>
                <w:szCs w:val="20"/>
              </w:rPr>
            </w:pPr>
          </w:p>
        </w:tc>
      </w:tr>
      <w:tr w:rsidR="00F34A5A" w:rsidRPr="004B16C6" w:rsidTr="00713F82">
        <w:trPr>
          <w:trHeight w:val="312"/>
        </w:trPr>
        <w:tc>
          <w:tcPr>
            <w:tcW w:w="10403" w:type="dxa"/>
            <w:gridSpan w:val="18"/>
            <w:tcBorders>
              <w:top w:val="nil"/>
              <w:left w:val="nil"/>
              <w:bottom w:val="nil"/>
              <w:right w:val="nil"/>
            </w:tcBorders>
            <w:noWrap/>
            <w:vAlign w:val="bottom"/>
          </w:tcPr>
          <w:p w:rsidR="00F34A5A" w:rsidRPr="004B16C6" w:rsidRDefault="00F34A5A" w:rsidP="00713F82">
            <w:pPr>
              <w:jc w:val="center"/>
              <w:rPr>
                <w:b/>
                <w:bCs/>
                <w:iCs/>
                <w:sz w:val="20"/>
                <w:szCs w:val="20"/>
              </w:rPr>
            </w:pPr>
            <w:r w:rsidRPr="004B16C6">
              <w:rPr>
                <w:b/>
                <w:bCs/>
                <w:iCs/>
                <w:sz w:val="20"/>
                <w:szCs w:val="20"/>
              </w:rPr>
              <w:t>АПП собственному прикрепленному населению</w:t>
            </w:r>
          </w:p>
        </w:tc>
      </w:tr>
      <w:tr w:rsidR="00F34A5A" w:rsidRPr="004B16C6" w:rsidTr="00713F82">
        <w:trPr>
          <w:trHeight w:val="132"/>
        </w:trPr>
        <w:tc>
          <w:tcPr>
            <w:tcW w:w="1960" w:type="dxa"/>
            <w:tcBorders>
              <w:top w:val="nil"/>
              <w:left w:val="nil"/>
              <w:bottom w:val="nil"/>
              <w:right w:val="nil"/>
            </w:tcBorders>
            <w:noWrap/>
            <w:vAlign w:val="bottom"/>
          </w:tcPr>
          <w:p w:rsidR="00F34A5A" w:rsidRPr="004B16C6" w:rsidRDefault="00F34A5A" w:rsidP="00713F82">
            <w:pPr>
              <w:rPr>
                <w:sz w:val="20"/>
                <w:szCs w:val="20"/>
              </w:rPr>
            </w:pPr>
          </w:p>
        </w:tc>
        <w:tc>
          <w:tcPr>
            <w:tcW w:w="1043" w:type="dxa"/>
            <w:tcBorders>
              <w:top w:val="nil"/>
              <w:left w:val="nil"/>
              <w:bottom w:val="nil"/>
              <w:right w:val="nil"/>
            </w:tcBorders>
            <w:noWrap/>
            <w:vAlign w:val="bottom"/>
          </w:tcPr>
          <w:p w:rsidR="00F34A5A" w:rsidRPr="004B16C6" w:rsidRDefault="00F34A5A" w:rsidP="00713F82">
            <w:pPr>
              <w:rPr>
                <w:sz w:val="20"/>
                <w:szCs w:val="20"/>
              </w:rPr>
            </w:pPr>
          </w:p>
        </w:tc>
        <w:tc>
          <w:tcPr>
            <w:tcW w:w="1064"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15" w:type="dxa"/>
            <w:gridSpan w:val="3"/>
            <w:tcBorders>
              <w:top w:val="nil"/>
              <w:left w:val="nil"/>
              <w:bottom w:val="nil"/>
              <w:right w:val="nil"/>
            </w:tcBorders>
            <w:noWrap/>
            <w:vAlign w:val="bottom"/>
          </w:tcPr>
          <w:p w:rsidR="00F34A5A" w:rsidRPr="004B16C6" w:rsidRDefault="00F34A5A" w:rsidP="00713F82">
            <w:pPr>
              <w:rPr>
                <w:sz w:val="20"/>
                <w:szCs w:val="20"/>
              </w:rPr>
            </w:pPr>
          </w:p>
        </w:tc>
        <w:tc>
          <w:tcPr>
            <w:tcW w:w="1657"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36"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428" w:type="dxa"/>
            <w:tcBorders>
              <w:top w:val="nil"/>
              <w:left w:val="nil"/>
              <w:bottom w:val="nil"/>
              <w:right w:val="nil"/>
            </w:tcBorders>
            <w:noWrap/>
            <w:vAlign w:val="bottom"/>
          </w:tcPr>
          <w:p w:rsidR="00F34A5A" w:rsidRPr="004B16C6" w:rsidRDefault="00F34A5A" w:rsidP="00713F82">
            <w:pPr>
              <w:rPr>
                <w:sz w:val="20"/>
                <w:szCs w:val="20"/>
              </w:rPr>
            </w:pPr>
          </w:p>
        </w:tc>
      </w:tr>
      <w:tr w:rsidR="00F34A5A" w:rsidRPr="004B16C6" w:rsidTr="00713F82">
        <w:trPr>
          <w:trHeight w:val="255"/>
        </w:trPr>
        <w:tc>
          <w:tcPr>
            <w:tcW w:w="4026" w:type="dxa"/>
            <w:gridSpan w:val="5"/>
            <w:tcBorders>
              <w:top w:val="single" w:sz="4" w:space="0" w:color="auto"/>
              <w:left w:val="single" w:sz="4" w:space="0" w:color="auto"/>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 </w:t>
            </w:r>
          </w:p>
        </w:tc>
        <w:tc>
          <w:tcPr>
            <w:tcW w:w="3272" w:type="dxa"/>
            <w:gridSpan w:val="7"/>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Количество случаев/УЕТ</w:t>
            </w:r>
          </w:p>
        </w:tc>
        <w:tc>
          <w:tcPr>
            <w:tcW w:w="3105" w:type="dxa"/>
            <w:gridSpan w:val="6"/>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Сумма к оплате</w:t>
            </w:r>
          </w:p>
        </w:tc>
      </w:tr>
      <w:tr w:rsidR="00F34A5A" w:rsidRPr="004B16C6" w:rsidTr="00713F82">
        <w:trPr>
          <w:trHeight w:val="255"/>
        </w:trPr>
        <w:tc>
          <w:tcPr>
            <w:tcW w:w="4026" w:type="dxa"/>
            <w:gridSpan w:val="5"/>
            <w:tcBorders>
              <w:top w:val="single" w:sz="4" w:space="0" w:color="auto"/>
              <w:left w:val="single" w:sz="4" w:space="0" w:color="auto"/>
              <w:bottom w:val="single" w:sz="4" w:space="0" w:color="auto"/>
              <w:right w:val="single" w:sz="4" w:space="0" w:color="auto"/>
            </w:tcBorders>
            <w:noWrap/>
            <w:vAlign w:val="center"/>
          </w:tcPr>
          <w:p w:rsidR="00F34A5A" w:rsidRPr="004B16C6" w:rsidRDefault="00F34A5A" w:rsidP="00713F82">
            <w:pPr>
              <w:rPr>
                <w:b/>
                <w:bCs/>
                <w:sz w:val="20"/>
                <w:szCs w:val="20"/>
              </w:rPr>
            </w:pPr>
            <w:r w:rsidRPr="004B16C6">
              <w:rPr>
                <w:b/>
                <w:sz w:val="20"/>
                <w:szCs w:val="20"/>
              </w:rPr>
              <w:t xml:space="preserve">Поликлиническая помощь </w:t>
            </w:r>
          </w:p>
        </w:tc>
        <w:tc>
          <w:tcPr>
            <w:tcW w:w="3272" w:type="dxa"/>
            <w:gridSpan w:val="7"/>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p>
        </w:tc>
        <w:tc>
          <w:tcPr>
            <w:tcW w:w="3105" w:type="dxa"/>
            <w:gridSpan w:val="6"/>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Х</w:t>
            </w:r>
          </w:p>
        </w:tc>
      </w:tr>
      <w:tr w:rsidR="00F34A5A" w:rsidRPr="004B16C6" w:rsidTr="00713F82">
        <w:trPr>
          <w:trHeight w:val="255"/>
        </w:trPr>
        <w:tc>
          <w:tcPr>
            <w:tcW w:w="4026" w:type="dxa"/>
            <w:gridSpan w:val="5"/>
            <w:tcBorders>
              <w:top w:val="single" w:sz="4" w:space="0" w:color="auto"/>
              <w:left w:val="single" w:sz="4" w:space="0" w:color="auto"/>
              <w:bottom w:val="single" w:sz="4" w:space="0" w:color="auto"/>
              <w:right w:val="single" w:sz="4" w:space="0" w:color="auto"/>
            </w:tcBorders>
            <w:noWrap/>
            <w:vAlign w:val="center"/>
          </w:tcPr>
          <w:p w:rsidR="00F34A5A" w:rsidRPr="004B16C6" w:rsidRDefault="00F34A5A" w:rsidP="00713F82">
            <w:pPr>
              <w:rPr>
                <w:b/>
                <w:bCs/>
                <w:sz w:val="20"/>
                <w:szCs w:val="20"/>
              </w:rPr>
            </w:pPr>
            <w:r w:rsidRPr="004B16C6">
              <w:rPr>
                <w:b/>
                <w:sz w:val="20"/>
                <w:szCs w:val="20"/>
              </w:rPr>
              <w:t>Стоматологическая помощь</w:t>
            </w:r>
          </w:p>
        </w:tc>
        <w:tc>
          <w:tcPr>
            <w:tcW w:w="3272" w:type="dxa"/>
            <w:gridSpan w:val="7"/>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p>
        </w:tc>
        <w:tc>
          <w:tcPr>
            <w:tcW w:w="3105" w:type="dxa"/>
            <w:gridSpan w:val="6"/>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Х</w:t>
            </w:r>
          </w:p>
        </w:tc>
      </w:tr>
      <w:tr w:rsidR="00F34A5A" w:rsidRPr="004B16C6" w:rsidTr="00713F82">
        <w:trPr>
          <w:trHeight w:val="255"/>
        </w:trPr>
        <w:tc>
          <w:tcPr>
            <w:tcW w:w="4026" w:type="dxa"/>
            <w:gridSpan w:val="5"/>
            <w:tcBorders>
              <w:top w:val="single" w:sz="4" w:space="0" w:color="auto"/>
              <w:left w:val="single" w:sz="4" w:space="0" w:color="auto"/>
              <w:bottom w:val="single" w:sz="4" w:space="0" w:color="auto"/>
              <w:right w:val="single" w:sz="4" w:space="0" w:color="auto"/>
            </w:tcBorders>
            <w:noWrap/>
            <w:vAlign w:val="center"/>
          </w:tcPr>
          <w:p w:rsidR="00F34A5A" w:rsidRPr="004B16C6" w:rsidRDefault="00F34A5A" w:rsidP="00713F82">
            <w:pPr>
              <w:rPr>
                <w:b/>
                <w:bCs/>
                <w:sz w:val="20"/>
                <w:szCs w:val="20"/>
              </w:rPr>
            </w:pPr>
            <w:r w:rsidRPr="004B16C6">
              <w:rPr>
                <w:b/>
                <w:sz w:val="20"/>
                <w:szCs w:val="20"/>
              </w:rPr>
              <w:t>ФАП</w:t>
            </w:r>
          </w:p>
        </w:tc>
        <w:tc>
          <w:tcPr>
            <w:tcW w:w="3272" w:type="dxa"/>
            <w:gridSpan w:val="7"/>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p>
        </w:tc>
        <w:tc>
          <w:tcPr>
            <w:tcW w:w="3105" w:type="dxa"/>
            <w:gridSpan w:val="6"/>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Х</w:t>
            </w:r>
          </w:p>
        </w:tc>
      </w:tr>
      <w:tr w:rsidR="00F34A5A" w:rsidRPr="004B16C6" w:rsidTr="00713F82">
        <w:trPr>
          <w:trHeight w:val="255"/>
        </w:trPr>
        <w:tc>
          <w:tcPr>
            <w:tcW w:w="4026" w:type="dxa"/>
            <w:gridSpan w:val="5"/>
            <w:tcBorders>
              <w:top w:val="single" w:sz="4" w:space="0" w:color="auto"/>
              <w:left w:val="single" w:sz="4" w:space="0" w:color="auto"/>
              <w:bottom w:val="single" w:sz="4" w:space="0" w:color="auto"/>
              <w:right w:val="single" w:sz="4" w:space="0" w:color="auto"/>
            </w:tcBorders>
            <w:noWrap/>
            <w:vAlign w:val="bottom"/>
          </w:tcPr>
          <w:p w:rsidR="00F34A5A" w:rsidRPr="004B16C6" w:rsidRDefault="00F34A5A" w:rsidP="00713F82">
            <w:pPr>
              <w:rPr>
                <w:b/>
                <w:bCs/>
                <w:sz w:val="20"/>
                <w:szCs w:val="20"/>
              </w:rPr>
            </w:pPr>
            <w:r w:rsidRPr="004B16C6">
              <w:rPr>
                <w:b/>
                <w:bCs/>
                <w:sz w:val="20"/>
                <w:szCs w:val="20"/>
              </w:rPr>
              <w:t>Итого</w:t>
            </w:r>
          </w:p>
        </w:tc>
        <w:tc>
          <w:tcPr>
            <w:tcW w:w="3272" w:type="dxa"/>
            <w:gridSpan w:val="7"/>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Х </w:t>
            </w:r>
          </w:p>
        </w:tc>
        <w:tc>
          <w:tcPr>
            <w:tcW w:w="3105" w:type="dxa"/>
            <w:gridSpan w:val="6"/>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 </w:t>
            </w:r>
            <w:r>
              <w:rPr>
                <w:sz w:val="20"/>
                <w:szCs w:val="20"/>
              </w:rPr>
              <w:t>Х</w:t>
            </w:r>
          </w:p>
        </w:tc>
      </w:tr>
      <w:tr w:rsidR="00F34A5A" w:rsidRPr="004B16C6" w:rsidTr="00713F82">
        <w:trPr>
          <w:trHeight w:val="255"/>
        </w:trPr>
        <w:tc>
          <w:tcPr>
            <w:tcW w:w="1960" w:type="dxa"/>
            <w:tcBorders>
              <w:top w:val="nil"/>
              <w:left w:val="nil"/>
              <w:bottom w:val="nil"/>
              <w:right w:val="nil"/>
            </w:tcBorders>
            <w:noWrap/>
            <w:vAlign w:val="bottom"/>
          </w:tcPr>
          <w:p w:rsidR="00F34A5A" w:rsidRPr="004B16C6" w:rsidRDefault="00F34A5A" w:rsidP="00713F82">
            <w:pPr>
              <w:rPr>
                <w:sz w:val="20"/>
                <w:szCs w:val="20"/>
              </w:rPr>
            </w:pPr>
          </w:p>
        </w:tc>
        <w:tc>
          <w:tcPr>
            <w:tcW w:w="1043" w:type="dxa"/>
            <w:tcBorders>
              <w:top w:val="nil"/>
              <w:left w:val="nil"/>
              <w:bottom w:val="nil"/>
              <w:right w:val="nil"/>
            </w:tcBorders>
            <w:noWrap/>
            <w:vAlign w:val="bottom"/>
          </w:tcPr>
          <w:p w:rsidR="00F34A5A" w:rsidRPr="004B16C6" w:rsidRDefault="00F34A5A" w:rsidP="00713F82">
            <w:pPr>
              <w:rPr>
                <w:sz w:val="20"/>
                <w:szCs w:val="20"/>
              </w:rPr>
            </w:pPr>
          </w:p>
        </w:tc>
        <w:tc>
          <w:tcPr>
            <w:tcW w:w="1064"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15" w:type="dxa"/>
            <w:gridSpan w:val="3"/>
            <w:tcBorders>
              <w:top w:val="nil"/>
              <w:left w:val="nil"/>
              <w:bottom w:val="nil"/>
              <w:right w:val="nil"/>
            </w:tcBorders>
            <w:noWrap/>
            <w:vAlign w:val="bottom"/>
          </w:tcPr>
          <w:p w:rsidR="00F34A5A" w:rsidRPr="004B16C6" w:rsidRDefault="00F34A5A" w:rsidP="00713F82">
            <w:pPr>
              <w:rPr>
                <w:sz w:val="20"/>
                <w:szCs w:val="20"/>
              </w:rPr>
            </w:pPr>
          </w:p>
        </w:tc>
        <w:tc>
          <w:tcPr>
            <w:tcW w:w="1657"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36"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428" w:type="dxa"/>
            <w:tcBorders>
              <w:top w:val="nil"/>
              <w:left w:val="nil"/>
              <w:bottom w:val="nil"/>
              <w:right w:val="nil"/>
            </w:tcBorders>
            <w:noWrap/>
            <w:vAlign w:val="bottom"/>
          </w:tcPr>
          <w:p w:rsidR="00F34A5A" w:rsidRPr="004B16C6" w:rsidRDefault="00F34A5A" w:rsidP="00713F82">
            <w:pPr>
              <w:rPr>
                <w:sz w:val="20"/>
                <w:szCs w:val="20"/>
              </w:rPr>
            </w:pPr>
          </w:p>
        </w:tc>
      </w:tr>
      <w:tr w:rsidR="00F34A5A" w:rsidRPr="004B16C6" w:rsidTr="00713F82">
        <w:trPr>
          <w:trHeight w:val="312"/>
        </w:trPr>
        <w:tc>
          <w:tcPr>
            <w:tcW w:w="10403" w:type="dxa"/>
            <w:gridSpan w:val="18"/>
            <w:tcBorders>
              <w:top w:val="nil"/>
              <w:left w:val="nil"/>
              <w:bottom w:val="nil"/>
              <w:right w:val="nil"/>
            </w:tcBorders>
            <w:noWrap/>
            <w:vAlign w:val="bottom"/>
          </w:tcPr>
          <w:p w:rsidR="00F34A5A" w:rsidRPr="004B16C6" w:rsidRDefault="00F34A5A" w:rsidP="00713F82">
            <w:pPr>
              <w:jc w:val="center"/>
              <w:rPr>
                <w:b/>
                <w:bCs/>
                <w:iCs/>
                <w:sz w:val="20"/>
                <w:szCs w:val="20"/>
              </w:rPr>
            </w:pPr>
            <w:r w:rsidRPr="004B16C6">
              <w:rPr>
                <w:b/>
                <w:bCs/>
                <w:iCs/>
                <w:sz w:val="20"/>
                <w:szCs w:val="20"/>
              </w:rPr>
              <w:t>АПП неприкрепленному населению (заказанные услуги)</w:t>
            </w:r>
          </w:p>
        </w:tc>
      </w:tr>
      <w:tr w:rsidR="00F34A5A" w:rsidRPr="004B16C6" w:rsidTr="00713F82">
        <w:trPr>
          <w:trHeight w:val="132"/>
        </w:trPr>
        <w:tc>
          <w:tcPr>
            <w:tcW w:w="1960" w:type="dxa"/>
            <w:tcBorders>
              <w:top w:val="nil"/>
              <w:left w:val="nil"/>
              <w:bottom w:val="nil"/>
              <w:right w:val="nil"/>
            </w:tcBorders>
            <w:noWrap/>
            <w:vAlign w:val="bottom"/>
          </w:tcPr>
          <w:p w:rsidR="00F34A5A" w:rsidRPr="004B16C6" w:rsidRDefault="00F34A5A" w:rsidP="00713F82">
            <w:pPr>
              <w:rPr>
                <w:sz w:val="20"/>
                <w:szCs w:val="20"/>
              </w:rPr>
            </w:pPr>
          </w:p>
        </w:tc>
        <w:tc>
          <w:tcPr>
            <w:tcW w:w="1043" w:type="dxa"/>
            <w:tcBorders>
              <w:top w:val="nil"/>
              <w:left w:val="nil"/>
              <w:bottom w:val="nil"/>
              <w:right w:val="nil"/>
            </w:tcBorders>
            <w:noWrap/>
            <w:vAlign w:val="bottom"/>
          </w:tcPr>
          <w:p w:rsidR="00F34A5A" w:rsidRPr="004B16C6" w:rsidRDefault="00F34A5A" w:rsidP="00713F82">
            <w:pPr>
              <w:rPr>
                <w:sz w:val="20"/>
                <w:szCs w:val="20"/>
              </w:rPr>
            </w:pPr>
          </w:p>
        </w:tc>
        <w:tc>
          <w:tcPr>
            <w:tcW w:w="1064"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15" w:type="dxa"/>
            <w:gridSpan w:val="3"/>
            <w:tcBorders>
              <w:top w:val="nil"/>
              <w:left w:val="nil"/>
              <w:bottom w:val="nil"/>
              <w:right w:val="nil"/>
            </w:tcBorders>
            <w:noWrap/>
            <w:vAlign w:val="bottom"/>
          </w:tcPr>
          <w:p w:rsidR="00F34A5A" w:rsidRPr="004B16C6" w:rsidRDefault="00F34A5A" w:rsidP="00713F82">
            <w:pPr>
              <w:rPr>
                <w:sz w:val="20"/>
                <w:szCs w:val="20"/>
              </w:rPr>
            </w:pPr>
          </w:p>
        </w:tc>
        <w:tc>
          <w:tcPr>
            <w:tcW w:w="1657"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36"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428" w:type="dxa"/>
            <w:tcBorders>
              <w:top w:val="nil"/>
              <w:left w:val="nil"/>
              <w:bottom w:val="nil"/>
              <w:right w:val="nil"/>
            </w:tcBorders>
            <w:noWrap/>
            <w:vAlign w:val="bottom"/>
          </w:tcPr>
          <w:p w:rsidR="00F34A5A" w:rsidRPr="004B16C6" w:rsidRDefault="00F34A5A" w:rsidP="00713F82">
            <w:pPr>
              <w:rPr>
                <w:sz w:val="20"/>
                <w:szCs w:val="20"/>
              </w:rPr>
            </w:pPr>
          </w:p>
        </w:tc>
      </w:tr>
      <w:tr w:rsidR="00F34A5A" w:rsidRPr="004B16C6" w:rsidTr="00713F82">
        <w:trPr>
          <w:trHeight w:val="435"/>
        </w:trPr>
        <w:tc>
          <w:tcPr>
            <w:tcW w:w="4026" w:type="dxa"/>
            <w:gridSpan w:val="5"/>
            <w:vMerge w:val="restart"/>
            <w:tcBorders>
              <w:top w:val="single" w:sz="4" w:space="0" w:color="auto"/>
              <w:left w:val="single" w:sz="4" w:space="0" w:color="auto"/>
              <w:bottom w:val="nil"/>
              <w:right w:val="single" w:sz="4" w:space="0" w:color="000000"/>
            </w:tcBorders>
            <w:vAlign w:val="center"/>
          </w:tcPr>
          <w:p w:rsidR="00F34A5A" w:rsidRPr="004B16C6" w:rsidRDefault="00F34A5A" w:rsidP="00713F82">
            <w:pPr>
              <w:jc w:val="center"/>
              <w:rPr>
                <w:sz w:val="20"/>
                <w:szCs w:val="20"/>
              </w:rPr>
            </w:pPr>
            <w:r w:rsidRPr="004B16C6">
              <w:rPr>
                <w:sz w:val="20"/>
                <w:szCs w:val="20"/>
              </w:rPr>
              <w:t>Специальность</w:t>
            </w:r>
          </w:p>
        </w:tc>
        <w:tc>
          <w:tcPr>
            <w:tcW w:w="3272" w:type="dxa"/>
            <w:gridSpan w:val="7"/>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Взрослое население</w:t>
            </w:r>
          </w:p>
        </w:tc>
        <w:tc>
          <w:tcPr>
            <w:tcW w:w="3105" w:type="dxa"/>
            <w:gridSpan w:val="6"/>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Детское население</w:t>
            </w:r>
          </w:p>
        </w:tc>
      </w:tr>
      <w:tr w:rsidR="00F34A5A" w:rsidRPr="004B16C6" w:rsidTr="00713F82">
        <w:trPr>
          <w:trHeight w:val="345"/>
        </w:trPr>
        <w:tc>
          <w:tcPr>
            <w:tcW w:w="4026" w:type="dxa"/>
            <w:gridSpan w:val="5"/>
            <w:vMerge/>
            <w:tcBorders>
              <w:top w:val="single" w:sz="4" w:space="0" w:color="auto"/>
              <w:left w:val="single" w:sz="4" w:space="0" w:color="auto"/>
              <w:bottom w:val="nil"/>
              <w:right w:val="single" w:sz="4" w:space="0" w:color="000000"/>
            </w:tcBorders>
            <w:vAlign w:val="center"/>
          </w:tcPr>
          <w:p w:rsidR="00F34A5A" w:rsidRPr="004B16C6" w:rsidRDefault="00F34A5A" w:rsidP="00713F82">
            <w:pPr>
              <w:rPr>
                <w:sz w:val="20"/>
                <w:szCs w:val="20"/>
              </w:rPr>
            </w:pPr>
          </w:p>
        </w:tc>
        <w:tc>
          <w:tcPr>
            <w:tcW w:w="1656" w:type="dxa"/>
            <w:gridSpan w:val="4"/>
            <w:vMerge w:val="restart"/>
            <w:tcBorders>
              <w:top w:val="nil"/>
              <w:left w:val="single" w:sz="4" w:space="0" w:color="auto"/>
              <w:bottom w:val="nil"/>
              <w:right w:val="nil"/>
            </w:tcBorders>
            <w:vAlign w:val="center"/>
          </w:tcPr>
          <w:p w:rsidR="00F34A5A" w:rsidRPr="004B16C6" w:rsidRDefault="00F34A5A" w:rsidP="00713F82">
            <w:pPr>
              <w:jc w:val="center"/>
              <w:rPr>
                <w:sz w:val="20"/>
                <w:szCs w:val="20"/>
              </w:rPr>
            </w:pPr>
            <w:r w:rsidRPr="004B16C6">
              <w:rPr>
                <w:sz w:val="20"/>
                <w:szCs w:val="20"/>
              </w:rPr>
              <w:t>Количество законченных случаев</w:t>
            </w:r>
          </w:p>
        </w:tc>
        <w:tc>
          <w:tcPr>
            <w:tcW w:w="1616" w:type="dxa"/>
            <w:gridSpan w:val="3"/>
            <w:vMerge w:val="restart"/>
            <w:tcBorders>
              <w:top w:val="nil"/>
              <w:left w:val="single" w:sz="4" w:space="0" w:color="auto"/>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Сумма к оплате</w:t>
            </w:r>
          </w:p>
        </w:tc>
        <w:tc>
          <w:tcPr>
            <w:tcW w:w="1636" w:type="dxa"/>
            <w:gridSpan w:val="4"/>
            <w:vMerge w:val="restart"/>
            <w:tcBorders>
              <w:top w:val="single" w:sz="4" w:space="0" w:color="auto"/>
              <w:left w:val="single" w:sz="4" w:space="0" w:color="auto"/>
              <w:bottom w:val="single" w:sz="4" w:space="0" w:color="auto"/>
              <w:right w:val="nil"/>
            </w:tcBorders>
            <w:vAlign w:val="center"/>
          </w:tcPr>
          <w:p w:rsidR="00F34A5A" w:rsidRPr="004B16C6" w:rsidRDefault="00F34A5A" w:rsidP="00713F82">
            <w:pPr>
              <w:jc w:val="center"/>
              <w:rPr>
                <w:sz w:val="20"/>
                <w:szCs w:val="20"/>
              </w:rPr>
            </w:pPr>
            <w:r w:rsidRPr="004B16C6">
              <w:rPr>
                <w:sz w:val="20"/>
                <w:szCs w:val="20"/>
              </w:rPr>
              <w:t>Количество законченных случаев</w:t>
            </w:r>
          </w:p>
        </w:tc>
        <w:tc>
          <w:tcPr>
            <w:tcW w:w="1469" w:type="dxa"/>
            <w:gridSpan w:val="2"/>
            <w:vMerge w:val="restart"/>
            <w:tcBorders>
              <w:top w:val="nil"/>
              <w:left w:val="single" w:sz="4" w:space="0" w:color="auto"/>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Сумма к оплате</w:t>
            </w:r>
          </w:p>
        </w:tc>
      </w:tr>
      <w:tr w:rsidR="00F34A5A" w:rsidRPr="004B16C6" w:rsidTr="00713F82">
        <w:trPr>
          <w:trHeight w:val="345"/>
        </w:trPr>
        <w:tc>
          <w:tcPr>
            <w:tcW w:w="4026" w:type="dxa"/>
            <w:gridSpan w:val="5"/>
            <w:vMerge/>
            <w:tcBorders>
              <w:top w:val="single" w:sz="4" w:space="0" w:color="auto"/>
              <w:left w:val="single" w:sz="4" w:space="0" w:color="auto"/>
              <w:bottom w:val="single" w:sz="4" w:space="0" w:color="auto"/>
              <w:right w:val="single" w:sz="4" w:space="0" w:color="000000"/>
            </w:tcBorders>
            <w:vAlign w:val="center"/>
          </w:tcPr>
          <w:p w:rsidR="00F34A5A" w:rsidRPr="004B16C6" w:rsidRDefault="00F34A5A" w:rsidP="00713F82">
            <w:pPr>
              <w:rPr>
                <w:sz w:val="20"/>
                <w:szCs w:val="20"/>
              </w:rPr>
            </w:pPr>
          </w:p>
        </w:tc>
        <w:tc>
          <w:tcPr>
            <w:tcW w:w="1656" w:type="dxa"/>
            <w:gridSpan w:val="4"/>
            <w:vMerge/>
            <w:tcBorders>
              <w:top w:val="nil"/>
              <w:left w:val="single" w:sz="4" w:space="0" w:color="auto"/>
              <w:bottom w:val="single" w:sz="4" w:space="0" w:color="auto"/>
              <w:right w:val="nil"/>
            </w:tcBorders>
            <w:vAlign w:val="center"/>
          </w:tcPr>
          <w:p w:rsidR="00F34A5A" w:rsidRPr="004B16C6" w:rsidRDefault="00F34A5A" w:rsidP="00713F82">
            <w:pPr>
              <w:rPr>
                <w:sz w:val="20"/>
                <w:szCs w:val="20"/>
              </w:rPr>
            </w:pPr>
          </w:p>
        </w:tc>
        <w:tc>
          <w:tcPr>
            <w:tcW w:w="1616" w:type="dxa"/>
            <w:gridSpan w:val="3"/>
            <w:vMerge/>
            <w:tcBorders>
              <w:top w:val="nil"/>
              <w:left w:val="single" w:sz="4" w:space="0" w:color="auto"/>
              <w:bottom w:val="single" w:sz="4" w:space="0" w:color="auto"/>
              <w:right w:val="single" w:sz="4" w:space="0" w:color="auto"/>
            </w:tcBorders>
            <w:vAlign w:val="center"/>
          </w:tcPr>
          <w:p w:rsidR="00F34A5A" w:rsidRPr="004B16C6" w:rsidRDefault="00F34A5A" w:rsidP="00713F82">
            <w:pPr>
              <w:rPr>
                <w:sz w:val="20"/>
                <w:szCs w:val="20"/>
              </w:rPr>
            </w:pPr>
          </w:p>
        </w:tc>
        <w:tc>
          <w:tcPr>
            <w:tcW w:w="1636" w:type="dxa"/>
            <w:gridSpan w:val="4"/>
            <w:vMerge/>
            <w:tcBorders>
              <w:top w:val="nil"/>
              <w:left w:val="single" w:sz="4" w:space="0" w:color="auto"/>
              <w:bottom w:val="single" w:sz="4" w:space="0" w:color="auto"/>
              <w:right w:val="nil"/>
            </w:tcBorders>
            <w:vAlign w:val="center"/>
          </w:tcPr>
          <w:p w:rsidR="00F34A5A" w:rsidRPr="004B16C6" w:rsidRDefault="00F34A5A" w:rsidP="00713F82">
            <w:pPr>
              <w:rPr>
                <w:sz w:val="20"/>
                <w:szCs w:val="20"/>
              </w:rPr>
            </w:pPr>
          </w:p>
        </w:tc>
        <w:tc>
          <w:tcPr>
            <w:tcW w:w="1469" w:type="dxa"/>
            <w:gridSpan w:val="2"/>
            <w:vMerge/>
            <w:tcBorders>
              <w:top w:val="nil"/>
              <w:left w:val="single" w:sz="4" w:space="0" w:color="auto"/>
              <w:bottom w:val="single" w:sz="4" w:space="0" w:color="auto"/>
              <w:right w:val="single" w:sz="4" w:space="0" w:color="auto"/>
            </w:tcBorders>
            <w:vAlign w:val="center"/>
          </w:tcPr>
          <w:p w:rsidR="00F34A5A" w:rsidRPr="004B16C6" w:rsidRDefault="00F34A5A" w:rsidP="00713F82">
            <w:pPr>
              <w:rPr>
                <w:sz w:val="20"/>
                <w:szCs w:val="20"/>
              </w:rPr>
            </w:pPr>
          </w:p>
        </w:tc>
      </w:tr>
      <w:tr w:rsidR="00F34A5A" w:rsidRPr="004B16C6" w:rsidTr="00713F82">
        <w:trPr>
          <w:trHeight w:val="360"/>
        </w:trPr>
        <w:tc>
          <w:tcPr>
            <w:tcW w:w="4026" w:type="dxa"/>
            <w:gridSpan w:val="5"/>
            <w:vMerge/>
            <w:tcBorders>
              <w:top w:val="single" w:sz="4" w:space="0" w:color="auto"/>
              <w:left w:val="single" w:sz="4" w:space="0" w:color="auto"/>
              <w:bottom w:val="single" w:sz="4" w:space="0" w:color="auto"/>
              <w:right w:val="single" w:sz="4" w:space="0" w:color="000000"/>
            </w:tcBorders>
            <w:vAlign w:val="center"/>
          </w:tcPr>
          <w:p w:rsidR="00F34A5A" w:rsidRPr="004B16C6" w:rsidRDefault="00F34A5A" w:rsidP="00713F82">
            <w:pPr>
              <w:rPr>
                <w:sz w:val="20"/>
                <w:szCs w:val="20"/>
              </w:rPr>
            </w:pPr>
          </w:p>
        </w:tc>
        <w:tc>
          <w:tcPr>
            <w:tcW w:w="1656" w:type="dxa"/>
            <w:gridSpan w:val="4"/>
            <w:vMerge/>
            <w:tcBorders>
              <w:top w:val="nil"/>
              <w:left w:val="single" w:sz="4" w:space="0" w:color="auto"/>
              <w:bottom w:val="single" w:sz="4" w:space="0" w:color="auto"/>
              <w:right w:val="nil"/>
            </w:tcBorders>
            <w:vAlign w:val="center"/>
          </w:tcPr>
          <w:p w:rsidR="00F34A5A" w:rsidRPr="004B16C6" w:rsidRDefault="00F34A5A" w:rsidP="00713F82">
            <w:pPr>
              <w:rPr>
                <w:sz w:val="20"/>
                <w:szCs w:val="20"/>
              </w:rPr>
            </w:pPr>
          </w:p>
        </w:tc>
        <w:tc>
          <w:tcPr>
            <w:tcW w:w="1616" w:type="dxa"/>
            <w:gridSpan w:val="3"/>
            <w:vMerge/>
            <w:tcBorders>
              <w:top w:val="nil"/>
              <w:left w:val="single" w:sz="4" w:space="0" w:color="auto"/>
              <w:bottom w:val="single" w:sz="4" w:space="0" w:color="auto"/>
              <w:right w:val="single" w:sz="4" w:space="0" w:color="auto"/>
            </w:tcBorders>
            <w:vAlign w:val="center"/>
          </w:tcPr>
          <w:p w:rsidR="00F34A5A" w:rsidRPr="004B16C6" w:rsidRDefault="00F34A5A" w:rsidP="00713F82">
            <w:pPr>
              <w:rPr>
                <w:sz w:val="20"/>
                <w:szCs w:val="20"/>
              </w:rPr>
            </w:pPr>
          </w:p>
        </w:tc>
        <w:tc>
          <w:tcPr>
            <w:tcW w:w="1636" w:type="dxa"/>
            <w:gridSpan w:val="4"/>
            <w:vMerge/>
            <w:tcBorders>
              <w:top w:val="nil"/>
              <w:left w:val="single" w:sz="4" w:space="0" w:color="auto"/>
              <w:bottom w:val="single" w:sz="4" w:space="0" w:color="auto"/>
              <w:right w:val="nil"/>
            </w:tcBorders>
            <w:vAlign w:val="center"/>
          </w:tcPr>
          <w:p w:rsidR="00F34A5A" w:rsidRPr="004B16C6" w:rsidRDefault="00F34A5A" w:rsidP="00713F82">
            <w:pPr>
              <w:rPr>
                <w:sz w:val="20"/>
                <w:szCs w:val="20"/>
              </w:rPr>
            </w:pPr>
          </w:p>
        </w:tc>
        <w:tc>
          <w:tcPr>
            <w:tcW w:w="1469" w:type="dxa"/>
            <w:gridSpan w:val="2"/>
            <w:vMerge/>
            <w:tcBorders>
              <w:top w:val="nil"/>
              <w:left w:val="single" w:sz="4" w:space="0" w:color="auto"/>
              <w:bottom w:val="single" w:sz="4" w:space="0" w:color="auto"/>
              <w:right w:val="single" w:sz="4" w:space="0" w:color="auto"/>
            </w:tcBorders>
            <w:vAlign w:val="center"/>
          </w:tcPr>
          <w:p w:rsidR="00F34A5A" w:rsidRPr="004B16C6" w:rsidRDefault="00F34A5A" w:rsidP="00713F82">
            <w:pPr>
              <w:rPr>
                <w:sz w:val="20"/>
                <w:szCs w:val="20"/>
              </w:rPr>
            </w:pPr>
          </w:p>
        </w:tc>
      </w:tr>
      <w:tr w:rsidR="00F34A5A" w:rsidRPr="004B16C6" w:rsidTr="00713F82">
        <w:trPr>
          <w:trHeight w:val="535"/>
        </w:trPr>
        <w:tc>
          <w:tcPr>
            <w:tcW w:w="4026" w:type="dxa"/>
            <w:gridSpan w:val="5"/>
            <w:tcBorders>
              <w:top w:val="single" w:sz="4" w:space="0" w:color="auto"/>
              <w:left w:val="single" w:sz="4" w:space="0" w:color="auto"/>
              <w:bottom w:val="single" w:sz="4" w:space="0" w:color="auto"/>
              <w:right w:val="single" w:sz="4" w:space="0" w:color="000000"/>
            </w:tcBorders>
          </w:tcPr>
          <w:p w:rsidR="00F34A5A" w:rsidRPr="004B16C6" w:rsidRDefault="00F34A5A" w:rsidP="00713F82">
            <w:pPr>
              <w:rPr>
                <w:b/>
                <w:bCs/>
                <w:sz w:val="20"/>
                <w:szCs w:val="20"/>
              </w:rPr>
            </w:pPr>
            <w:r w:rsidRPr="004B16C6">
              <w:rPr>
                <w:b/>
                <w:bCs/>
                <w:sz w:val="20"/>
                <w:szCs w:val="20"/>
              </w:rPr>
              <w:t>ПРОФИЛАКТИЧЕСКАЯ ПОМОЩЬ, ВСЕГО</w:t>
            </w:r>
          </w:p>
        </w:tc>
        <w:tc>
          <w:tcPr>
            <w:tcW w:w="1656" w:type="dxa"/>
            <w:gridSpan w:val="4"/>
            <w:tcBorders>
              <w:top w:val="nil"/>
              <w:left w:val="nil"/>
              <w:bottom w:val="single" w:sz="4" w:space="0" w:color="auto"/>
              <w:right w:val="single" w:sz="4" w:space="0" w:color="auto"/>
            </w:tcBorders>
            <w:noWrap/>
          </w:tcPr>
          <w:p w:rsidR="00F34A5A" w:rsidRPr="004B16C6" w:rsidRDefault="00F34A5A" w:rsidP="00713F82">
            <w:pPr>
              <w:jc w:val="center"/>
              <w:rPr>
                <w:i/>
                <w:iCs/>
                <w:sz w:val="16"/>
                <w:szCs w:val="16"/>
              </w:rPr>
            </w:pPr>
            <w:r w:rsidRPr="004B16C6">
              <w:rPr>
                <w:i/>
                <w:iCs/>
                <w:sz w:val="16"/>
                <w:szCs w:val="16"/>
              </w:rPr>
              <w:t> </w:t>
            </w:r>
          </w:p>
        </w:tc>
        <w:tc>
          <w:tcPr>
            <w:tcW w:w="1616" w:type="dxa"/>
            <w:gridSpan w:val="3"/>
            <w:tcBorders>
              <w:top w:val="nil"/>
              <w:left w:val="nil"/>
              <w:bottom w:val="single" w:sz="4" w:space="0" w:color="auto"/>
              <w:right w:val="single" w:sz="4" w:space="0" w:color="auto"/>
            </w:tcBorders>
            <w:noWrap/>
          </w:tcPr>
          <w:p w:rsidR="00F34A5A" w:rsidRPr="004B16C6" w:rsidRDefault="00F34A5A" w:rsidP="00713F82">
            <w:pPr>
              <w:jc w:val="center"/>
              <w:rPr>
                <w:b/>
                <w:bCs/>
                <w:sz w:val="20"/>
                <w:szCs w:val="20"/>
              </w:rPr>
            </w:pPr>
            <w:r w:rsidRPr="004B16C6">
              <w:rPr>
                <w:b/>
                <w:bCs/>
                <w:sz w:val="20"/>
                <w:szCs w:val="20"/>
              </w:rPr>
              <w:t> </w:t>
            </w:r>
          </w:p>
        </w:tc>
        <w:tc>
          <w:tcPr>
            <w:tcW w:w="163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469" w:type="dxa"/>
            <w:gridSpan w:val="2"/>
            <w:tcBorders>
              <w:top w:val="nil"/>
              <w:left w:val="nil"/>
              <w:bottom w:val="single" w:sz="4" w:space="0" w:color="auto"/>
              <w:right w:val="single" w:sz="4" w:space="0" w:color="auto"/>
            </w:tcBorders>
            <w:noWrap/>
          </w:tcPr>
          <w:p w:rsidR="00F34A5A" w:rsidRPr="004B16C6" w:rsidRDefault="00F34A5A" w:rsidP="00713F82">
            <w:pPr>
              <w:jc w:val="center"/>
              <w:rPr>
                <w:b/>
                <w:bCs/>
                <w:sz w:val="20"/>
                <w:szCs w:val="20"/>
              </w:rPr>
            </w:pPr>
            <w:r w:rsidRPr="004B16C6">
              <w:rPr>
                <w:b/>
                <w:bCs/>
                <w:sz w:val="20"/>
                <w:szCs w:val="20"/>
              </w:rPr>
              <w:t> </w:t>
            </w:r>
          </w:p>
        </w:tc>
      </w:tr>
      <w:tr w:rsidR="00F34A5A" w:rsidRPr="004B16C6" w:rsidTr="00713F82">
        <w:trPr>
          <w:trHeight w:val="255"/>
        </w:trPr>
        <w:tc>
          <w:tcPr>
            <w:tcW w:w="4026" w:type="dxa"/>
            <w:gridSpan w:val="5"/>
            <w:tcBorders>
              <w:top w:val="single" w:sz="4" w:space="0" w:color="auto"/>
              <w:left w:val="single" w:sz="4" w:space="0" w:color="auto"/>
              <w:bottom w:val="single" w:sz="4" w:space="0" w:color="auto"/>
              <w:right w:val="single" w:sz="4" w:space="0" w:color="000000"/>
            </w:tcBorders>
          </w:tcPr>
          <w:p w:rsidR="00F34A5A" w:rsidRPr="004B16C6" w:rsidRDefault="00F34A5A" w:rsidP="00713F82">
            <w:pPr>
              <w:rPr>
                <w:sz w:val="20"/>
                <w:szCs w:val="20"/>
              </w:rPr>
            </w:pPr>
            <w:r w:rsidRPr="004B16C6">
              <w:rPr>
                <w:sz w:val="20"/>
                <w:szCs w:val="20"/>
              </w:rPr>
              <w:t> </w:t>
            </w:r>
          </w:p>
        </w:tc>
        <w:tc>
          <w:tcPr>
            <w:tcW w:w="165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616" w:type="dxa"/>
            <w:gridSpan w:val="3"/>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63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469" w:type="dxa"/>
            <w:gridSpan w:val="2"/>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r>
      <w:tr w:rsidR="00F34A5A" w:rsidRPr="004B16C6" w:rsidTr="00713F82">
        <w:trPr>
          <w:trHeight w:val="255"/>
        </w:trPr>
        <w:tc>
          <w:tcPr>
            <w:tcW w:w="4026" w:type="dxa"/>
            <w:gridSpan w:val="5"/>
            <w:tcBorders>
              <w:top w:val="single" w:sz="4" w:space="0" w:color="auto"/>
              <w:left w:val="single" w:sz="4" w:space="0" w:color="auto"/>
              <w:bottom w:val="single" w:sz="4" w:space="0" w:color="auto"/>
              <w:right w:val="single" w:sz="4" w:space="0" w:color="000000"/>
            </w:tcBorders>
          </w:tcPr>
          <w:p w:rsidR="00F34A5A" w:rsidRPr="004B16C6" w:rsidRDefault="00F34A5A" w:rsidP="00713F82">
            <w:pPr>
              <w:rPr>
                <w:sz w:val="20"/>
                <w:szCs w:val="20"/>
              </w:rPr>
            </w:pPr>
            <w:r w:rsidRPr="004B16C6">
              <w:rPr>
                <w:sz w:val="20"/>
                <w:szCs w:val="20"/>
              </w:rPr>
              <w:t> </w:t>
            </w:r>
          </w:p>
        </w:tc>
        <w:tc>
          <w:tcPr>
            <w:tcW w:w="165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616" w:type="dxa"/>
            <w:gridSpan w:val="3"/>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63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469" w:type="dxa"/>
            <w:gridSpan w:val="2"/>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r>
      <w:tr w:rsidR="00F34A5A" w:rsidRPr="004B16C6" w:rsidTr="00713F82">
        <w:trPr>
          <w:trHeight w:val="255"/>
        </w:trPr>
        <w:tc>
          <w:tcPr>
            <w:tcW w:w="4026" w:type="dxa"/>
            <w:gridSpan w:val="5"/>
            <w:tcBorders>
              <w:top w:val="single" w:sz="4" w:space="0" w:color="auto"/>
              <w:left w:val="single" w:sz="4" w:space="0" w:color="auto"/>
              <w:bottom w:val="single" w:sz="4" w:space="0" w:color="auto"/>
              <w:right w:val="single" w:sz="4" w:space="0" w:color="000000"/>
            </w:tcBorders>
          </w:tcPr>
          <w:p w:rsidR="00F34A5A" w:rsidRPr="004B16C6" w:rsidRDefault="00F34A5A" w:rsidP="00713F82">
            <w:pPr>
              <w:rPr>
                <w:sz w:val="20"/>
                <w:szCs w:val="20"/>
              </w:rPr>
            </w:pPr>
            <w:r w:rsidRPr="004B16C6">
              <w:rPr>
                <w:sz w:val="20"/>
                <w:szCs w:val="20"/>
              </w:rPr>
              <w:t> </w:t>
            </w:r>
            <w:r w:rsidRPr="004B16C6">
              <w:rPr>
                <w:bCs/>
                <w:sz w:val="20"/>
                <w:szCs w:val="20"/>
              </w:rPr>
              <w:t>ФАП</w:t>
            </w:r>
          </w:p>
        </w:tc>
        <w:tc>
          <w:tcPr>
            <w:tcW w:w="165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616" w:type="dxa"/>
            <w:gridSpan w:val="3"/>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63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469" w:type="dxa"/>
            <w:gridSpan w:val="2"/>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r>
      <w:tr w:rsidR="00F34A5A" w:rsidRPr="004B16C6" w:rsidTr="00713F82">
        <w:trPr>
          <w:trHeight w:val="493"/>
        </w:trPr>
        <w:tc>
          <w:tcPr>
            <w:tcW w:w="4026" w:type="dxa"/>
            <w:gridSpan w:val="5"/>
            <w:tcBorders>
              <w:top w:val="single" w:sz="4" w:space="0" w:color="auto"/>
              <w:left w:val="single" w:sz="4" w:space="0" w:color="auto"/>
              <w:bottom w:val="single" w:sz="4" w:space="0" w:color="auto"/>
              <w:right w:val="single" w:sz="4" w:space="0" w:color="000000"/>
            </w:tcBorders>
          </w:tcPr>
          <w:p w:rsidR="00F34A5A" w:rsidRPr="004B16C6" w:rsidRDefault="00F34A5A" w:rsidP="00713F82">
            <w:pPr>
              <w:rPr>
                <w:b/>
                <w:bCs/>
                <w:sz w:val="20"/>
                <w:szCs w:val="20"/>
              </w:rPr>
            </w:pPr>
            <w:r w:rsidRPr="004B16C6">
              <w:rPr>
                <w:b/>
                <w:bCs/>
                <w:sz w:val="20"/>
                <w:szCs w:val="20"/>
              </w:rPr>
              <w:t>ЗАБОЛЕВАНИЯ, СОСТОЯНИЯ, ВСЕГО</w:t>
            </w:r>
          </w:p>
        </w:tc>
        <w:tc>
          <w:tcPr>
            <w:tcW w:w="165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616" w:type="dxa"/>
            <w:gridSpan w:val="3"/>
            <w:tcBorders>
              <w:top w:val="nil"/>
              <w:left w:val="nil"/>
              <w:bottom w:val="single" w:sz="4" w:space="0" w:color="auto"/>
              <w:right w:val="single" w:sz="4" w:space="0" w:color="auto"/>
            </w:tcBorders>
          </w:tcPr>
          <w:p w:rsidR="00F34A5A" w:rsidRPr="004B16C6" w:rsidRDefault="00F34A5A" w:rsidP="00713F82">
            <w:pPr>
              <w:jc w:val="center"/>
              <w:rPr>
                <w:b/>
                <w:bCs/>
                <w:sz w:val="20"/>
                <w:szCs w:val="20"/>
              </w:rPr>
            </w:pPr>
            <w:r w:rsidRPr="004B16C6">
              <w:rPr>
                <w:b/>
                <w:bCs/>
                <w:sz w:val="20"/>
                <w:szCs w:val="20"/>
              </w:rPr>
              <w:t> </w:t>
            </w:r>
          </w:p>
        </w:tc>
        <w:tc>
          <w:tcPr>
            <w:tcW w:w="163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469" w:type="dxa"/>
            <w:gridSpan w:val="2"/>
            <w:tcBorders>
              <w:top w:val="nil"/>
              <w:left w:val="nil"/>
              <w:bottom w:val="single" w:sz="4" w:space="0" w:color="auto"/>
              <w:right w:val="single" w:sz="4" w:space="0" w:color="auto"/>
            </w:tcBorders>
          </w:tcPr>
          <w:p w:rsidR="00F34A5A" w:rsidRPr="004B16C6" w:rsidRDefault="00F34A5A" w:rsidP="00713F82">
            <w:pPr>
              <w:jc w:val="center"/>
              <w:rPr>
                <w:b/>
                <w:bCs/>
                <w:sz w:val="20"/>
                <w:szCs w:val="20"/>
              </w:rPr>
            </w:pPr>
            <w:r w:rsidRPr="004B16C6">
              <w:rPr>
                <w:b/>
                <w:bCs/>
                <w:sz w:val="20"/>
                <w:szCs w:val="20"/>
              </w:rPr>
              <w:t> </w:t>
            </w:r>
          </w:p>
        </w:tc>
      </w:tr>
      <w:tr w:rsidR="00F34A5A" w:rsidRPr="004B16C6" w:rsidTr="00713F82">
        <w:trPr>
          <w:trHeight w:val="255"/>
        </w:trPr>
        <w:tc>
          <w:tcPr>
            <w:tcW w:w="4026" w:type="dxa"/>
            <w:gridSpan w:val="5"/>
            <w:tcBorders>
              <w:top w:val="single" w:sz="4" w:space="0" w:color="auto"/>
              <w:left w:val="single" w:sz="4" w:space="0" w:color="auto"/>
              <w:bottom w:val="single" w:sz="4" w:space="0" w:color="auto"/>
              <w:right w:val="single" w:sz="4" w:space="0" w:color="000000"/>
            </w:tcBorders>
          </w:tcPr>
          <w:p w:rsidR="00F34A5A" w:rsidRPr="004B16C6" w:rsidRDefault="00F34A5A" w:rsidP="00713F82">
            <w:pPr>
              <w:rPr>
                <w:sz w:val="20"/>
                <w:szCs w:val="20"/>
              </w:rPr>
            </w:pPr>
            <w:r w:rsidRPr="004B16C6">
              <w:rPr>
                <w:sz w:val="20"/>
                <w:szCs w:val="20"/>
              </w:rPr>
              <w:t> </w:t>
            </w:r>
          </w:p>
        </w:tc>
        <w:tc>
          <w:tcPr>
            <w:tcW w:w="165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616" w:type="dxa"/>
            <w:gridSpan w:val="3"/>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63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469" w:type="dxa"/>
            <w:gridSpan w:val="2"/>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r>
      <w:tr w:rsidR="00F34A5A" w:rsidRPr="004B16C6" w:rsidTr="00713F82">
        <w:trPr>
          <w:trHeight w:val="255"/>
        </w:trPr>
        <w:tc>
          <w:tcPr>
            <w:tcW w:w="4026" w:type="dxa"/>
            <w:gridSpan w:val="5"/>
            <w:tcBorders>
              <w:top w:val="single" w:sz="4" w:space="0" w:color="auto"/>
              <w:left w:val="single" w:sz="4" w:space="0" w:color="auto"/>
              <w:bottom w:val="single" w:sz="4" w:space="0" w:color="auto"/>
              <w:right w:val="single" w:sz="4" w:space="0" w:color="000000"/>
            </w:tcBorders>
          </w:tcPr>
          <w:p w:rsidR="00F34A5A" w:rsidRPr="004B16C6" w:rsidRDefault="00F34A5A" w:rsidP="00713F82">
            <w:pPr>
              <w:rPr>
                <w:sz w:val="20"/>
                <w:szCs w:val="20"/>
              </w:rPr>
            </w:pPr>
            <w:r w:rsidRPr="004B16C6">
              <w:rPr>
                <w:sz w:val="20"/>
                <w:szCs w:val="20"/>
              </w:rPr>
              <w:t> </w:t>
            </w:r>
          </w:p>
        </w:tc>
        <w:tc>
          <w:tcPr>
            <w:tcW w:w="165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616" w:type="dxa"/>
            <w:gridSpan w:val="3"/>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63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469" w:type="dxa"/>
            <w:gridSpan w:val="2"/>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r>
      <w:tr w:rsidR="00F34A5A" w:rsidRPr="004B16C6" w:rsidTr="00713F82">
        <w:trPr>
          <w:trHeight w:val="255"/>
        </w:trPr>
        <w:tc>
          <w:tcPr>
            <w:tcW w:w="4026" w:type="dxa"/>
            <w:gridSpan w:val="5"/>
            <w:tcBorders>
              <w:top w:val="single" w:sz="4" w:space="0" w:color="auto"/>
              <w:left w:val="single" w:sz="4" w:space="0" w:color="auto"/>
              <w:bottom w:val="single" w:sz="4" w:space="0" w:color="auto"/>
              <w:right w:val="single" w:sz="4" w:space="0" w:color="000000"/>
            </w:tcBorders>
            <w:noWrap/>
            <w:vAlign w:val="bottom"/>
          </w:tcPr>
          <w:p w:rsidR="00F34A5A" w:rsidRPr="004B16C6" w:rsidRDefault="00F34A5A" w:rsidP="00713F82">
            <w:pPr>
              <w:rPr>
                <w:b/>
                <w:bCs/>
                <w:sz w:val="20"/>
                <w:szCs w:val="20"/>
              </w:rPr>
            </w:pPr>
            <w:r w:rsidRPr="004B16C6">
              <w:rPr>
                <w:b/>
                <w:bCs/>
                <w:sz w:val="20"/>
                <w:szCs w:val="20"/>
              </w:rPr>
              <w:t>Итого</w:t>
            </w:r>
          </w:p>
        </w:tc>
        <w:tc>
          <w:tcPr>
            <w:tcW w:w="165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Х</w:t>
            </w:r>
          </w:p>
        </w:tc>
        <w:tc>
          <w:tcPr>
            <w:tcW w:w="1616" w:type="dxa"/>
            <w:gridSpan w:val="3"/>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c>
          <w:tcPr>
            <w:tcW w:w="1636" w:type="dxa"/>
            <w:gridSpan w:val="4"/>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Х</w:t>
            </w:r>
          </w:p>
        </w:tc>
        <w:tc>
          <w:tcPr>
            <w:tcW w:w="1469" w:type="dxa"/>
            <w:gridSpan w:val="2"/>
            <w:tcBorders>
              <w:top w:val="nil"/>
              <w:left w:val="nil"/>
              <w:bottom w:val="single" w:sz="4" w:space="0" w:color="auto"/>
              <w:right w:val="single" w:sz="4" w:space="0" w:color="auto"/>
            </w:tcBorders>
            <w:noWrap/>
          </w:tcPr>
          <w:p w:rsidR="00F34A5A" w:rsidRPr="004B16C6" w:rsidRDefault="00F34A5A" w:rsidP="00713F82">
            <w:pPr>
              <w:jc w:val="center"/>
              <w:rPr>
                <w:sz w:val="20"/>
                <w:szCs w:val="20"/>
              </w:rPr>
            </w:pPr>
            <w:r w:rsidRPr="004B16C6">
              <w:rPr>
                <w:sz w:val="20"/>
                <w:szCs w:val="20"/>
              </w:rPr>
              <w:t> </w:t>
            </w:r>
          </w:p>
        </w:tc>
      </w:tr>
      <w:tr w:rsidR="00F34A5A" w:rsidRPr="004B16C6" w:rsidTr="00713F82">
        <w:trPr>
          <w:trHeight w:val="312"/>
        </w:trPr>
        <w:tc>
          <w:tcPr>
            <w:tcW w:w="10403" w:type="dxa"/>
            <w:gridSpan w:val="18"/>
            <w:tcBorders>
              <w:top w:val="nil"/>
              <w:left w:val="nil"/>
              <w:bottom w:val="nil"/>
              <w:right w:val="nil"/>
            </w:tcBorders>
            <w:noWrap/>
            <w:vAlign w:val="bottom"/>
          </w:tcPr>
          <w:p w:rsidR="00F34A5A" w:rsidRDefault="00F34A5A" w:rsidP="00713F82">
            <w:pPr>
              <w:jc w:val="center"/>
              <w:rPr>
                <w:b/>
                <w:bCs/>
                <w:iCs/>
                <w:sz w:val="20"/>
                <w:szCs w:val="20"/>
              </w:rPr>
            </w:pPr>
          </w:p>
          <w:p w:rsidR="00F34A5A" w:rsidRPr="004B16C6" w:rsidRDefault="00F34A5A" w:rsidP="00713F82">
            <w:pPr>
              <w:jc w:val="center"/>
              <w:rPr>
                <w:b/>
                <w:bCs/>
                <w:iCs/>
                <w:sz w:val="20"/>
                <w:szCs w:val="20"/>
              </w:rPr>
            </w:pPr>
            <w:r w:rsidRPr="004B16C6">
              <w:rPr>
                <w:b/>
                <w:bCs/>
                <w:iCs/>
                <w:sz w:val="20"/>
                <w:szCs w:val="20"/>
              </w:rPr>
              <w:t>Стоматологическая помощь неприкрепленному населению</w:t>
            </w:r>
          </w:p>
        </w:tc>
      </w:tr>
      <w:tr w:rsidR="00F34A5A" w:rsidRPr="004B16C6" w:rsidTr="00713F82">
        <w:trPr>
          <w:trHeight w:val="132"/>
        </w:trPr>
        <w:tc>
          <w:tcPr>
            <w:tcW w:w="1960" w:type="dxa"/>
            <w:tcBorders>
              <w:top w:val="nil"/>
              <w:left w:val="nil"/>
              <w:bottom w:val="nil"/>
              <w:right w:val="nil"/>
            </w:tcBorders>
            <w:noWrap/>
            <w:vAlign w:val="bottom"/>
          </w:tcPr>
          <w:p w:rsidR="00F34A5A" w:rsidRPr="004B16C6" w:rsidRDefault="00F34A5A" w:rsidP="00713F82">
            <w:pPr>
              <w:rPr>
                <w:sz w:val="20"/>
                <w:szCs w:val="20"/>
              </w:rPr>
            </w:pPr>
          </w:p>
        </w:tc>
        <w:tc>
          <w:tcPr>
            <w:tcW w:w="1043" w:type="dxa"/>
            <w:tcBorders>
              <w:top w:val="nil"/>
              <w:left w:val="nil"/>
              <w:bottom w:val="nil"/>
              <w:right w:val="nil"/>
            </w:tcBorders>
            <w:noWrap/>
            <w:vAlign w:val="bottom"/>
          </w:tcPr>
          <w:p w:rsidR="00F34A5A" w:rsidRPr="004B16C6" w:rsidRDefault="00F34A5A" w:rsidP="00713F82">
            <w:pPr>
              <w:rPr>
                <w:sz w:val="20"/>
                <w:szCs w:val="20"/>
              </w:rPr>
            </w:pPr>
          </w:p>
        </w:tc>
        <w:tc>
          <w:tcPr>
            <w:tcW w:w="1064"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15" w:type="dxa"/>
            <w:gridSpan w:val="3"/>
            <w:tcBorders>
              <w:top w:val="nil"/>
              <w:left w:val="nil"/>
              <w:bottom w:val="nil"/>
              <w:right w:val="nil"/>
            </w:tcBorders>
            <w:noWrap/>
            <w:vAlign w:val="bottom"/>
          </w:tcPr>
          <w:p w:rsidR="00F34A5A" w:rsidRPr="004B16C6" w:rsidRDefault="00F34A5A" w:rsidP="00713F82">
            <w:pPr>
              <w:rPr>
                <w:sz w:val="20"/>
                <w:szCs w:val="20"/>
              </w:rPr>
            </w:pPr>
          </w:p>
        </w:tc>
        <w:tc>
          <w:tcPr>
            <w:tcW w:w="1657"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36"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428" w:type="dxa"/>
            <w:tcBorders>
              <w:top w:val="nil"/>
              <w:left w:val="nil"/>
              <w:bottom w:val="nil"/>
              <w:right w:val="nil"/>
            </w:tcBorders>
            <w:noWrap/>
            <w:vAlign w:val="bottom"/>
          </w:tcPr>
          <w:p w:rsidR="00F34A5A" w:rsidRPr="004B16C6" w:rsidRDefault="00F34A5A" w:rsidP="00713F82">
            <w:pPr>
              <w:rPr>
                <w:sz w:val="20"/>
                <w:szCs w:val="20"/>
              </w:rPr>
            </w:pPr>
          </w:p>
        </w:tc>
      </w:tr>
      <w:tr w:rsidR="00F34A5A" w:rsidRPr="004B16C6" w:rsidTr="00713F82">
        <w:trPr>
          <w:trHeight w:val="435"/>
        </w:trPr>
        <w:tc>
          <w:tcPr>
            <w:tcW w:w="4026" w:type="dxa"/>
            <w:gridSpan w:val="5"/>
            <w:vMerge w:val="restart"/>
            <w:tcBorders>
              <w:top w:val="single" w:sz="4" w:space="0" w:color="auto"/>
              <w:left w:val="single" w:sz="4" w:space="0" w:color="auto"/>
              <w:bottom w:val="nil"/>
              <w:right w:val="single" w:sz="4" w:space="0" w:color="000000"/>
            </w:tcBorders>
            <w:vAlign w:val="center"/>
          </w:tcPr>
          <w:p w:rsidR="00F34A5A" w:rsidRPr="004B16C6" w:rsidRDefault="00F34A5A" w:rsidP="00713F82">
            <w:pPr>
              <w:jc w:val="center"/>
              <w:rPr>
                <w:sz w:val="20"/>
                <w:szCs w:val="20"/>
              </w:rPr>
            </w:pPr>
            <w:r w:rsidRPr="004B16C6">
              <w:rPr>
                <w:sz w:val="20"/>
                <w:szCs w:val="20"/>
              </w:rPr>
              <w:t>Специальность</w:t>
            </w:r>
          </w:p>
        </w:tc>
        <w:tc>
          <w:tcPr>
            <w:tcW w:w="3272" w:type="dxa"/>
            <w:gridSpan w:val="7"/>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Взрослое население</w:t>
            </w:r>
          </w:p>
        </w:tc>
        <w:tc>
          <w:tcPr>
            <w:tcW w:w="3105" w:type="dxa"/>
            <w:gridSpan w:val="6"/>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Детское население</w:t>
            </w:r>
          </w:p>
        </w:tc>
      </w:tr>
      <w:tr w:rsidR="00F34A5A" w:rsidRPr="004B16C6" w:rsidTr="00713F82">
        <w:trPr>
          <w:trHeight w:val="345"/>
        </w:trPr>
        <w:tc>
          <w:tcPr>
            <w:tcW w:w="4026" w:type="dxa"/>
            <w:gridSpan w:val="5"/>
            <w:vMerge/>
            <w:tcBorders>
              <w:top w:val="single" w:sz="4" w:space="0" w:color="auto"/>
              <w:left w:val="single" w:sz="4" w:space="0" w:color="auto"/>
              <w:bottom w:val="nil"/>
              <w:right w:val="single" w:sz="4" w:space="0" w:color="000000"/>
            </w:tcBorders>
            <w:vAlign w:val="center"/>
          </w:tcPr>
          <w:p w:rsidR="00F34A5A" w:rsidRPr="004B16C6" w:rsidRDefault="00F34A5A" w:rsidP="00713F82">
            <w:pPr>
              <w:rPr>
                <w:sz w:val="20"/>
                <w:szCs w:val="20"/>
              </w:rPr>
            </w:pPr>
          </w:p>
        </w:tc>
        <w:tc>
          <w:tcPr>
            <w:tcW w:w="1656" w:type="dxa"/>
            <w:gridSpan w:val="4"/>
            <w:vMerge w:val="restart"/>
            <w:tcBorders>
              <w:top w:val="nil"/>
              <w:left w:val="single" w:sz="4" w:space="0" w:color="auto"/>
              <w:bottom w:val="nil"/>
              <w:right w:val="nil"/>
            </w:tcBorders>
            <w:vAlign w:val="center"/>
          </w:tcPr>
          <w:p w:rsidR="00F34A5A" w:rsidRPr="004B16C6" w:rsidRDefault="00F34A5A" w:rsidP="00713F82">
            <w:pPr>
              <w:jc w:val="center"/>
              <w:rPr>
                <w:sz w:val="20"/>
                <w:szCs w:val="20"/>
              </w:rPr>
            </w:pPr>
            <w:r w:rsidRPr="004B16C6">
              <w:rPr>
                <w:sz w:val="20"/>
                <w:szCs w:val="20"/>
              </w:rPr>
              <w:t>Количество УЕТ</w:t>
            </w:r>
          </w:p>
        </w:tc>
        <w:tc>
          <w:tcPr>
            <w:tcW w:w="1616" w:type="dxa"/>
            <w:gridSpan w:val="3"/>
            <w:vMerge w:val="restart"/>
            <w:tcBorders>
              <w:top w:val="nil"/>
              <w:left w:val="single" w:sz="4" w:space="0" w:color="auto"/>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Сумма к оплате</w:t>
            </w:r>
          </w:p>
        </w:tc>
        <w:tc>
          <w:tcPr>
            <w:tcW w:w="1636" w:type="dxa"/>
            <w:gridSpan w:val="4"/>
            <w:vMerge w:val="restart"/>
            <w:tcBorders>
              <w:top w:val="nil"/>
              <w:left w:val="single" w:sz="4" w:space="0" w:color="auto"/>
              <w:bottom w:val="nil"/>
              <w:right w:val="nil"/>
            </w:tcBorders>
            <w:vAlign w:val="center"/>
          </w:tcPr>
          <w:p w:rsidR="00F34A5A" w:rsidRPr="004B16C6" w:rsidRDefault="00F34A5A" w:rsidP="00713F82">
            <w:pPr>
              <w:jc w:val="center"/>
              <w:rPr>
                <w:sz w:val="20"/>
                <w:szCs w:val="20"/>
              </w:rPr>
            </w:pPr>
            <w:r w:rsidRPr="004B16C6">
              <w:rPr>
                <w:sz w:val="20"/>
                <w:szCs w:val="20"/>
              </w:rPr>
              <w:t>Количество УЕТ</w:t>
            </w:r>
          </w:p>
        </w:tc>
        <w:tc>
          <w:tcPr>
            <w:tcW w:w="1469" w:type="dxa"/>
            <w:gridSpan w:val="2"/>
            <w:vMerge w:val="restart"/>
            <w:tcBorders>
              <w:top w:val="nil"/>
              <w:left w:val="single" w:sz="4" w:space="0" w:color="auto"/>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Сумма к оплате</w:t>
            </w:r>
          </w:p>
        </w:tc>
      </w:tr>
      <w:tr w:rsidR="00F34A5A" w:rsidRPr="004B16C6" w:rsidTr="00713F82">
        <w:trPr>
          <w:trHeight w:val="345"/>
        </w:trPr>
        <w:tc>
          <w:tcPr>
            <w:tcW w:w="4026" w:type="dxa"/>
            <w:gridSpan w:val="5"/>
            <w:vMerge/>
            <w:tcBorders>
              <w:top w:val="single" w:sz="4" w:space="0" w:color="auto"/>
              <w:left w:val="single" w:sz="4" w:space="0" w:color="auto"/>
              <w:bottom w:val="single" w:sz="4" w:space="0" w:color="auto"/>
              <w:right w:val="single" w:sz="4" w:space="0" w:color="000000"/>
            </w:tcBorders>
            <w:vAlign w:val="center"/>
          </w:tcPr>
          <w:p w:rsidR="00F34A5A" w:rsidRPr="004B16C6" w:rsidRDefault="00F34A5A" w:rsidP="00713F82">
            <w:pPr>
              <w:rPr>
                <w:sz w:val="20"/>
                <w:szCs w:val="20"/>
              </w:rPr>
            </w:pPr>
          </w:p>
        </w:tc>
        <w:tc>
          <w:tcPr>
            <w:tcW w:w="1656" w:type="dxa"/>
            <w:gridSpan w:val="4"/>
            <w:vMerge/>
            <w:tcBorders>
              <w:top w:val="nil"/>
              <w:left w:val="single" w:sz="4" w:space="0" w:color="auto"/>
              <w:bottom w:val="single" w:sz="4" w:space="0" w:color="auto"/>
              <w:right w:val="nil"/>
            </w:tcBorders>
            <w:vAlign w:val="center"/>
          </w:tcPr>
          <w:p w:rsidR="00F34A5A" w:rsidRPr="004B16C6" w:rsidRDefault="00F34A5A" w:rsidP="00713F82">
            <w:pPr>
              <w:rPr>
                <w:sz w:val="20"/>
                <w:szCs w:val="20"/>
              </w:rPr>
            </w:pPr>
          </w:p>
        </w:tc>
        <w:tc>
          <w:tcPr>
            <w:tcW w:w="1616" w:type="dxa"/>
            <w:gridSpan w:val="3"/>
            <w:vMerge/>
            <w:tcBorders>
              <w:top w:val="nil"/>
              <w:left w:val="single" w:sz="4" w:space="0" w:color="auto"/>
              <w:bottom w:val="single" w:sz="4" w:space="0" w:color="auto"/>
              <w:right w:val="single" w:sz="4" w:space="0" w:color="auto"/>
            </w:tcBorders>
            <w:vAlign w:val="center"/>
          </w:tcPr>
          <w:p w:rsidR="00F34A5A" w:rsidRPr="004B16C6" w:rsidRDefault="00F34A5A" w:rsidP="00713F82">
            <w:pPr>
              <w:rPr>
                <w:sz w:val="20"/>
                <w:szCs w:val="20"/>
              </w:rPr>
            </w:pPr>
          </w:p>
        </w:tc>
        <w:tc>
          <w:tcPr>
            <w:tcW w:w="1636" w:type="dxa"/>
            <w:gridSpan w:val="4"/>
            <w:vMerge/>
            <w:tcBorders>
              <w:top w:val="nil"/>
              <w:left w:val="single" w:sz="4" w:space="0" w:color="auto"/>
              <w:bottom w:val="nil"/>
              <w:right w:val="nil"/>
            </w:tcBorders>
            <w:vAlign w:val="center"/>
          </w:tcPr>
          <w:p w:rsidR="00F34A5A" w:rsidRPr="004B16C6" w:rsidRDefault="00F34A5A" w:rsidP="00713F82">
            <w:pPr>
              <w:rPr>
                <w:sz w:val="20"/>
                <w:szCs w:val="20"/>
              </w:rPr>
            </w:pPr>
          </w:p>
        </w:tc>
        <w:tc>
          <w:tcPr>
            <w:tcW w:w="1469" w:type="dxa"/>
            <w:gridSpan w:val="2"/>
            <w:vMerge/>
            <w:tcBorders>
              <w:top w:val="nil"/>
              <w:left w:val="single" w:sz="4" w:space="0" w:color="auto"/>
              <w:bottom w:val="single" w:sz="4" w:space="0" w:color="auto"/>
              <w:right w:val="single" w:sz="4" w:space="0" w:color="auto"/>
            </w:tcBorders>
            <w:vAlign w:val="center"/>
          </w:tcPr>
          <w:p w:rsidR="00F34A5A" w:rsidRPr="004B16C6" w:rsidRDefault="00F34A5A" w:rsidP="00713F82">
            <w:pPr>
              <w:rPr>
                <w:sz w:val="20"/>
                <w:szCs w:val="20"/>
              </w:rPr>
            </w:pPr>
          </w:p>
        </w:tc>
      </w:tr>
      <w:tr w:rsidR="00F34A5A" w:rsidRPr="004B16C6" w:rsidTr="00713F82">
        <w:trPr>
          <w:trHeight w:val="360"/>
        </w:trPr>
        <w:tc>
          <w:tcPr>
            <w:tcW w:w="4026" w:type="dxa"/>
            <w:gridSpan w:val="5"/>
            <w:vMerge/>
            <w:tcBorders>
              <w:top w:val="single" w:sz="4" w:space="0" w:color="auto"/>
              <w:left w:val="single" w:sz="4" w:space="0" w:color="auto"/>
              <w:bottom w:val="single" w:sz="4" w:space="0" w:color="auto"/>
              <w:right w:val="single" w:sz="4" w:space="0" w:color="000000"/>
            </w:tcBorders>
            <w:vAlign w:val="center"/>
          </w:tcPr>
          <w:p w:rsidR="00F34A5A" w:rsidRPr="004B16C6" w:rsidRDefault="00F34A5A" w:rsidP="00713F82">
            <w:pPr>
              <w:rPr>
                <w:sz w:val="20"/>
                <w:szCs w:val="20"/>
              </w:rPr>
            </w:pPr>
          </w:p>
        </w:tc>
        <w:tc>
          <w:tcPr>
            <w:tcW w:w="1656" w:type="dxa"/>
            <w:gridSpan w:val="4"/>
            <w:vMerge/>
            <w:tcBorders>
              <w:top w:val="nil"/>
              <w:left w:val="single" w:sz="4" w:space="0" w:color="auto"/>
              <w:bottom w:val="single" w:sz="4" w:space="0" w:color="auto"/>
              <w:right w:val="nil"/>
            </w:tcBorders>
            <w:vAlign w:val="center"/>
          </w:tcPr>
          <w:p w:rsidR="00F34A5A" w:rsidRPr="004B16C6" w:rsidRDefault="00F34A5A" w:rsidP="00713F82">
            <w:pPr>
              <w:rPr>
                <w:sz w:val="20"/>
                <w:szCs w:val="20"/>
              </w:rPr>
            </w:pPr>
          </w:p>
        </w:tc>
        <w:tc>
          <w:tcPr>
            <w:tcW w:w="1616" w:type="dxa"/>
            <w:gridSpan w:val="3"/>
            <w:vMerge/>
            <w:tcBorders>
              <w:top w:val="nil"/>
              <w:left w:val="single" w:sz="4" w:space="0" w:color="auto"/>
              <w:bottom w:val="single" w:sz="4" w:space="0" w:color="auto"/>
              <w:right w:val="single" w:sz="4" w:space="0" w:color="auto"/>
            </w:tcBorders>
            <w:vAlign w:val="center"/>
          </w:tcPr>
          <w:p w:rsidR="00F34A5A" w:rsidRPr="004B16C6" w:rsidRDefault="00F34A5A" w:rsidP="00713F82">
            <w:pPr>
              <w:rPr>
                <w:sz w:val="20"/>
                <w:szCs w:val="20"/>
              </w:rPr>
            </w:pPr>
          </w:p>
        </w:tc>
        <w:tc>
          <w:tcPr>
            <w:tcW w:w="1636" w:type="dxa"/>
            <w:gridSpan w:val="4"/>
            <w:vMerge/>
            <w:tcBorders>
              <w:top w:val="nil"/>
              <w:left w:val="single" w:sz="4" w:space="0" w:color="auto"/>
              <w:bottom w:val="single" w:sz="4" w:space="0" w:color="auto"/>
              <w:right w:val="nil"/>
            </w:tcBorders>
            <w:vAlign w:val="center"/>
          </w:tcPr>
          <w:p w:rsidR="00F34A5A" w:rsidRPr="004B16C6" w:rsidRDefault="00F34A5A" w:rsidP="00713F82">
            <w:pPr>
              <w:rPr>
                <w:sz w:val="20"/>
                <w:szCs w:val="20"/>
              </w:rPr>
            </w:pPr>
          </w:p>
        </w:tc>
        <w:tc>
          <w:tcPr>
            <w:tcW w:w="1469" w:type="dxa"/>
            <w:gridSpan w:val="2"/>
            <w:vMerge/>
            <w:tcBorders>
              <w:top w:val="nil"/>
              <w:left w:val="single" w:sz="4" w:space="0" w:color="auto"/>
              <w:bottom w:val="single" w:sz="4" w:space="0" w:color="auto"/>
              <w:right w:val="single" w:sz="4" w:space="0" w:color="auto"/>
            </w:tcBorders>
            <w:vAlign w:val="center"/>
          </w:tcPr>
          <w:p w:rsidR="00F34A5A" w:rsidRPr="004B16C6" w:rsidRDefault="00F34A5A" w:rsidP="00713F82">
            <w:pPr>
              <w:rPr>
                <w:sz w:val="20"/>
                <w:szCs w:val="20"/>
              </w:rPr>
            </w:pPr>
          </w:p>
        </w:tc>
      </w:tr>
      <w:tr w:rsidR="00F34A5A" w:rsidRPr="004B16C6" w:rsidTr="00713F82">
        <w:trPr>
          <w:trHeight w:val="255"/>
        </w:trPr>
        <w:tc>
          <w:tcPr>
            <w:tcW w:w="4026" w:type="dxa"/>
            <w:gridSpan w:val="5"/>
            <w:tcBorders>
              <w:top w:val="single" w:sz="4" w:space="0" w:color="auto"/>
              <w:left w:val="single" w:sz="4" w:space="0" w:color="auto"/>
              <w:bottom w:val="single" w:sz="4" w:space="0" w:color="auto"/>
              <w:right w:val="single" w:sz="4" w:space="0" w:color="000000"/>
            </w:tcBorders>
            <w:noWrap/>
            <w:vAlign w:val="bottom"/>
          </w:tcPr>
          <w:p w:rsidR="00F34A5A" w:rsidRPr="004B16C6" w:rsidRDefault="00F34A5A" w:rsidP="00713F82">
            <w:pPr>
              <w:rPr>
                <w:bCs/>
                <w:sz w:val="20"/>
                <w:szCs w:val="20"/>
              </w:rPr>
            </w:pPr>
            <w:r w:rsidRPr="004B16C6">
              <w:rPr>
                <w:bCs/>
                <w:sz w:val="20"/>
                <w:szCs w:val="20"/>
              </w:rPr>
              <w:t>Стоматолог</w:t>
            </w:r>
          </w:p>
        </w:tc>
        <w:tc>
          <w:tcPr>
            <w:tcW w:w="1656" w:type="dxa"/>
            <w:gridSpan w:val="4"/>
            <w:tcBorders>
              <w:top w:val="nil"/>
              <w:left w:val="nil"/>
              <w:bottom w:val="single" w:sz="4" w:space="0" w:color="auto"/>
              <w:right w:val="single" w:sz="4" w:space="0" w:color="auto"/>
            </w:tcBorders>
            <w:noWrap/>
            <w:vAlign w:val="bottom"/>
          </w:tcPr>
          <w:p w:rsidR="00F34A5A" w:rsidRPr="004B16C6" w:rsidRDefault="00F34A5A" w:rsidP="00713F82">
            <w:pPr>
              <w:rPr>
                <w:sz w:val="20"/>
                <w:szCs w:val="20"/>
              </w:rPr>
            </w:pPr>
          </w:p>
        </w:tc>
        <w:tc>
          <w:tcPr>
            <w:tcW w:w="1616" w:type="dxa"/>
            <w:gridSpan w:val="3"/>
            <w:tcBorders>
              <w:top w:val="nil"/>
              <w:left w:val="nil"/>
              <w:bottom w:val="single" w:sz="4" w:space="0" w:color="auto"/>
              <w:right w:val="single" w:sz="4" w:space="0" w:color="auto"/>
            </w:tcBorders>
            <w:noWrap/>
            <w:vAlign w:val="bottom"/>
          </w:tcPr>
          <w:p w:rsidR="00F34A5A" w:rsidRPr="004B16C6" w:rsidRDefault="00F34A5A" w:rsidP="00713F82">
            <w:pPr>
              <w:rPr>
                <w:sz w:val="20"/>
                <w:szCs w:val="20"/>
              </w:rPr>
            </w:pPr>
          </w:p>
        </w:tc>
        <w:tc>
          <w:tcPr>
            <w:tcW w:w="1636" w:type="dxa"/>
            <w:gridSpan w:val="4"/>
            <w:tcBorders>
              <w:top w:val="nil"/>
              <w:left w:val="nil"/>
              <w:bottom w:val="single" w:sz="4" w:space="0" w:color="auto"/>
              <w:right w:val="single" w:sz="4" w:space="0" w:color="auto"/>
            </w:tcBorders>
            <w:noWrap/>
            <w:vAlign w:val="bottom"/>
          </w:tcPr>
          <w:p w:rsidR="00F34A5A" w:rsidRPr="004B16C6" w:rsidRDefault="00F34A5A" w:rsidP="00713F82">
            <w:pPr>
              <w:rPr>
                <w:sz w:val="20"/>
                <w:szCs w:val="20"/>
              </w:rPr>
            </w:pPr>
          </w:p>
        </w:tc>
        <w:tc>
          <w:tcPr>
            <w:tcW w:w="1469" w:type="dxa"/>
            <w:gridSpan w:val="2"/>
            <w:tcBorders>
              <w:top w:val="nil"/>
              <w:left w:val="nil"/>
              <w:bottom w:val="single" w:sz="4" w:space="0" w:color="auto"/>
              <w:right w:val="single" w:sz="4" w:space="0" w:color="auto"/>
            </w:tcBorders>
            <w:noWrap/>
            <w:vAlign w:val="bottom"/>
          </w:tcPr>
          <w:p w:rsidR="00F34A5A" w:rsidRPr="004B16C6" w:rsidRDefault="00F34A5A" w:rsidP="00713F82">
            <w:pPr>
              <w:rPr>
                <w:sz w:val="20"/>
                <w:szCs w:val="20"/>
              </w:rPr>
            </w:pPr>
          </w:p>
        </w:tc>
      </w:tr>
      <w:tr w:rsidR="00F34A5A" w:rsidRPr="004B16C6" w:rsidTr="00713F82">
        <w:trPr>
          <w:trHeight w:val="255"/>
        </w:trPr>
        <w:tc>
          <w:tcPr>
            <w:tcW w:w="4026" w:type="dxa"/>
            <w:gridSpan w:val="5"/>
            <w:tcBorders>
              <w:top w:val="single" w:sz="4" w:space="0" w:color="auto"/>
              <w:left w:val="single" w:sz="4" w:space="0" w:color="auto"/>
              <w:bottom w:val="single" w:sz="4" w:space="0" w:color="auto"/>
              <w:right w:val="single" w:sz="4" w:space="0" w:color="000000"/>
            </w:tcBorders>
            <w:noWrap/>
            <w:vAlign w:val="bottom"/>
          </w:tcPr>
          <w:p w:rsidR="00F34A5A" w:rsidRPr="004B16C6" w:rsidRDefault="00F34A5A" w:rsidP="00713F82">
            <w:pPr>
              <w:rPr>
                <w:b/>
                <w:bCs/>
                <w:sz w:val="20"/>
                <w:szCs w:val="20"/>
              </w:rPr>
            </w:pPr>
            <w:r w:rsidRPr="004B16C6">
              <w:rPr>
                <w:b/>
                <w:bCs/>
                <w:sz w:val="20"/>
                <w:szCs w:val="20"/>
              </w:rPr>
              <w:t>Итого</w:t>
            </w:r>
          </w:p>
        </w:tc>
        <w:tc>
          <w:tcPr>
            <w:tcW w:w="1656" w:type="dxa"/>
            <w:gridSpan w:val="4"/>
            <w:tcBorders>
              <w:top w:val="nil"/>
              <w:left w:val="nil"/>
              <w:bottom w:val="single" w:sz="4" w:space="0" w:color="auto"/>
              <w:right w:val="single" w:sz="4" w:space="0" w:color="auto"/>
            </w:tcBorders>
            <w:noWrap/>
            <w:vAlign w:val="bottom"/>
          </w:tcPr>
          <w:p w:rsidR="00F34A5A" w:rsidRPr="004B16C6" w:rsidRDefault="00F34A5A" w:rsidP="00713F82">
            <w:pPr>
              <w:rPr>
                <w:sz w:val="20"/>
                <w:szCs w:val="20"/>
              </w:rPr>
            </w:pPr>
            <w:r w:rsidRPr="004B16C6">
              <w:rPr>
                <w:sz w:val="20"/>
                <w:szCs w:val="20"/>
              </w:rPr>
              <w:t> </w:t>
            </w:r>
          </w:p>
        </w:tc>
        <w:tc>
          <w:tcPr>
            <w:tcW w:w="1616" w:type="dxa"/>
            <w:gridSpan w:val="3"/>
            <w:tcBorders>
              <w:top w:val="nil"/>
              <w:left w:val="nil"/>
              <w:bottom w:val="single" w:sz="4" w:space="0" w:color="auto"/>
              <w:right w:val="single" w:sz="4" w:space="0" w:color="auto"/>
            </w:tcBorders>
            <w:noWrap/>
            <w:vAlign w:val="bottom"/>
          </w:tcPr>
          <w:p w:rsidR="00F34A5A" w:rsidRPr="004B16C6" w:rsidRDefault="00F34A5A" w:rsidP="00713F82">
            <w:pPr>
              <w:rPr>
                <w:sz w:val="20"/>
                <w:szCs w:val="20"/>
              </w:rPr>
            </w:pPr>
            <w:r w:rsidRPr="004B16C6">
              <w:rPr>
                <w:sz w:val="20"/>
                <w:szCs w:val="20"/>
              </w:rPr>
              <w:t> </w:t>
            </w:r>
          </w:p>
        </w:tc>
        <w:tc>
          <w:tcPr>
            <w:tcW w:w="1636" w:type="dxa"/>
            <w:gridSpan w:val="4"/>
            <w:tcBorders>
              <w:top w:val="nil"/>
              <w:left w:val="nil"/>
              <w:bottom w:val="single" w:sz="4" w:space="0" w:color="auto"/>
              <w:right w:val="single" w:sz="4" w:space="0" w:color="auto"/>
            </w:tcBorders>
            <w:noWrap/>
            <w:vAlign w:val="bottom"/>
          </w:tcPr>
          <w:p w:rsidR="00F34A5A" w:rsidRPr="004B16C6" w:rsidRDefault="00F34A5A" w:rsidP="00713F82">
            <w:pPr>
              <w:rPr>
                <w:sz w:val="20"/>
                <w:szCs w:val="20"/>
              </w:rPr>
            </w:pPr>
            <w:r w:rsidRPr="004B16C6">
              <w:rPr>
                <w:sz w:val="20"/>
                <w:szCs w:val="20"/>
              </w:rPr>
              <w:t> </w:t>
            </w:r>
          </w:p>
        </w:tc>
        <w:tc>
          <w:tcPr>
            <w:tcW w:w="1469" w:type="dxa"/>
            <w:gridSpan w:val="2"/>
            <w:tcBorders>
              <w:top w:val="nil"/>
              <w:left w:val="nil"/>
              <w:bottom w:val="single" w:sz="4" w:space="0" w:color="auto"/>
              <w:right w:val="single" w:sz="4" w:space="0" w:color="auto"/>
            </w:tcBorders>
            <w:noWrap/>
            <w:vAlign w:val="bottom"/>
          </w:tcPr>
          <w:p w:rsidR="00F34A5A" w:rsidRPr="004B16C6" w:rsidRDefault="00F34A5A" w:rsidP="00713F82">
            <w:pPr>
              <w:rPr>
                <w:sz w:val="20"/>
                <w:szCs w:val="20"/>
              </w:rPr>
            </w:pPr>
            <w:r w:rsidRPr="004B16C6">
              <w:rPr>
                <w:sz w:val="20"/>
                <w:szCs w:val="20"/>
              </w:rPr>
              <w:t> </w:t>
            </w:r>
          </w:p>
        </w:tc>
      </w:tr>
      <w:tr w:rsidR="00F34A5A" w:rsidRPr="004B16C6" w:rsidTr="00713F82">
        <w:trPr>
          <w:trHeight w:val="255"/>
        </w:trPr>
        <w:tc>
          <w:tcPr>
            <w:tcW w:w="1960" w:type="dxa"/>
            <w:tcBorders>
              <w:top w:val="nil"/>
              <w:left w:val="nil"/>
              <w:bottom w:val="nil"/>
              <w:right w:val="nil"/>
            </w:tcBorders>
            <w:noWrap/>
            <w:vAlign w:val="bottom"/>
          </w:tcPr>
          <w:p w:rsidR="00F34A5A" w:rsidRPr="004B16C6" w:rsidRDefault="00F34A5A" w:rsidP="00713F82">
            <w:pPr>
              <w:rPr>
                <w:sz w:val="20"/>
                <w:szCs w:val="20"/>
              </w:rPr>
            </w:pPr>
          </w:p>
        </w:tc>
        <w:tc>
          <w:tcPr>
            <w:tcW w:w="1043" w:type="dxa"/>
            <w:tcBorders>
              <w:top w:val="nil"/>
              <w:left w:val="nil"/>
              <w:bottom w:val="nil"/>
              <w:right w:val="nil"/>
            </w:tcBorders>
            <w:noWrap/>
            <w:vAlign w:val="bottom"/>
          </w:tcPr>
          <w:p w:rsidR="00F34A5A" w:rsidRPr="004B16C6" w:rsidRDefault="00F34A5A" w:rsidP="00713F82">
            <w:pPr>
              <w:rPr>
                <w:sz w:val="20"/>
                <w:szCs w:val="20"/>
              </w:rPr>
            </w:pPr>
          </w:p>
        </w:tc>
        <w:tc>
          <w:tcPr>
            <w:tcW w:w="1064"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15" w:type="dxa"/>
            <w:gridSpan w:val="3"/>
            <w:tcBorders>
              <w:top w:val="nil"/>
              <w:left w:val="nil"/>
              <w:bottom w:val="nil"/>
              <w:right w:val="nil"/>
            </w:tcBorders>
            <w:noWrap/>
            <w:vAlign w:val="bottom"/>
          </w:tcPr>
          <w:p w:rsidR="00F34A5A" w:rsidRPr="004B16C6" w:rsidRDefault="00F34A5A" w:rsidP="00713F82">
            <w:pPr>
              <w:rPr>
                <w:sz w:val="20"/>
                <w:szCs w:val="20"/>
              </w:rPr>
            </w:pPr>
          </w:p>
        </w:tc>
        <w:tc>
          <w:tcPr>
            <w:tcW w:w="1657"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36"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428" w:type="dxa"/>
            <w:tcBorders>
              <w:top w:val="nil"/>
              <w:left w:val="nil"/>
              <w:bottom w:val="nil"/>
              <w:right w:val="nil"/>
            </w:tcBorders>
            <w:noWrap/>
            <w:vAlign w:val="bottom"/>
          </w:tcPr>
          <w:p w:rsidR="00F34A5A" w:rsidRPr="004B16C6" w:rsidRDefault="00F34A5A" w:rsidP="00713F82">
            <w:pPr>
              <w:rPr>
                <w:sz w:val="20"/>
                <w:szCs w:val="20"/>
              </w:rPr>
            </w:pPr>
          </w:p>
        </w:tc>
      </w:tr>
      <w:tr w:rsidR="00F34A5A" w:rsidRPr="004B16C6" w:rsidTr="00713F82">
        <w:trPr>
          <w:trHeight w:val="312"/>
        </w:trPr>
        <w:tc>
          <w:tcPr>
            <w:tcW w:w="10403" w:type="dxa"/>
            <w:gridSpan w:val="18"/>
            <w:tcBorders>
              <w:top w:val="nil"/>
              <w:left w:val="nil"/>
              <w:bottom w:val="nil"/>
              <w:right w:val="nil"/>
            </w:tcBorders>
            <w:noWrap/>
            <w:vAlign w:val="bottom"/>
          </w:tcPr>
          <w:p w:rsidR="00F34A5A" w:rsidRPr="004B16C6" w:rsidRDefault="00F34A5A" w:rsidP="00713F82">
            <w:pPr>
              <w:jc w:val="center"/>
              <w:rPr>
                <w:b/>
                <w:bCs/>
                <w:iCs/>
                <w:sz w:val="20"/>
                <w:szCs w:val="20"/>
              </w:rPr>
            </w:pPr>
            <w:r w:rsidRPr="004B16C6">
              <w:rPr>
                <w:b/>
                <w:bCs/>
                <w:iCs/>
                <w:sz w:val="20"/>
                <w:szCs w:val="20"/>
              </w:rPr>
              <w:t>Скорая медицинская помощь</w:t>
            </w:r>
          </w:p>
        </w:tc>
      </w:tr>
      <w:tr w:rsidR="00F34A5A" w:rsidRPr="004B16C6" w:rsidTr="00713F82">
        <w:trPr>
          <w:trHeight w:val="132"/>
        </w:trPr>
        <w:tc>
          <w:tcPr>
            <w:tcW w:w="1960" w:type="dxa"/>
            <w:tcBorders>
              <w:top w:val="nil"/>
              <w:left w:val="nil"/>
              <w:bottom w:val="nil"/>
              <w:right w:val="nil"/>
            </w:tcBorders>
            <w:noWrap/>
            <w:vAlign w:val="bottom"/>
          </w:tcPr>
          <w:p w:rsidR="00F34A5A" w:rsidRPr="004B16C6" w:rsidRDefault="00F34A5A" w:rsidP="00713F82">
            <w:pPr>
              <w:rPr>
                <w:sz w:val="20"/>
                <w:szCs w:val="20"/>
              </w:rPr>
            </w:pPr>
          </w:p>
        </w:tc>
        <w:tc>
          <w:tcPr>
            <w:tcW w:w="1043" w:type="dxa"/>
            <w:tcBorders>
              <w:top w:val="nil"/>
              <w:left w:val="nil"/>
              <w:bottom w:val="nil"/>
              <w:right w:val="nil"/>
            </w:tcBorders>
            <w:noWrap/>
            <w:vAlign w:val="bottom"/>
          </w:tcPr>
          <w:p w:rsidR="00F34A5A" w:rsidRPr="004B16C6" w:rsidRDefault="00F34A5A" w:rsidP="00713F82">
            <w:pPr>
              <w:rPr>
                <w:sz w:val="20"/>
                <w:szCs w:val="20"/>
              </w:rPr>
            </w:pPr>
          </w:p>
        </w:tc>
        <w:tc>
          <w:tcPr>
            <w:tcW w:w="1064"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15" w:type="dxa"/>
            <w:gridSpan w:val="3"/>
            <w:tcBorders>
              <w:top w:val="nil"/>
              <w:left w:val="nil"/>
              <w:bottom w:val="nil"/>
              <w:right w:val="nil"/>
            </w:tcBorders>
            <w:noWrap/>
            <w:vAlign w:val="bottom"/>
          </w:tcPr>
          <w:p w:rsidR="00F34A5A" w:rsidRPr="004B16C6" w:rsidRDefault="00F34A5A" w:rsidP="00713F82">
            <w:pPr>
              <w:rPr>
                <w:sz w:val="20"/>
                <w:szCs w:val="20"/>
              </w:rPr>
            </w:pPr>
          </w:p>
        </w:tc>
        <w:tc>
          <w:tcPr>
            <w:tcW w:w="1657"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36"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428" w:type="dxa"/>
            <w:tcBorders>
              <w:top w:val="nil"/>
              <w:left w:val="nil"/>
              <w:bottom w:val="nil"/>
              <w:right w:val="nil"/>
            </w:tcBorders>
            <w:noWrap/>
            <w:vAlign w:val="bottom"/>
          </w:tcPr>
          <w:p w:rsidR="00F34A5A" w:rsidRPr="004B16C6" w:rsidRDefault="00F34A5A" w:rsidP="00713F82">
            <w:pPr>
              <w:rPr>
                <w:sz w:val="20"/>
                <w:szCs w:val="20"/>
              </w:rPr>
            </w:pPr>
          </w:p>
        </w:tc>
      </w:tr>
      <w:tr w:rsidR="00F34A5A" w:rsidRPr="004B16C6" w:rsidTr="00713F82">
        <w:trPr>
          <w:trHeight w:val="255"/>
        </w:trPr>
        <w:tc>
          <w:tcPr>
            <w:tcW w:w="4026" w:type="dxa"/>
            <w:gridSpan w:val="5"/>
            <w:tcBorders>
              <w:top w:val="single" w:sz="4" w:space="0" w:color="auto"/>
              <w:left w:val="single" w:sz="4" w:space="0" w:color="auto"/>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 </w:t>
            </w:r>
          </w:p>
        </w:tc>
        <w:tc>
          <w:tcPr>
            <w:tcW w:w="3272" w:type="dxa"/>
            <w:gridSpan w:val="7"/>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Количество вызовов</w:t>
            </w:r>
          </w:p>
        </w:tc>
        <w:tc>
          <w:tcPr>
            <w:tcW w:w="3105" w:type="dxa"/>
            <w:gridSpan w:val="6"/>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Сумма к оплате</w:t>
            </w:r>
          </w:p>
        </w:tc>
      </w:tr>
      <w:tr w:rsidR="00F34A5A" w:rsidRPr="004B16C6" w:rsidTr="00713F82">
        <w:trPr>
          <w:trHeight w:val="255"/>
        </w:trPr>
        <w:tc>
          <w:tcPr>
            <w:tcW w:w="4026" w:type="dxa"/>
            <w:gridSpan w:val="5"/>
            <w:tcBorders>
              <w:top w:val="single" w:sz="4" w:space="0" w:color="auto"/>
              <w:left w:val="single" w:sz="4" w:space="0" w:color="auto"/>
              <w:bottom w:val="single" w:sz="4" w:space="0" w:color="auto"/>
              <w:right w:val="single" w:sz="4" w:space="0" w:color="auto"/>
            </w:tcBorders>
            <w:vAlign w:val="center"/>
          </w:tcPr>
          <w:p w:rsidR="00F34A5A" w:rsidRPr="004B16C6" w:rsidRDefault="00F34A5A" w:rsidP="00713F82">
            <w:pPr>
              <w:rPr>
                <w:sz w:val="20"/>
                <w:szCs w:val="20"/>
              </w:rPr>
            </w:pPr>
            <w:r w:rsidRPr="004B16C6">
              <w:rPr>
                <w:sz w:val="20"/>
                <w:szCs w:val="20"/>
              </w:rPr>
              <w:t>Неотложная помощь</w:t>
            </w:r>
          </w:p>
        </w:tc>
        <w:tc>
          <w:tcPr>
            <w:tcW w:w="3272" w:type="dxa"/>
            <w:gridSpan w:val="7"/>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p>
        </w:tc>
        <w:tc>
          <w:tcPr>
            <w:tcW w:w="3105" w:type="dxa"/>
            <w:gridSpan w:val="6"/>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p>
        </w:tc>
      </w:tr>
      <w:tr w:rsidR="00F34A5A" w:rsidRPr="004B16C6" w:rsidTr="00713F82">
        <w:trPr>
          <w:trHeight w:val="255"/>
        </w:trPr>
        <w:tc>
          <w:tcPr>
            <w:tcW w:w="4026" w:type="dxa"/>
            <w:gridSpan w:val="5"/>
            <w:tcBorders>
              <w:top w:val="single" w:sz="4" w:space="0" w:color="auto"/>
              <w:left w:val="single" w:sz="4" w:space="0" w:color="auto"/>
              <w:bottom w:val="single" w:sz="4" w:space="0" w:color="auto"/>
              <w:right w:val="single" w:sz="4" w:space="0" w:color="auto"/>
            </w:tcBorders>
            <w:noWrap/>
            <w:vAlign w:val="bottom"/>
          </w:tcPr>
          <w:p w:rsidR="00F34A5A" w:rsidRPr="004B16C6" w:rsidRDefault="00F34A5A" w:rsidP="00713F82">
            <w:pPr>
              <w:rPr>
                <w:b/>
                <w:bCs/>
                <w:sz w:val="20"/>
                <w:szCs w:val="20"/>
              </w:rPr>
            </w:pPr>
            <w:r w:rsidRPr="004B16C6">
              <w:rPr>
                <w:b/>
                <w:bCs/>
                <w:sz w:val="20"/>
                <w:szCs w:val="20"/>
              </w:rPr>
              <w:t>Итого</w:t>
            </w:r>
          </w:p>
        </w:tc>
        <w:tc>
          <w:tcPr>
            <w:tcW w:w="3272" w:type="dxa"/>
            <w:gridSpan w:val="7"/>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 </w:t>
            </w:r>
          </w:p>
        </w:tc>
        <w:tc>
          <w:tcPr>
            <w:tcW w:w="3105" w:type="dxa"/>
            <w:gridSpan w:val="6"/>
            <w:tcBorders>
              <w:top w:val="single" w:sz="4" w:space="0" w:color="auto"/>
              <w:left w:val="nil"/>
              <w:bottom w:val="single" w:sz="4" w:space="0" w:color="auto"/>
              <w:right w:val="single" w:sz="4" w:space="0" w:color="auto"/>
            </w:tcBorders>
            <w:vAlign w:val="center"/>
          </w:tcPr>
          <w:p w:rsidR="00F34A5A" w:rsidRPr="004B16C6" w:rsidRDefault="00F34A5A" w:rsidP="00713F82">
            <w:pPr>
              <w:jc w:val="center"/>
              <w:rPr>
                <w:sz w:val="20"/>
                <w:szCs w:val="20"/>
              </w:rPr>
            </w:pPr>
            <w:r w:rsidRPr="004B16C6">
              <w:rPr>
                <w:sz w:val="20"/>
                <w:szCs w:val="20"/>
              </w:rPr>
              <w:t> </w:t>
            </w:r>
          </w:p>
        </w:tc>
      </w:tr>
      <w:tr w:rsidR="00F34A5A" w:rsidRPr="004B16C6" w:rsidTr="00713F82">
        <w:trPr>
          <w:trHeight w:val="255"/>
        </w:trPr>
        <w:tc>
          <w:tcPr>
            <w:tcW w:w="1960" w:type="dxa"/>
            <w:tcBorders>
              <w:top w:val="nil"/>
              <w:left w:val="nil"/>
              <w:bottom w:val="nil"/>
              <w:right w:val="nil"/>
            </w:tcBorders>
            <w:noWrap/>
            <w:vAlign w:val="bottom"/>
          </w:tcPr>
          <w:p w:rsidR="00F34A5A" w:rsidRPr="004B16C6" w:rsidRDefault="00F34A5A" w:rsidP="00713F82">
            <w:pPr>
              <w:rPr>
                <w:sz w:val="20"/>
                <w:szCs w:val="20"/>
              </w:rPr>
            </w:pPr>
          </w:p>
        </w:tc>
        <w:tc>
          <w:tcPr>
            <w:tcW w:w="1043" w:type="dxa"/>
            <w:tcBorders>
              <w:top w:val="nil"/>
              <w:left w:val="nil"/>
              <w:bottom w:val="nil"/>
              <w:right w:val="nil"/>
            </w:tcBorders>
            <w:noWrap/>
            <w:vAlign w:val="bottom"/>
          </w:tcPr>
          <w:p w:rsidR="00F34A5A" w:rsidRPr="004B16C6" w:rsidRDefault="00F34A5A" w:rsidP="00713F82">
            <w:pPr>
              <w:rPr>
                <w:sz w:val="20"/>
                <w:szCs w:val="20"/>
              </w:rPr>
            </w:pPr>
          </w:p>
        </w:tc>
        <w:tc>
          <w:tcPr>
            <w:tcW w:w="1064"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15" w:type="dxa"/>
            <w:gridSpan w:val="3"/>
            <w:tcBorders>
              <w:top w:val="nil"/>
              <w:left w:val="nil"/>
              <w:bottom w:val="nil"/>
              <w:right w:val="nil"/>
            </w:tcBorders>
            <w:noWrap/>
            <w:vAlign w:val="bottom"/>
          </w:tcPr>
          <w:p w:rsidR="00F34A5A" w:rsidRPr="004B16C6" w:rsidRDefault="00F34A5A" w:rsidP="00713F82">
            <w:pPr>
              <w:rPr>
                <w:sz w:val="20"/>
                <w:szCs w:val="20"/>
              </w:rPr>
            </w:pPr>
          </w:p>
        </w:tc>
        <w:tc>
          <w:tcPr>
            <w:tcW w:w="1657"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636"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428" w:type="dxa"/>
            <w:tcBorders>
              <w:top w:val="nil"/>
              <w:left w:val="nil"/>
              <w:bottom w:val="nil"/>
              <w:right w:val="nil"/>
            </w:tcBorders>
            <w:noWrap/>
            <w:vAlign w:val="bottom"/>
          </w:tcPr>
          <w:p w:rsidR="00F34A5A" w:rsidRPr="004B16C6" w:rsidRDefault="00F34A5A" w:rsidP="00713F82">
            <w:pPr>
              <w:rPr>
                <w:sz w:val="20"/>
                <w:szCs w:val="20"/>
              </w:rPr>
            </w:pPr>
          </w:p>
        </w:tc>
      </w:tr>
      <w:tr w:rsidR="00F34A5A" w:rsidRPr="004B16C6" w:rsidTr="00713F82">
        <w:trPr>
          <w:trHeight w:val="255"/>
        </w:trPr>
        <w:tc>
          <w:tcPr>
            <w:tcW w:w="10403" w:type="dxa"/>
            <w:gridSpan w:val="18"/>
            <w:tcBorders>
              <w:top w:val="nil"/>
              <w:left w:val="nil"/>
              <w:bottom w:val="nil"/>
              <w:right w:val="nil"/>
            </w:tcBorders>
            <w:vAlign w:val="bottom"/>
          </w:tcPr>
          <w:p w:rsidR="00F34A5A" w:rsidRPr="004B16C6" w:rsidRDefault="00F34A5A" w:rsidP="00713F82">
            <w:pPr>
              <w:rPr>
                <w:sz w:val="20"/>
                <w:szCs w:val="20"/>
              </w:rPr>
            </w:pPr>
            <w:r w:rsidRPr="004B16C6">
              <w:rPr>
                <w:sz w:val="20"/>
                <w:szCs w:val="20"/>
              </w:rPr>
              <w:t>Электронный вариант реестра счетов прилагается.</w:t>
            </w:r>
          </w:p>
        </w:tc>
      </w:tr>
      <w:tr w:rsidR="00F34A5A" w:rsidRPr="004B16C6" w:rsidTr="00713F82">
        <w:trPr>
          <w:trHeight w:val="255"/>
        </w:trPr>
        <w:tc>
          <w:tcPr>
            <w:tcW w:w="1960" w:type="dxa"/>
            <w:tcBorders>
              <w:top w:val="nil"/>
              <w:left w:val="nil"/>
              <w:bottom w:val="nil"/>
              <w:right w:val="nil"/>
            </w:tcBorders>
            <w:noWrap/>
            <w:vAlign w:val="bottom"/>
          </w:tcPr>
          <w:p w:rsidR="00F34A5A" w:rsidRPr="004B16C6" w:rsidRDefault="00F34A5A" w:rsidP="00713F82">
            <w:pPr>
              <w:rPr>
                <w:sz w:val="20"/>
                <w:szCs w:val="20"/>
              </w:rPr>
            </w:pPr>
          </w:p>
        </w:tc>
        <w:tc>
          <w:tcPr>
            <w:tcW w:w="1657" w:type="dxa"/>
            <w:gridSpan w:val="3"/>
            <w:tcBorders>
              <w:top w:val="nil"/>
              <w:left w:val="nil"/>
              <w:bottom w:val="nil"/>
              <w:right w:val="nil"/>
            </w:tcBorders>
            <w:noWrap/>
            <w:vAlign w:val="bottom"/>
          </w:tcPr>
          <w:p w:rsidR="00F34A5A" w:rsidRPr="004B16C6" w:rsidRDefault="00F34A5A" w:rsidP="00713F82">
            <w:pPr>
              <w:rPr>
                <w:sz w:val="20"/>
                <w:szCs w:val="20"/>
              </w:rPr>
            </w:pPr>
          </w:p>
        </w:tc>
        <w:tc>
          <w:tcPr>
            <w:tcW w:w="1615" w:type="dxa"/>
            <w:gridSpan w:val="3"/>
            <w:tcBorders>
              <w:top w:val="nil"/>
              <w:left w:val="nil"/>
              <w:bottom w:val="nil"/>
              <w:right w:val="nil"/>
            </w:tcBorders>
            <w:noWrap/>
            <w:vAlign w:val="bottom"/>
          </w:tcPr>
          <w:p w:rsidR="00F34A5A" w:rsidRPr="004B16C6" w:rsidRDefault="00F34A5A" w:rsidP="00713F82">
            <w:pPr>
              <w:rPr>
                <w:sz w:val="20"/>
                <w:szCs w:val="20"/>
              </w:rPr>
            </w:pPr>
          </w:p>
        </w:tc>
        <w:tc>
          <w:tcPr>
            <w:tcW w:w="1636" w:type="dxa"/>
            <w:gridSpan w:val="3"/>
            <w:tcBorders>
              <w:top w:val="nil"/>
              <w:left w:val="nil"/>
              <w:right w:val="nil"/>
            </w:tcBorders>
            <w:noWrap/>
            <w:vAlign w:val="bottom"/>
          </w:tcPr>
          <w:p w:rsidR="00F34A5A" w:rsidRPr="004B16C6" w:rsidRDefault="00F34A5A" w:rsidP="00713F82">
            <w:pPr>
              <w:rPr>
                <w:sz w:val="20"/>
                <w:szCs w:val="20"/>
              </w:rPr>
            </w:pPr>
          </w:p>
        </w:tc>
        <w:tc>
          <w:tcPr>
            <w:tcW w:w="3535" w:type="dxa"/>
            <w:gridSpan w:val="8"/>
            <w:tcBorders>
              <w:top w:val="nil"/>
              <w:left w:val="nil"/>
              <w:bottom w:val="nil"/>
              <w:right w:val="nil"/>
            </w:tcBorders>
            <w:noWrap/>
            <w:vAlign w:val="bottom"/>
          </w:tcPr>
          <w:p w:rsidR="00F34A5A" w:rsidRPr="004B16C6" w:rsidRDefault="00F34A5A" w:rsidP="00713F82">
            <w:pPr>
              <w:rPr>
                <w:sz w:val="20"/>
                <w:szCs w:val="20"/>
              </w:rPr>
            </w:pPr>
          </w:p>
        </w:tc>
      </w:tr>
      <w:tr w:rsidR="00F34A5A" w:rsidRPr="004B16C6" w:rsidTr="00713F82">
        <w:trPr>
          <w:trHeight w:val="255"/>
        </w:trPr>
        <w:tc>
          <w:tcPr>
            <w:tcW w:w="3617" w:type="dxa"/>
            <w:gridSpan w:val="4"/>
            <w:tcBorders>
              <w:top w:val="nil"/>
              <w:left w:val="nil"/>
              <w:bottom w:val="nil"/>
              <w:right w:val="nil"/>
            </w:tcBorders>
            <w:vAlign w:val="bottom"/>
          </w:tcPr>
          <w:p w:rsidR="00F34A5A" w:rsidRPr="004B16C6" w:rsidRDefault="00F34A5A" w:rsidP="00713F82">
            <w:pPr>
              <w:rPr>
                <w:sz w:val="20"/>
                <w:szCs w:val="20"/>
              </w:rPr>
            </w:pPr>
            <w:r w:rsidRPr="004B16C6">
              <w:rPr>
                <w:sz w:val="20"/>
                <w:szCs w:val="20"/>
              </w:rPr>
              <w:t>Наименование файла</w:t>
            </w:r>
          </w:p>
        </w:tc>
        <w:tc>
          <w:tcPr>
            <w:tcW w:w="1615" w:type="dxa"/>
            <w:gridSpan w:val="3"/>
            <w:tcBorders>
              <w:top w:val="nil"/>
              <w:left w:val="nil"/>
              <w:bottom w:val="single" w:sz="4" w:space="0" w:color="auto"/>
              <w:right w:val="nil"/>
            </w:tcBorders>
            <w:noWrap/>
            <w:vAlign w:val="bottom"/>
          </w:tcPr>
          <w:p w:rsidR="00F34A5A" w:rsidRPr="004B16C6" w:rsidRDefault="00F34A5A" w:rsidP="00713F82">
            <w:pPr>
              <w:rPr>
                <w:sz w:val="20"/>
                <w:szCs w:val="20"/>
              </w:rPr>
            </w:pPr>
            <w:r w:rsidRPr="004B16C6">
              <w:rPr>
                <w:sz w:val="20"/>
                <w:szCs w:val="20"/>
              </w:rPr>
              <w:t> </w:t>
            </w:r>
          </w:p>
        </w:tc>
        <w:tc>
          <w:tcPr>
            <w:tcW w:w="1636" w:type="dxa"/>
            <w:gridSpan w:val="3"/>
            <w:tcBorders>
              <w:top w:val="nil"/>
              <w:left w:val="nil"/>
              <w:bottom w:val="single" w:sz="4" w:space="0" w:color="000000"/>
              <w:right w:val="nil"/>
            </w:tcBorders>
            <w:noWrap/>
            <w:vAlign w:val="bottom"/>
          </w:tcPr>
          <w:p w:rsidR="00F34A5A" w:rsidRPr="004B16C6" w:rsidRDefault="00F34A5A" w:rsidP="00713F82">
            <w:pPr>
              <w:rPr>
                <w:sz w:val="20"/>
                <w:szCs w:val="20"/>
              </w:rPr>
            </w:pPr>
          </w:p>
        </w:tc>
        <w:tc>
          <w:tcPr>
            <w:tcW w:w="3535" w:type="dxa"/>
            <w:gridSpan w:val="8"/>
            <w:tcBorders>
              <w:top w:val="nil"/>
              <w:left w:val="nil"/>
              <w:bottom w:val="nil"/>
              <w:right w:val="nil"/>
            </w:tcBorders>
            <w:noWrap/>
            <w:vAlign w:val="bottom"/>
          </w:tcPr>
          <w:p w:rsidR="00F34A5A" w:rsidRPr="004B16C6" w:rsidRDefault="00F34A5A" w:rsidP="00713F82">
            <w:pPr>
              <w:rPr>
                <w:sz w:val="20"/>
                <w:szCs w:val="20"/>
              </w:rPr>
            </w:pPr>
          </w:p>
        </w:tc>
      </w:tr>
      <w:tr w:rsidR="00F34A5A" w:rsidRPr="004B16C6" w:rsidTr="00713F82">
        <w:trPr>
          <w:trHeight w:val="255"/>
        </w:trPr>
        <w:tc>
          <w:tcPr>
            <w:tcW w:w="3617" w:type="dxa"/>
            <w:gridSpan w:val="4"/>
            <w:tcBorders>
              <w:top w:val="nil"/>
              <w:left w:val="nil"/>
              <w:bottom w:val="nil"/>
              <w:right w:val="nil"/>
            </w:tcBorders>
            <w:vAlign w:val="bottom"/>
          </w:tcPr>
          <w:p w:rsidR="00F34A5A" w:rsidRPr="004B16C6" w:rsidRDefault="00F34A5A" w:rsidP="00713F82">
            <w:pPr>
              <w:rPr>
                <w:sz w:val="20"/>
                <w:szCs w:val="20"/>
              </w:rPr>
            </w:pPr>
            <w:r w:rsidRPr="004B16C6">
              <w:rPr>
                <w:sz w:val="20"/>
                <w:szCs w:val="20"/>
              </w:rPr>
              <w:t>Дата создания файла</w:t>
            </w:r>
          </w:p>
        </w:tc>
        <w:tc>
          <w:tcPr>
            <w:tcW w:w="1615" w:type="dxa"/>
            <w:gridSpan w:val="3"/>
            <w:tcBorders>
              <w:top w:val="nil"/>
              <w:left w:val="nil"/>
              <w:bottom w:val="single" w:sz="4" w:space="0" w:color="auto"/>
              <w:right w:val="nil"/>
            </w:tcBorders>
            <w:noWrap/>
            <w:vAlign w:val="bottom"/>
          </w:tcPr>
          <w:p w:rsidR="00F34A5A" w:rsidRPr="004B16C6" w:rsidRDefault="00F34A5A" w:rsidP="00713F82">
            <w:pPr>
              <w:rPr>
                <w:sz w:val="20"/>
                <w:szCs w:val="20"/>
              </w:rPr>
            </w:pPr>
            <w:r w:rsidRPr="004B16C6">
              <w:rPr>
                <w:sz w:val="20"/>
                <w:szCs w:val="20"/>
              </w:rPr>
              <w:t> </w:t>
            </w:r>
          </w:p>
        </w:tc>
        <w:tc>
          <w:tcPr>
            <w:tcW w:w="1636" w:type="dxa"/>
            <w:gridSpan w:val="3"/>
            <w:tcBorders>
              <w:top w:val="nil"/>
              <w:left w:val="nil"/>
              <w:bottom w:val="nil"/>
              <w:right w:val="nil"/>
            </w:tcBorders>
            <w:noWrap/>
            <w:vAlign w:val="bottom"/>
          </w:tcPr>
          <w:p w:rsidR="00F34A5A" w:rsidRPr="004B16C6" w:rsidRDefault="00F34A5A" w:rsidP="00713F82">
            <w:pPr>
              <w:rPr>
                <w:sz w:val="20"/>
                <w:szCs w:val="20"/>
              </w:rPr>
            </w:pPr>
          </w:p>
        </w:tc>
        <w:tc>
          <w:tcPr>
            <w:tcW w:w="3535" w:type="dxa"/>
            <w:gridSpan w:val="8"/>
            <w:tcBorders>
              <w:top w:val="nil"/>
              <w:left w:val="nil"/>
              <w:bottom w:val="nil"/>
              <w:right w:val="nil"/>
            </w:tcBorders>
            <w:noWrap/>
            <w:vAlign w:val="bottom"/>
          </w:tcPr>
          <w:p w:rsidR="00F34A5A" w:rsidRPr="004B16C6" w:rsidRDefault="00F34A5A" w:rsidP="00713F82">
            <w:pPr>
              <w:rPr>
                <w:sz w:val="20"/>
                <w:szCs w:val="20"/>
              </w:rPr>
            </w:pPr>
          </w:p>
        </w:tc>
      </w:tr>
      <w:tr w:rsidR="00F34A5A" w:rsidRPr="004B16C6" w:rsidTr="00713F82">
        <w:trPr>
          <w:trHeight w:val="255"/>
        </w:trPr>
        <w:tc>
          <w:tcPr>
            <w:tcW w:w="3617" w:type="dxa"/>
            <w:gridSpan w:val="4"/>
            <w:tcBorders>
              <w:top w:val="nil"/>
              <w:left w:val="nil"/>
              <w:bottom w:val="nil"/>
              <w:right w:val="nil"/>
            </w:tcBorders>
            <w:vAlign w:val="bottom"/>
          </w:tcPr>
          <w:p w:rsidR="00F34A5A" w:rsidRPr="004B16C6" w:rsidRDefault="00F34A5A" w:rsidP="00713F82">
            <w:pPr>
              <w:rPr>
                <w:sz w:val="20"/>
                <w:szCs w:val="20"/>
              </w:rPr>
            </w:pPr>
            <w:r w:rsidRPr="004B16C6">
              <w:rPr>
                <w:sz w:val="20"/>
                <w:szCs w:val="20"/>
              </w:rPr>
              <w:t>Размер файла</w:t>
            </w:r>
          </w:p>
        </w:tc>
        <w:tc>
          <w:tcPr>
            <w:tcW w:w="1615" w:type="dxa"/>
            <w:gridSpan w:val="3"/>
            <w:tcBorders>
              <w:top w:val="nil"/>
              <w:left w:val="nil"/>
              <w:bottom w:val="single" w:sz="4" w:space="0" w:color="auto"/>
              <w:right w:val="nil"/>
            </w:tcBorders>
            <w:noWrap/>
            <w:vAlign w:val="bottom"/>
          </w:tcPr>
          <w:p w:rsidR="00F34A5A" w:rsidRPr="004B16C6" w:rsidRDefault="00F34A5A" w:rsidP="00713F82">
            <w:pPr>
              <w:rPr>
                <w:sz w:val="20"/>
                <w:szCs w:val="20"/>
              </w:rPr>
            </w:pPr>
            <w:r w:rsidRPr="004B16C6">
              <w:rPr>
                <w:sz w:val="20"/>
                <w:szCs w:val="20"/>
              </w:rPr>
              <w:t> </w:t>
            </w:r>
          </w:p>
        </w:tc>
        <w:tc>
          <w:tcPr>
            <w:tcW w:w="1636" w:type="dxa"/>
            <w:gridSpan w:val="3"/>
            <w:tcBorders>
              <w:top w:val="nil"/>
              <w:left w:val="nil"/>
              <w:bottom w:val="nil"/>
              <w:right w:val="nil"/>
            </w:tcBorders>
            <w:noWrap/>
            <w:vAlign w:val="bottom"/>
          </w:tcPr>
          <w:p w:rsidR="00F34A5A" w:rsidRPr="004B16C6" w:rsidRDefault="00F34A5A" w:rsidP="00713F82">
            <w:pPr>
              <w:rPr>
                <w:sz w:val="20"/>
                <w:szCs w:val="20"/>
              </w:rPr>
            </w:pPr>
            <w:r w:rsidRPr="004B16C6">
              <w:rPr>
                <w:sz w:val="20"/>
                <w:szCs w:val="20"/>
              </w:rPr>
              <w:t>КБ</w:t>
            </w:r>
          </w:p>
        </w:tc>
        <w:tc>
          <w:tcPr>
            <w:tcW w:w="3535" w:type="dxa"/>
            <w:gridSpan w:val="8"/>
            <w:tcBorders>
              <w:top w:val="nil"/>
              <w:left w:val="nil"/>
              <w:bottom w:val="nil"/>
              <w:right w:val="nil"/>
            </w:tcBorders>
            <w:noWrap/>
            <w:vAlign w:val="bottom"/>
          </w:tcPr>
          <w:p w:rsidR="00F34A5A" w:rsidRPr="004B16C6" w:rsidRDefault="00F34A5A" w:rsidP="00713F82">
            <w:pPr>
              <w:rPr>
                <w:sz w:val="20"/>
                <w:szCs w:val="20"/>
              </w:rPr>
            </w:pPr>
          </w:p>
        </w:tc>
      </w:tr>
      <w:tr w:rsidR="00F34A5A" w:rsidRPr="004B16C6" w:rsidTr="00713F82">
        <w:trPr>
          <w:trHeight w:val="255"/>
        </w:trPr>
        <w:tc>
          <w:tcPr>
            <w:tcW w:w="1960" w:type="dxa"/>
            <w:tcBorders>
              <w:top w:val="nil"/>
              <w:left w:val="nil"/>
              <w:bottom w:val="nil"/>
              <w:right w:val="nil"/>
            </w:tcBorders>
            <w:noWrap/>
            <w:vAlign w:val="bottom"/>
          </w:tcPr>
          <w:p w:rsidR="00F34A5A" w:rsidRPr="004B16C6" w:rsidRDefault="00F34A5A" w:rsidP="00713F82">
            <w:pPr>
              <w:rPr>
                <w:sz w:val="20"/>
                <w:szCs w:val="20"/>
              </w:rPr>
            </w:pPr>
          </w:p>
        </w:tc>
        <w:tc>
          <w:tcPr>
            <w:tcW w:w="1657" w:type="dxa"/>
            <w:gridSpan w:val="3"/>
            <w:tcBorders>
              <w:top w:val="nil"/>
              <w:left w:val="nil"/>
              <w:bottom w:val="nil"/>
              <w:right w:val="nil"/>
            </w:tcBorders>
            <w:noWrap/>
            <w:vAlign w:val="bottom"/>
          </w:tcPr>
          <w:p w:rsidR="00F34A5A" w:rsidRPr="004B16C6" w:rsidRDefault="00F34A5A" w:rsidP="00713F82">
            <w:pPr>
              <w:rPr>
                <w:sz w:val="20"/>
                <w:szCs w:val="20"/>
              </w:rPr>
            </w:pPr>
          </w:p>
        </w:tc>
        <w:tc>
          <w:tcPr>
            <w:tcW w:w="1615" w:type="dxa"/>
            <w:gridSpan w:val="3"/>
            <w:tcBorders>
              <w:top w:val="nil"/>
              <w:left w:val="nil"/>
              <w:bottom w:val="nil"/>
              <w:right w:val="nil"/>
            </w:tcBorders>
            <w:noWrap/>
            <w:vAlign w:val="bottom"/>
          </w:tcPr>
          <w:p w:rsidR="00F34A5A" w:rsidRPr="004B16C6" w:rsidRDefault="00F34A5A" w:rsidP="00713F82">
            <w:pPr>
              <w:rPr>
                <w:sz w:val="20"/>
                <w:szCs w:val="20"/>
              </w:rPr>
            </w:pPr>
          </w:p>
        </w:tc>
        <w:tc>
          <w:tcPr>
            <w:tcW w:w="1636" w:type="dxa"/>
            <w:gridSpan w:val="3"/>
            <w:tcBorders>
              <w:top w:val="nil"/>
              <w:left w:val="nil"/>
              <w:bottom w:val="nil"/>
              <w:right w:val="nil"/>
            </w:tcBorders>
            <w:noWrap/>
            <w:vAlign w:val="bottom"/>
          </w:tcPr>
          <w:p w:rsidR="00F34A5A" w:rsidRPr="004B16C6" w:rsidRDefault="00F34A5A" w:rsidP="00713F82">
            <w:pPr>
              <w:rPr>
                <w:sz w:val="20"/>
                <w:szCs w:val="20"/>
              </w:rPr>
            </w:pPr>
          </w:p>
        </w:tc>
        <w:tc>
          <w:tcPr>
            <w:tcW w:w="3535" w:type="dxa"/>
            <w:gridSpan w:val="8"/>
            <w:tcBorders>
              <w:top w:val="nil"/>
              <w:left w:val="nil"/>
              <w:bottom w:val="nil"/>
              <w:right w:val="nil"/>
            </w:tcBorders>
            <w:noWrap/>
            <w:vAlign w:val="bottom"/>
          </w:tcPr>
          <w:p w:rsidR="00F34A5A" w:rsidRPr="004B16C6" w:rsidRDefault="00F34A5A" w:rsidP="00713F82">
            <w:pPr>
              <w:rPr>
                <w:sz w:val="20"/>
                <w:szCs w:val="20"/>
              </w:rPr>
            </w:pPr>
          </w:p>
        </w:tc>
      </w:tr>
      <w:tr w:rsidR="00F34A5A" w:rsidRPr="004B16C6" w:rsidTr="00713F82">
        <w:trPr>
          <w:trHeight w:val="263"/>
        </w:trPr>
        <w:tc>
          <w:tcPr>
            <w:tcW w:w="3617" w:type="dxa"/>
            <w:gridSpan w:val="4"/>
            <w:tcBorders>
              <w:top w:val="nil"/>
              <w:left w:val="nil"/>
              <w:bottom w:val="nil"/>
              <w:right w:val="nil"/>
            </w:tcBorders>
            <w:vAlign w:val="bottom"/>
          </w:tcPr>
          <w:p w:rsidR="00F34A5A" w:rsidRPr="004B16C6" w:rsidRDefault="00F34A5A" w:rsidP="00713F82">
            <w:pPr>
              <w:rPr>
                <w:sz w:val="20"/>
                <w:szCs w:val="20"/>
              </w:rPr>
            </w:pPr>
            <w:r w:rsidRPr="004B16C6">
              <w:rPr>
                <w:sz w:val="20"/>
                <w:szCs w:val="20"/>
              </w:rPr>
              <w:t>Всего к оплате</w:t>
            </w:r>
          </w:p>
        </w:tc>
        <w:tc>
          <w:tcPr>
            <w:tcW w:w="6786" w:type="dxa"/>
            <w:gridSpan w:val="14"/>
            <w:tcBorders>
              <w:top w:val="nil"/>
              <w:left w:val="nil"/>
              <w:bottom w:val="single" w:sz="4" w:space="0" w:color="auto"/>
              <w:right w:val="nil"/>
            </w:tcBorders>
            <w:vAlign w:val="bottom"/>
          </w:tcPr>
          <w:p w:rsidR="00F34A5A" w:rsidRPr="004B16C6" w:rsidRDefault="00F34A5A" w:rsidP="00713F82">
            <w:pPr>
              <w:rPr>
                <w:sz w:val="20"/>
                <w:szCs w:val="20"/>
              </w:rPr>
            </w:pPr>
            <w:r w:rsidRPr="004B16C6">
              <w:rPr>
                <w:sz w:val="20"/>
                <w:szCs w:val="20"/>
              </w:rPr>
              <w:t> </w:t>
            </w:r>
          </w:p>
        </w:tc>
      </w:tr>
      <w:tr w:rsidR="00F34A5A" w:rsidRPr="004B16C6" w:rsidTr="00713F82">
        <w:trPr>
          <w:trHeight w:val="255"/>
        </w:trPr>
        <w:tc>
          <w:tcPr>
            <w:tcW w:w="1960" w:type="dxa"/>
            <w:tcBorders>
              <w:top w:val="nil"/>
              <w:left w:val="nil"/>
              <w:bottom w:val="nil"/>
              <w:right w:val="nil"/>
            </w:tcBorders>
            <w:noWrap/>
            <w:vAlign w:val="bottom"/>
          </w:tcPr>
          <w:p w:rsidR="00F34A5A" w:rsidRPr="004B16C6" w:rsidRDefault="00F34A5A" w:rsidP="00713F82">
            <w:pPr>
              <w:rPr>
                <w:sz w:val="20"/>
                <w:szCs w:val="20"/>
              </w:rPr>
            </w:pPr>
          </w:p>
        </w:tc>
        <w:tc>
          <w:tcPr>
            <w:tcW w:w="1657" w:type="dxa"/>
            <w:gridSpan w:val="3"/>
            <w:tcBorders>
              <w:top w:val="nil"/>
              <w:left w:val="nil"/>
              <w:bottom w:val="nil"/>
              <w:right w:val="nil"/>
            </w:tcBorders>
            <w:noWrap/>
            <w:vAlign w:val="bottom"/>
          </w:tcPr>
          <w:p w:rsidR="00F34A5A" w:rsidRPr="004B16C6" w:rsidRDefault="00F34A5A" w:rsidP="00713F82">
            <w:pPr>
              <w:rPr>
                <w:sz w:val="20"/>
                <w:szCs w:val="20"/>
              </w:rPr>
            </w:pPr>
          </w:p>
        </w:tc>
        <w:tc>
          <w:tcPr>
            <w:tcW w:w="1615" w:type="dxa"/>
            <w:gridSpan w:val="3"/>
            <w:tcBorders>
              <w:top w:val="nil"/>
              <w:left w:val="nil"/>
              <w:bottom w:val="nil"/>
              <w:right w:val="nil"/>
            </w:tcBorders>
            <w:noWrap/>
            <w:vAlign w:val="bottom"/>
          </w:tcPr>
          <w:p w:rsidR="00F34A5A" w:rsidRPr="004B16C6" w:rsidRDefault="00F34A5A" w:rsidP="00713F82">
            <w:pPr>
              <w:rPr>
                <w:sz w:val="20"/>
                <w:szCs w:val="20"/>
              </w:rPr>
            </w:pPr>
          </w:p>
        </w:tc>
        <w:tc>
          <w:tcPr>
            <w:tcW w:w="1636" w:type="dxa"/>
            <w:gridSpan w:val="3"/>
            <w:tcBorders>
              <w:top w:val="nil"/>
              <w:left w:val="nil"/>
              <w:bottom w:val="nil"/>
              <w:right w:val="nil"/>
            </w:tcBorders>
            <w:noWrap/>
            <w:vAlign w:val="bottom"/>
          </w:tcPr>
          <w:p w:rsidR="00F34A5A" w:rsidRPr="004B16C6" w:rsidRDefault="00F34A5A" w:rsidP="00713F82">
            <w:pPr>
              <w:rPr>
                <w:sz w:val="20"/>
                <w:szCs w:val="20"/>
              </w:rPr>
            </w:pPr>
          </w:p>
        </w:tc>
        <w:tc>
          <w:tcPr>
            <w:tcW w:w="3535" w:type="dxa"/>
            <w:gridSpan w:val="8"/>
            <w:tcBorders>
              <w:top w:val="nil"/>
              <w:left w:val="nil"/>
              <w:bottom w:val="nil"/>
              <w:right w:val="nil"/>
            </w:tcBorders>
            <w:noWrap/>
            <w:vAlign w:val="bottom"/>
          </w:tcPr>
          <w:p w:rsidR="00F34A5A" w:rsidRPr="004B16C6" w:rsidRDefault="00F34A5A" w:rsidP="00713F82">
            <w:pPr>
              <w:rPr>
                <w:sz w:val="20"/>
                <w:szCs w:val="20"/>
              </w:rPr>
            </w:pPr>
          </w:p>
        </w:tc>
      </w:tr>
      <w:tr w:rsidR="00F34A5A" w:rsidRPr="004B16C6" w:rsidTr="00713F82">
        <w:trPr>
          <w:trHeight w:val="255"/>
        </w:trPr>
        <w:tc>
          <w:tcPr>
            <w:tcW w:w="1960" w:type="dxa"/>
            <w:tcBorders>
              <w:top w:val="nil"/>
              <w:left w:val="nil"/>
              <w:bottom w:val="nil"/>
              <w:right w:val="nil"/>
            </w:tcBorders>
            <w:noWrap/>
            <w:vAlign w:val="bottom"/>
          </w:tcPr>
          <w:p w:rsidR="00F34A5A" w:rsidRPr="004B16C6" w:rsidRDefault="00F34A5A" w:rsidP="00713F82">
            <w:pPr>
              <w:rPr>
                <w:sz w:val="20"/>
                <w:szCs w:val="20"/>
              </w:rPr>
            </w:pPr>
          </w:p>
        </w:tc>
        <w:tc>
          <w:tcPr>
            <w:tcW w:w="1657" w:type="dxa"/>
            <w:gridSpan w:val="3"/>
            <w:tcBorders>
              <w:top w:val="nil"/>
              <w:left w:val="nil"/>
              <w:bottom w:val="nil"/>
              <w:right w:val="nil"/>
            </w:tcBorders>
            <w:noWrap/>
            <w:vAlign w:val="bottom"/>
          </w:tcPr>
          <w:p w:rsidR="00F34A5A" w:rsidRPr="004B16C6" w:rsidRDefault="00F34A5A" w:rsidP="00713F82">
            <w:pPr>
              <w:rPr>
                <w:sz w:val="20"/>
                <w:szCs w:val="20"/>
              </w:rPr>
            </w:pPr>
          </w:p>
        </w:tc>
        <w:tc>
          <w:tcPr>
            <w:tcW w:w="1615" w:type="dxa"/>
            <w:gridSpan w:val="3"/>
            <w:tcBorders>
              <w:top w:val="nil"/>
              <w:left w:val="nil"/>
              <w:bottom w:val="nil"/>
              <w:right w:val="nil"/>
            </w:tcBorders>
            <w:noWrap/>
            <w:vAlign w:val="bottom"/>
          </w:tcPr>
          <w:p w:rsidR="00F34A5A" w:rsidRPr="004B16C6" w:rsidRDefault="00F34A5A" w:rsidP="00713F82">
            <w:pPr>
              <w:rPr>
                <w:sz w:val="20"/>
                <w:szCs w:val="20"/>
              </w:rPr>
            </w:pPr>
          </w:p>
        </w:tc>
        <w:tc>
          <w:tcPr>
            <w:tcW w:w="1636" w:type="dxa"/>
            <w:gridSpan w:val="3"/>
            <w:tcBorders>
              <w:top w:val="nil"/>
              <w:left w:val="nil"/>
              <w:bottom w:val="nil"/>
              <w:right w:val="nil"/>
            </w:tcBorders>
            <w:noWrap/>
            <w:vAlign w:val="bottom"/>
          </w:tcPr>
          <w:p w:rsidR="00F34A5A" w:rsidRPr="004B16C6" w:rsidRDefault="00F34A5A" w:rsidP="00713F82">
            <w:pPr>
              <w:rPr>
                <w:sz w:val="20"/>
                <w:szCs w:val="20"/>
              </w:rPr>
            </w:pPr>
          </w:p>
        </w:tc>
        <w:tc>
          <w:tcPr>
            <w:tcW w:w="3535" w:type="dxa"/>
            <w:gridSpan w:val="8"/>
            <w:tcBorders>
              <w:top w:val="nil"/>
              <w:left w:val="nil"/>
              <w:right w:val="nil"/>
            </w:tcBorders>
            <w:noWrap/>
            <w:vAlign w:val="bottom"/>
          </w:tcPr>
          <w:p w:rsidR="00F34A5A" w:rsidRPr="004B16C6" w:rsidRDefault="00F34A5A" w:rsidP="00713F82">
            <w:pPr>
              <w:rPr>
                <w:sz w:val="20"/>
                <w:szCs w:val="20"/>
              </w:rPr>
            </w:pPr>
          </w:p>
        </w:tc>
      </w:tr>
      <w:tr w:rsidR="00F34A5A" w:rsidRPr="004B16C6" w:rsidTr="00713F82">
        <w:trPr>
          <w:trHeight w:val="255"/>
        </w:trPr>
        <w:tc>
          <w:tcPr>
            <w:tcW w:w="3617" w:type="dxa"/>
            <w:gridSpan w:val="4"/>
            <w:tcBorders>
              <w:top w:val="nil"/>
              <w:left w:val="nil"/>
              <w:bottom w:val="nil"/>
              <w:right w:val="nil"/>
            </w:tcBorders>
            <w:vAlign w:val="bottom"/>
          </w:tcPr>
          <w:p w:rsidR="00F34A5A" w:rsidRPr="004B16C6" w:rsidRDefault="00F34A5A" w:rsidP="00713F82">
            <w:pPr>
              <w:rPr>
                <w:sz w:val="20"/>
                <w:szCs w:val="20"/>
              </w:rPr>
            </w:pPr>
            <w:r w:rsidRPr="004B16C6">
              <w:rPr>
                <w:sz w:val="20"/>
                <w:szCs w:val="20"/>
              </w:rPr>
              <w:t>Главный врач</w:t>
            </w:r>
          </w:p>
        </w:tc>
        <w:tc>
          <w:tcPr>
            <w:tcW w:w="1625" w:type="dxa"/>
            <w:gridSpan w:val="4"/>
            <w:tcBorders>
              <w:top w:val="nil"/>
              <w:left w:val="nil"/>
              <w:bottom w:val="single" w:sz="4" w:space="0" w:color="auto"/>
              <w:right w:val="nil"/>
            </w:tcBorders>
            <w:vAlign w:val="bottom"/>
          </w:tcPr>
          <w:p w:rsidR="00F34A5A" w:rsidRPr="004B16C6" w:rsidRDefault="00F34A5A" w:rsidP="00713F82">
            <w:pPr>
              <w:rPr>
                <w:sz w:val="20"/>
                <w:szCs w:val="20"/>
              </w:rPr>
            </w:pPr>
            <w:r w:rsidRPr="004B16C6">
              <w:rPr>
                <w:sz w:val="20"/>
                <w:szCs w:val="20"/>
              </w:rPr>
              <w:t> </w:t>
            </w:r>
          </w:p>
        </w:tc>
        <w:tc>
          <w:tcPr>
            <w:tcW w:w="1626" w:type="dxa"/>
            <w:gridSpan w:val="2"/>
            <w:tcBorders>
              <w:top w:val="nil"/>
              <w:left w:val="nil"/>
              <w:right w:val="nil"/>
            </w:tcBorders>
            <w:vAlign w:val="bottom"/>
          </w:tcPr>
          <w:p w:rsidR="00F34A5A" w:rsidRPr="004B16C6" w:rsidRDefault="00F34A5A" w:rsidP="00713F82">
            <w:pPr>
              <w:rPr>
                <w:sz w:val="20"/>
                <w:szCs w:val="20"/>
              </w:rPr>
            </w:pPr>
          </w:p>
        </w:tc>
        <w:tc>
          <w:tcPr>
            <w:tcW w:w="3535" w:type="dxa"/>
            <w:gridSpan w:val="8"/>
            <w:tcBorders>
              <w:top w:val="nil"/>
              <w:left w:val="nil"/>
              <w:bottom w:val="single" w:sz="4" w:space="0" w:color="auto"/>
              <w:right w:val="nil"/>
            </w:tcBorders>
            <w:vAlign w:val="bottom"/>
          </w:tcPr>
          <w:p w:rsidR="00F34A5A" w:rsidRPr="004B16C6" w:rsidRDefault="00F34A5A" w:rsidP="00713F82">
            <w:pPr>
              <w:jc w:val="center"/>
              <w:rPr>
                <w:sz w:val="20"/>
                <w:szCs w:val="20"/>
              </w:rPr>
            </w:pPr>
          </w:p>
        </w:tc>
      </w:tr>
      <w:tr w:rsidR="00F34A5A" w:rsidRPr="004B16C6" w:rsidTr="00713F82">
        <w:trPr>
          <w:trHeight w:val="255"/>
        </w:trPr>
        <w:tc>
          <w:tcPr>
            <w:tcW w:w="3617" w:type="dxa"/>
            <w:gridSpan w:val="4"/>
            <w:tcBorders>
              <w:top w:val="nil"/>
              <w:left w:val="nil"/>
              <w:bottom w:val="nil"/>
              <w:right w:val="nil"/>
            </w:tcBorders>
            <w:vAlign w:val="bottom"/>
          </w:tcPr>
          <w:p w:rsidR="00F34A5A" w:rsidRPr="004B16C6" w:rsidRDefault="00F34A5A" w:rsidP="00713F82">
            <w:pPr>
              <w:rPr>
                <w:sz w:val="20"/>
                <w:szCs w:val="20"/>
              </w:rPr>
            </w:pPr>
          </w:p>
        </w:tc>
        <w:tc>
          <w:tcPr>
            <w:tcW w:w="3251" w:type="dxa"/>
            <w:gridSpan w:val="6"/>
            <w:tcBorders>
              <w:top w:val="nil"/>
              <w:left w:val="nil"/>
              <w:bottom w:val="nil"/>
              <w:right w:val="nil"/>
            </w:tcBorders>
            <w:vAlign w:val="bottom"/>
          </w:tcPr>
          <w:p w:rsidR="00F34A5A" w:rsidRPr="004B16C6" w:rsidRDefault="00F34A5A" w:rsidP="00713F82">
            <w:pPr>
              <w:rPr>
                <w:sz w:val="20"/>
                <w:szCs w:val="20"/>
              </w:rPr>
            </w:pPr>
          </w:p>
        </w:tc>
        <w:tc>
          <w:tcPr>
            <w:tcW w:w="3535" w:type="dxa"/>
            <w:gridSpan w:val="8"/>
            <w:tcBorders>
              <w:top w:val="nil"/>
              <w:left w:val="nil"/>
              <w:right w:val="nil"/>
            </w:tcBorders>
            <w:vAlign w:val="bottom"/>
          </w:tcPr>
          <w:p w:rsidR="00F34A5A" w:rsidRPr="004B16C6" w:rsidRDefault="00F34A5A" w:rsidP="00713F82">
            <w:pPr>
              <w:jc w:val="center"/>
              <w:rPr>
                <w:sz w:val="20"/>
                <w:szCs w:val="20"/>
              </w:rPr>
            </w:pPr>
            <w:r w:rsidRPr="004B16C6">
              <w:rPr>
                <w:sz w:val="16"/>
                <w:szCs w:val="16"/>
              </w:rPr>
              <w:t>(подпись)</w:t>
            </w:r>
          </w:p>
        </w:tc>
      </w:tr>
      <w:tr w:rsidR="00F34A5A" w:rsidRPr="004B16C6" w:rsidTr="00713F82">
        <w:trPr>
          <w:trHeight w:val="255"/>
        </w:trPr>
        <w:tc>
          <w:tcPr>
            <w:tcW w:w="3617" w:type="dxa"/>
            <w:gridSpan w:val="4"/>
            <w:tcBorders>
              <w:top w:val="nil"/>
              <w:left w:val="nil"/>
              <w:bottom w:val="nil"/>
              <w:right w:val="nil"/>
            </w:tcBorders>
            <w:vAlign w:val="bottom"/>
          </w:tcPr>
          <w:p w:rsidR="00F34A5A" w:rsidRPr="004B16C6" w:rsidRDefault="00F34A5A" w:rsidP="00713F82">
            <w:pPr>
              <w:rPr>
                <w:sz w:val="20"/>
                <w:szCs w:val="20"/>
              </w:rPr>
            </w:pPr>
            <w:r w:rsidRPr="004B16C6">
              <w:rPr>
                <w:sz w:val="20"/>
                <w:szCs w:val="20"/>
              </w:rPr>
              <w:t>Главный бухгалтер</w:t>
            </w:r>
          </w:p>
        </w:tc>
        <w:tc>
          <w:tcPr>
            <w:tcW w:w="1625" w:type="dxa"/>
            <w:gridSpan w:val="4"/>
            <w:tcBorders>
              <w:top w:val="nil"/>
              <w:left w:val="nil"/>
              <w:bottom w:val="single" w:sz="4" w:space="0" w:color="auto"/>
              <w:right w:val="nil"/>
            </w:tcBorders>
            <w:vAlign w:val="bottom"/>
          </w:tcPr>
          <w:p w:rsidR="00F34A5A" w:rsidRPr="004B16C6" w:rsidRDefault="00F34A5A" w:rsidP="00713F82">
            <w:pPr>
              <w:rPr>
                <w:sz w:val="20"/>
                <w:szCs w:val="20"/>
              </w:rPr>
            </w:pPr>
            <w:r w:rsidRPr="004B16C6">
              <w:rPr>
                <w:sz w:val="20"/>
                <w:szCs w:val="20"/>
              </w:rPr>
              <w:t> </w:t>
            </w:r>
          </w:p>
        </w:tc>
        <w:tc>
          <w:tcPr>
            <w:tcW w:w="1626" w:type="dxa"/>
            <w:gridSpan w:val="2"/>
            <w:tcBorders>
              <w:top w:val="nil"/>
              <w:left w:val="nil"/>
              <w:right w:val="nil"/>
            </w:tcBorders>
            <w:vAlign w:val="bottom"/>
          </w:tcPr>
          <w:p w:rsidR="00F34A5A" w:rsidRPr="004B16C6" w:rsidRDefault="00F34A5A" w:rsidP="00713F82">
            <w:pPr>
              <w:rPr>
                <w:sz w:val="20"/>
                <w:szCs w:val="20"/>
              </w:rPr>
            </w:pPr>
          </w:p>
        </w:tc>
        <w:tc>
          <w:tcPr>
            <w:tcW w:w="3535" w:type="dxa"/>
            <w:gridSpan w:val="8"/>
            <w:tcBorders>
              <w:top w:val="nil"/>
              <w:left w:val="nil"/>
              <w:bottom w:val="single" w:sz="4" w:space="0" w:color="auto"/>
              <w:right w:val="nil"/>
            </w:tcBorders>
            <w:vAlign w:val="bottom"/>
          </w:tcPr>
          <w:p w:rsidR="00F34A5A" w:rsidRPr="004B16C6" w:rsidRDefault="00F34A5A" w:rsidP="00713F82">
            <w:pPr>
              <w:jc w:val="center"/>
              <w:rPr>
                <w:sz w:val="20"/>
                <w:szCs w:val="20"/>
              </w:rPr>
            </w:pPr>
          </w:p>
        </w:tc>
      </w:tr>
      <w:tr w:rsidR="00F34A5A" w:rsidRPr="004B16C6" w:rsidTr="00713F82">
        <w:trPr>
          <w:trHeight w:val="255"/>
        </w:trPr>
        <w:tc>
          <w:tcPr>
            <w:tcW w:w="1960" w:type="dxa"/>
            <w:tcBorders>
              <w:top w:val="nil"/>
              <w:left w:val="nil"/>
              <w:bottom w:val="nil"/>
              <w:right w:val="nil"/>
            </w:tcBorders>
            <w:noWrap/>
            <w:vAlign w:val="bottom"/>
          </w:tcPr>
          <w:p w:rsidR="00F34A5A" w:rsidRPr="004B16C6" w:rsidRDefault="00F34A5A" w:rsidP="00713F82">
            <w:pPr>
              <w:rPr>
                <w:sz w:val="20"/>
                <w:szCs w:val="20"/>
              </w:rPr>
            </w:pPr>
          </w:p>
        </w:tc>
        <w:tc>
          <w:tcPr>
            <w:tcW w:w="1657" w:type="dxa"/>
            <w:gridSpan w:val="3"/>
            <w:tcBorders>
              <w:top w:val="nil"/>
              <w:left w:val="nil"/>
              <w:bottom w:val="nil"/>
              <w:right w:val="nil"/>
            </w:tcBorders>
            <w:noWrap/>
            <w:vAlign w:val="bottom"/>
          </w:tcPr>
          <w:p w:rsidR="00F34A5A" w:rsidRPr="004B16C6" w:rsidRDefault="00F34A5A" w:rsidP="00713F82">
            <w:pPr>
              <w:rPr>
                <w:sz w:val="20"/>
                <w:szCs w:val="20"/>
              </w:rPr>
            </w:pPr>
          </w:p>
        </w:tc>
        <w:tc>
          <w:tcPr>
            <w:tcW w:w="1615" w:type="dxa"/>
            <w:gridSpan w:val="3"/>
            <w:tcBorders>
              <w:top w:val="nil"/>
              <w:left w:val="nil"/>
              <w:bottom w:val="nil"/>
              <w:right w:val="nil"/>
            </w:tcBorders>
            <w:noWrap/>
            <w:vAlign w:val="bottom"/>
          </w:tcPr>
          <w:p w:rsidR="00F34A5A" w:rsidRPr="004B16C6" w:rsidRDefault="00F34A5A" w:rsidP="00713F82">
            <w:pPr>
              <w:rPr>
                <w:sz w:val="20"/>
                <w:szCs w:val="20"/>
              </w:rPr>
            </w:pPr>
          </w:p>
        </w:tc>
        <w:tc>
          <w:tcPr>
            <w:tcW w:w="1636" w:type="dxa"/>
            <w:gridSpan w:val="3"/>
            <w:tcBorders>
              <w:top w:val="nil"/>
              <w:left w:val="nil"/>
              <w:bottom w:val="nil"/>
              <w:right w:val="nil"/>
            </w:tcBorders>
            <w:noWrap/>
            <w:vAlign w:val="bottom"/>
          </w:tcPr>
          <w:p w:rsidR="00F34A5A" w:rsidRPr="004B16C6" w:rsidRDefault="00F34A5A" w:rsidP="00713F82">
            <w:pPr>
              <w:rPr>
                <w:sz w:val="20"/>
                <w:szCs w:val="20"/>
              </w:rPr>
            </w:pPr>
          </w:p>
        </w:tc>
        <w:tc>
          <w:tcPr>
            <w:tcW w:w="3535" w:type="dxa"/>
            <w:gridSpan w:val="8"/>
            <w:tcBorders>
              <w:top w:val="nil"/>
              <w:left w:val="nil"/>
              <w:bottom w:val="nil"/>
              <w:right w:val="nil"/>
            </w:tcBorders>
            <w:noWrap/>
            <w:vAlign w:val="bottom"/>
          </w:tcPr>
          <w:p w:rsidR="00F34A5A" w:rsidRPr="004B16C6" w:rsidRDefault="00F34A5A" w:rsidP="00713F82">
            <w:pPr>
              <w:jc w:val="center"/>
              <w:rPr>
                <w:sz w:val="20"/>
                <w:szCs w:val="20"/>
              </w:rPr>
            </w:pPr>
            <w:r w:rsidRPr="004B16C6">
              <w:rPr>
                <w:sz w:val="16"/>
                <w:szCs w:val="16"/>
              </w:rPr>
              <w:t>(подпись)</w:t>
            </w:r>
          </w:p>
        </w:tc>
      </w:tr>
      <w:tr w:rsidR="00F34A5A" w:rsidRPr="004B16C6" w:rsidTr="00713F82">
        <w:trPr>
          <w:trHeight w:val="255"/>
        </w:trPr>
        <w:tc>
          <w:tcPr>
            <w:tcW w:w="1960" w:type="dxa"/>
            <w:tcBorders>
              <w:top w:val="nil"/>
              <w:left w:val="nil"/>
              <w:bottom w:val="nil"/>
              <w:right w:val="nil"/>
            </w:tcBorders>
            <w:noWrap/>
            <w:vAlign w:val="bottom"/>
          </w:tcPr>
          <w:p w:rsidR="00F34A5A" w:rsidRPr="004B16C6" w:rsidRDefault="00F34A5A" w:rsidP="00713F82">
            <w:pPr>
              <w:rPr>
                <w:sz w:val="20"/>
                <w:szCs w:val="20"/>
              </w:rPr>
            </w:pPr>
            <w:r w:rsidRPr="004B16C6">
              <w:rPr>
                <w:sz w:val="20"/>
                <w:szCs w:val="20"/>
              </w:rPr>
              <w:t>М.П.</w:t>
            </w:r>
          </w:p>
        </w:tc>
        <w:tc>
          <w:tcPr>
            <w:tcW w:w="1657" w:type="dxa"/>
            <w:gridSpan w:val="3"/>
            <w:tcBorders>
              <w:top w:val="nil"/>
              <w:left w:val="nil"/>
              <w:bottom w:val="nil"/>
              <w:right w:val="nil"/>
            </w:tcBorders>
            <w:noWrap/>
            <w:vAlign w:val="bottom"/>
          </w:tcPr>
          <w:p w:rsidR="00F34A5A" w:rsidRPr="004B16C6" w:rsidRDefault="00F34A5A" w:rsidP="00713F82">
            <w:pPr>
              <w:rPr>
                <w:sz w:val="20"/>
                <w:szCs w:val="20"/>
              </w:rPr>
            </w:pPr>
          </w:p>
        </w:tc>
        <w:tc>
          <w:tcPr>
            <w:tcW w:w="1615" w:type="dxa"/>
            <w:gridSpan w:val="3"/>
            <w:tcBorders>
              <w:top w:val="nil"/>
              <w:left w:val="nil"/>
              <w:bottom w:val="nil"/>
              <w:right w:val="nil"/>
            </w:tcBorders>
            <w:noWrap/>
            <w:vAlign w:val="bottom"/>
          </w:tcPr>
          <w:p w:rsidR="00F34A5A" w:rsidRPr="004B16C6" w:rsidRDefault="00F34A5A" w:rsidP="00713F82">
            <w:pPr>
              <w:rPr>
                <w:sz w:val="20"/>
                <w:szCs w:val="20"/>
              </w:rPr>
            </w:pPr>
          </w:p>
        </w:tc>
        <w:tc>
          <w:tcPr>
            <w:tcW w:w="1636" w:type="dxa"/>
            <w:gridSpan w:val="3"/>
            <w:tcBorders>
              <w:top w:val="nil"/>
              <w:left w:val="nil"/>
              <w:bottom w:val="nil"/>
              <w:right w:val="nil"/>
            </w:tcBorders>
            <w:noWrap/>
            <w:vAlign w:val="bottom"/>
          </w:tcPr>
          <w:p w:rsidR="00F34A5A" w:rsidRPr="004B16C6" w:rsidRDefault="00F34A5A" w:rsidP="00713F82">
            <w:pPr>
              <w:rPr>
                <w:sz w:val="20"/>
                <w:szCs w:val="20"/>
              </w:rPr>
            </w:pPr>
          </w:p>
        </w:tc>
        <w:tc>
          <w:tcPr>
            <w:tcW w:w="3535" w:type="dxa"/>
            <w:gridSpan w:val="8"/>
            <w:tcBorders>
              <w:top w:val="nil"/>
              <w:left w:val="nil"/>
              <w:bottom w:val="nil"/>
              <w:right w:val="nil"/>
            </w:tcBorders>
            <w:noWrap/>
            <w:vAlign w:val="bottom"/>
          </w:tcPr>
          <w:p w:rsidR="00F34A5A" w:rsidRPr="004B16C6" w:rsidRDefault="00F34A5A" w:rsidP="00713F82">
            <w:pPr>
              <w:rPr>
                <w:sz w:val="20"/>
                <w:szCs w:val="20"/>
              </w:rPr>
            </w:pPr>
          </w:p>
        </w:tc>
      </w:tr>
      <w:tr w:rsidR="00F34A5A" w:rsidRPr="004B16C6" w:rsidTr="00713F82">
        <w:trPr>
          <w:trHeight w:val="255"/>
        </w:trPr>
        <w:tc>
          <w:tcPr>
            <w:tcW w:w="1960" w:type="dxa"/>
            <w:tcBorders>
              <w:top w:val="nil"/>
              <w:left w:val="nil"/>
              <w:bottom w:val="nil"/>
              <w:right w:val="nil"/>
            </w:tcBorders>
            <w:noWrap/>
            <w:vAlign w:val="bottom"/>
          </w:tcPr>
          <w:p w:rsidR="00F34A5A" w:rsidRPr="004B16C6" w:rsidRDefault="00F34A5A" w:rsidP="00713F82">
            <w:pPr>
              <w:rPr>
                <w:sz w:val="20"/>
                <w:szCs w:val="20"/>
              </w:rPr>
            </w:pPr>
          </w:p>
        </w:tc>
        <w:tc>
          <w:tcPr>
            <w:tcW w:w="1163" w:type="dxa"/>
            <w:gridSpan w:val="2"/>
            <w:tcBorders>
              <w:top w:val="nil"/>
              <w:left w:val="nil"/>
              <w:bottom w:val="nil"/>
              <w:right w:val="nil"/>
            </w:tcBorders>
            <w:noWrap/>
            <w:vAlign w:val="bottom"/>
          </w:tcPr>
          <w:p w:rsidR="00F34A5A" w:rsidRPr="004B16C6" w:rsidRDefault="00F34A5A" w:rsidP="00713F82">
            <w:pPr>
              <w:rPr>
                <w:sz w:val="20"/>
                <w:szCs w:val="20"/>
              </w:rPr>
            </w:pPr>
          </w:p>
        </w:tc>
        <w:tc>
          <w:tcPr>
            <w:tcW w:w="944" w:type="dxa"/>
            <w:gridSpan w:val="3"/>
            <w:tcBorders>
              <w:top w:val="nil"/>
              <w:left w:val="nil"/>
              <w:right w:val="nil"/>
            </w:tcBorders>
            <w:noWrap/>
            <w:vAlign w:val="bottom"/>
          </w:tcPr>
          <w:p w:rsidR="00F34A5A" w:rsidRPr="004B16C6" w:rsidRDefault="00F34A5A" w:rsidP="00713F82">
            <w:pPr>
              <w:rPr>
                <w:sz w:val="20"/>
                <w:szCs w:val="20"/>
              </w:rPr>
            </w:pPr>
          </w:p>
        </w:tc>
        <w:tc>
          <w:tcPr>
            <w:tcW w:w="1615" w:type="dxa"/>
            <w:gridSpan w:val="3"/>
            <w:tcBorders>
              <w:top w:val="nil"/>
              <w:left w:val="nil"/>
              <w:right w:val="nil"/>
            </w:tcBorders>
            <w:noWrap/>
            <w:vAlign w:val="bottom"/>
          </w:tcPr>
          <w:p w:rsidR="00F34A5A" w:rsidRPr="004B16C6" w:rsidRDefault="00F34A5A" w:rsidP="00713F82">
            <w:pPr>
              <w:rPr>
                <w:sz w:val="20"/>
                <w:szCs w:val="20"/>
              </w:rPr>
            </w:pPr>
          </w:p>
        </w:tc>
        <w:tc>
          <w:tcPr>
            <w:tcW w:w="1657" w:type="dxa"/>
            <w:gridSpan w:val="4"/>
            <w:tcBorders>
              <w:top w:val="nil"/>
              <w:left w:val="nil"/>
              <w:bottom w:val="nil"/>
              <w:right w:val="nil"/>
            </w:tcBorders>
            <w:noWrap/>
            <w:vAlign w:val="bottom"/>
          </w:tcPr>
          <w:p w:rsidR="00F34A5A" w:rsidRPr="004B16C6" w:rsidRDefault="00F34A5A" w:rsidP="00713F82">
            <w:pPr>
              <w:rPr>
                <w:sz w:val="20"/>
                <w:szCs w:val="20"/>
              </w:rPr>
            </w:pPr>
          </w:p>
        </w:tc>
        <w:tc>
          <w:tcPr>
            <w:tcW w:w="1104" w:type="dxa"/>
            <w:gridSpan w:val="2"/>
            <w:tcBorders>
              <w:top w:val="nil"/>
              <w:left w:val="nil"/>
              <w:bottom w:val="nil"/>
              <w:right w:val="nil"/>
            </w:tcBorders>
            <w:noWrap/>
            <w:vAlign w:val="bottom"/>
          </w:tcPr>
          <w:p w:rsidR="00F34A5A" w:rsidRPr="004B16C6" w:rsidRDefault="00F34A5A" w:rsidP="00713F82">
            <w:pPr>
              <w:rPr>
                <w:sz w:val="20"/>
                <w:szCs w:val="20"/>
              </w:rPr>
            </w:pPr>
          </w:p>
        </w:tc>
        <w:tc>
          <w:tcPr>
            <w:tcW w:w="1960" w:type="dxa"/>
            <w:gridSpan w:val="3"/>
            <w:tcBorders>
              <w:top w:val="nil"/>
              <w:left w:val="nil"/>
              <w:bottom w:val="nil"/>
              <w:right w:val="nil"/>
            </w:tcBorders>
            <w:noWrap/>
            <w:vAlign w:val="bottom"/>
          </w:tcPr>
          <w:p w:rsidR="00F34A5A" w:rsidRPr="004B16C6" w:rsidRDefault="00F34A5A" w:rsidP="00713F82">
            <w:pPr>
              <w:rPr>
                <w:sz w:val="20"/>
                <w:szCs w:val="20"/>
              </w:rPr>
            </w:pPr>
          </w:p>
        </w:tc>
      </w:tr>
      <w:tr w:rsidR="00F34A5A" w:rsidRPr="004B16C6" w:rsidTr="00713F82">
        <w:trPr>
          <w:trHeight w:val="263"/>
        </w:trPr>
        <w:tc>
          <w:tcPr>
            <w:tcW w:w="3123" w:type="dxa"/>
            <w:gridSpan w:val="3"/>
            <w:tcBorders>
              <w:top w:val="nil"/>
              <w:left w:val="nil"/>
              <w:bottom w:val="nil"/>
              <w:right w:val="nil"/>
            </w:tcBorders>
            <w:vAlign w:val="bottom"/>
          </w:tcPr>
          <w:p w:rsidR="00F34A5A" w:rsidRPr="004B16C6" w:rsidRDefault="00F34A5A" w:rsidP="00713F82">
            <w:pPr>
              <w:rPr>
                <w:sz w:val="20"/>
                <w:szCs w:val="20"/>
              </w:rPr>
            </w:pPr>
            <w:r w:rsidRPr="004B16C6">
              <w:rPr>
                <w:sz w:val="20"/>
                <w:szCs w:val="20"/>
              </w:rPr>
              <w:t>Реестр счетов сдал</w:t>
            </w:r>
            <w:r>
              <w:rPr>
                <w:sz w:val="20"/>
                <w:szCs w:val="20"/>
              </w:rPr>
              <w:t>*</w:t>
            </w:r>
          </w:p>
        </w:tc>
        <w:tc>
          <w:tcPr>
            <w:tcW w:w="2559" w:type="dxa"/>
            <w:gridSpan w:val="6"/>
            <w:tcBorders>
              <w:top w:val="nil"/>
              <w:left w:val="nil"/>
              <w:bottom w:val="single" w:sz="4" w:space="0" w:color="auto"/>
              <w:right w:val="nil"/>
            </w:tcBorders>
            <w:vAlign w:val="bottom"/>
          </w:tcPr>
          <w:p w:rsidR="00F34A5A" w:rsidRPr="004B16C6" w:rsidRDefault="00F34A5A" w:rsidP="00713F82">
            <w:pPr>
              <w:rPr>
                <w:sz w:val="20"/>
                <w:szCs w:val="20"/>
              </w:rPr>
            </w:pPr>
          </w:p>
        </w:tc>
        <w:tc>
          <w:tcPr>
            <w:tcW w:w="1306" w:type="dxa"/>
            <w:gridSpan w:val="2"/>
            <w:tcBorders>
              <w:top w:val="nil"/>
              <w:left w:val="nil"/>
              <w:right w:val="nil"/>
            </w:tcBorders>
            <w:vAlign w:val="bottom"/>
          </w:tcPr>
          <w:p w:rsidR="00F34A5A" w:rsidRPr="004B16C6" w:rsidRDefault="00F34A5A" w:rsidP="00713F82">
            <w:pPr>
              <w:rPr>
                <w:sz w:val="20"/>
                <w:szCs w:val="20"/>
              </w:rPr>
            </w:pPr>
            <w:r w:rsidRPr="004B16C6">
              <w:rPr>
                <w:sz w:val="20"/>
                <w:szCs w:val="20"/>
              </w:rPr>
              <w:t> </w:t>
            </w:r>
          </w:p>
        </w:tc>
        <w:tc>
          <w:tcPr>
            <w:tcW w:w="1414" w:type="dxa"/>
            <w:gridSpan w:val="3"/>
            <w:tcBorders>
              <w:top w:val="nil"/>
              <w:left w:val="nil"/>
              <w:bottom w:val="single" w:sz="4" w:space="0" w:color="auto"/>
              <w:right w:val="nil"/>
            </w:tcBorders>
            <w:vAlign w:val="bottom"/>
          </w:tcPr>
          <w:p w:rsidR="00F34A5A" w:rsidRPr="004B16C6" w:rsidRDefault="00F34A5A" w:rsidP="00713F82">
            <w:pPr>
              <w:rPr>
                <w:sz w:val="20"/>
                <w:szCs w:val="20"/>
              </w:rPr>
            </w:pPr>
          </w:p>
        </w:tc>
        <w:tc>
          <w:tcPr>
            <w:tcW w:w="2001" w:type="dxa"/>
            <w:gridSpan w:val="4"/>
            <w:tcBorders>
              <w:top w:val="nil"/>
              <w:left w:val="nil"/>
              <w:bottom w:val="nil"/>
              <w:right w:val="nil"/>
            </w:tcBorders>
            <w:vAlign w:val="bottom"/>
          </w:tcPr>
          <w:p w:rsidR="00F34A5A" w:rsidRPr="004B16C6" w:rsidRDefault="00F34A5A" w:rsidP="00713F82">
            <w:pPr>
              <w:rPr>
                <w:sz w:val="20"/>
                <w:szCs w:val="20"/>
              </w:rPr>
            </w:pPr>
            <w:r w:rsidRPr="004B16C6">
              <w:rPr>
                <w:sz w:val="16"/>
                <w:szCs w:val="16"/>
              </w:rPr>
              <w:t>(Ф.И.О., дата, подпись)</w:t>
            </w:r>
          </w:p>
        </w:tc>
      </w:tr>
      <w:tr w:rsidR="00F34A5A" w:rsidRPr="004B16C6" w:rsidTr="00713F82">
        <w:trPr>
          <w:trHeight w:val="263"/>
        </w:trPr>
        <w:tc>
          <w:tcPr>
            <w:tcW w:w="3123" w:type="dxa"/>
            <w:gridSpan w:val="3"/>
            <w:tcBorders>
              <w:top w:val="nil"/>
              <w:left w:val="nil"/>
              <w:bottom w:val="nil"/>
              <w:right w:val="nil"/>
            </w:tcBorders>
            <w:vAlign w:val="bottom"/>
          </w:tcPr>
          <w:p w:rsidR="00F34A5A" w:rsidRPr="004B16C6" w:rsidRDefault="00F34A5A" w:rsidP="00713F82">
            <w:pPr>
              <w:rPr>
                <w:sz w:val="20"/>
                <w:szCs w:val="20"/>
              </w:rPr>
            </w:pPr>
            <w:r w:rsidRPr="004B16C6">
              <w:rPr>
                <w:sz w:val="20"/>
                <w:szCs w:val="20"/>
              </w:rPr>
              <w:t>Реестр счетов принял</w:t>
            </w:r>
            <w:r>
              <w:rPr>
                <w:sz w:val="20"/>
                <w:szCs w:val="20"/>
              </w:rPr>
              <w:t>*</w:t>
            </w:r>
          </w:p>
        </w:tc>
        <w:tc>
          <w:tcPr>
            <w:tcW w:w="2559" w:type="dxa"/>
            <w:gridSpan w:val="6"/>
            <w:tcBorders>
              <w:top w:val="single" w:sz="4" w:space="0" w:color="auto"/>
              <w:left w:val="nil"/>
              <w:bottom w:val="single" w:sz="4" w:space="0" w:color="auto"/>
              <w:right w:val="nil"/>
            </w:tcBorders>
            <w:vAlign w:val="bottom"/>
          </w:tcPr>
          <w:p w:rsidR="00F34A5A" w:rsidRPr="004B16C6" w:rsidRDefault="00F34A5A" w:rsidP="00713F82">
            <w:pPr>
              <w:rPr>
                <w:sz w:val="20"/>
                <w:szCs w:val="20"/>
              </w:rPr>
            </w:pPr>
          </w:p>
        </w:tc>
        <w:tc>
          <w:tcPr>
            <w:tcW w:w="1306" w:type="dxa"/>
            <w:gridSpan w:val="2"/>
            <w:tcBorders>
              <w:left w:val="nil"/>
              <w:right w:val="nil"/>
            </w:tcBorders>
            <w:vAlign w:val="bottom"/>
          </w:tcPr>
          <w:p w:rsidR="00F34A5A" w:rsidRPr="004B16C6" w:rsidRDefault="00F34A5A" w:rsidP="00713F82">
            <w:pPr>
              <w:rPr>
                <w:sz w:val="20"/>
                <w:szCs w:val="20"/>
              </w:rPr>
            </w:pPr>
            <w:r w:rsidRPr="004B16C6">
              <w:rPr>
                <w:sz w:val="20"/>
                <w:szCs w:val="20"/>
              </w:rPr>
              <w:t> </w:t>
            </w:r>
          </w:p>
        </w:tc>
        <w:tc>
          <w:tcPr>
            <w:tcW w:w="1414" w:type="dxa"/>
            <w:gridSpan w:val="3"/>
            <w:tcBorders>
              <w:top w:val="single" w:sz="4" w:space="0" w:color="auto"/>
              <w:left w:val="nil"/>
              <w:bottom w:val="single" w:sz="4" w:space="0" w:color="auto"/>
              <w:right w:val="nil"/>
            </w:tcBorders>
            <w:vAlign w:val="bottom"/>
          </w:tcPr>
          <w:p w:rsidR="00F34A5A" w:rsidRPr="004B16C6" w:rsidRDefault="00F34A5A" w:rsidP="00713F82">
            <w:pPr>
              <w:rPr>
                <w:sz w:val="20"/>
                <w:szCs w:val="20"/>
              </w:rPr>
            </w:pPr>
          </w:p>
        </w:tc>
        <w:tc>
          <w:tcPr>
            <w:tcW w:w="2001" w:type="dxa"/>
            <w:gridSpan w:val="4"/>
            <w:tcBorders>
              <w:top w:val="nil"/>
              <w:left w:val="nil"/>
              <w:bottom w:val="nil"/>
              <w:right w:val="nil"/>
            </w:tcBorders>
            <w:vAlign w:val="bottom"/>
          </w:tcPr>
          <w:p w:rsidR="00F34A5A" w:rsidRPr="004B16C6" w:rsidRDefault="00F34A5A" w:rsidP="00713F82">
            <w:pPr>
              <w:rPr>
                <w:sz w:val="20"/>
                <w:szCs w:val="20"/>
              </w:rPr>
            </w:pPr>
            <w:r w:rsidRPr="004B16C6">
              <w:rPr>
                <w:sz w:val="16"/>
                <w:szCs w:val="16"/>
              </w:rPr>
              <w:t>(Ф.И.О., дата, подпись)</w:t>
            </w:r>
          </w:p>
        </w:tc>
      </w:tr>
    </w:tbl>
    <w:p w:rsidR="00F34A5A" w:rsidRDefault="00F34A5A" w:rsidP="00F34A5A">
      <w:pPr>
        <w:pStyle w:val="10"/>
        <w:spacing w:before="0"/>
        <w:ind w:firstLine="8278"/>
        <w:rPr>
          <w:rFonts w:ascii="Times New Roman" w:hAnsi="Times New Roman"/>
          <w:color w:val="auto"/>
          <w:sz w:val="20"/>
          <w:szCs w:val="20"/>
        </w:rPr>
      </w:pPr>
    </w:p>
    <w:p w:rsidR="00F34A5A" w:rsidRDefault="00F34A5A" w:rsidP="00F34A5A">
      <w:pPr>
        <w:pStyle w:val="10"/>
        <w:spacing w:before="0"/>
        <w:rPr>
          <w:rFonts w:ascii="Times New Roman" w:hAnsi="Times New Roman"/>
          <w:color w:val="auto"/>
          <w:sz w:val="20"/>
          <w:szCs w:val="20"/>
        </w:rPr>
      </w:pPr>
      <w:r w:rsidRPr="00FD3EFD">
        <w:rPr>
          <w:rFonts w:ascii="Times New Roman" w:hAnsi="Times New Roman"/>
          <w:color w:val="auto"/>
          <w:sz w:val="20"/>
          <w:szCs w:val="20"/>
          <w:lang w:eastAsia="ru-RU"/>
        </w:rPr>
        <w:t xml:space="preserve">*При сдаче документов в электронном виде, отмеченные поля не заполняются, для подтверждения факта приема передачи достаточно подписей и дат, указанных в отправлении ПО </w:t>
      </w:r>
      <w:proofErr w:type="spellStart"/>
      <w:r w:rsidRPr="00FD3EFD">
        <w:rPr>
          <w:rFonts w:ascii="Times New Roman" w:hAnsi="Times New Roman"/>
          <w:color w:val="auto"/>
          <w:sz w:val="20"/>
          <w:szCs w:val="20"/>
          <w:lang w:val="en-US" w:eastAsia="ru-RU"/>
        </w:rPr>
        <w:t>ViPNet</w:t>
      </w:r>
      <w:proofErr w:type="spellEnd"/>
      <w:r w:rsidRPr="00FD3EFD">
        <w:rPr>
          <w:rFonts w:ascii="Times New Roman" w:hAnsi="Times New Roman"/>
          <w:color w:val="auto"/>
          <w:sz w:val="20"/>
          <w:szCs w:val="20"/>
          <w:lang w:eastAsia="ru-RU"/>
        </w:rPr>
        <w:t xml:space="preserve"> Деловая почта</w:t>
      </w:r>
      <w:r w:rsidRPr="00FD3EFD">
        <w:rPr>
          <w:rFonts w:ascii="Times New Roman" w:hAnsi="Times New Roman"/>
          <w:color w:val="auto"/>
          <w:sz w:val="20"/>
          <w:szCs w:val="20"/>
        </w:rPr>
        <w:t xml:space="preserve"> </w:t>
      </w:r>
    </w:p>
    <w:p w:rsidR="00F34A5A" w:rsidRDefault="00F34A5A" w:rsidP="00F34A5A">
      <w:pPr>
        <w:pStyle w:val="10"/>
        <w:spacing w:before="0"/>
        <w:rPr>
          <w:rFonts w:ascii="Times New Roman" w:hAnsi="Times New Roman"/>
          <w:color w:val="auto"/>
          <w:sz w:val="20"/>
          <w:szCs w:val="20"/>
        </w:rPr>
      </w:pPr>
      <w:r>
        <w:rPr>
          <w:rFonts w:ascii="Times New Roman" w:hAnsi="Times New Roman"/>
          <w:color w:val="auto"/>
          <w:sz w:val="20"/>
          <w:szCs w:val="20"/>
        </w:rPr>
        <w:br w:type="page"/>
      </w:r>
    </w:p>
    <w:p w:rsidR="00561094" w:rsidRPr="00D71537" w:rsidRDefault="00561094" w:rsidP="00561094">
      <w:pPr>
        <w:spacing w:before="69"/>
        <w:ind w:right="215" w:firstLine="709"/>
        <w:rPr>
          <w:spacing w:val="-2"/>
        </w:rPr>
      </w:pPr>
    </w:p>
    <w:p w:rsidR="00561094" w:rsidRPr="005457BA" w:rsidRDefault="00561094" w:rsidP="007754DF">
      <w:pPr>
        <w:rPr>
          <w:i/>
          <w:sz w:val="28"/>
          <w:szCs w:val="28"/>
        </w:rPr>
      </w:pPr>
    </w:p>
    <w:p w:rsidR="00561094" w:rsidRPr="005457BA" w:rsidRDefault="00561094" w:rsidP="00263D8C">
      <w:pPr>
        <w:pStyle w:val="affe"/>
        <w:numPr>
          <w:ilvl w:val="0"/>
          <w:numId w:val="76"/>
        </w:numPr>
        <w:shd w:val="clear" w:color="auto" w:fill="FFFFFF" w:themeFill="background1"/>
        <w:spacing w:after="240"/>
        <w:ind w:left="0" w:right="367" w:firstLine="851"/>
        <w:jc w:val="both"/>
        <w:rPr>
          <w:rFonts w:ascii="Times New Roman" w:hAnsi="Times New Roman" w:cs="Times New Roman"/>
          <w:i/>
          <w:sz w:val="28"/>
          <w:szCs w:val="28"/>
        </w:rPr>
      </w:pPr>
      <w:r w:rsidRPr="005457BA">
        <w:rPr>
          <w:rFonts w:ascii="Times New Roman" w:hAnsi="Times New Roman" w:cs="Times New Roman"/>
          <w:i/>
          <w:sz w:val="28"/>
          <w:szCs w:val="28"/>
        </w:rPr>
        <w:t>Приложение 14</w:t>
      </w:r>
      <w:r w:rsidR="007754DF" w:rsidRPr="005457BA">
        <w:rPr>
          <w:rFonts w:ascii="Times New Roman" w:hAnsi="Times New Roman" w:cs="Times New Roman"/>
          <w:i/>
          <w:sz w:val="28"/>
          <w:szCs w:val="28"/>
        </w:rPr>
        <w:t xml:space="preserve"> - Перечень электронных документов и электронных реестров, подписываемых квалифицированной электронной подписью, изложить в</w:t>
      </w:r>
      <w:r w:rsidRPr="005457BA">
        <w:rPr>
          <w:rFonts w:ascii="Times New Roman" w:hAnsi="Times New Roman" w:cs="Times New Roman"/>
          <w:i/>
          <w:sz w:val="28"/>
          <w:szCs w:val="28"/>
        </w:rPr>
        <w:t xml:space="preserve"> следующей </w:t>
      </w:r>
      <w:proofErr w:type="gramStart"/>
      <w:r w:rsidRPr="005457BA">
        <w:rPr>
          <w:rFonts w:ascii="Times New Roman" w:hAnsi="Times New Roman" w:cs="Times New Roman"/>
          <w:i/>
          <w:sz w:val="28"/>
          <w:szCs w:val="28"/>
        </w:rPr>
        <w:t>редакции</w:t>
      </w:r>
      <w:r w:rsidR="007754DF" w:rsidRPr="005457BA">
        <w:rPr>
          <w:rFonts w:ascii="Times New Roman" w:hAnsi="Times New Roman" w:cs="Times New Roman"/>
          <w:i/>
          <w:sz w:val="28"/>
          <w:szCs w:val="28"/>
        </w:rPr>
        <w:t xml:space="preserve"> :</w:t>
      </w:r>
      <w:proofErr w:type="gramEnd"/>
    </w:p>
    <w:p w:rsidR="00561094" w:rsidRDefault="00561094" w:rsidP="00F90C0A"/>
    <w:p w:rsidR="00561094" w:rsidRDefault="00561094" w:rsidP="00F90C0A"/>
    <w:p w:rsidR="00561094" w:rsidRPr="00A04820" w:rsidRDefault="00561094" w:rsidP="00561094">
      <w:pPr>
        <w:pStyle w:val="10"/>
        <w:shd w:val="clear" w:color="auto" w:fill="FFFFFF" w:themeFill="background1"/>
        <w:spacing w:before="0"/>
        <w:ind w:right="281" w:firstLine="7655"/>
        <w:jc w:val="right"/>
        <w:rPr>
          <w:rFonts w:ascii="Times New Roman" w:hAnsi="Times New Roman"/>
          <w:color w:val="auto"/>
          <w:sz w:val="20"/>
          <w:szCs w:val="20"/>
        </w:rPr>
      </w:pPr>
      <w:r w:rsidRPr="00A04820">
        <w:rPr>
          <w:rFonts w:ascii="Times New Roman" w:hAnsi="Times New Roman"/>
          <w:color w:val="auto"/>
          <w:sz w:val="20"/>
          <w:szCs w:val="20"/>
        </w:rPr>
        <w:t xml:space="preserve">Приложение 14 </w:t>
      </w:r>
    </w:p>
    <w:p w:rsidR="00561094" w:rsidRPr="00A04820" w:rsidRDefault="00561094" w:rsidP="00561094">
      <w:pPr>
        <w:shd w:val="clear" w:color="auto" w:fill="FFFFFF" w:themeFill="background1"/>
        <w:ind w:right="281"/>
        <w:jc w:val="right"/>
        <w:rPr>
          <w:sz w:val="20"/>
          <w:szCs w:val="20"/>
        </w:rPr>
      </w:pPr>
      <w:r w:rsidRPr="00A04820">
        <w:rPr>
          <w:sz w:val="20"/>
          <w:szCs w:val="20"/>
          <w:lang w:eastAsia="en-US"/>
        </w:rPr>
        <w:t xml:space="preserve">К </w:t>
      </w:r>
      <w:r w:rsidRPr="00A04820">
        <w:rPr>
          <w:sz w:val="20"/>
          <w:szCs w:val="20"/>
        </w:rPr>
        <w:t xml:space="preserve">Регламенту информационного взаимодействия в системе </w:t>
      </w:r>
    </w:p>
    <w:p w:rsidR="00561094" w:rsidRPr="00A04820" w:rsidRDefault="00561094" w:rsidP="00561094">
      <w:pPr>
        <w:shd w:val="clear" w:color="auto" w:fill="FFFFFF" w:themeFill="background1"/>
        <w:ind w:right="281"/>
        <w:jc w:val="right"/>
        <w:rPr>
          <w:sz w:val="20"/>
          <w:szCs w:val="20"/>
        </w:rPr>
      </w:pPr>
      <w:r w:rsidRPr="00A04820">
        <w:rPr>
          <w:sz w:val="20"/>
          <w:szCs w:val="20"/>
        </w:rPr>
        <w:t>ОМС Оренбургской области от ______________________ г.</w:t>
      </w:r>
    </w:p>
    <w:p w:rsidR="00561094" w:rsidRPr="00A04820" w:rsidRDefault="00561094" w:rsidP="00561094">
      <w:pPr>
        <w:shd w:val="clear" w:color="auto" w:fill="FFFFFF" w:themeFill="background1"/>
        <w:jc w:val="right"/>
      </w:pPr>
    </w:p>
    <w:p w:rsidR="00561094" w:rsidRPr="00A04820" w:rsidRDefault="00561094" w:rsidP="00561094">
      <w:pPr>
        <w:shd w:val="clear" w:color="auto" w:fill="FFFFFF" w:themeFill="background1"/>
        <w:spacing w:after="240"/>
        <w:jc w:val="center"/>
        <w:rPr>
          <w:b/>
        </w:rPr>
      </w:pPr>
      <w:r w:rsidRPr="00A04820">
        <w:rPr>
          <w:b/>
        </w:rPr>
        <w:t>Перечень электронных документов и электронных реестров, подписываемых квалифицированной электронной подписью.</w:t>
      </w:r>
    </w:p>
    <w:p w:rsidR="00561094" w:rsidRPr="00A04820" w:rsidRDefault="00561094" w:rsidP="00561094">
      <w:pPr>
        <w:shd w:val="clear" w:color="auto" w:fill="FFFFFF" w:themeFill="background1"/>
        <w:ind w:right="281" w:firstLine="709"/>
      </w:pPr>
      <w:r w:rsidRPr="00A04820">
        <w:t>Перечень документов:</w:t>
      </w:r>
    </w:p>
    <w:p w:rsidR="00561094" w:rsidRPr="00A04820" w:rsidRDefault="00561094" w:rsidP="005457BA">
      <w:pPr>
        <w:numPr>
          <w:ilvl w:val="0"/>
          <w:numId w:val="33"/>
        </w:numPr>
        <w:shd w:val="clear" w:color="auto" w:fill="FFFFFF" w:themeFill="background1"/>
        <w:spacing w:after="160" w:line="259" w:lineRule="auto"/>
        <w:ind w:right="281" w:hanging="644"/>
        <w:contextualSpacing/>
        <w:jc w:val="both"/>
      </w:pPr>
      <w:r w:rsidRPr="00A04820">
        <w:t>МО направляет в СМО следующие документы, подписанные КЭП:</w:t>
      </w:r>
    </w:p>
    <w:p w:rsidR="00561094" w:rsidRPr="00A04820" w:rsidRDefault="00561094" w:rsidP="005457BA">
      <w:pPr>
        <w:numPr>
          <w:ilvl w:val="0"/>
          <w:numId w:val="58"/>
        </w:numPr>
        <w:shd w:val="clear" w:color="auto" w:fill="FFFFFF" w:themeFill="background1"/>
        <w:spacing w:after="160" w:line="259" w:lineRule="auto"/>
        <w:ind w:right="281"/>
        <w:contextualSpacing/>
        <w:jc w:val="both"/>
      </w:pPr>
      <w:r w:rsidRPr="00A04820">
        <w:t xml:space="preserve">Счет за оказанную медицинскую помощь застрахованным на территории Оренбургской области – пакет основных случаев (Приложение 1 Регламента). Формат файла документа – </w:t>
      </w:r>
      <w:proofErr w:type="spellStart"/>
      <w:r w:rsidRPr="00A04820">
        <w:t>pdf</w:t>
      </w:r>
      <w:proofErr w:type="spellEnd"/>
      <w:r w:rsidRPr="00A04820">
        <w:t>, состав КЭП должен соответствовать составу подписей в утвержденной форме документа (имя файла</w:t>
      </w:r>
      <w:r w:rsidRPr="00A04820">
        <w:rPr>
          <w:sz w:val="20"/>
          <w:szCs w:val="20"/>
        </w:rPr>
        <w:t xml:space="preserve"> </w:t>
      </w:r>
      <w:r w:rsidRPr="00A04820">
        <w:rPr>
          <w:b/>
          <w:lang w:val="en-US"/>
        </w:rPr>
        <w:t>HM</w:t>
      </w:r>
      <w:r w:rsidRPr="00A04820">
        <w:rPr>
          <w:i/>
          <w:lang w:val="en-US"/>
        </w:rPr>
        <w:t>LLLLLL</w:t>
      </w:r>
      <w:r w:rsidRPr="00A04820">
        <w:rPr>
          <w:b/>
          <w:lang w:val="en-US"/>
        </w:rPr>
        <w:t>S</w:t>
      </w:r>
      <w:r w:rsidRPr="00A04820">
        <w:rPr>
          <w:i/>
          <w:lang w:val="en-US"/>
        </w:rPr>
        <w:t>NNNNN</w:t>
      </w:r>
      <w:r w:rsidRPr="00A04820">
        <w:t>_</w:t>
      </w:r>
      <w:r w:rsidRPr="00A04820">
        <w:rPr>
          <w:i/>
          <w:lang w:val="en-US"/>
        </w:rPr>
        <w:t>YYMM</w:t>
      </w:r>
      <w:r w:rsidRPr="00A04820">
        <w:rPr>
          <w:b/>
        </w:rPr>
        <w:t>1</w:t>
      </w:r>
      <w:r w:rsidRPr="00A04820">
        <w:rPr>
          <w:i/>
          <w:lang w:val="en-US"/>
        </w:rPr>
        <w:t>PP</w:t>
      </w:r>
      <w:r w:rsidRPr="00A04820">
        <w:t>.</w:t>
      </w:r>
      <w:r w:rsidRPr="00A04820">
        <w:rPr>
          <w:lang w:val="en-US"/>
        </w:rPr>
        <w:t>PDF</w:t>
      </w:r>
      <w:r w:rsidRPr="00A04820">
        <w:t xml:space="preserve">, где </w:t>
      </w:r>
      <w:r w:rsidRPr="00A04820">
        <w:rPr>
          <w:lang w:val="en-US"/>
        </w:rPr>
        <w:t>LLLLLL</w:t>
      </w:r>
      <w:r w:rsidRPr="00A04820">
        <w:t xml:space="preserve"> код МОЕР МО, </w:t>
      </w:r>
      <w:r w:rsidRPr="00A04820">
        <w:rPr>
          <w:lang w:val="en-US"/>
        </w:rPr>
        <w:t>NNNNN</w:t>
      </w:r>
      <w:r w:rsidRPr="00A04820">
        <w:t xml:space="preserve"> код СМО, </w:t>
      </w:r>
      <w:r w:rsidRPr="00A04820">
        <w:rPr>
          <w:lang w:val="en-US"/>
        </w:rPr>
        <w:t>YY</w:t>
      </w:r>
      <w:r w:rsidRPr="00A04820">
        <w:t xml:space="preserve"> год, </w:t>
      </w:r>
      <w:r w:rsidRPr="00A04820">
        <w:rPr>
          <w:lang w:val="en-US"/>
        </w:rPr>
        <w:t>MM</w:t>
      </w:r>
      <w:r w:rsidRPr="00A04820">
        <w:t xml:space="preserve"> месяц за который предоставляется документ, </w:t>
      </w:r>
      <w:r w:rsidRPr="00A04820">
        <w:rPr>
          <w:lang w:val="en-US"/>
        </w:rPr>
        <w:t>PP</w:t>
      </w:r>
      <w:r w:rsidRPr="00A04820">
        <w:t xml:space="preserve"> – номер пакета, содержащего соответствующий счет),</w:t>
      </w:r>
    </w:p>
    <w:p w:rsidR="00561094" w:rsidRPr="00A04820" w:rsidRDefault="00561094" w:rsidP="005457BA">
      <w:pPr>
        <w:numPr>
          <w:ilvl w:val="0"/>
          <w:numId w:val="58"/>
        </w:numPr>
        <w:shd w:val="clear" w:color="auto" w:fill="FFFFFF" w:themeFill="background1"/>
        <w:spacing w:after="160" w:line="259" w:lineRule="auto"/>
        <w:ind w:right="281"/>
        <w:contextualSpacing/>
        <w:jc w:val="both"/>
      </w:pPr>
      <w:r w:rsidRPr="00A04820">
        <w:t xml:space="preserve">Счет за оказанную медицинскую помощь застрахованным на территории Оренбургской области – пакет случаев диспансеризации (Приложение 2 Регламента). Формат файла документа – </w:t>
      </w:r>
      <w:proofErr w:type="spellStart"/>
      <w:r w:rsidRPr="00A04820">
        <w:t>pdf</w:t>
      </w:r>
      <w:proofErr w:type="spellEnd"/>
      <w:r w:rsidRPr="00A04820">
        <w:t xml:space="preserve">, состав КЭП должен соответствовать составу подписей в утвержденной форме документа (имя файла </w:t>
      </w:r>
      <w:r w:rsidRPr="00A04820">
        <w:rPr>
          <w:b/>
          <w:lang w:val="en-US"/>
        </w:rPr>
        <w:t>DM</w:t>
      </w:r>
      <w:r w:rsidRPr="00A04820">
        <w:rPr>
          <w:i/>
          <w:lang w:val="en-US"/>
        </w:rPr>
        <w:t>LLLLLL</w:t>
      </w:r>
      <w:r w:rsidRPr="00A04820">
        <w:rPr>
          <w:b/>
          <w:lang w:val="en-US"/>
        </w:rPr>
        <w:t>S</w:t>
      </w:r>
      <w:r w:rsidRPr="00A04820">
        <w:rPr>
          <w:i/>
          <w:lang w:val="en-US"/>
        </w:rPr>
        <w:t>NNNNN</w:t>
      </w:r>
      <w:r w:rsidRPr="00A04820">
        <w:t>_</w:t>
      </w:r>
      <w:r w:rsidRPr="00A04820">
        <w:rPr>
          <w:i/>
          <w:lang w:val="en-US"/>
        </w:rPr>
        <w:t>YYMM</w:t>
      </w:r>
      <w:r w:rsidRPr="00A04820">
        <w:rPr>
          <w:b/>
        </w:rPr>
        <w:t>1</w:t>
      </w:r>
      <w:r w:rsidRPr="00A04820">
        <w:rPr>
          <w:i/>
          <w:lang w:val="en-US"/>
        </w:rPr>
        <w:t>PP</w:t>
      </w:r>
      <w:r w:rsidRPr="00A04820">
        <w:t>.</w:t>
      </w:r>
      <w:r w:rsidRPr="00A04820">
        <w:rPr>
          <w:lang w:val="en-US"/>
        </w:rPr>
        <w:t>PDF</w:t>
      </w:r>
      <w:r w:rsidRPr="00A04820">
        <w:t xml:space="preserve">, где </w:t>
      </w:r>
      <w:r w:rsidRPr="00A04820">
        <w:rPr>
          <w:lang w:val="en-US"/>
        </w:rPr>
        <w:t>LLLLLL</w:t>
      </w:r>
      <w:r w:rsidRPr="00A04820">
        <w:t xml:space="preserve"> код МОЕР МО, </w:t>
      </w:r>
      <w:r w:rsidRPr="00A04820">
        <w:rPr>
          <w:lang w:val="en-US"/>
        </w:rPr>
        <w:t>NNNNN</w:t>
      </w:r>
      <w:r w:rsidRPr="00A04820">
        <w:t xml:space="preserve"> код СМО, </w:t>
      </w:r>
      <w:r w:rsidRPr="00A04820">
        <w:rPr>
          <w:lang w:val="en-US"/>
        </w:rPr>
        <w:t>YY</w:t>
      </w:r>
      <w:r w:rsidRPr="00A04820">
        <w:t xml:space="preserve"> год, </w:t>
      </w:r>
      <w:r w:rsidRPr="00A04820">
        <w:rPr>
          <w:lang w:val="en-US"/>
        </w:rPr>
        <w:t>MM</w:t>
      </w:r>
      <w:r w:rsidRPr="00A04820">
        <w:t xml:space="preserve"> месяц за который предоставляется документ, </w:t>
      </w:r>
      <w:r w:rsidRPr="00A04820">
        <w:rPr>
          <w:lang w:val="en-US"/>
        </w:rPr>
        <w:t>PP</w:t>
      </w:r>
      <w:r w:rsidRPr="00A04820">
        <w:t xml:space="preserve"> – номер пакета, содержащего соответствующий счет),</w:t>
      </w:r>
    </w:p>
    <w:p w:rsidR="00561094" w:rsidRDefault="00561094" w:rsidP="005457BA">
      <w:pPr>
        <w:numPr>
          <w:ilvl w:val="0"/>
          <w:numId w:val="58"/>
        </w:numPr>
        <w:shd w:val="clear" w:color="auto" w:fill="FFFFFF" w:themeFill="background1"/>
        <w:spacing w:after="160" w:line="259" w:lineRule="auto"/>
        <w:ind w:right="281"/>
        <w:contextualSpacing/>
        <w:jc w:val="both"/>
      </w:pPr>
      <w:r w:rsidRPr="00A04820">
        <w:t xml:space="preserve">Счет за оказанную медицинскую помощь застрахованным на территории Оренбургской области – пакет случаев высокотехнологичной медицинской помощи (Приложение 3 Регламента). Формат файла документа – </w:t>
      </w:r>
      <w:proofErr w:type="spellStart"/>
      <w:r w:rsidRPr="00A04820">
        <w:t>pdf</w:t>
      </w:r>
      <w:proofErr w:type="spellEnd"/>
      <w:r w:rsidRPr="00A04820">
        <w:t xml:space="preserve">, состав КЭП должен соответствовать составу подписей в утвержденной форме документа (имя файла </w:t>
      </w:r>
      <w:r w:rsidRPr="00A04820">
        <w:rPr>
          <w:b/>
          <w:lang w:val="en-US"/>
        </w:rPr>
        <w:t>TM</w:t>
      </w:r>
      <w:r w:rsidRPr="00A04820">
        <w:rPr>
          <w:i/>
          <w:lang w:val="en-US"/>
        </w:rPr>
        <w:t>LLLLLL</w:t>
      </w:r>
      <w:r w:rsidRPr="00A04820">
        <w:rPr>
          <w:b/>
          <w:lang w:val="en-US"/>
        </w:rPr>
        <w:t>S</w:t>
      </w:r>
      <w:r w:rsidRPr="00A04820">
        <w:rPr>
          <w:i/>
          <w:lang w:val="en-US"/>
        </w:rPr>
        <w:t>NNNNN</w:t>
      </w:r>
      <w:r w:rsidRPr="00A04820">
        <w:t>_</w:t>
      </w:r>
      <w:r w:rsidRPr="00A04820">
        <w:rPr>
          <w:i/>
          <w:lang w:val="en-US"/>
        </w:rPr>
        <w:t>YYMM</w:t>
      </w:r>
      <w:r w:rsidRPr="00A04820">
        <w:rPr>
          <w:b/>
        </w:rPr>
        <w:t>1</w:t>
      </w:r>
      <w:r w:rsidRPr="00A04820">
        <w:rPr>
          <w:i/>
          <w:lang w:val="en-US"/>
        </w:rPr>
        <w:t>PP</w:t>
      </w:r>
      <w:r w:rsidRPr="00A04820">
        <w:t>.</w:t>
      </w:r>
      <w:r w:rsidRPr="00A04820">
        <w:rPr>
          <w:lang w:val="en-US"/>
        </w:rPr>
        <w:t>PDF</w:t>
      </w:r>
      <w:r w:rsidRPr="00A04820">
        <w:t xml:space="preserve">, где </w:t>
      </w:r>
      <w:r w:rsidRPr="00A04820">
        <w:rPr>
          <w:lang w:val="en-US"/>
        </w:rPr>
        <w:t>LLLLLL</w:t>
      </w:r>
      <w:r w:rsidRPr="00A04820">
        <w:t xml:space="preserve"> код МОЕР МО, </w:t>
      </w:r>
      <w:r w:rsidRPr="00A04820">
        <w:rPr>
          <w:lang w:val="en-US"/>
        </w:rPr>
        <w:t>NNNNN</w:t>
      </w:r>
      <w:r w:rsidRPr="00A04820">
        <w:t xml:space="preserve"> код СМО, </w:t>
      </w:r>
      <w:r w:rsidRPr="00A04820">
        <w:rPr>
          <w:lang w:val="en-US"/>
        </w:rPr>
        <w:t>YY</w:t>
      </w:r>
      <w:r w:rsidRPr="00A04820">
        <w:t xml:space="preserve"> год, </w:t>
      </w:r>
      <w:r w:rsidRPr="00A04820">
        <w:rPr>
          <w:lang w:val="en-US"/>
        </w:rPr>
        <w:t>MM</w:t>
      </w:r>
      <w:r w:rsidRPr="00A04820">
        <w:t xml:space="preserve"> месяц за который предоставляется документ, </w:t>
      </w:r>
      <w:r w:rsidRPr="00A04820">
        <w:rPr>
          <w:lang w:val="en-US"/>
        </w:rPr>
        <w:t>PP</w:t>
      </w:r>
      <w:r w:rsidRPr="00A04820">
        <w:t xml:space="preserve"> – номер пакета, содержащего соответствующий счет),</w:t>
      </w:r>
    </w:p>
    <w:p w:rsidR="00561094" w:rsidRPr="00A04820" w:rsidRDefault="00561094" w:rsidP="005457BA">
      <w:pPr>
        <w:numPr>
          <w:ilvl w:val="0"/>
          <w:numId w:val="58"/>
        </w:numPr>
        <w:shd w:val="clear" w:color="auto" w:fill="FFFFFF" w:themeFill="background1"/>
        <w:spacing w:after="160" w:line="259" w:lineRule="auto"/>
        <w:ind w:right="281"/>
        <w:contextualSpacing/>
        <w:jc w:val="both"/>
      </w:pPr>
      <w:r w:rsidRPr="00A04820">
        <w:t xml:space="preserve">Счет за оказанную медицинскую помощь застрахованным на территории Оренбургской области – пакет случаев </w:t>
      </w:r>
      <w:r w:rsidRPr="0032772C">
        <w:t xml:space="preserve">ЗНО / Подозрения на ЗНО </w:t>
      </w:r>
      <w:r w:rsidRPr="00A04820">
        <w:t xml:space="preserve">(Приложение 3 Регламента). Формат файла документа – </w:t>
      </w:r>
      <w:proofErr w:type="spellStart"/>
      <w:r w:rsidRPr="00A04820">
        <w:t>pdf</w:t>
      </w:r>
      <w:proofErr w:type="spellEnd"/>
      <w:r w:rsidRPr="00A04820">
        <w:t xml:space="preserve">, состав КЭП должен соответствовать составу подписей в утвержденной форме документа (имя файла </w:t>
      </w:r>
      <w:r>
        <w:rPr>
          <w:b/>
          <w:lang w:val="en-US"/>
        </w:rPr>
        <w:t>C</w:t>
      </w:r>
      <w:r w:rsidRPr="00C07EC9">
        <w:rPr>
          <w:b/>
          <w:lang w:val="en-US"/>
        </w:rPr>
        <w:t>M</w:t>
      </w:r>
      <w:r w:rsidRPr="00C07EC9">
        <w:rPr>
          <w:i/>
          <w:lang w:val="en-US"/>
        </w:rPr>
        <w:t>LLLLLL</w:t>
      </w:r>
      <w:r w:rsidRPr="00C07EC9">
        <w:rPr>
          <w:b/>
          <w:lang w:val="en-US"/>
        </w:rPr>
        <w:t>S</w:t>
      </w:r>
      <w:r w:rsidRPr="00C07EC9">
        <w:rPr>
          <w:i/>
          <w:lang w:val="en-US"/>
        </w:rPr>
        <w:t>NNNNN</w:t>
      </w:r>
      <w:r w:rsidRPr="00A04820">
        <w:t>_</w:t>
      </w:r>
      <w:r w:rsidRPr="00C07EC9">
        <w:rPr>
          <w:i/>
          <w:lang w:val="en-US"/>
        </w:rPr>
        <w:t>YYMM</w:t>
      </w:r>
      <w:r w:rsidRPr="00C07EC9">
        <w:rPr>
          <w:b/>
        </w:rPr>
        <w:t>1</w:t>
      </w:r>
      <w:r w:rsidRPr="00C07EC9">
        <w:rPr>
          <w:i/>
          <w:lang w:val="en-US"/>
        </w:rPr>
        <w:t>PP</w:t>
      </w:r>
      <w:r w:rsidRPr="00A04820">
        <w:t>.</w:t>
      </w:r>
      <w:r w:rsidRPr="00C07EC9">
        <w:rPr>
          <w:lang w:val="en-US"/>
        </w:rPr>
        <w:t>PDF</w:t>
      </w:r>
      <w:r w:rsidRPr="00A04820">
        <w:t xml:space="preserve">, где </w:t>
      </w:r>
      <w:r w:rsidRPr="00C07EC9">
        <w:rPr>
          <w:lang w:val="en-US"/>
        </w:rPr>
        <w:t>LLLLLL</w:t>
      </w:r>
      <w:r w:rsidRPr="00A04820">
        <w:t xml:space="preserve"> код МОЕР МО, </w:t>
      </w:r>
      <w:r w:rsidRPr="00C07EC9">
        <w:rPr>
          <w:lang w:val="en-US"/>
        </w:rPr>
        <w:t>NNNNN</w:t>
      </w:r>
      <w:r w:rsidRPr="00A04820">
        <w:t xml:space="preserve"> код СМО, </w:t>
      </w:r>
      <w:r w:rsidRPr="00C07EC9">
        <w:rPr>
          <w:lang w:val="en-US"/>
        </w:rPr>
        <w:t>YY</w:t>
      </w:r>
      <w:r w:rsidRPr="00A04820">
        <w:t xml:space="preserve"> год, </w:t>
      </w:r>
      <w:r w:rsidRPr="00C07EC9">
        <w:rPr>
          <w:lang w:val="en-US"/>
        </w:rPr>
        <w:t>MM</w:t>
      </w:r>
      <w:r w:rsidRPr="00A04820">
        <w:t xml:space="preserve"> месяц за который предоставляется документ, </w:t>
      </w:r>
      <w:r w:rsidRPr="00C07EC9">
        <w:rPr>
          <w:lang w:val="en-US"/>
        </w:rPr>
        <w:t>PP</w:t>
      </w:r>
      <w:r w:rsidRPr="00A04820">
        <w:t xml:space="preserve"> – номер пакета, содержащего соответствующий счет),</w:t>
      </w:r>
    </w:p>
    <w:p w:rsidR="00561094" w:rsidRPr="00A04820" w:rsidRDefault="00561094" w:rsidP="005457BA">
      <w:pPr>
        <w:numPr>
          <w:ilvl w:val="0"/>
          <w:numId w:val="58"/>
        </w:numPr>
        <w:shd w:val="clear" w:color="auto" w:fill="FFFFFF" w:themeFill="background1"/>
        <w:spacing w:after="160" w:line="259" w:lineRule="auto"/>
        <w:ind w:right="281"/>
        <w:contextualSpacing/>
        <w:jc w:val="both"/>
      </w:pPr>
      <w:r w:rsidRPr="00A04820">
        <w:t xml:space="preserve">Счет на премиальную часть в сумме финансирования амбулаторно-поликлинической помощи по </w:t>
      </w:r>
      <w:proofErr w:type="spellStart"/>
      <w:r w:rsidRPr="00A04820">
        <w:t>подушевому</w:t>
      </w:r>
      <w:proofErr w:type="spellEnd"/>
      <w:r w:rsidRPr="00A04820">
        <w:t xml:space="preserve"> принципу на основании решения Комиссии по разработке территориальной программы ОМС от _</w:t>
      </w:r>
      <w:proofErr w:type="gramStart"/>
      <w:r w:rsidRPr="00A04820">
        <w:t>_._</w:t>
      </w:r>
      <w:proofErr w:type="gramEnd"/>
      <w:r w:rsidRPr="00A04820">
        <w:t xml:space="preserve">_._______ №____ (Приложение 4 Регламента). Формат файла документа – </w:t>
      </w:r>
      <w:proofErr w:type="spellStart"/>
      <w:r w:rsidRPr="00A04820">
        <w:t>pdf</w:t>
      </w:r>
      <w:proofErr w:type="spellEnd"/>
      <w:r w:rsidRPr="00A04820">
        <w:t xml:space="preserve">, состав КЭП должен соответствовать составу подписей в утвержденной форме документа (имя файла </w:t>
      </w:r>
      <w:r w:rsidRPr="00A04820">
        <w:rPr>
          <w:b/>
          <w:lang w:val="en-US"/>
        </w:rPr>
        <w:t>PM</w:t>
      </w:r>
      <w:r w:rsidRPr="00A04820">
        <w:rPr>
          <w:i/>
          <w:lang w:val="en-US"/>
        </w:rPr>
        <w:t>LLLLLL</w:t>
      </w:r>
      <w:r w:rsidRPr="00A04820">
        <w:rPr>
          <w:b/>
          <w:lang w:val="en-US"/>
        </w:rPr>
        <w:t>S</w:t>
      </w:r>
      <w:r w:rsidRPr="00A04820">
        <w:rPr>
          <w:i/>
          <w:lang w:val="en-US"/>
        </w:rPr>
        <w:t>NNNNN</w:t>
      </w:r>
      <w:r w:rsidRPr="00A04820">
        <w:t>_</w:t>
      </w:r>
      <w:r w:rsidRPr="00A04820">
        <w:rPr>
          <w:i/>
          <w:lang w:val="en-US"/>
        </w:rPr>
        <w:t>YYMM</w:t>
      </w:r>
      <w:r w:rsidRPr="00A04820">
        <w:t>.</w:t>
      </w:r>
      <w:r w:rsidRPr="00A04820">
        <w:rPr>
          <w:lang w:val="en-US"/>
        </w:rPr>
        <w:t>PDF</w:t>
      </w:r>
      <w:r w:rsidRPr="00A04820">
        <w:t xml:space="preserve">, где </w:t>
      </w:r>
      <w:r w:rsidRPr="00A04820">
        <w:rPr>
          <w:lang w:val="en-US"/>
        </w:rPr>
        <w:t>LLLLLL</w:t>
      </w:r>
      <w:r w:rsidRPr="00A04820">
        <w:t xml:space="preserve"> код МОЕР МО, </w:t>
      </w:r>
      <w:r w:rsidRPr="00A04820">
        <w:rPr>
          <w:lang w:val="en-US"/>
        </w:rPr>
        <w:t>NNNNN</w:t>
      </w:r>
      <w:r w:rsidRPr="00A04820">
        <w:t xml:space="preserve"> код СМО, </w:t>
      </w:r>
      <w:r w:rsidRPr="00A04820">
        <w:rPr>
          <w:lang w:val="en-US"/>
        </w:rPr>
        <w:t>YY</w:t>
      </w:r>
      <w:r w:rsidRPr="00A04820">
        <w:t xml:space="preserve"> год, </w:t>
      </w:r>
      <w:r w:rsidRPr="00A04820">
        <w:rPr>
          <w:lang w:val="en-US"/>
        </w:rPr>
        <w:t>MM</w:t>
      </w:r>
      <w:r w:rsidRPr="00A04820">
        <w:t xml:space="preserve"> месяц за который предоставляется документ),</w:t>
      </w:r>
    </w:p>
    <w:p w:rsidR="00561094" w:rsidRPr="00A04820" w:rsidRDefault="00561094" w:rsidP="005457BA">
      <w:pPr>
        <w:numPr>
          <w:ilvl w:val="0"/>
          <w:numId w:val="58"/>
        </w:numPr>
        <w:shd w:val="clear" w:color="auto" w:fill="FFFFFF" w:themeFill="background1"/>
        <w:spacing w:after="160" w:line="259" w:lineRule="auto"/>
        <w:ind w:right="281"/>
        <w:contextualSpacing/>
        <w:jc w:val="both"/>
      </w:pPr>
      <w:r w:rsidRPr="00A04820">
        <w:t xml:space="preserve">Счет на доплату в результате индексации тарифов на основании решения Комиссии по разработке территориальной программы ОМС. Формат файла документа – </w:t>
      </w:r>
      <w:proofErr w:type="spellStart"/>
      <w:r w:rsidRPr="00A04820">
        <w:t>pdf</w:t>
      </w:r>
      <w:proofErr w:type="spellEnd"/>
      <w:r w:rsidRPr="00A04820">
        <w:t xml:space="preserve">, состав КЭП должен соответствовать составу подписей в утвержденной форме документа (имя файла </w:t>
      </w:r>
      <w:r w:rsidRPr="00A04820">
        <w:rPr>
          <w:b/>
          <w:lang w:val="en-US"/>
        </w:rPr>
        <w:t>IM</w:t>
      </w:r>
      <w:r w:rsidRPr="00A04820">
        <w:rPr>
          <w:i/>
          <w:lang w:val="en-US"/>
        </w:rPr>
        <w:t>LLLLLL</w:t>
      </w:r>
      <w:r w:rsidRPr="00A04820">
        <w:rPr>
          <w:b/>
          <w:lang w:val="en-US"/>
        </w:rPr>
        <w:t>S</w:t>
      </w:r>
      <w:r w:rsidRPr="00A04820">
        <w:rPr>
          <w:i/>
          <w:lang w:val="en-US"/>
        </w:rPr>
        <w:t>NNNNN</w:t>
      </w:r>
      <w:r w:rsidRPr="00A04820">
        <w:t>_</w:t>
      </w:r>
      <w:r w:rsidRPr="00A04820">
        <w:rPr>
          <w:i/>
          <w:lang w:val="en-US"/>
        </w:rPr>
        <w:t>YYMM</w:t>
      </w:r>
      <w:r w:rsidRPr="00A04820">
        <w:t>.</w:t>
      </w:r>
      <w:r w:rsidRPr="00A04820">
        <w:rPr>
          <w:lang w:val="en-US"/>
        </w:rPr>
        <w:t>PDF</w:t>
      </w:r>
      <w:r w:rsidRPr="00A04820">
        <w:t xml:space="preserve">, где </w:t>
      </w:r>
      <w:r w:rsidRPr="00A04820">
        <w:rPr>
          <w:lang w:val="en-US"/>
        </w:rPr>
        <w:t>LLLLLL</w:t>
      </w:r>
      <w:r w:rsidRPr="00A04820">
        <w:t xml:space="preserve"> код МОЕР МО, </w:t>
      </w:r>
      <w:r w:rsidRPr="00A04820">
        <w:rPr>
          <w:lang w:val="en-US"/>
        </w:rPr>
        <w:t>NNNNN</w:t>
      </w:r>
      <w:r w:rsidRPr="00A04820">
        <w:t xml:space="preserve"> код СМО, </w:t>
      </w:r>
      <w:r w:rsidRPr="00A04820">
        <w:rPr>
          <w:lang w:val="en-US"/>
        </w:rPr>
        <w:t>YY</w:t>
      </w:r>
      <w:r w:rsidRPr="00A04820">
        <w:t xml:space="preserve"> год, </w:t>
      </w:r>
      <w:r w:rsidRPr="00A04820">
        <w:rPr>
          <w:lang w:val="en-US"/>
        </w:rPr>
        <w:t>MM</w:t>
      </w:r>
      <w:r w:rsidRPr="00A04820">
        <w:t xml:space="preserve"> месяц за который предоставляется документ),</w:t>
      </w:r>
    </w:p>
    <w:p w:rsidR="00561094" w:rsidRPr="00A04820" w:rsidRDefault="00561094" w:rsidP="005457BA">
      <w:pPr>
        <w:numPr>
          <w:ilvl w:val="0"/>
          <w:numId w:val="58"/>
        </w:numPr>
        <w:shd w:val="clear" w:color="auto" w:fill="FFFFFF" w:themeFill="background1"/>
        <w:spacing w:after="160" w:line="259" w:lineRule="auto"/>
        <w:ind w:right="281"/>
        <w:contextualSpacing/>
        <w:jc w:val="both"/>
      </w:pPr>
      <w:r w:rsidRPr="00A04820">
        <w:t xml:space="preserve">Заявку на авансирование медицинской помощи. Формат файла документа – </w:t>
      </w:r>
      <w:proofErr w:type="spellStart"/>
      <w:r w:rsidRPr="00A04820">
        <w:t>pdf</w:t>
      </w:r>
      <w:proofErr w:type="spellEnd"/>
      <w:r w:rsidRPr="00A04820">
        <w:t xml:space="preserve">, состав КЭП должен соответствовать составу подписей в утвержденной форме документа, Приложение №9 к </w:t>
      </w:r>
      <w:r w:rsidRPr="00A04820">
        <w:lastRenderedPageBreak/>
        <w:t xml:space="preserve">методическим рекомендациям ФФОМС от 30.12.2011г. №9161/30-1/И в редакции от 19.01.2017г. (имя файла </w:t>
      </w:r>
      <w:r w:rsidRPr="00A04820">
        <w:rPr>
          <w:lang w:val="en-US"/>
        </w:rPr>
        <w:t>ZALLLLLL</w:t>
      </w:r>
      <w:r w:rsidRPr="00A04820">
        <w:t>_</w:t>
      </w:r>
      <w:r w:rsidRPr="00A04820">
        <w:rPr>
          <w:lang w:val="en-US"/>
        </w:rPr>
        <w:t>NNNNN</w:t>
      </w:r>
      <w:r w:rsidRPr="00A04820">
        <w:t>_</w:t>
      </w:r>
      <w:r w:rsidRPr="00A04820">
        <w:rPr>
          <w:lang w:val="en-US"/>
        </w:rPr>
        <w:t>YYMM</w:t>
      </w:r>
      <w:r w:rsidRPr="00A04820">
        <w:t>.</w:t>
      </w:r>
      <w:r w:rsidRPr="00A04820">
        <w:rPr>
          <w:lang w:val="en-US"/>
        </w:rPr>
        <w:t>ZIP</w:t>
      </w:r>
      <w:r w:rsidRPr="00A04820">
        <w:t xml:space="preserve">, где </w:t>
      </w:r>
      <w:r w:rsidRPr="00A04820">
        <w:rPr>
          <w:lang w:val="en-US"/>
        </w:rPr>
        <w:t>LLLLLL</w:t>
      </w:r>
      <w:r w:rsidRPr="00A04820">
        <w:t xml:space="preserve"> код МОЕР МО, </w:t>
      </w:r>
      <w:r w:rsidRPr="00A04820">
        <w:rPr>
          <w:lang w:val="en-US"/>
        </w:rPr>
        <w:t>NNNNN</w:t>
      </w:r>
      <w:r w:rsidRPr="00A04820">
        <w:t xml:space="preserve"> код СМО, </w:t>
      </w:r>
      <w:r w:rsidRPr="00A04820">
        <w:rPr>
          <w:lang w:val="en-US"/>
        </w:rPr>
        <w:t>YY</w:t>
      </w:r>
      <w:r w:rsidRPr="00A04820">
        <w:t xml:space="preserve"> год </w:t>
      </w:r>
      <w:r w:rsidRPr="00A04820">
        <w:rPr>
          <w:lang w:val="en-US"/>
        </w:rPr>
        <w:t>MM</w:t>
      </w:r>
      <w:r w:rsidRPr="00A04820">
        <w:t xml:space="preserve"> месяц за который предоставляется документ).</w:t>
      </w:r>
    </w:p>
    <w:p w:rsidR="00561094" w:rsidRPr="00A04820" w:rsidRDefault="00561094" w:rsidP="005457BA">
      <w:pPr>
        <w:numPr>
          <w:ilvl w:val="0"/>
          <w:numId w:val="33"/>
        </w:numPr>
        <w:shd w:val="clear" w:color="auto" w:fill="FFFFFF" w:themeFill="background1"/>
        <w:spacing w:after="160" w:line="259" w:lineRule="auto"/>
        <w:ind w:left="0" w:right="281" w:firstLine="709"/>
        <w:contextualSpacing/>
        <w:jc w:val="both"/>
      </w:pPr>
      <w:r w:rsidRPr="00A04820">
        <w:t xml:space="preserve">СМО упаковывает в один архив перечисленные ниже электронные документы: </w:t>
      </w:r>
    </w:p>
    <w:p w:rsidR="00561094" w:rsidRPr="00A04820" w:rsidRDefault="00561094" w:rsidP="005457BA">
      <w:pPr>
        <w:numPr>
          <w:ilvl w:val="0"/>
          <w:numId w:val="58"/>
        </w:numPr>
        <w:shd w:val="clear" w:color="auto" w:fill="FFFFFF" w:themeFill="background1"/>
        <w:spacing w:after="160" w:line="259" w:lineRule="auto"/>
        <w:ind w:right="281"/>
        <w:contextualSpacing/>
        <w:jc w:val="both"/>
      </w:pPr>
      <w:r w:rsidRPr="00A04820">
        <w:t xml:space="preserve">Уведомление об оплате амбулаторно – поликлинической помощи для медицинских организаций – балансодержателей за____ месяц 2018года (Приложение 6 Регламента). Формат файла документа – </w:t>
      </w:r>
      <w:r w:rsidRPr="00A04820">
        <w:rPr>
          <w:lang w:val="en-US"/>
        </w:rPr>
        <w:t>pdf</w:t>
      </w:r>
      <w:r w:rsidRPr="00A04820">
        <w:t xml:space="preserve">, состав КЭП должен соответствовать составу подписей в утвержденной форме документа (имя файла </w:t>
      </w:r>
      <w:r w:rsidRPr="00A04820">
        <w:rPr>
          <w:b/>
          <w:lang w:val="en-US"/>
        </w:rPr>
        <w:t>H</w:t>
      </w:r>
      <w:r w:rsidRPr="00A04820">
        <w:rPr>
          <w:b/>
        </w:rPr>
        <w:t>US</w:t>
      </w:r>
      <w:r w:rsidRPr="00A04820">
        <w:rPr>
          <w:i/>
        </w:rPr>
        <w:t>NNNNN</w:t>
      </w:r>
      <w:r w:rsidRPr="00A04820">
        <w:rPr>
          <w:b/>
        </w:rPr>
        <w:t>M</w:t>
      </w:r>
      <w:r w:rsidRPr="00A04820">
        <w:rPr>
          <w:i/>
        </w:rPr>
        <w:t>LLLLLL</w:t>
      </w:r>
      <w:r w:rsidRPr="00A04820">
        <w:t>_</w:t>
      </w:r>
      <w:r w:rsidRPr="00A04820">
        <w:rPr>
          <w:i/>
        </w:rPr>
        <w:t>YYMM</w:t>
      </w:r>
      <w:r w:rsidRPr="00A04820">
        <w:rPr>
          <w:b/>
        </w:rPr>
        <w:t>1</w:t>
      </w:r>
      <w:r w:rsidRPr="00A04820">
        <w:rPr>
          <w:i/>
        </w:rPr>
        <w:t>PP</w:t>
      </w:r>
      <w:r w:rsidRPr="00A04820">
        <w:t>.</w:t>
      </w:r>
      <w:r w:rsidRPr="00A04820">
        <w:rPr>
          <w:lang w:val="en-US"/>
        </w:rPr>
        <w:t>PDF</w:t>
      </w:r>
      <w:r w:rsidRPr="00A04820">
        <w:t xml:space="preserve">, где </w:t>
      </w:r>
      <w:r w:rsidRPr="00A04820">
        <w:rPr>
          <w:lang w:val="en-US"/>
        </w:rPr>
        <w:t>LLLLLL</w:t>
      </w:r>
      <w:r w:rsidRPr="00A04820">
        <w:t xml:space="preserve"> код МОЕР МО, </w:t>
      </w:r>
      <w:r w:rsidRPr="00A04820">
        <w:rPr>
          <w:lang w:val="en-US"/>
        </w:rPr>
        <w:t>NNNNN</w:t>
      </w:r>
      <w:r w:rsidRPr="00A04820">
        <w:t xml:space="preserve"> код СМО, </w:t>
      </w:r>
      <w:r w:rsidRPr="00A04820">
        <w:rPr>
          <w:lang w:val="en-US"/>
        </w:rPr>
        <w:t>YY</w:t>
      </w:r>
      <w:r w:rsidRPr="00A04820">
        <w:t xml:space="preserve"> год </w:t>
      </w:r>
      <w:r w:rsidRPr="00A04820">
        <w:rPr>
          <w:lang w:val="en-US"/>
        </w:rPr>
        <w:t>MM</w:t>
      </w:r>
      <w:r w:rsidRPr="00A04820">
        <w:t xml:space="preserve"> месяц за который предоставляется документ, </w:t>
      </w:r>
      <w:r w:rsidRPr="00A04820">
        <w:rPr>
          <w:lang w:val="en-US"/>
        </w:rPr>
        <w:t>PP</w:t>
      </w:r>
      <w:r w:rsidRPr="00A04820">
        <w:t xml:space="preserve"> – номер пакета, содержащего уведомление).</w:t>
      </w:r>
    </w:p>
    <w:p w:rsidR="00561094" w:rsidRPr="00A04820" w:rsidRDefault="00561094" w:rsidP="005457BA">
      <w:pPr>
        <w:numPr>
          <w:ilvl w:val="0"/>
          <w:numId w:val="58"/>
        </w:numPr>
        <w:shd w:val="clear" w:color="auto" w:fill="FFFFFF" w:themeFill="background1"/>
        <w:spacing w:after="160" w:line="259" w:lineRule="auto"/>
        <w:ind w:right="281"/>
        <w:contextualSpacing/>
        <w:jc w:val="both"/>
      </w:pPr>
      <w:r w:rsidRPr="00A04820">
        <w:t xml:space="preserve">Уведомление об оплате скорой медицинской помощи в рамках </w:t>
      </w:r>
      <w:proofErr w:type="spellStart"/>
      <w:r w:rsidRPr="00A04820">
        <w:t>подушевого</w:t>
      </w:r>
      <w:proofErr w:type="spellEnd"/>
      <w:r w:rsidRPr="00A04820">
        <w:t xml:space="preserve"> механизма финансирования для медицинских организаций, оказывающих СМП за месяц 2018 года. (Приложение 7 Регламента). Формат файла документа – </w:t>
      </w:r>
      <w:r w:rsidRPr="00A04820">
        <w:rPr>
          <w:lang w:val="en-US"/>
        </w:rPr>
        <w:t>pdf</w:t>
      </w:r>
      <w:r w:rsidRPr="00A04820">
        <w:t xml:space="preserve">, состав КЭП должен соответствовать составу подписей в утвержденной форме документа (имя файла </w:t>
      </w:r>
      <w:r w:rsidRPr="00A04820">
        <w:rPr>
          <w:b/>
          <w:lang w:val="en-US"/>
        </w:rPr>
        <w:t>HP</w:t>
      </w:r>
      <w:r w:rsidRPr="00A04820">
        <w:rPr>
          <w:b/>
        </w:rPr>
        <w:t>S</w:t>
      </w:r>
      <w:r w:rsidRPr="00A04820">
        <w:rPr>
          <w:i/>
        </w:rPr>
        <w:t>NNNNN</w:t>
      </w:r>
      <w:r w:rsidRPr="00A04820">
        <w:rPr>
          <w:b/>
        </w:rPr>
        <w:t>M</w:t>
      </w:r>
      <w:r w:rsidRPr="00A04820">
        <w:rPr>
          <w:i/>
        </w:rPr>
        <w:t>LLLLLL</w:t>
      </w:r>
      <w:r w:rsidRPr="00A04820">
        <w:t>_</w:t>
      </w:r>
      <w:r w:rsidRPr="00A04820">
        <w:rPr>
          <w:i/>
        </w:rPr>
        <w:t>YYMM</w:t>
      </w:r>
      <w:r w:rsidRPr="00A04820">
        <w:rPr>
          <w:b/>
        </w:rPr>
        <w:t>1</w:t>
      </w:r>
      <w:r w:rsidRPr="00A04820">
        <w:rPr>
          <w:i/>
        </w:rPr>
        <w:t>PP</w:t>
      </w:r>
      <w:r w:rsidRPr="00A04820">
        <w:t>.</w:t>
      </w:r>
      <w:r w:rsidRPr="00A04820">
        <w:rPr>
          <w:lang w:val="en-US"/>
        </w:rPr>
        <w:t>PDF</w:t>
      </w:r>
      <w:r w:rsidRPr="00A04820">
        <w:t xml:space="preserve">, где </w:t>
      </w:r>
      <w:r w:rsidRPr="00A04820">
        <w:rPr>
          <w:lang w:val="en-US"/>
        </w:rPr>
        <w:t>LLLLLL</w:t>
      </w:r>
      <w:r w:rsidRPr="00A04820">
        <w:t xml:space="preserve"> код МОЕР МО, </w:t>
      </w:r>
      <w:r w:rsidRPr="00A04820">
        <w:rPr>
          <w:lang w:val="en-US"/>
        </w:rPr>
        <w:t>NNNNN</w:t>
      </w:r>
      <w:r w:rsidRPr="00A04820">
        <w:t xml:space="preserve"> код СМО, </w:t>
      </w:r>
      <w:r w:rsidRPr="00A04820">
        <w:rPr>
          <w:lang w:val="en-US"/>
        </w:rPr>
        <w:t>YY</w:t>
      </w:r>
      <w:r w:rsidRPr="00A04820">
        <w:t xml:space="preserve"> год </w:t>
      </w:r>
      <w:r w:rsidRPr="00A04820">
        <w:rPr>
          <w:lang w:val="en-US"/>
        </w:rPr>
        <w:t>MM</w:t>
      </w:r>
      <w:r w:rsidRPr="00A04820">
        <w:t xml:space="preserve"> месяц за который предоставляется документ, </w:t>
      </w:r>
      <w:r w:rsidRPr="00A04820">
        <w:rPr>
          <w:lang w:val="en-US"/>
        </w:rPr>
        <w:t>PP</w:t>
      </w:r>
      <w:r w:rsidRPr="00A04820">
        <w:t xml:space="preserve"> – номер пакета, содержащего уведомление).</w:t>
      </w:r>
    </w:p>
    <w:p w:rsidR="00561094" w:rsidRPr="00A04820" w:rsidRDefault="00561094" w:rsidP="005457BA">
      <w:pPr>
        <w:numPr>
          <w:ilvl w:val="0"/>
          <w:numId w:val="58"/>
        </w:numPr>
        <w:shd w:val="clear" w:color="auto" w:fill="FFFFFF" w:themeFill="background1"/>
        <w:spacing w:after="160" w:line="259" w:lineRule="auto"/>
        <w:ind w:right="281"/>
        <w:contextualSpacing/>
        <w:jc w:val="both"/>
      </w:pPr>
      <w:r w:rsidRPr="00A04820">
        <w:t xml:space="preserve">Уведомление об оплате медицинской помощи, объемы предоставления которой установлены Комиссией по разработке ТП ОМС, по результатам проведения процедуры «Приоритетная оплата» из числа позиций, ранее отклоненных от оплаты по основанию 5.3.2, за период с «___» ___________ 201__ г. по «___» ___________ 201__ г. (Приложение 8). Формат файла документа – </w:t>
      </w:r>
      <w:r w:rsidRPr="00A04820">
        <w:rPr>
          <w:lang w:val="en-US"/>
        </w:rPr>
        <w:t>pdf</w:t>
      </w:r>
      <w:r w:rsidRPr="00A04820">
        <w:t xml:space="preserve">, состав КЭП должен соответствовать составу подписей в утвержденной форме документа (имя файла </w:t>
      </w:r>
      <w:r w:rsidRPr="00A04820">
        <w:rPr>
          <w:b/>
          <w:lang w:val="en-US"/>
        </w:rPr>
        <w:t>HI</w:t>
      </w:r>
      <w:r w:rsidRPr="00A04820">
        <w:rPr>
          <w:b/>
        </w:rPr>
        <w:t>S</w:t>
      </w:r>
      <w:r w:rsidRPr="00A04820">
        <w:rPr>
          <w:i/>
        </w:rPr>
        <w:t>NNNNN</w:t>
      </w:r>
      <w:r w:rsidRPr="00A04820">
        <w:rPr>
          <w:b/>
        </w:rPr>
        <w:t>M</w:t>
      </w:r>
      <w:r w:rsidRPr="00A04820">
        <w:rPr>
          <w:i/>
        </w:rPr>
        <w:t>LLLLLL</w:t>
      </w:r>
      <w:r w:rsidRPr="00A04820">
        <w:t>_</w:t>
      </w:r>
      <w:r w:rsidRPr="00A04820">
        <w:rPr>
          <w:i/>
        </w:rPr>
        <w:t>YYMM</w:t>
      </w:r>
      <w:r w:rsidRPr="00A04820">
        <w:rPr>
          <w:b/>
        </w:rPr>
        <w:t>4</w:t>
      </w:r>
      <w:r w:rsidRPr="00A04820">
        <w:rPr>
          <w:i/>
        </w:rPr>
        <w:t>PP</w:t>
      </w:r>
      <w:r w:rsidRPr="00A04820">
        <w:t>.</w:t>
      </w:r>
      <w:r w:rsidRPr="00A04820">
        <w:rPr>
          <w:lang w:val="en-US"/>
        </w:rPr>
        <w:t>PDF</w:t>
      </w:r>
      <w:r w:rsidRPr="00A04820">
        <w:t xml:space="preserve">, где </w:t>
      </w:r>
      <w:r w:rsidRPr="00A04820">
        <w:rPr>
          <w:lang w:val="en-US"/>
        </w:rPr>
        <w:t>LLLLLL</w:t>
      </w:r>
      <w:r w:rsidRPr="00A04820">
        <w:t xml:space="preserve"> код МОЕР МО, </w:t>
      </w:r>
      <w:r w:rsidRPr="00A04820">
        <w:rPr>
          <w:lang w:val="en-US"/>
        </w:rPr>
        <w:t>NNNNN</w:t>
      </w:r>
      <w:r w:rsidRPr="00A04820">
        <w:t xml:space="preserve"> код СМО, </w:t>
      </w:r>
      <w:r w:rsidRPr="00A04820">
        <w:rPr>
          <w:lang w:val="en-US"/>
        </w:rPr>
        <w:t>YY</w:t>
      </w:r>
      <w:r w:rsidRPr="00A04820">
        <w:t xml:space="preserve"> год </w:t>
      </w:r>
      <w:r w:rsidRPr="00A04820">
        <w:rPr>
          <w:lang w:val="en-US"/>
        </w:rPr>
        <w:t>MM</w:t>
      </w:r>
      <w:r w:rsidRPr="00A04820">
        <w:t xml:space="preserve"> месяц за который предоставляется документ, </w:t>
      </w:r>
      <w:r w:rsidRPr="00A04820">
        <w:rPr>
          <w:lang w:val="en-US"/>
        </w:rPr>
        <w:t>PP</w:t>
      </w:r>
      <w:r w:rsidRPr="00A04820">
        <w:t xml:space="preserve"> – номер пакета, содержащего уведомление).</w:t>
      </w:r>
    </w:p>
    <w:p w:rsidR="00561094" w:rsidRPr="00A04820" w:rsidRDefault="00561094" w:rsidP="005457BA">
      <w:pPr>
        <w:numPr>
          <w:ilvl w:val="0"/>
          <w:numId w:val="58"/>
        </w:numPr>
        <w:shd w:val="clear" w:color="auto" w:fill="FFFFFF" w:themeFill="background1"/>
        <w:spacing w:after="160" w:line="259" w:lineRule="auto"/>
        <w:ind w:right="281"/>
        <w:contextualSpacing/>
        <w:jc w:val="both"/>
      </w:pPr>
      <w:r w:rsidRPr="00A04820">
        <w:t>Уведомление об оплате медицинской помощи, объемы предоставления которой установлены Комиссией по разработке ТП ОМС, по результатам проведения процедуры «Подведение итогов» из числа позиций, ранее отклоненных от оплаты по основанию 5.3.2, за период с «__</w:t>
      </w:r>
      <w:proofErr w:type="gramStart"/>
      <w:r w:rsidRPr="00A04820">
        <w:t>_»_</w:t>
      </w:r>
      <w:proofErr w:type="gramEnd"/>
      <w:r w:rsidRPr="00A04820">
        <w:t xml:space="preserve">__________ 201__ г. по «___»___________ 201__ г. (Приложение 9 Регламента). Формат файла документа – </w:t>
      </w:r>
      <w:r w:rsidRPr="00A04820">
        <w:rPr>
          <w:lang w:val="en-US"/>
        </w:rPr>
        <w:t>pdf</w:t>
      </w:r>
      <w:r w:rsidRPr="00A04820">
        <w:t xml:space="preserve">, состав КЭП должен соответствовать составу подписей в утвержденной форме документа (имя файла </w:t>
      </w:r>
      <w:r w:rsidRPr="00A04820">
        <w:rPr>
          <w:b/>
          <w:lang w:val="en-US"/>
        </w:rPr>
        <w:t>HI</w:t>
      </w:r>
      <w:r w:rsidRPr="00A04820">
        <w:rPr>
          <w:b/>
        </w:rPr>
        <w:t>S</w:t>
      </w:r>
      <w:r w:rsidRPr="00A04820">
        <w:rPr>
          <w:i/>
        </w:rPr>
        <w:t>NNNNN</w:t>
      </w:r>
      <w:r w:rsidRPr="00A04820">
        <w:rPr>
          <w:b/>
        </w:rPr>
        <w:t>M</w:t>
      </w:r>
      <w:r w:rsidRPr="00A04820">
        <w:rPr>
          <w:i/>
        </w:rPr>
        <w:t>LLLLLL</w:t>
      </w:r>
      <w:r w:rsidRPr="00A04820">
        <w:t>_</w:t>
      </w:r>
      <w:r w:rsidRPr="00A04820">
        <w:rPr>
          <w:i/>
        </w:rPr>
        <w:t>YYMM</w:t>
      </w:r>
      <w:r w:rsidRPr="00A04820">
        <w:rPr>
          <w:b/>
        </w:rPr>
        <w:t>3</w:t>
      </w:r>
      <w:r w:rsidRPr="00A04820">
        <w:rPr>
          <w:i/>
        </w:rPr>
        <w:t>PP</w:t>
      </w:r>
      <w:r w:rsidRPr="00A04820">
        <w:t>.</w:t>
      </w:r>
      <w:r w:rsidRPr="00A04820">
        <w:rPr>
          <w:lang w:val="en-US"/>
        </w:rPr>
        <w:t>PDF</w:t>
      </w:r>
      <w:r w:rsidRPr="00A04820">
        <w:t xml:space="preserve">, где </w:t>
      </w:r>
      <w:r w:rsidRPr="00A04820">
        <w:rPr>
          <w:lang w:val="en-US"/>
        </w:rPr>
        <w:t>LLLLLL</w:t>
      </w:r>
      <w:r w:rsidRPr="00A04820">
        <w:t xml:space="preserve"> код МОЕР МО, </w:t>
      </w:r>
      <w:r w:rsidRPr="00A04820">
        <w:rPr>
          <w:lang w:val="en-US"/>
        </w:rPr>
        <w:t>NNNNN</w:t>
      </w:r>
      <w:r w:rsidRPr="00A04820">
        <w:t xml:space="preserve"> код СМО, </w:t>
      </w:r>
      <w:r w:rsidRPr="00A04820">
        <w:rPr>
          <w:lang w:val="en-US"/>
        </w:rPr>
        <w:t>YY</w:t>
      </w:r>
      <w:r w:rsidRPr="00A04820">
        <w:t xml:space="preserve"> год </w:t>
      </w:r>
      <w:r w:rsidRPr="00A04820">
        <w:rPr>
          <w:lang w:val="en-US"/>
        </w:rPr>
        <w:t>MM</w:t>
      </w:r>
      <w:r w:rsidRPr="00A04820">
        <w:t xml:space="preserve"> месяц за который предоставляется документ, </w:t>
      </w:r>
      <w:r w:rsidRPr="00A04820">
        <w:rPr>
          <w:lang w:val="en-US"/>
        </w:rPr>
        <w:t>PP</w:t>
      </w:r>
      <w:r w:rsidRPr="00A04820">
        <w:t xml:space="preserve"> – номер пакета, содержащего уведомление).</w:t>
      </w:r>
    </w:p>
    <w:p w:rsidR="00561094" w:rsidRPr="00A04820" w:rsidRDefault="00561094" w:rsidP="005457BA">
      <w:pPr>
        <w:numPr>
          <w:ilvl w:val="0"/>
          <w:numId w:val="58"/>
        </w:numPr>
        <w:shd w:val="clear" w:color="auto" w:fill="FFFFFF" w:themeFill="background1"/>
        <w:spacing w:after="160" w:line="259" w:lineRule="auto"/>
        <w:ind w:right="281"/>
        <w:contextualSpacing/>
        <w:jc w:val="both"/>
      </w:pPr>
      <w:r w:rsidRPr="00A04820">
        <w:t xml:space="preserve">Уведомление об оплате медицинской помощи к счетам за медицинскую помощь, учтенную в периоде за _________ месяц 201__ года. (Приложение 13 Регламента). Формат файла документа – </w:t>
      </w:r>
      <w:r w:rsidRPr="00A04820">
        <w:rPr>
          <w:lang w:val="en-US"/>
        </w:rPr>
        <w:t>pdf</w:t>
      </w:r>
      <w:r w:rsidRPr="00A04820">
        <w:t xml:space="preserve">, состав КЭП должен соответствовать составу подписей в утвержденной форме документа (имя файла </w:t>
      </w:r>
      <w:r w:rsidRPr="00A04820">
        <w:rPr>
          <w:b/>
          <w:lang w:val="en-US"/>
        </w:rPr>
        <w:t>HI</w:t>
      </w:r>
      <w:r w:rsidRPr="00A04820">
        <w:rPr>
          <w:b/>
        </w:rPr>
        <w:t>S</w:t>
      </w:r>
      <w:r w:rsidRPr="00A04820">
        <w:rPr>
          <w:i/>
        </w:rPr>
        <w:t>NNNNN</w:t>
      </w:r>
      <w:r w:rsidRPr="00A04820">
        <w:rPr>
          <w:b/>
        </w:rPr>
        <w:t>M</w:t>
      </w:r>
      <w:r w:rsidRPr="00A04820">
        <w:rPr>
          <w:i/>
        </w:rPr>
        <w:t>LLLLLL</w:t>
      </w:r>
      <w:r w:rsidRPr="00A04820">
        <w:t>_</w:t>
      </w:r>
      <w:r w:rsidRPr="00A04820">
        <w:rPr>
          <w:i/>
        </w:rPr>
        <w:t>YYMM</w:t>
      </w:r>
      <w:r w:rsidRPr="00A04820">
        <w:rPr>
          <w:b/>
        </w:rPr>
        <w:t>1</w:t>
      </w:r>
      <w:r w:rsidRPr="00A04820">
        <w:rPr>
          <w:i/>
        </w:rPr>
        <w:t>PP</w:t>
      </w:r>
      <w:r w:rsidRPr="00A04820">
        <w:t>.</w:t>
      </w:r>
      <w:r w:rsidRPr="00A04820">
        <w:rPr>
          <w:lang w:val="en-US"/>
        </w:rPr>
        <w:t>PDF</w:t>
      </w:r>
      <w:r w:rsidRPr="00A04820">
        <w:t xml:space="preserve">, где </w:t>
      </w:r>
      <w:r w:rsidRPr="00A04820">
        <w:rPr>
          <w:lang w:val="en-US"/>
        </w:rPr>
        <w:t>LLLLLL</w:t>
      </w:r>
      <w:r w:rsidRPr="00A04820">
        <w:t xml:space="preserve"> код МОЕР МО, </w:t>
      </w:r>
      <w:r w:rsidRPr="00A04820">
        <w:rPr>
          <w:lang w:val="en-US"/>
        </w:rPr>
        <w:t>NNNNN</w:t>
      </w:r>
      <w:r w:rsidRPr="00A04820">
        <w:t xml:space="preserve"> код СМО, </w:t>
      </w:r>
      <w:r w:rsidRPr="00A04820">
        <w:rPr>
          <w:lang w:val="en-US"/>
        </w:rPr>
        <w:t>YY</w:t>
      </w:r>
      <w:r w:rsidRPr="00A04820">
        <w:t xml:space="preserve"> год </w:t>
      </w:r>
      <w:r w:rsidRPr="00A04820">
        <w:rPr>
          <w:lang w:val="en-US"/>
        </w:rPr>
        <w:t>MM</w:t>
      </w:r>
      <w:r w:rsidRPr="00A04820">
        <w:t xml:space="preserve"> месяц за который предоставляется документ, </w:t>
      </w:r>
      <w:r w:rsidRPr="00A04820">
        <w:rPr>
          <w:lang w:val="en-US"/>
        </w:rPr>
        <w:t>PP</w:t>
      </w:r>
      <w:r w:rsidRPr="00A04820">
        <w:t xml:space="preserve"> – номер пакета, содержащего уведомление).</w:t>
      </w:r>
    </w:p>
    <w:p w:rsidR="00561094" w:rsidRPr="00A04820" w:rsidRDefault="00561094" w:rsidP="00561094">
      <w:pPr>
        <w:shd w:val="clear" w:color="auto" w:fill="FFFFFF" w:themeFill="background1"/>
        <w:spacing w:after="160" w:line="259" w:lineRule="auto"/>
        <w:ind w:right="281"/>
        <w:contextualSpacing/>
        <w:jc w:val="both"/>
      </w:pPr>
    </w:p>
    <w:p w:rsidR="00561094" w:rsidRPr="00A04820" w:rsidRDefault="00561094" w:rsidP="00561094">
      <w:pPr>
        <w:shd w:val="clear" w:color="auto" w:fill="FFFFFF" w:themeFill="background1"/>
        <w:spacing w:after="160" w:line="259" w:lineRule="auto"/>
        <w:ind w:right="281"/>
        <w:contextualSpacing/>
        <w:jc w:val="both"/>
      </w:pPr>
      <w:r w:rsidRPr="00A04820">
        <w:t>Архив имеет расширение *</w:t>
      </w:r>
      <w:r w:rsidRPr="00A04820">
        <w:rPr>
          <w:b/>
        </w:rPr>
        <w:t>.</w:t>
      </w:r>
      <w:r w:rsidRPr="00A04820">
        <w:rPr>
          <w:b/>
          <w:lang w:val="en-US"/>
        </w:rPr>
        <w:t>zip</w:t>
      </w:r>
      <w:r w:rsidRPr="00A04820">
        <w:t xml:space="preserve">, и именуется </w:t>
      </w:r>
      <w:r w:rsidRPr="00A04820">
        <w:rPr>
          <w:b/>
          <w:lang w:val="en-US"/>
        </w:rPr>
        <w:t>HI</w:t>
      </w:r>
      <w:r w:rsidRPr="00A04820">
        <w:rPr>
          <w:b/>
        </w:rPr>
        <w:t>S</w:t>
      </w:r>
      <w:r w:rsidRPr="00A04820">
        <w:rPr>
          <w:i/>
        </w:rPr>
        <w:t>NNNNN</w:t>
      </w:r>
      <w:r w:rsidRPr="00A04820">
        <w:rPr>
          <w:b/>
        </w:rPr>
        <w:t>M</w:t>
      </w:r>
      <w:r w:rsidRPr="00A04820">
        <w:rPr>
          <w:i/>
        </w:rPr>
        <w:t>LLLLLL</w:t>
      </w:r>
      <w:r w:rsidRPr="00A04820">
        <w:t>_</w:t>
      </w:r>
      <w:r w:rsidRPr="00A04820">
        <w:rPr>
          <w:i/>
        </w:rPr>
        <w:t>YYMM</w:t>
      </w:r>
      <w:r w:rsidRPr="00A04820">
        <w:rPr>
          <w:b/>
        </w:rPr>
        <w:t>1</w:t>
      </w:r>
      <w:r w:rsidRPr="00A04820">
        <w:rPr>
          <w:i/>
        </w:rPr>
        <w:t>PP</w:t>
      </w:r>
      <w:r w:rsidRPr="00A04820">
        <w:t>.</w:t>
      </w:r>
      <w:r w:rsidRPr="00A04820">
        <w:rPr>
          <w:lang w:val="en-US"/>
        </w:rPr>
        <w:t>ZIP</w:t>
      </w:r>
      <w:r w:rsidRPr="00A04820">
        <w:t xml:space="preserve">, где </w:t>
      </w:r>
      <w:r w:rsidRPr="00A04820">
        <w:rPr>
          <w:lang w:val="en-US"/>
        </w:rPr>
        <w:t>LLLLLL</w:t>
      </w:r>
      <w:r w:rsidRPr="00A04820">
        <w:t xml:space="preserve"> код МОЕР МО, </w:t>
      </w:r>
      <w:r w:rsidRPr="00A04820">
        <w:rPr>
          <w:lang w:val="en-US"/>
        </w:rPr>
        <w:t>NNNNN</w:t>
      </w:r>
      <w:r w:rsidRPr="00A04820">
        <w:t xml:space="preserve"> код СМО, </w:t>
      </w:r>
      <w:r w:rsidRPr="00A04820">
        <w:rPr>
          <w:lang w:val="en-US"/>
        </w:rPr>
        <w:t>YY</w:t>
      </w:r>
      <w:r w:rsidRPr="00A04820">
        <w:t xml:space="preserve"> год </w:t>
      </w:r>
      <w:r w:rsidRPr="00A04820">
        <w:rPr>
          <w:lang w:val="en-US"/>
        </w:rPr>
        <w:t>MM</w:t>
      </w:r>
      <w:r w:rsidRPr="00A04820">
        <w:t xml:space="preserve"> месяц за который предоставляется документ, </w:t>
      </w:r>
      <w:r w:rsidRPr="00A04820">
        <w:rPr>
          <w:lang w:val="en-US"/>
        </w:rPr>
        <w:t>PP</w:t>
      </w:r>
      <w:r w:rsidRPr="00A04820">
        <w:t xml:space="preserve"> – номер пакета. Архивный файл подписывают СМО и МО с двух сторон КЭП, при этом СМО направляет в МО архив, подписанный КЭП, МО добавляет к архиву свою КЭП и возвращает в СМО, подписанный КЭП с двух сторон (СМО и МО)</w:t>
      </w:r>
    </w:p>
    <w:p w:rsidR="00561094" w:rsidRPr="00A04820" w:rsidRDefault="00561094" w:rsidP="00561094">
      <w:pPr>
        <w:shd w:val="clear" w:color="auto" w:fill="FFFFFF" w:themeFill="background1"/>
        <w:spacing w:after="160" w:line="259" w:lineRule="auto"/>
        <w:ind w:right="281"/>
        <w:contextualSpacing/>
        <w:jc w:val="both"/>
      </w:pPr>
    </w:p>
    <w:p w:rsidR="00561094" w:rsidRPr="00A04820" w:rsidRDefault="00561094" w:rsidP="005457BA">
      <w:pPr>
        <w:numPr>
          <w:ilvl w:val="0"/>
          <w:numId w:val="33"/>
        </w:numPr>
        <w:shd w:val="clear" w:color="auto" w:fill="FFFFFF" w:themeFill="background1"/>
        <w:spacing w:after="160" w:line="259" w:lineRule="auto"/>
        <w:ind w:left="0" w:right="281" w:firstLine="709"/>
        <w:contextualSpacing/>
        <w:jc w:val="both"/>
      </w:pPr>
      <w:r w:rsidRPr="00A04820">
        <w:t>СМО и МО перечисленные ниже электронные документы подписывают с двух сторон КЭП, при этом СМО направляет в МО электронный документ, подписанный КЭП, МО при отсутствии разногласий в отношении результатов МЭК добавляет к электронному документу свою КЭП и возвращает в СМО электронный документ, подписанный КЭП с двух сторон (СМО и МО), в случае возникновения разногласий к акту МЭК МО направляет в СМО протокол разногласий, подписанный КЭП:</w:t>
      </w:r>
    </w:p>
    <w:p w:rsidR="00561094" w:rsidRPr="00A04820" w:rsidRDefault="00561094" w:rsidP="005457BA">
      <w:pPr>
        <w:numPr>
          <w:ilvl w:val="0"/>
          <w:numId w:val="58"/>
        </w:numPr>
        <w:shd w:val="clear" w:color="auto" w:fill="FFFFFF" w:themeFill="background1"/>
        <w:spacing w:after="160" w:line="259" w:lineRule="auto"/>
        <w:ind w:right="281"/>
        <w:contextualSpacing/>
        <w:jc w:val="both"/>
      </w:pPr>
      <w:r w:rsidRPr="00A04820">
        <w:t xml:space="preserve">Табличная форма акта медико-экономического контроля счета за оказанную медицинскую помощь в медицинской организации (оплата медицинских услуг) – пакет основных случаев (Приложение 12). Формат файла документа – </w:t>
      </w:r>
      <w:proofErr w:type="spellStart"/>
      <w:r w:rsidRPr="00A04820">
        <w:t>pdf</w:t>
      </w:r>
      <w:proofErr w:type="spellEnd"/>
      <w:r w:rsidRPr="00A04820">
        <w:t xml:space="preserve">, состав КЭП должен соответствовать составу </w:t>
      </w:r>
      <w:r w:rsidRPr="00A04820">
        <w:lastRenderedPageBreak/>
        <w:t xml:space="preserve">подписей в утвержденной форме документа (имя файла </w:t>
      </w:r>
      <w:r w:rsidRPr="00A04820">
        <w:rPr>
          <w:b/>
          <w:lang w:val="en-US"/>
        </w:rPr>
        <w:t>H</w:t>
      </w:r>
      <w:r w:rsidRPr="00A04820">
        <w:rPr>
          <w:b/>
        </w:rPr>
        <w:t>AS</w:t>
      </w:r>
      <w:r w:rsidRPr="00A04820">
        <w:rPr>
          <w:i/>
        </w:rPr>
        <w:t>NNNNN</w:t>
      </w:r>
      <w:r w:rsidRPr="00A04820">
        <w:rPr>
          <w:b/>
        </w:rPr>
        <w:t>M</w:t>
      </w:r>
      <w:r w:rsidRPr="00A04820">
        <w:rPr>
          <w:i/>
        </w:rPr>
        <w:t>LLLLLL</w:t>
      </w:r>
      <w:r w:rsidRPr="00A04820">
        <w:t>_</w:t>
      </w:r>
      <w:r w:rsidRPr="00A04820">
        <w:rPr>
          <w:i/>
        </w:rPr>
        <w:t>YYMM</w:t>
      </w:r>
      <w:r w:rsidRPr="00A04820">
        <w:rPr>
          <w:b/>
        </w:rPr>
        <w:t>1</w:t>
      </w:r>
      <w:r w:rsidRPr="00A04820">
        <w:rPr>
          <w:i/>
        </w:rPr>
        <w:t>PP</w:t>
      </w:r>
      <w:r w:rsidRPr="00A04820">
        <w:t>.</w:t>
      </w:r>
      <w:r w:rsidRPr="00A04820">
        <w:rPr>
          <w:lang w:val="en-US"/>
        </w:rPr>
        <w:t>PDF</w:t>
      </w:r>
      <w:r w:rsidRPr="00A04820">
        <w:t xml:space="preserve">, где </w:t>
      </w:r>
      <w:r w:rsidRPr="00A04820">
        <w:rPr>
          <w:lang w:val="en-US"/>
        </w:rPr>
        <w:t>LLLLLL</w:t>
      </w:r>
      <w:r w:rsidRPr="00A04820">
        <w:t xml:space="preserve"> код МОЕР МО, </w:t>
      </w:r>
      <w:r w:rsidRPr="00A04820">
        <w:rPr>
          <w:lang w:val="en-US"/>
        </w:rPr>
        <w:t>NNNNN</w:t>
      </w:r>
      <w:r w:rsidRPr="00A04820">
        <w:t xml:space="preserve"> код СМО, </w:t>
      </w:r>
      <w:r w:rsidRPr="00A04820">
        <w:rPr>
          <w:lang w:val="en-US"/>
        </w:rPr>
        <w:t>YY</w:t>
      </w:r>
      <w:r w:rsidRPr="00A04820">
        <w:t xml:space="preserve"> год </w:t>
      </w:r>
      <w:r w:rsidRPr="00A04820">
        <w:rPr>
          <w:lang w:val="en-US"/>
        </w:rPr>
        <w:t>MM</w:t>
      </w:r>
      <w:r w:rsidRPr="00A04820">
        <w:t xml:space="preserve"> месяц за который предоставляется документ, </w:t>
      </w:r>
      <w:r w:rsidRPr="00A04820">
        <w:rPr>
          <w:lang w:val="en-US"/>
        </w:rPr>
        <w:t>PP</w:t>
      </w:r>
      <w:r w:rsidRPr="00A04820">
        <w:t xml:space="preserve"> – номер пакета). При необходимости протокол разногласий со стороны МО. Формат файла документа – </w:t>
      </w:r>
      <w:proofErr w:type="spellStart"/>
      <w:r w:rsidRPr="00A04820">
        <w:t>pdf</w:t>
      </w:r>
      <w:proofErr w:type="spellEnd"/>
      <w:r w:rsidRPr="00A04820">
        <w:t xml:space="preserve">, состав КЭП должен соответствовать составу подписей в форме документа (имя файла </w:t>
      </w:r>
      <w:r w:rsidRPr="00A04820">
        <w:rPr>
          <w:b/>
          <w:lang w:val="en-US"/>
        </w:rPr>
        <w:t>H</w:t>
      </w:r>
      <w:r w:rsidRPr="00A04820">
        <w:rPr>
          <w:b/>
        </w:rPr>
        <w:t>A</w:t>
      </w:r>
      <w:r w:rsidRPr="00A04820">
        <w:rPr>
          <w:b/>
          <w:lang w:val="en-US"/>
        </w:rPr>
        <w:t>M</w:t>
      </w:r>
      <w:r w:rsidRPr="00A04820">
        <w:rPr>
          <w:i/>
        </w:rPr>
        <w:t>LLLLLL</w:t>
      </w:r>
      <w:r w:rsidRPr="00A04820">
        <w:rPr>
          <w:b/>
        </w:rPr>
        <w:t>S</w:t>
      </w:r>
      <w:r w:rsidRPr="00A04820">
        <w:rPr>
          <w:i/>
          <w:lang w:val="en-US"/>
        </w:rPr>
        <w:t>NNNNN</w:t>
      </w:r>
      <w:r w:rsidRPr="00A04820">
        <w:t>_</w:t>
      </w:r>
      <w:r w:rsidRPr="00A04820">
        <w:rPr>
          <w:i/>
        </w:rPr>
        <w:t>YYMM</w:t>
      </w:r>
      <w:r w:rsidRPr="00A04820">
        <w:rPr>
          <w:b/>
        </w:rPr>
        <w:t>1</w:t>
      </w:r>
      <w:r w:rsidRPr="00A04820">
        <w:rPr>
          <w:i/>
        </w:rPr>
        <w:t>PP</w:t>
      </w:r>
      <w:r w:rsidRPr="00A04820">
        <w:t>.</w:t>
      </w:r>
      <w:r w:rsidRPr="00A04820">
        <w:rPr>
          <w:lang w:val="en-US"/>
        </w:rPr>
        <w:t>PDF</w:t>
      </w:r>
      <w:r w:rsidRPr="00A04820">
        <w:t xml:space="preserve">, где </w:t>
      </w:r>
      <w:r w:rsidRPr="00A04820">
        <w:rPr>
          <w:lang w:val="en-US"/>
        </w:rPr>
        <w:t>LLLLLL</w:t>
      </w:r>
      <w:r w:rsidRPr="00A04820">
        <w:t xml:space="preserve"> код МОЕР МО, </w:t>
      </w:r>
      <w:r w:rsidRPr="00A04820">
        <w:rPr>
          <w:lang w:val="en-US"/>
        </w:rPr>
        <w:t>NNNNN</w:t>
      </w:r>
      <w:r w:rsidRPr="00A04820">
        <w:t xml:space="preserve"> код СМО, </w:t>
      </w:r>
      <w:r w:rsidRPr="00A04820">
        <w:rPr>
          <w:lang w:val="en-US"/>
        </w:rPr>
        <w:t>YY</w:t>
      </w:r>
      <w:r w:rsidRPr="00A04820">
        <w:t xml:space="preserve"> год </w:t>
      </w:r>
      <w:r w:rsidRPr="00A04820">
        <w:rPr>
          <w:lang w:val="en-US"/>
        </w:rPr>
        <w:t>MM</w:t>
      </w:r>
      <w:r w:rsidRPr="00A04820">
        <w:t xml:space="preserve"> месяц за который предоставляется документ, </w:t>
      </w:r>
      <w:r w:rsidRPr="00A04820">
        <w:rPr>
          <w:lang w:val="en-US"/>
        </w:rPr>
        <w:t>PP</w:t>
      </w:r>
      <w:r w:rsidRPr="00A04820">
        <w:t xml:space="preserve"> – номер пакета).  </w:t>
      </w:r>
    </w:p>
    <w:p w:rsidR="00561094" w:rsidRPr="00A04820" w:rsidRDefault="00561094" w:rsidP="005457BA">
      <w:pPr>
        <w:numPr>
          <w:ilvl w:val="0"/>
          <w:numId w:val="58"/>
        </w:numPr>
        <w:shd w:val="clear" w:color="auto" w:fill="FFFFFF" w:themeFill="background1"/>
        <w:spacing w:after="160" w:line="259" w:lineRule="auto"/>
        <w:ind w:right="281"/>
        <w:contextualSpacing/>
        <w:jc w:val="both"/>
      </w:pPr>
      <w:r w:rsidRPr="00A04820">
        <w:t xml:space="preserve">Табличная форма акта медико-экономического контроля счета за оказанную медицинскую помощь в медицинской организации (оплата медицинских услуг) – пакет случаев диспансеризации (Приложение 12). Формат файла документа – </w:t>
      </w:r>
      <w:proofErr w:type="spellStart"/>
      <w:r w:rsidRPr="00A04820">
        <w:t>pdf</w:t>
      </w:r>
      <w:proofErr w:type="spellEnd"/>
      <w:r w:rsidRPr="00A04820">
        <w:t xml:space="preserve">, состав КЭП должен соответствовать составу подписей в утвержденной форме документа (имя файла </w:t>
      </w:r>
      <w:r w:rsidRPr="00A04820">
        <w:rPr>
          <w:b/>
          <w:lang w:val="en-US"/>
        </w:rPr>
        <w:t>D</w:t>
      </w:r>
      <w:r w:rsidRPr="00A04820">
        <w:rPr>
          <w:b/>
        </w:rPr>
        <w:t>AS</w:t>
      </w:r>
      <w:r w:rsidRPr="00A04820">
        <w:rPr>
          <w:i/>
        </w:rPr>
        <w:t>NNNNN</w:t>
      </w:r>
      <w:r w:rsidRPr="00A04820">
        <w:rPr>
          <w:b/>
        </w:rPr>
        <w:t>M</w:t>
      </w:r>
      <w:r w:rsidRPr="00A04820">
        <w:rPr>
          <w:i/>
        </w:rPr>
        <w:t>LLLLLL</w:t>
      </w:r>
      <w:r w:rsidRPr="00A04820">
        <w:t>_</w:t>
      </w:r>
      <w:r w:rsidRPr="00A04820">
        <w:rPr>
          <w:i/>
        </w:rPr>
        <w:t>YYMM</w:t>
      </w:r>
      <w:r w:rsidRPr="00A04820">
        <w:rPr>
          <w:b/>
        </w:rPr>
        <w:t>1</w:t>
      </w:r>
      <w:r w:rsidRPr="00A04820">
        <w:rPr>
          <w:i/>
        </w:rPr>
        <w:t>PP</w:t>
      </w:r>
      <w:r w:rsidRPr="00A04820">
        <w:t>.</w:t>
      </w:r>
      <w:r w:rsidRPr="00A04820">
        <w:rPr>
          <w:lang w:val="en-US"/>
        </w:rPr>
        <w:t>PDF</w:t>
      </w:r>
      <w:r w:rsidRPr="00A04820">
        <w:t xml:space="preserve">, где </w:t>
      </w:r>
      <w:r w:rsidRPr="00A04820">
        <w:rPr>
          <w:lang w:val="en-US"/>
        </w:rPr>
        <w:t>LLLLLL</w:t>
      </w:r>
      <w:r w:rsidRPr="00A04820">
        <w:t xml:space="preserve"> код МОЕР МО, </w:t>
      </w:r>
      <w:r w:rsidRPr="00A04820">
        <w:rPr>
          <w:lang w:val="en-US"/>
        </w:rPr>
        <w:t>NNNNN</w:t>
      </w:r>
      <w:r w:rsidRPr="00A04820">
        <w:t xml:space="preserve"> код СМО, </w:t>
      </w:r>
      <w:r w:rsidRPr="00A04820">
        <w:rPr>
          <w:lang w:val="en-US"/>
        </w:rPr>
        <w:t>YY</w:t>
      </w:r>
      <w:r w:rsidRPr="00A04820">
        <w:t xml:space="preserve"> год </w:t>
      </w:r>
      <w:r w:rsidRPr="00A04820">
        <w:rPr>
          <w:lang w:val="en-US"/>
        </w:rPr>
        <w:t>MM</w:t>
      </w:r>
      <w:r w:rsidRPr="00A04820">
        <w:t xml:space="preserve"> месяц за который предоставляется документ, </w:t>
      </w:r>
      <w:r w:rsidRPr="00A04820">
        <w:rPr>
          <w:lang w:val="en-US"/>
        </w:rPr>
        <w:t>PP</w:t>
      </w:r>
      <w:r w:rsidRPr="00A04820">
        <w:t xml:space="preserve"> – номер пакета). При необходимости протокол разногласий со стороны МО. Формат файла документа – </w:t>
      </w:r>
      <w:proofErr w:type="spellStart"/>
      <w:r w:rsidRPr="00A04820">
        <w:t>pdf</w:t>
      </w:r>
      <w:proofErr w:type="spellEnd"/>
      <w:r w:rsidRPr="00A04820">
        <w:t xml:space="preserve">, состав КЭП должен соответствовать составу подписей в форме документа (имя файла </w:t>
      </w:r>
      <w:r w:rsidRPr="00F05A98">
        <w:rPr>
          <w:b/>
          <w:lang w:val="en-US"/>
        </w:rPr>
        <w:t>D</w:t>
      </w:r>
      <w:r w:rsidRPr="00F05A98">
        <w:rPr>
          <w:b/>
        </w:rPr>
        <w:t>A</w:t>
      </w:r>
      <w:r w:rsidRPr="00F05A98">
        <w:rPr>
          <w:b/>
          <w:lang w:val="en-US"/>
        </w:rPr>
        <w:t>M</w:t>
      </w:r>
      <w:r w:rsidRPr="00F05A98">
        <w:rPr>
          <w:i/>
        </w:rPr>
        <w:t>LLLLLL</w:t>
      </w:r>
      <w:r w:rsidRPr="00F05A98">
        <w:rPr>
          <w:b/>
        </w:rPr>
        <w:t>S</w:t>
      </w:r>
      <w:r w:rsidRPr="00F05A98">
        <w:rPr>
          <w:i/>
          <w:lang w:val="en-US"/>
        </w:rPr>
        <w:t>NNNNN</w:t>
      </w:r>
      <w:r w:rsidRPr="00F05A98">
        <w:t>_</w:t>
      </w:r>
      <w:r w:rsidRPr="00F05A98">
        <w:rPr>
          <w:i/>
        </w:rPr>
        <w:t>YYMM</w:t>
      </w:r>
      <w:r w:rsidRPr="00F05A98">
        <w:rPr>
          <w:b/>
        </w:rPr>
        <w:t>1</w:t>
      </w:r>
      <w:r w:rsidRPr="00F05A98">
        <w:rPr>
          <w:i/>
        </w:rPr>
        <w:t>PP</w:t>
      </w:r>
      <w:r w:rsidRPr="00F05A98">
        <w:t>.</w:t>
      </w:r>
      <w:r w:rsidRPr="00F05A98">
        <w:rPr>
          <w:lang w:val="en-US"/>
        </w:rPr>
        <w:t>PDF</w:t>
      </w:r>
      <w:r w:rsidRPr="00A04820">
        <w:t xml:space="preserve">, где </w:t>
      </w:r>
      <w:r w:rsidRPr="00A04820">
        <w:rPr>
          <w:lang w:val="en-US"/>
        </w:rPr>
        <w:t>LLLLLL</w:t>
      </w:r>
      <w:r w:rsidRPr="00A04820">
        <w:t xml:space="preserve"> код МОЕР МО, </w:t>
      </w:r>
      <w:r w:rsidRPr="00A04820">
        <w:rPr>
          <w:lang w:val="en-US"/>
        </w:rPr>
        <w:t>NNNNN</w:t>
      </w:r>
      <w:r w:rsidRPr="00A04820">
        <w:t xml:space="preserve"> код СМО, </w:t>
      </w:r>
      <w:r w:rsidRPr="00A04820">
        <w:rPr>
          <w:lang w:val="en-US"/>
        </w:rPr>
        <w:t>YY</w:t>
      </w:r>
      <w:r w:rsidRPr="00A04820">
        <w:t xml:space="preserve"> год </w:t>
      </w:r>
      <w:r w:rsidRPr="00A04820">
        <w:rPr>
          <w:lang w:val="en-US"/>
        </w:rPr>
        <w:t>MM</w:t>
      </w:r>
      <w:r w:rsidRPr="00A04820">
        <w:t xml:space="preserve"> месяц за который предоставляется документ, </w:t>
      </w:r>
      <w:r w:rsidRPr="00A04820">
        <w:rPr>
          <w:lang w:val="en-US"/>
        </w:rPr>
        <w:t>PP</w:t>
      </w:r>
      <w:r w:rsidRPr="00A04820">
        <w:t xml:space="preserve"> – номер пакета).  </w:t>
      </w:r>
    </w:p>
    <w:p w:rsidR="00561094" w:rsidRPr="00A04820" w:rsidRDefault="00561094" w:rsidP="005457BA">
      <w:pPr>
        <w:numPr>
          <w:ilvl w:val="0"/>
          <w:numId w:val="58"/>
        </w:numPr>
        <w:shd w:val="clear" w:color="auto" w:fill="FFFFFF" w:themeFill="background1"/>
        <w:spacing w:after="160" w:line="259" w:lineRule="auto"/>
        <w:ind w:right="281"/>
        <w:contextualSpacing/>
        <w:jc w:val="both"/>
      </w:pPr>
      <w:r w:rsidRPr="00A04820">
        <w:t xml:space="preserve">Табличная форма акта медико-экономического контроля счета за оказанную медицинскую помощь в медицинской организации (оплата медицинских услуг) – пакет случаев высокотехнологичной медицинской помощи (Приложение 12). Формат файла документа – </w:t>
      </w:r>
      <w:proofErr w:type="spellStart"/>
      <w:r w:rsidRPr="00A04820">
        <w:t>pdf</w:t>
      </w:r>
      <w:proofErr w:type="spellEnd"/>
      <w:r w:rsidRPr="00A04820">
        <w:t xml:space="preserve">, состав КЭП должен соответствовать составу подписей в утвержденной форме документа (имя файла </w:t>
      </w:r>
      <w:r w:rsidRPr="00A04820">
        <w:rPr>
          <w:b/>
          <w:lang w:val="en-US"/>
        </w:rPr>
        <w:t>T</w:t>
      </w:r>
      <w:r w:rsidRPr="00A04820">
        <w:rPr>
          <w:b/>
        </w:rPr>
        <w:t>AS</w:t>
      </w:r>
      <w:r w:rsidRPr="00A04820">
        <w:rPr>
          <w:i/>
        </w:rPr>
        <w:t>NNNNN</w:t>
      </w:r>
      <w:r w:rsidRPr="00A04820">
        <w:rPr>
          <w:b/>
        </w:rPr>
        <w:t>M</w:t>
      </w:r>
      <w:r w:rsidRPr="00A04820">
        <w:rPr>
          <w:i/>
        </w:rPr>
        <w:t>LLLLLL</w:t>
      </w:r>
      <w:r w:rsidRPr="00A04820">
        <w:t>_</w:t>
      </w:r>
      <w:r w:rsidRPr="00A04820">
        <w:rPr>
          <w:i/>
        </w:rPr>
        <w:t>YYMM</w:t>
      </w:r>
      <w:r w:rsidRPr="00A04820">
        <w:rPr>
          <w:b/>
        </w:rPr>
        <w:t>1</w:t>
      </w:r>
      <w:r w:rsidRPr="00A04820">
        <w:rPr>
          <w:i/>
        </w:rPr>
        <w:t>PP</w:t>
      </w:r>
      <w:r w:rsidRPr="00A04820">
        <w:t>.</w:t>
      </w:r>
      <w:r w:rsidRPr="00A04820">
        <w:rPr>
          <w:lang w:val="en-US"/>
        </w:rPr>
        <w:t>PDF</w:t>
      </w:r>
      <w:r w:rsidRPr="00A04820">
        <w:t xml:space="preserve">, где </w:t>
      </w:r>
      <w:r w:rsidRPr="00A04820">
        <w:rPr>
          <w:lang w:val="en-US"/>
        </w:rPr>
        <w:t>LLLLLL</w:t>
      </w:r>
      <w:r w:rsidRPr="00A04820">
        <w:t xml:space="preserve"> код МОЕР МО, </w:t>
      </w:r>
      <w:r w:rsidRPr="00A04820">
        <w:rPr>
          <w:lang w:val="en-US"/>
        </w:rPr>
        <w:t>NNNNN</w:t>
      </w:r>
      <w:r w:rsidRPr="00A04820">
        <w:t xml:space="preserve"> код СМО, </w:t>
      </w:r>
      <w:r w:rsidRPr="00A04820">
        <w:rPr>
          <w:lang w:val="en-US"/>
        </w:rPr>
        <w:t>YY</w:t>
      </w:r>
      <w:r w:rsidRPr="00A04820">
        <w:t xml:space="preserve"> год </w:t>
      </w:r>
      <w:r w:rsidRPr="00A04820">
        <w:rPr>
          <w:lang w:val="en-US"/>
        </w:rPr>
        <w:t>MM</w:t>
      </w:r>
      <w:r w:rsidRPr="00A04820">
        <w:t xml:space="preserve"> месяц за который предоставляется документ, </w:t>
      </w:r>
      <w:r w:rsidRPr="00A04820">
        <w:rPr>
          <w:lang w:val="en-US"/>
        </w:rPr>
        <w:t>PP</w:t>
      </w:r>
      <w:r w:rsidRPr="00A04820">
        <w:t xml:space="preserve"> – номер пакета) При необходимости протокол разногласий со стороны МО. Формат файла документа – </w:t>
      </w:r>
      <w:proofErr w:type="spellStart"/>
      <w:r w:rsidRPr="00A04820">
        <w:t>pdf</w:t>
      </w:r>
      <w:proofErr w:type="spellEnd"/>
      <w:r w:rsidRPr="00A04820">
        <w:t xml:space="preserve">, состав КЭП должен соответствовать составу подписей в форме документа (имя файла </w:t>
      </w:r>
      <w:r w:rsidRPr="007754DF">
        <w:rPr>
          <w:b/>
          <w:shd w:val="clear" w:color="auto" w:fill="FFFFFF" w:themeFill="background1"/>
          <w:lang w:val="en-US"/>
        </w:rPr>
        <w:t>T</w:t>
      </w:r>
      <w:r w:rsidRPr="007754DF">
        <w:rPr>
          <w:b/>
          <w:shd w:val="clear" w:color="auto" w:fill="FFFFFF" w:themeFill="background1"/>
        </w:rPr>
        <w:t>A</w:t>
      </w:r>
      <w:r w:rsidRPr="007754DF">
        <w:rPr>
          <w:b/>
          <w:shd w:val="clear" w:color="auto" w:fill="FFFFFF" w:themeFill="background1"/>
          <w:lang w:val="en-US"/>
        </w:rPr>
        <w:t>M</w:t>
      </w:r>
      <w:r w:rsidRPr="007754DF">
        <w:rPr>
          <w:i/>
          <w:shd w:val="clear" w:color="auto" w:fill="FFFFFF" w:themeFill="background1"/>
        </w:rPr>
        <w:t>LLLLLL</w:t>
      </w:r>
      <w:r w:rsidRPr="007754DF">
        <w:rPr>
          <w:b/>
          <w:shd w:val="clear" w:color="auto" w:fill="FFFFFF" w:themeFill="background1"/>
        </w:rPr>
        <w:t>S</w:t>
      </w:r>
      <w:r w:rsidRPr="007754DF">
        <w:rPr>
          <w:i/>
          <w:shd w:val="clear" w:color="auto" w:fill="FFFFFF" w:themeFill="background1"/>
          <w:lang w:val="en-US"/>
        </w:rPr>
        <w:t>NNNNN</w:t>
      </w:r>
      <w:r w:rsidRPr="007754DF">
        <w:rPr>
          <w:shd w:val="clear" w:color="auto" w:fill="FFFFFF" w:themeFill="background1"/>
        </w:rPr>
        <w:t>_</w:t>
      </w:r>
      <w:r w:rsidRPr="007754DF">
        <w:rPr>
          <w:i/>
          <w:shd w:val="clear" w:color="auto" w:fill="FFFFFF" w:themeFill="background1"/>
        </w:rPr>
        <w:t>YYMM</w:t>
      </w:r>
      <w:r w:rsidRPr="007754DF">
        <w:rPr>
          <w:b/>
          <w:shd w:val="clear" w:color="auto" w:fill="FFFFFF" w:themeFill="background1"/>
        </w:rPr>
        <w:t>1</w:t>
      </w:r>
      <w:r w:rsidRPr="007754DF">
        <w:rPr>
          <w:i/>
          <w:shd w:val="clear" w:color="auto" w:fill="FFFFFF" w:themeFill="background1"/>
        </w:rPr>
        <w:t>PP</w:t>
      </w:r>
      <w:r w:rsidRPr="007754DF">
        <w:rPr>
          <w:shd w:val="clear" w:color="auto" w:fill="FFFFFF" w:themeFill="background1"/>
        </w:rPr>
        <w:t>.</w:t>
      </w:r>
      <w:r w:rsidRPr="007754DF">
        <w:rPr>
          <w:shd w:val="clear" w:color="auto" w:fill="FFFFFF" w:themeFill="background1"/>
          <w:lang w:val="en-US"/>
        </w:rPr>
        <w:t>PDF</w:t>
      </w:r>
      <w:r w:rsidRPr="007754DF">
        <w:rPr>
          <w:shd w:val="clear" w:color="auto" w:fill="FFFFFF" w:themeFill="background1"/>
        </w:rPr>
        <w:t>,</w:t>
      </w:r>
      <w:r w:rsidRPr="00A04820">
        <w:t xml:space="preserve"> где </w:t>
      </w:r>
      <w:r w:rsidRPr="00A04820">
        <w:rPr>
          <w:lang w:val="en-US"/>
        </w:rPr>
        <w:t>LLLLLL</w:t>
      </w:r>
      <w:r w:rsidRPr="00A04820">
        <w:t xml:space="preserve"> код МОЕР МО, </w:t>
      </w:r>
      <w:r w:rsidRPr="00A04820">
        <w:rPr>
          <w:lang w:val="en-US"/>
        </w:rPr>
        <w:t>NNNNN</w:t>
      </w:r>
      <w:r w:rsidRPr="00A04820">
        <w:t xml:space="preserve"> код СМО, </w:t>
      </w:r>
      <w:r w:rsidRPr="00A04820">
        <w:rPr>
          <w:lang w:val="en-US"/>
        </w:rPr>
        <w:t>YY</w:t>
      </w:r>
      <w:r w:rsidRPr="00A04820">
        <w:t xml:space="preserve"> год </w:t>
      </w:r>
      <w:r w:rsidRPr="00A04820">
        <w:rPr>
          <w:lang w:val="en-US"/>
        </w:rPr>
        <w:t>MM</w:t>
      </w:r>
      <w:r w:rsidRPr="00A04820">
        <w:t xml:space="preserve"> месяц за который предоставляется документ, </w:t>
      </w:r>
      <w:r w:rsidRPr="00A04820">
        <w:rPr>
          <w:lang w:val="en-US"/>
        </w:rPr>
        <w:t>PP</w:t>
      </w:r>
      <w:r w:rsidRPr="00A04820">
        <w:t xml:space="preserve"> – номер пакета).  </w:t>
      </w:r>
    </w:p>
    <w:p w:rsidR="00561094" w:rsidRPr="00A04820" w:rsidRDefault="00561094" w:rsidP="005457BA">
      <w:pPr>
        <w:numPr>
          <w:ilvl w:val="0"/>
          <w:numId w:val="58"/>
        </w:numPr>
        <w:shd w:val="clear" w:color="auto" w:fill="FFFFFF" w:themeFill="background1"/>
        <w:spacing w:after="160" w:line="259" w:lineRule="auto"/>
        <w:ind w:right="281"/>
        <w:contextualSpacing/>
        <w:jc w:val="both"/>
      </w:pPr>
      <w:r w:rsidRPr="00A04820">
        <w:t xml:space="preserve">Табличная форма акта медико-экономического контроля счета за оказанную медицинскую помощь в медицинской организации (оплата медицинских услуг) – пакет случаев </w:t>
      </w:r>
      <w:r>
        <w:t>ЗНО / п</w:t>
      </w:r>
      <w:r w:rsidRPr="0032772C">
        <w:t xml:space="preserve">одозрения на ЗНО </w:t>
      </w:r>
      <w:r w:rsidRPr="00A04820">
        <w:t xml:space="preserve">(Приложение 12). Формат файла документа – </w:t>
      </w:r>
      <w:proofErr w:type="spellStart"/>
      <w:r w:rsidRPr="00A04820">
        <w:t>pdf</w:t>
      </w:r>
      <w:proofErr w:type="spellEnd"/>
      <w:r w:rsidRPr="00A04820">
        <w:t xml:space="preserve">, состав КЭП должен соответствовать составу подписей в утвержденной форме документа (имя файла </w:t>
      </w:r>
      <w:r>
        <w:rPr>
          <w:b/>
          <w:lang w:val="en-US"/>
        </w:rPr>
        <w:t>C</w:t>
      </w:r>
      <w:r w:rsidRPr="00A04820">
        <w:rPr>
          <w:b/>
        </w:rPr>
        <w:t>AS</w:t>
      </w:r>
      <w:r w:rsidRPr="00A04820">
        <w:rPr>
          <w:i/>
        </w:rPr>
        <w:t>NNNNN</w:t>
      </w:r>
      <w:r w:rsidRPr="00A04820">
        <w:rPr>
          <w:b/>
        </w:rPr>
        <w:t>M</w:t>
      </w:r>
      <w:r w:rsidRPr="00A04820">
        <w:rPr>
          <w:i/>
        </w:rPr>
        <w:t>LLLLLL</w:t>
      </w:r>
      <w:r w:rsidRPr="00A04820">
        <w:t>_</w:t>
      </w:r>
      <w:r w:rsidRPr="00A04820">
        <w:rPr>
          <w:i/>
        </w:rPr>
        <w:t>YYMM</w:t>
      </w:r>
      <w:r w:rsidRPr="00A04820">
        <w:rPr>
          <w:b/>
        </w:rPr>
        <w:t>1</w:t>
      </w:r>
      <w:r w:rsidRPr="00A04820">
        <w:rPr>
          <w:i/>
        </w:rPr>
        <w:t>PP</w:t>
      </w:r>
      <w:r w:rsidRPr="00A04820">
        <w:t>.</w:t>
      </w:r>
      <w:r w:rsidRPr="00A04820">
        <w:rPr>
          <w:lang w:val="en-US"/>
        </w:rPr>
        <w:t>PDF</w:t>
      </w:r>
      <w:r w:rsidRPr="00A04820">
        <w:t xml:space="preserve">, где </w:t>
      </w:r>
      <w:r w:rsidRPr="00A04820">
        <w:rPr>
          <w:lang w:val="en-US"/>
        </w:rPr>
        <w:t>LLLLLL</w:t>
      </w:r>
      <w:r w:rsidRPr="00A04820">
        <w:t xml:space="preserve"> код МОЕР МО, </w:t>
      </w:r>
      <w:r w:rsidRPr="00A04820">
        <w:rPr>
          <w:lang w:val="en-US"/>
        </w:rPr>
        <w:t>NNNNN</w:t>
      </w:r>
      <w:r w:rsidRPr="00A04820">
        <w:t xml:space="preserve"> код СМО, </w:t>
      </w:r>
      <w:r w:rsidRPr="00A04820">
        <w:rPr>
          <w:lang w:val="en-US"/>
        </w:rPr>
        <w:t>YY</w:t>
      </w:r>
      <w:r w:rsidRPr="00A04820">
        <w:t xml:space="preserve"> год </w:t>
      </w:r>
      <w:r w:rsidRPr="00A04820">
        <w:rPr>
          <w:lang w:val="en-US"/>
        </w:rPr>
        <w:t>MM</w:t>
      </w:r>
      <w:r w:rsidRPr="00A04820">
        <w:t xml:space="preserve"> месяц за который предоставляется документ, </w:t>
      </w:r>
      <w:r w:rsidRPr="00A04820">
        <w:rPr>
          <w:lang w:val="en-US"/>
        </w:rPr>
        <w:t>PP</w:t>
      </w:r>
      <w:r w:rsidRPr="00A04820">
        <w:t xml:space="preserve"> – номер пакета) При необходимости протокол разногласий со стороны МО. Формат файла документа – </w:t>
      </w:r>
      <w:proofErr w:type="spellStart"/>
      <w:r w:rsidRPr="00A04820">
        <w:t>pdf</w:t>
      </w:r>
      <w:proofErr w:type="spellEnd"/>
      <w:r w:rsidRPr="00A04820">
        <w:t xml:space="preserve">, состав КЭП должен соответствовать составу подписей в форме документа (имя файла </w:t>
      </w:r>
      <w:r>
        <w:rPr>
          <w:b/>
          <w:lang w:val="en-US"/>
        </w:rPr>
        <w:t>C</w:t>
      </w:r>
      <w:r w:rsidRPr="00A04820">
        <w:rPr>
          <w:b/>
        </w:rPr>
        <w:t>A</w:t>
      </w:r>
      <w:r w:rsidRPr="00A04820">
        <w:rPr>
          <w:b/>
          <w:lang w:val="en-US"/>
        </w:rPr>
        <w:t>M</w:t>
      </w:r>
      <w:r w:rsidRPr="00A04820">
        <w:rPr>
          <w:i/>
        </w:rPr>
        <w:t>LLLLLL</w:t>
      </w:r>
      <w:r w:rsidRPr="00A04820">
        <w:rPr>
          <w:b/>
        </w:rPr>
        <w:t>S</w:t>
      </w:r>
      <w:r w:rsidRPr="00A04820">
        <w:rPr>
          <w:i/>
          <w:lang w:val="en-US"/>
        </w:rPr>
        <w:t>NNNNN</w:t>
      </w:r>
      <w:r w:rsidRPr="00A04820">
        <w:t>_</w:t>
      </w:r>
      <w:r w:rsidRPr="00A04820">
        <w:rPr>
          <w:i/>
        </w:rPr>
        <w:t>YYMM</w:t>
      </w:r>
      <w:r w:rsidRPr="00A04820">
        <w:rPr>
          <w:b/>
        </w:rPr>
        <w:t>1</w:t>
      </w:r>
      <w:r w:rsidRPr="00A04820">
        <w:rPr>
          <w:i/>
        </w:rPr>
        <w:t>PP</w:t>
      </w:r>
      <w:r w:rsidRPr="00A04820">
        <w:t>.</w:t>
      </w:r>
      <w:r w:rsidRPr="00A04820">
        <w:rPr>
          <w:lang w:val="en-US"/>
        </w:rPr>
        <w:t>PDF</w:t>
      </w:r>
      <w:r w:rsidRPr="00A04820">
        <w:t xml:space="preserve">, где </w:t>
      </w:r>
      <w:r w:rsidRPr="00A04820">
        <w:rPr>
          <w:lang w:val="en-US"/>
        </w:rPr>
        <w:t>LLLLLL</w:t>
      </w:r>
      <w:r w:rsidRPr="00A04820">
        <w:t xml:space="preserve"> код МОЕР МО, </w:t>
      </w:r>
      <w:r w:rsidRPr="00A04820">
        <w:rPr>
          <w:lang w:val="en-US"/>
        </w:rPr>
        <w:t>NNNNN</w:t>
      </w:r>
      <w:r w:rsidRPr="00A04820">
        <w:t xml:space="preserve"> код СМО, </w:t>
      </w:r>
      <w:r w:rsidRPr="00A04820">
        <w:rPr>
          <w:lang w:val="en-US"/>
        </w:rPr>
        <w:t>YY</w:t>
      </w:r>
      <w:r w:rsidRPr="00A04820">
        <w:t xml:space="preserve"> год </w:t>
      </w:r>
      <w:r w:rsidRPr="00A04820">
        <w:rPr>
          <w:lang w:val="en-US"/>
        </w:rPr>
        <w:t>MM</w:t>
      </w:r>
      <w:r w:rsidRPr="00A04820">
        <w:t xml:space="preserve"> месяц за который предоставляется документ, </w:t>
      </w:r>
      <w:r w:rsidRPr="00A04820">
        <w:rPr>
          <w:lang w:val="en-US"/>
        </w:rPr>
        <w:t>PP</w:t>
      </w:r>
      <w:r w:rsidRPr="00A04820">
        <w:t xml:space="preserve"> – номер пакета).  </w:t>
      </w:r>
    </w:p>
    <w:p w:rsidR="00561094" w:rsidRDefault="00561094" w:rsidP="00561094">
      <w:pPr>
        <w:shd w:val="clear" w:color="auto" w:fill="FFFFFF" w:themeFill="background1"/>
        <w:spacing w:after="160" w:line="259" w:lineRule="auto"/>
        <w:ind w:left="709" w:right="281"/>
        <w:contextualSpacing/>
        <w:jc w:val="both"/>
      </w:pPr>
    </w:p>
    <w:p w:rsidR="00561094" w:rsidRPr="00A04820" w:rsidRDefault="00561094" w:rsidP="005457BA">
      <w:pPr>
        <w:numPr>
          <w:ilvl w:val="0"/>
          <w:numId w:val="58"/>
        </w:numPr>
        <w:shd w:val="clear" w:color="auto" w:fill="FFFFFF" w:themeFill="background1"/>
        <w:spacing w:after="160" w:line="259" w:lineRule="auto"/>
        <w:ind w:right="281"/>
        <w:contextualSpacing/>
        <w:jc w:val="both"/>
      </w:pPr>
      <w:r w:rsidRPr="00A04820">
        <w:t xml:space="preserve">Акт сверки расчетов по договору на оказание и оплату медицинской помощи по ОМС по итогам отношений за каждый месяц. Формат файла документа – </w:t>
      </w:r>
      <w:proofErr w:type="spellStart"/>
      <w:r w:rsidRPr="00A04820">
        <w:t>pdf</w:t>
      </w:r>
      <w:proofErr w:type="spellEnd"/>
      <w:r w:rsidRPr="00A04820">
        <w:t xml:space="preserve">, состав КЭП должен соответствовать составу подписей в утвержденной форме документа, п.132 части 8 Приложения к приказу </w:t>
      </w:r>
      <w:proofErr w:type="spellStart"/>
      <w:r w:rsidRPr="00A04820">
        <w:t>Минздравсоцразвития</w:t>
      </w:r>
      <w:proofErr w:type="spellEnd"/>
      <w:r w:rsidRPr="00A04820">
        <w:t xml:space="preserve"> РФ от 28.02.2011 №158н в редакции от 11.01.2017г. (имя файла </w:t>
      </w:r>
      <w:r w:rsidRPr="00A04820">
        <w:rPr>
          <w:lang w:val="en-US"/>
        </w:rPr>
        <w:t>AS</w:t>
      </w:r>
      <w:r w:rsidRPr="00A04820">
        <w:t>_</w:t>
      </w:r>
      <w:r w:rsidRPr="00A04820">
        <w:rPr>
          <w:lang w:val="en-US"/>
        </w:rPr>
        <w:t>LLLLLL</w:t>
      </w:r>
      <w:r w:rsidRPr="00A04820">
        <w:t>_</w:t>
      </w:r>
      <w:r w:rsidRPr="00A04820">
        <w:rPr>
          <w:lang w:val="en-US"/>
        </w:rPr>
        <w:t>NNNNN</w:t>
      </w:r>
      <w:r w:rsidRPr="00A04820">
        <w:t>_</w:t>
      </w:r>
      <w:r w:rsidRPr="00A04820">
        <w:rPr>
          <w:lang w:val="en-US"/>
        </w:rPr>
        <w:t>YYMM</w:t>
      </w:r>
      <w:r w:rsidRPr="00A04820">
        <w:t>.</w:t>
      </w:r>
      <w:r w:rsidRPr="00A04820">
        <w:rPr>
          <w:lang w:val="en-US"/>
        </w:rPr>
        <w:t>ZIP</w:t>
      </w:r>
      <w:r w:rsidRPr="00A04820">
        <w:t xml:space="preserve">, где </w:t>
      </w:r>
      <w:r w:rsidRPr="00A04820">
        <w:rPr>
          <w:lang w:val="en-US"/>
        </w:rPr>
        <w:t>LLLLLL</w:t>
      </w:r>
      <w:r w:rsidRPr="00A04820">
        <w:t xml:space="preserve"> код МОЕР МО, </w:t>
      </w:r>
      <w:r w:rsidRPr="00A04820">
        <w:rPr>
          <w:lang w:val="en-US"/>
        </w:rPr>
        <w:t>NNNNN</w:t>
      </w:r>
      <w:r w:rsidRPr="00A04820">
        <w:t xml:space="preserve"> код СМО, </w:t>
      </w:r>
      <w:r w:rsidRPr="00A04820">
        <w:rPr>
          <w:lang w:val="en-US"/>
        </w:rPr>
        <w:t>YY</w:t>
      </w:r>
      <w:r w:rsidRPr="00A04820">
        <w:t xml:space="preserve"> год </w:t>
      </w:r>
      <w:r w:rsidRPr="00A04820">
        <w:rPr>
          <w:lang w:val="en-US"/>
        </w:rPr>
        <w:t>MM</w:t>
      </w:r>
      <w:r w:rsidRPr="00A04820">
        <w:t xml:space="preserve"> месяц за который предоставляется документ).</w:t>
      </w:r>
    </w:p>
    <w:p w:rsidR="00561094" w:rsidRPr="00A04820" w:rsidRDefault="00561094" w:rsidP="005457BA">
      <w:pPr>
        <w:numPr>
          <w:ilvl w:val="0"/>
          <w:numId w:val="58"/>
        </w:numPr>
        <w:shd w:val="clear" w:color="auto" w:fill="FFFFFF" w:themeFill="background1"/>
        <w:spacing w:after="160" w:line="259" w:lineRule="auto"/>
        <w:ind w:right="281"/>
        <w:contextualSpacing/>
        <w:jc w:val="both"/>
      </w:pPr>
      <w:r w:rsidRPr="00A04820">
        <w:t xml:space="preserve">Акт сверки расчетов по договору на оказание и оплату медицинской помощи по ОМС за каждый год. Формат файла документа – </w:t>
      </w:r>
      <w:proofErr w:type="spellStart"/>
      <w:r w:rsidRPr="00A04820">
        <w:t>pdf</w:t>
      </w:r>
      <w:proofErr w:type="spellEnd"/>
      <w:r w:rsidRPr="00A04820">
        <w:t xml:space="preserve">, состав КЭП должен соответствовать составу подписей в утвержденной форме документа, п.132 части 8 Приложения к приказу </w:t>
      </w:r>
      <w:proofErr w:type="spellStart"/>
      <w:r w:rsidRPr="00A04820">
        <w:t>Минздравсоцразвития</w:t>
      </w:r>
      <w:proofErr w:type="spellEnd"/>
      <w:r w:rsidRPr="00A04820">
        <w:t xml:space="preserve"> РФ от 28.02.2011 №158н в редакции от 11.01.2017г. (имя файла </w:t>
      </w:r>
      <w:r w:rsidRPr="00A04820">
        <w:rPr>
          <w:lang w:val="en-US"/>
        </w:rPr>
        <w:t>AS</w:t>
      </w:r>
      <w:r w:rsidRPr="00A04820">
        <w:t>_</w:t>
      </w:r>
      <w:r w:rsidRPr="00A04820">
        <w:rPr>
          <w:lang w:val="en-US"/>
        </w:rPr>
        <w:t>LLLLLL</w:t>
      </w:r>
      <w:r w:rsidRPr="00A04820">
        <w:t>_</w:t>
      </w:r>
      <w:r w:rsidRPr="00A04820">
        <w:rPr>
          <w:lang w:val="en-US"/>
        </w:rPr>
        <w:t>NNNNN</w:t>
      </w:r>
      <w:r w:rsidRPr="00A04820">
        <w:t>_</w:t>
      </w:r>
      <w:r w:rsidRPr="00A04820">
        <w:rPr>
          <w:lang w:val="en-US"/>
        </w:rPr>
        <w:t>YY</w:t>
      </w:r>
      <w:r w:rsidRPr="00A04820">
        <w:t>.</w:t>
      </w:r>
      <w:r w:rsidRPr="00A04820">
        <w:rPr>
          <w:lang w:val="en-US"/>
        </w:rPr>
        <w:t>ZIP</w:t>
      </w:r>
      <w:r w:rsidRPr="00A04820">
        <w:t xml:space="preserve">, где </w:t>
      </w:r>
      <w:r w:rsidRPr="00A04820">
        <w:rPr>
          <w:lang w:val="en-US"/>
        </w:rPr>
        <w:t>LLLLLL</w:t>
      </w:r>
      <w:r w:rsidRPr="00A04820">
        <w:t xml:space="preserve"> код МОЕР МО, </w:t>
      </w:r>
      <w:r w:rsidRPr="00A04820">
        <w:rPr>
          <w:lang w:val="en-US"/>
        </w:rPr>
        <w:t>NNNNN</w:t>
      </w:r>
      <w:r w:rsidRPr="00A04820">
        <w:t xml:space="preserve"> код СМО, </w:t>
      </w:r>
      <w:r w:rsidRPr="00A04820">
        <w:rPr>
          <w:lang w:val="en-US"/>
        </w:rPr>
        <w:t>YY</w:t>
      </w:r>
      <w:r w:rsidRPr="00A04820">
        <w:t xml:space="preserve"> год за который предоставляется документ).</w:t>
      </w:r>
    </w:p>
    <w:p w:rsidR="00561094" w:rsidRPr="00A04820" w:rsidRDefault="00561094" w:rsidP="005457BA">
      <w:pPr>
        <w:numPr>
          <w:ilvl w:val="0"/>
          <w:numId w:val="33"/>
        </w:numPr>
        <w:shd w:val="clear" w:color="auto" w:fill="FFFFFF" w:themeFill="background1"/>
        <w:spacing w:after="160" w:line="259" w:lineRule="auto"/>
        <w:ind w:left="0" w:right="281" w:firstLine="709"/>
        <w:contextualSpacing/>
        <w:jc w:val="both"/>
      </w:pPr>
      <w:r w:rsidRPr="00A04820">
        <w:t>МО направляет в ТФОМС, следующие электронные документы, подписанные КЭП:</w:t>
      </w:r>
    </w:p>
    <w:p w:rsidR="00561094" w:rsidRPr="00A04820" w:rsidRDefault="00561094" w:rsidP="005457BA">
      <w:pPr>
        <w:numPr>
          <w:ilvl w:val="0"/>
          <w:numId w:val="59"/>
        </w:numPr>
        <w:shd w:val="clear" w:color="auto" w:fill="FFFFFF" w:themeFill="background1"/>
        <w:spacing w:after="160" w:line="259" w:lineRule="auto"/>
        <w:ind w:left="0" w:right="281" w:firstLine="709"/>
        <w:contextualSpacing/>
        <w:jc w:val="both"/>
      </w:pPr>
      <w:r w:rsidRPr="00A04820">
        <w:t xml:space="preserve">Счет за медицинскую помощь, оказанную застрахованным лицам за пределами субъекта Российской Федерации, на территории которого выдан полис, (Приложение 5 Регламента). Формат файла документа – </w:t>
      </w:r>
      <w:proofErr w:type="spellStart"/>
      <w:r w:rsidRPr="00A04820">
        <w:t>pdf</w:t>
      </w:r>
      <w:proofErr w:type="spellEnd"/>
      <w:r w:rsidRPr="00A04820">
        <w:t>, состав КЭП должен соответствовать составу подписей в утвержденной форме документа. Наименование файла: RmLLLLLL_YYYYMMTPP.PDF</w:t>
      </w:r>
    </w:p>
    <w:p w:rsidR="00561094" w:rsidRPr="00A04820" w:rsidRDefault="00561094" w:rsidP="005457BA">
      <w:pPr>
        <w:numPr>
          <w:ilvl w:val="0"/>
          <w:numId w:val="59"/>
        </w:numPr>
        <w:shd w:val="clear" w:color="auto" w:fill="FFFFFF" w:themeFill="background1"/>
        <w:spacing w:after="160" w:line="259" w:lineRule="auto"/>
        <w:ind w:left="0" w:right="281" w:firstLine="709"/>
        <w:contextualSpacing/>
        <w:jc w:val="both"/>
      </w:pPr>
      <w:r w:rsidRPr="00A04820">
        <w:lastRenderedPageBreak/>
        <w:t xml:space="preserve">Реестр счета за медицинскую помощь, оказанную застрахованным лицам за пределами субъекта Российской Федерации, на территории которого выдан полис, (Приложение N 14 к Методическим указаниям по представлению информации в сфере обязательного медицинского страхования (утв. Федеральным фондом ОМС 30 декабря 2011 г.). Формат файла документа – </w:t>
      </w:r>
      <w:proofErr w:type="spellStart"/>
      <w:r w:rsidRPr="00A04820">
        <w:t>pdf</w:t>
      </w:r>
      <w:proofErr w:type="spellEnd"/>
      <w:r w:rsidRPr="00A04820">
        <w:t>, состав КЭП должен соответствовать составу подписей в утвержденной форме документа. Наименование файла: SmLLLLLL_YYYYMMTPP.PDF</w:t>
      </w:r>
    </w:p>
    <w:p w:rsidR="00561094" w:rsidRPr="00A04820" w:rsidRDefault="00561094" w:rsidP="005457BA">
      <w:pPr>
        <w:numPr>
          <w:ilvl w:val="0"/>
          <w:numId w:val="58"/>
        </w:numPr>
        <w:shd w:val="clear" w:color="auto" w:fill="FFFFFF" w:themeFill="background1"/>
        <w:spacing w:after="160" w:line="259" w:lineRule="auto"/>
        <w:ind w:right="281"/>
        <w:contextualSpacing/>
        <w:jc w:val="both"/>
      </w:pPr>
      <w:r w:rsidRPr="00A04820">
        <w:t xml:space="preserve">ТФОМС и МО подписывают с двух сторон КЭП акты МЭК, при этом ТФОМС направляет в МО электронный документ, подписанный КЭП, МО добавляет к электронному документу свою КЭП и возвращает в ТФОМС электронный документ, подписанный КЭП с двух сторон (ТФОМС и МО). Формат файла документа – </w:t>
      </w:r>
      <w:proofErr w:type="spellStart"/>
      <w:r w:rsidRPr="00A04820">
        <w:t>pdf</w:t>
      </w:r>
      <w:proofErr w:type="spellEnd"/>
      <w:r w:rsidRPr="00A04820">
        <w:t xml:space="preserve">, состав КЭП должен соответствовать составу подписей в утвержденной форме документа. Наименование файла: AmLLLLLL_IIIIII.PDF, где LLLLLL – код МО, IIIIII – номер акта МЭК. При необходимости создается и подписывается КЭП протокол разногласий в отношении результатов МЭК со стороны МО. Формат файла документа – </w:t>
      </w:r>
      <w:proofErr w:type="spellStart"/>
      <w:r w:rsidRPr="00A04820">
        <w:t>pdf</w:t>
      </w:r>
      <w:proofErr w:type="spellEnd"/>
      <w:r w:rsidRPr="00A04820">
        <w:t xml:space="preserve">, состав КЭП должен соответствовать составу подписей в форме документа Наименование файла: </w:t>
      </w:r>
      <w:proofErr w:type="spellStart"/>
      <w:r w:rsidRPr="00A04820">
        <w:t>Am</w:t>
      </w:r>
      <w:proofErr w:type="spellEnd"/>
      <w:r w:rsidRPr="00A04820">
        <w:rPr>
          <w:lang w:val="en-US"/>
        </w:rPr>
        <w:t>R</w:t>
      </w:r>
      <w:r w:rsidRPr="00A04820">
        <w:t xml:space="preserve">LLLLLL_IIIIII.PDF, где LLLLLL – код МО, IIIIII – номер акта МЭК  </w:t>
      </w:r>
    </w:p>
    <w:p w:rsidR="00561094" w:rsidRPr="00A04820" w:rsidRDefault="00561094" w:rsidP="005457BA">
      <w:pPr>
        <w:numPr>
          <w:ilvl w:val="0"/>
          <w:numId w:val="33"/>
        </w:numPr>
        <w:shd w:val="clear" w:color="auto" w:fill="FFFFFF" w:themeFill="background1"/>
        <w:spacing w:after="160" w:line="259" w:lineRule="auto"/>
        <w:ind w:left="0" w:right="281" w:firstLine="709"/>
        <w:contextualSpacing/>
        <w:jc w:val="both"/>
      </w:pPr>
      <w:r w:rsidRPr="00A04820">
        <w:t>СМО направляет в ТФОМС, следующие электронные документы, подписанные КЭП:</w:t>
      </w:r>
    </w:p>
    <w:p w:rsidR="00561094" w:rsidRPr="00A04820" w:rsidRDefault="00561094" w:rsidP="00561094">
      <w:pPr>
        <w:shd w:val="clear" w:color="auto" w:fill="FFFFFF" w:themeFill="background1"/>
        <w:ind w:right="281" w:firstLine="709"/>
        <w:contextualSpacing/>
        <w:jc w:val="both"/>
      </w:pPr>
      <w:r w:rsidRPr="00A04820">
        <w:t xml:space="preserve">- Заявку на получение целевых средств на оплату счетов за оказанную медицинскую помощь. Формат файла документа – </w:t>
      </w:r>
      <w:proofErr w:type="spellStart"/>
      <w:r w:rsidRPr="00A04820">
        <w:t>pdf</w:t>
      </w:r>
      <w:proofErr w:type="spellEnd"/>
      <w:r w:rsidRPr="00A04820">
        <w:t xml:space="preserve">, состав КЭП должен соответствовать составу подписей в утвержденной форме документа, Приложение №10 к методическим рекомендациям ФФОМС от 30.12.2011г. №9161/30-1/И в редакции от 19.01.2017г. (имя файла </w:t>
      </w:r>
      <w:r w:rsidRPr="00A04820">
        <w:rPr>
          <w:lang w:val="en-US"/>
        </w:rPr>
        <w:t>ZO</w:t>
      </w:r>
      <w:r w:rsidRPr="00A04820">
        <w:t>_</w:t>
      </w:r>
      <w:r w:rsidRPr="00A04820">
        <w:rPr>
          <w:lang w:val="en-US"/>
        </w:rPr>
        <w:t>NNNNN</w:t>
      </w:r>
      <w:r w:rsidRPr="00A04820">
        <w:t>_</w:t>
      </w:r>
      <w:r w:rsidRPr="00A04820">
        <w:rPr>
          <w:lang w:val="en-US"/>
        </w:rPr>
        <w:t>YYMM</w:t>
      </w:r>
      <w:r w:rsidRPr="00A04820">
        <w:t>.</w:t>
      </w:r>
      <w:r w:rsidRPr="00A04820">
        <w:rPr>
          <w:lang w:val="en-US"/>
        </w:rPr>
        <w:t>ZIP</w:t>
      </w:r>
      <w:r w:rsidRPr="00A04820">
        <w:t xml:space="preserve">, где </w:t>
      </w:r>
      <w:r w:rsidRPr="00A04820">
        <w:rPr>
          <w:lang w:val="en-US"/>
        </w:rPr>
        <w:t>NNNNN</w:t>
      </w:r>
      <w:r w:rsidRPr="00A04820">
        <w:t xml:space="preserve"> код СМО, </w:t>
      </w:r>
      <w:r w:rsidRPr="00A04820">
        <w:rPr>
          <w:lang w:val="en-US"/>
        </w:rPr>
        <w:t>YY</w:t>
      </w:r>
      <w:r w:rsidRPr="00A04820">
        <w:t xml:space="preserve"> год </w:t>
      </w:r>
      <w:r w:rsidRPr="00A04820">
        <w:rPr>
          <w:lang w:val="en-US"/>
        </w:rPr>
        <w:t>MM</w:t>
      </w:r>
      <w:r w:rsidRPr="00A04820">
        <w:t xml:space="preserve"> месяц за который предоставляется документ).</w:t>
      </w:r>
    </w:p>
    <w:p w:rsidR="00561094" w:rsidRPr="00A04820" w:rsidRDefault="00561094" w:rsidP="00561094">
      <w:pPr>
        <w:shd w:val="clear" w:color="auto" w:fill="FFFFFF" w:themeFill="background1"/>
        <w:ind w:right="281" w:firstLine="709"/>
        <w:contextualSpacing/>
        <w:jc w:val="both"/>
      </w:pPr>
      <w:r w:rsidRPr="00A04820">
        <w:t xml:space="preserve">- Заявку на получение целевых средств на авансирование оплаты медицинской помощи. Формат файла документа – </w:t>
      </w:r>
      <w:proofErr w:type="spellStart"/>
      <w:r w:rsidRPr="00A04820">
        <w:t>pdf</w:t>
      </w:r>
      <w:proofErr w:type="spellEnd"/>
      <w:r w:rsidRPr="00A04820">
        <w:t xml:space="preserve">, состав КЭП должен соответствовать составу подписей в утвержденной форме документа, Приложение №11 к методическим рекомендациям ФФОМС от 30.12.2011г. №9161/30-1/И в редакции от 19.01.2017г. (имя файла </w:t>
      </w:r>
      <w:r w:rsidRPr="00A04820">
        <w:rPr>
          <w:lang w:val="en-US"/>
        </w:rPr>
        <w:t>ZA</w:t>
      </w:r>
      <w:r w:rsidRPr="00A04820">
        <w:t>_</w:t>
      </w:r>
      <w:r w:rsidRPr="00A04820">
        <w:rPr>
          <w:lang w:val="en-US"/>
        </w:rPr>
        <w:t>NNNNN</w:t>
      </w:r>
      <w:r w:rsidRPr="00A04820">
        <w:t>_</w:t>
      </w:r>
      <w:r w:rsidRPr="00A04820">
        <w:rPr>
          <w:lang w:val="en-US"/>
        </w:rPr>
        <w:t>YYMM</w:t>
      </w:r>
      <w:r w:rsidRPr="00A04820">
        <w:t>.</w:t>
      </w:r>
      <w:r w:rsidRPr="00A04820">
        <w:rPr>
          <w:lang w:val="en-US"/>
        </w:rPr>
        <w:t>ZIP</w:t>
      </w:r>
      <w:r w:rsidRPr="00A04820">
        <w:t xml:space="preserve">, где </w:t>
      </w:r>
      <w:r w:rsidRPr="00A04820">
        <w:rPr>
          <w:lang w:val="en-US"/>
        </w:rPr>
        <w:t>NNNNN</w:t>
      </w:r>
      <w:r w:rsidRPr="00A04820">
        <w:t xml:space="preserve"> код СМО, </w:t>
      </w:r>
      <w:r w:rsidRPr="00A04820">
        <w:rPr>
          <w:lang w:val="en-US"/>
        </w:rPr>
        <w:t>YY</w:t>
      </w:r>
      <w:r w:rsidRPr="00A04820">
        <w:t xml:space="preserve"> год </w:t>
      </w:r>
      <w:r w:rsidRPr="00A04820">
        <w:rPr>
          <w:lang w:val="en-US"/>
        </w:rPr>
        <w:t>MM</w:t>
      </w:r>
      <w:r w:rsidRPr="00A04820">
        <w:t xml:space="preserve"> месяц за который предоставляется документ).</w:t>
      </w:r>
    </w:p>
    <w:p w:rsidR="00561094" w:rsidRPr="00A04820" w:rsidRDefault="00561094" w:rsidP="00561094">
      <w:pPr>
        <w:shd w:val="clear" w:color="auto" w:fill="FFFFFF" w:themeFill="background1"/>
        <w:autoSpaceDE w:val="0"/>
        <w:autoSpaceDN w:val="0"/>
        <w:adjustRightInd w:val="0"/>
        <w:ind w:right="281" w:firstLine="709"/>
        <w:jc w:val="both"/>
      </w:pPr>
      <w:r w:rsidRPr="00A04820">
        <w:t xml:space="preserve">- Отчет об использовании целевых средств и обращение о предоставлении целевых средств сверх установленного объема на оплату медицинской помощи из НСЗ ТФОМС. Формат файла документа – </w:t>
      </w:r>
      <w:proofErr w:type="spellStart"/>
      <w:r w:rsidRPr="00A04820">
        <w:t>pdf</w:t>
      </w:r>
      <w:proofErr w:type="spellEnd"/>
      <w:r w:rsidRPr="00A04820">
        <w:t xml:space="preserve">, состав КЭП должен соответствовать составу подписей в соответствии с пунктом 2.14 Приложения к приказу </w:t>
      </w:r>
      <w:proofErr w:type="spellStart"/>
      <w:r w:rsidRPr="00A04820">
        <w:t>Минздравсоцразвития</w:t>
      </w:r>
      <w:proofErr w:type="spellEnd"/>
      <w:r w:rsidRPr="00A04820">
        <w:t xml:space="preserve"> РФ от 09.09.2011г. №1030н в редакции от 16.02.2017г. (имя файла </w:t>
      </w:r>
      <w:r w:rsidRPr="00A04820">
        <w:rPr>
          <w:lang w:val="en-US"/>
        </w:rPr>
        <w:t>NSZ</w:t>
      </w:r>
      <w:r w:rsidRPr="00A04820">
        <w:t>_</w:t>
      </w:r>
      <w:r w:rsidRPr="00A04820">
        <w:rPr>
          <w:lang w:val="en-US"/>
        </w:rPr>
        <w:t>NNNNN</w:t>
      </w:r>
      <w:r w:rsidRPr="00A04820">
        <w:t>_</w:t>
      </w:r>
      <w:r w:rsidRPr="00A04820">
        <w:rPr>
          <w:lang w:val="en-US"/>
        </w:rPr>
        <w:t>YYMM</w:t>
      </w:r>
      <w:r w:rsidRPr="00A04820">
        <w:t>.</w:t>
      </w:r>
      <w:r w:rsidRPr="00A04820">
        <w:rPr>
          <w:lang w:val="en-US"/>
        </w:rPr>
        <w:t>ZIP</w:t>
      </w:r>
      <w:r w:rsidRPr="00A04820">
        <w:t xml:space="preserve">, где </w:t>
      </w:r>
      <w:r w:rsidRPr="00A04820">
        <w:rPr>
          <w:lang w:val="en-US"/>
        </w:rPr>
        <w:t>NNNNN</w:t>
      </w:r>
      <w:r w:rsidRPr="00A04820">
        <w:t xml:space="preserve"> код СМО, </w:t>
      </w:r>
      <w:r w:rsidRPr="00A04820">
        <w:rPr>
          <w:lang w:val="en-US"/>
        </w:rPr>
        <w:t>YY</w:t>
      </w:r>
      <w:r w:rsidRPr="00A04820">
        <w:t xml:space="preserve"> год </w:t>
      </w:r>
      <w:r w:rsidRPr="00A04820">
        <w:rPr>
          <w:lang w:val="en-US"/>
        </w:rPr>
        <w:t>MM</w:t>
      </w:r>
      <w:r w:rsidRPr="00A04820">
        <w:t xml:space="preserve"> месяц за который предоставляется документ).</w:t>
      </w:r>
    </w:p>
    <w:p w:rsidR="00561094" w:rsidRPr="00A04820" w:rsidRDefault="00561094" w:rsidP="005457BA">
      <w:pPr>
        <w:numPr>
          <w:ilvl w:val="0"/>
          <w:numId w:val="33"/>
        </w:numPr>
        <w:shd w:val="clear" w:color="auto" w:fill="FFFFFF" w:themeFill="background1"/>
        <w:spacing w:after="160" w:line="259" w:lineRule="auto"/>
        <w:ind w:left="0" w:right="281" w:firstLine="709"/>
        <w:contextualSpacing/>
        <w:jc w:val="both"/>
      </w:pPr>
      <w:r w:rsidRPr="00A04820">
        <w:t>ТФОМС и СМО перечисленные ниже электронные документы подписывают с двух сторон КЭП, при этом СМО направляет в ТФОМС электронный документ, подписанный КЭП, ТФОМС добавляет к электронному документу свою КЭП и возвращает в СМО электронный документ, подписанный КЭП с двух сторон (ТФОМС и СМО):</w:t>
      </w:r>
    </w:p>
    <w:p w:rsidR="00561094" w:rsidRPr="00A04820" w:rsidRDefault="00561094" w:rsidP="00561094">
      <w:pPr>
        <w:shd w:val="clear" w:color="auto" w:fill="FFFFFF" w:themeFill="background1"/>
        <w:ind w:right="281" w:firstLine="709"/>
        <w:contextualSpacing/>
        <w:jc w:val="both"/>
      </w:pPr>
      <w:r w:rsidRPr="00A04820">
        <w:t xml:space="preserve">- Акт сверки расчетов по договору о финансовом обеспечении обязательного медицинского страхования за каждый месяц. Формат файла документа – </w:t>
      </w:r>
      <w:proofErr w:type="spellStart"/>
      <w:r w:rsidRPr="00A04820">
        <w:t>pdf</w:t>
      </w:r>
      <w:proofErr w:type="spellEnd"/>
      <w:r w:rsidRPr="00A04820">
        <w:t xml:space="preserve">, состав КЭП должен соответствовать составу подписей в утвержденной форме документа, п.121 части 8 Приложения к приказу </w:t>
      </w:r>
      <w:proofErr w:type="spellStart"/>
      <w:r w:rsidRPr="00A04820">
        <w:t>Минздравсоцразвития</w:t>
      </w:r>
      <w:proofErr w:type="spellEnd"/>
      <w:r w:rsidRPr="00A04820">
        <w:t xml:space="preserve"> РФ от 28.02.2011 №158н в редакции от 11.01.2017г. (имя файла </w:t>
      </w:r>
      <w:r w:rsidRPr="00A04820">
        <w:rPr>
          <w:lang w:val="en-US"/>
        </w:rPr>
        <w:t>AS</w:t>
      </w:r>
      <w:r w:rsidRPr="00A04820">
        <w:t>_</w:t>
      </w:r>
      <w:r w:rsidRPr="00A04820">
        <w:rPr>
          <w:lang w:val="en-US"/>
        </w:rPr>
        <w:t>NNNNN</w:t>
      </w:r>
      <w:r w:rsidRPr="00A04820">
        <w:t>_</w:t>
      </w:r>
      <w:r w:rsidRPr="00A04820">
        <w:rPr>
          <w:lang w:val="en-US"/>
        </w:rPr>
        <w:t>YYMM</w:t>
      </w:r>
      <w:r w:rsidRPr="00A04820">
        <w:t>.</w:t>
      </w:r>
      <w:r w:rsidRPr="00A04820">
        <w:rPr>
          <w:lang w:val="en-US"/>
        </w:rPr>
        <w:t>ZIP</w:t>
      </w:r>
      <w:r w:rsidRPr="00A04820">
        <w:t xml:space="preserve">, где </w:t>
      </w:r>
      <w:r w:rsidRPr="00A04820">
        <w:rPr>
          <w:lang w:val="en-US"/>
        </w:rPr>
        <w:t>NNNNN</w:t>
      </w:r>
      <w:r w:rsidRPr="00A04820">
        <w:t xml:space="preserve"> код СМО, </w:t>
      </w:r>
      <w:r w:rsidRPr="00A04820">
        <w:rPr>
          <w:lang w:val="en-US"/>
        </w:rPr>
        <w:t>YY</w:t>
      </w:r>
      <w:r w:rsidRPr="00A04820">
        <w:t xml:space="preserve"> год </w:t>
      </w:r>
      <w:r w:rsidRPr="00A04820">
        <w:rPr>
          <w:lang w:val="en-US"/>
        </w:rPr>
        <w:t>MM</w:t>
      </w:r>
      <w:r w:rsidRPr="00A04820">
        <w:t xml:space="preserve"> месяц за который предоставляется документ).</w:t>
      </w:r>
    </w:p>
    <w:p w:rsidR="00561094" w:rsidRPr="00A04820" w:rsidRDefault="00561094" w:rsidP="00561094">
      <w:pPr>
        <w:shd w:val="clear" w:color="auto" w:fill="FFFFFF" w:themeFill="background1"/>
        <w:ind w:right="281" w:firstLine="709"/>
        <w:contextualSpacing/>
        <w:jc w:val="both"/>
      </w:pPr>
      <w:r w:rsidRPr="00A04820">
        <w:t xml:space="preserve">- Акт сверки расчетов по договору о финансовом обеспечении обязательного медицинского страхования по итогам отношений за каждый год. Формат файла документа – </w:t>
      </w:r>
      <w:proofErr w:type="spellStart"/>
      <w:r w:rsidRPr="00A04820">
        <w:t>pdf</w:t>
      </w:r>
      <w:proofErr w:type="spellEnd"/>
      <w:r w:rsidRPr="00A04820">
        <w:t xml:space="preserve">, состав КЭП должен соответствовать составу подписей в утвержденной форме документа, п.121 части 8 Приложения к приказу </w:t>
      </w:r>
      <w:proofErr w:type="spellStart"/>
      <w:r w:rsidRPr="00A04820">
        <w:t>Минздравсоцразвития</w:t>
      </w:r>
      <w:proofErr w:type="spellEnd"/>
      <w:r w:rsidRPr="00A04820">
        <w:t xml:space="preserve"> РФ от 28.02.2011 №158н в редакции от 11.01.2017г. (имя файла </w:t>
      </w:r>
      <w:r w:rsidRPr="00A04820">
        <w:rPr>
          <w:lang w:val="en-US"/>
        </w:rPr>
        <w:t>AS</w:t>
      </w:r>
      <w:r w:rsidRPr="00A04820">
        <w:t>_</w:t>
      </w:r>
      <w:r w:rsidRPr="00A04820">
        <w:rPr>
          <w:lang w:val="en-US"/>
        </w:rPr>
        <w:t>NNNNN</w:t>
      </w:r>
      <w:r w:rsidRPr="00A04820">
        <w:t>_</w:t>
      </w:r>
      <w:r w:rsidRPr="00A04820">
        <w:rPr>
          <w:lang w:val="en-US"/>
        </w:rPr>
        <w:t>YY</w:t>
      </w:r>
      <w:r w:rsidRPr="00A04820">
        <w:t>.</w:t>
      </w:r>
      <w:r w:rsidRPr="00A04820">
        <w:rPr>
          <w:lang w:val="en-US"/>
        </w:rPr>
        <w:t>ZIP</w:t>
      </w:r>
      <w:r w:rsidRPr="00A04820">
        <w:t xml:space="preserve">, где </w:t>
      </w:r>
      <w:r w:rsidRPr="00A04820">
        <w:rPr>
          <w:lang w:val="en-US"/>
        </w:rPr>
        <w:t>NNNNN</w:t>
      </w:r>
      <w:r w:rsidRPr="00A04820">
        <w:t xml:space="preserve"> код СМО, </w:t>
      </w:r>
      <w:r w:rsidRPr="00A04820">
        <w:rPr>
          <w:lang w:val="en-US"/>
        </w:rPr>
        <w:t>YY</w:t>
      </w:r>
      <w:r w:rsidRPr="00A04820">
        <w:t xml:space="preserve"> год за который предоставляется документ).</w:t>
      </w:r>
    </w:p>
    <w:p w:rsidR="00561094" w:rsidRPr="00A04820" w:rsidRDefault="00561094" w:rsidP="00561094">
      <w:pPr>
        <w:shd w:val="clear" w:color="auto" w:fill="FFFFFF" w:themeFill="background1"/>
        <w:ind w:right="281" w:firstLine="709"/>
        <w:contextualSpacing/>
        <w:jc w:val="both"/>
      </w:pPr>
    </w:p>
    <w:p w:rsidR="00561094" w:rsidRPr="00A04820" w:rsidRDefault="00561094" w:rsidP="00561094">
      <w:pPr>
        <w:shd w:val="clear" w:color="auto" w:fill="FFFFFF" w:themeFill="background1"/>
        <w:spacing w:before="360" w:after="120"/>
        <w:ind w:right="281"/>
        <w:contextualSpacing/>
        <w:jc w:val="both"/>
      </w:pPr>
      <w:r w:rsidRPr="00A04820">
        <w:t>Перечень электронных реестров:</w:t>
      </w:r>
    </w:p>
    <w:tbl>
      <w:tblPr>
        <w:tblW w:w="10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4"/>
        <w:gridCol w:w="1276"/>
        <w:gridCol w:w="2693"/>
        <w:gridCol w:w="2977"/>
        <w:gridCol w:w="681"/>
        <w:gridCol w:w="1020"/>
        <w:gridCol w:w="1020"/>
      </w:tblGrid>
      <w:tr w:rsidR="00561094" w:rsidRPr="00A04820" w:rsidTr="00561094">
        <w:trPr>
          <w:trHeight w:val="260"/>
          <w:jc w:val="center"/>
        </w:trPr>
        <w:tc>
          <w:tcPr>
            <w:tcW w:w="704" w:type="dxa"/>
            <w:vAlign w:val="center"/>
          </w:tcPr>
          <w:p w:rsidR="00561094" w:rsidRPr="00A04820" w:rsidRDefault="00561094" w:rsidP="00561094">
            <w:pPr>
              <w:shd w:val="clear" w:color="auto" w:fill="FFFFFF" w:themeFill="background1"/>
              <w:jc w:val="center"/>
              <w:rPr>
                <w:b/>
                <w:sz w:val="16"/>
                <w:szCs w:val="16"/>
              </w:rPr>
            </w:pPr>
            <w:r w:rsidRPr="00A04820">
              <w:rPr>
                <w:b/>
                <w:sz w:val="16"/>
                <w:szCs w:val="16"/>
              </w:rPr>
              <w:t>Код потока</w:t>
            </w:r>
          </w:p>
        </w:tc>
        <w:tc>
          <w:tcPr>
            <w:tcW w:w="1276" w:type="dxa"/>
          </w:tcPr>
          <w:p w:rsidR="00561094" w:rsidRPr="00A04820" w:rsidRDefault="00561094" w:rsidP="00561094">
            <w:pPr>
              <w:shd w:val="clear" w:color="auto" w:fill="FFFFFF" w:themeFill="background1"/>
              <w:rPr>
                <w:b/>
                <w:sz w:val="16"/>
                <w:szCs w:val="16"/>
              </w:rPr>
            </w:pPr>
            <w:r w:rsidRPr="00A04820">
              <w:rPr>
                <w:b/>
                <w:sz w:val="16"/>
                <w:szCs w:val="16"/>
              </w:rPr>
              <w:t xml:space="preserve"> Наименование пакета</w:t>
            </w:r>
          </w:p>
        </w:tc>
        <w:tc>
          <w:tcPr>
            <w:tcW w:w="2693" w:type="dxa"/>
          </w:tcPr>
          <w:p w:rsidR="00561094" w:rsidRPr="00A04820" w:rsidRDefault="00561094" w:rsidP="00561094">
            <w:pPr>
              <w:shd w:val="clear" w:color="auto" w:fill="FFFFFF" w:themeFill="background1"/>
              <w:rPr>
                <w:b/>
                <w:sz w:val="16"/>
                <w:szCs w:val="16"/>
              </w:rPr>
            </w:pPr>
            <w:r w:rsidRPr="00A04820">
              <w:rPr>
                <w:b/>
                <w:sz w:val="16"/>
                <w:szCs w:val="16"/>
              </w:rPr>
              <w:t>Имя пакета, подписанного КЭП,</w:t>
            </w:r>
          </w:p>
          <w:p w:rsidR="00561094" w:rsidRPr="00A04820" w:rsidRDefault="00561094" w:rsidP="00561094">
            <w:pPr>
              <w:shd w:val="clear" w:color="auto" w:fill="FFFFFF" w:themeFill="background1"/>
              <w:rPr>
                <w:b/>
                <w:sz w:val="16"/>
                <w:szCs w:val="16"/>
              </w:rPr>
            </w:pPr>
            <w:r w:rsidRPr="00A04820">
              <w:rPr>
                <w:b/>
                <w:sz w:val="16"/>
                <w:szCs w:val="16"/>
              </w:rPr>
              <w:t xml:space="preserve"> имя файла подписи</w:t>
            </w:r>
          </w:p>
        </w:tc>
        <w:tc>
          <w:tcPr>
            <w:tcW w:w="2977" w:type="dxa"/>
          </w:tcPr>
          <w:p w:rsidR="00561094" w:rsidRPr="00A04820" w:rsidRDefault="00561094" w:rsidP="00561094">
            <w:pPr>
              <w:shd w:val="clear" w:color="auto" w:fill="FFFFFF" w:themeFill="background1"/>
              <w:rPr>
                <w:b/>
                <w:sz w:val="16"/>
                <w:szCs w:val="16"/>
              </w:rPr>
            </w:pPr>
            <w:r w:rsidRPr="00A04820">
              <w:rPr>
                <w:b/>
                <w:sz w:val="16"/>
                <w:szCs w:val="16"/>
              </w:rPr>
              <w:t>Имя архива, подлежащего передаче по «Деловой почте»</w:t>
            </w:r>
          </w:p>
        </w:tc>
        <w:tc>
          <w:tcPr>
            <w:tcW w:w="681" w:type="dxa"/>
          </w:tcPr>
          <w:p w:rsidR="00561094" w:rsidRPr="00A04820" w:rsidRDefault="00561094" w:rsidP="00561094">
            <w:pPr>
              <w:shd w:val="clear" w:color="auto" w:fill="FFFFFF" w:themeFill="background1"/>
              <w:jc w:val="center"/>
              <w:rPr>
                <w:b/>
                <w:sz w:val="16"/>
                <w:szCs w:val="16"/>
              </w:rPr>
            </w:pPr>
            <w:r w:rsidRPr="00A04820">
              <w:rPr>
                <w:b/>
                <w:sz w:val="16"/>
                <w:szCs w:val="16"/>
              </w:rPr>
              <w:t>Отправитель</w:t>
            </w:r>
          </w:p>
        </w:tc>
        <w:tc>
          <w:tcPr>
            <w:tcW w:w="1020" w:type="dxa"/>
          </w:tcPr>
          <w:p w:rsidR="00561094" w:rsidRPr="00A04820" w:rsidRDefault="00561094" w:rsidP="00561094">
            <w:pPr>
              <w:shd w:val="clear" w:color="auto" w:fill="FFFFFF" w:themeFill="background1"/>
              <w:jc w:val="center"/>
              <w:rPr>
                <w:b/>
                <w:sz w:val="16"/>
                <w:szCs w:val="16"/>
              </w:rPr>
            </w:pPr>
            <w:proofErr w:type="spellStart"/>
            <w:r w:rsidRPr="00A04820">
              <w:rPr>
                <w:b/>
                <w:sz w:val="16"/>
                <w:szCs w:val="16"/>
              </w:rPr>
              <w:t>Получа</w:t>
            </w:r>
            <w:proofErr w:type="spellEnd"/>
            <w:r w:rsidRPr="00A04820">
              <w:rPr>
                <w:b/>
                <w:sz w:val="16"/>
                <w:szCs w:val="16"/>
              </w:rPr>
              <w:t>-</w:t>
            </w:r>
            <w:r w:rsidRPr="00A04820">
              <w:rPr>
                <w:b/>
                <w:sz w:val="16"/>
                <w:szCs w:val="16"/>
              </w:rPr>
              <w:br/>
            </w:r>
            <w:proofErr w:type="spellStart"/>
            <w:r w:rsidRPr="00A04820">
              <w:rPr>
                <w:b/>
                <w:sz w:val="16"/>
                <w:szCs w:val="16"/>
              </w:rPr>
              <w:t>тель</w:t>
            </w:r>
            <w:proofErr w:type="spellEnd"/>
          </w:p>
        </w:tc>
        <w:tc>
          <w:tcPr>
            <w:tcW w:w="1020" w:type="dxa"/>
          </w:tcPr>
          <w:p w:rsidR="00561094" w:rsidRPr="00A04820" w:rsidRDefault="00561094" w:rsidP="00561094">
            <w:pPr>
              <w:shd w:val="clear" w:color="auto" w:fill="FFFFFF" w:themeFill="background1"/>
              <w:jc w:val="center"/>
              <w:rPr>
                <w:b/>
                <w:sz w:val="16"/>
                <w:szCs w:val="16"/>
              </w:rPr>
            </w:pPr>
            <w:r w:rsidRPr="00A04820">
              <w:rPr>
                <w:b/>
                <w:sz w:val="16"/>
                <w:szCs w:val="16"/>
              </w:rPr>
              <w:t>Подписывающая сторона</w:t>
            </w:r>
          </w:p>
        </w:tc>
      </w:tr>
      <w:tr w:rsidR="00561094" w:rsidRPr="00A04820" w:rsidTr="00561094">
        <w:trPr>
          <w:trHeight w:val="260"/>
          <w:jc w:val="center"/>
        </w:trPr>
        <w:tc>
          <w:tcPr>
            <w:tcW w:w="704" w:type="dxa"/>
            <w:vMerge w:val="restart"/>
            <w:vAlign w:val="center"/>
          </w:tcPr>
          <w:p w:rsidR="00561094" w:rsidRPr="00A04820" w:rsidRDefault="00561094" w:rsidP="00561094">
            <w:pPr>
              <w:shd w:val="clear" w:color="auto" w:fill="FFFFFF" w:themeFill="background1"/>
              <w:jc w:val="center"/>
              <w:rPr>
                <w:sz w:val="16"/>
                <w:szCs w:val="16"/>
              </w:rPr>
            </w:pPr>
            <w:r w:rsidRPr="00A04820">
              <w:rPr>
                <w:sz w:val="16"/>
                <w:szCs w:val="16"/>
              </w:rPr>
              <w:t>М</w:t>
            </w:r>
            <w:r w:rsidRPr="00A04820">
              <w:rPr>
                <w:sz w:val="16"/>
                <w:szCs w:val="16"/>
                <w:lang w:val="en-US"/>
              </w:rPr>
              <w:t>T</w:t>
            </w:r>
          </w:p>
        </w:tc>
        <w:tc>
          <w:tcPr>
            <w:tcW w:w="1276" w:type="dxa"/>
            <w:vMerge w:val="restart"/>
          </w:tcPr>
          <w:p w:rsidR="00561094" w:rsidRPr="00A04820" w:rsidRDefault="00561094" w:rsidP="00561094">
            <w:pPr>
              <w:shd w:val="clear" w:color="auto" w:fill="FFFFFF" w:themeFill="background1"/>
              <w:rPr>
                <w:sz w:val="16"/>
                <w:szCs w:val="16"/>
              </w:rPr>
            </w:pPr>
            <w:r w:rsidRPr="00A04820">
              <w:rPr>
                <w:sz w:val="16"/>
                <w:szCs w:val="16"/>
              </w:rPr>
              <w:t>Общий реестр оказанных медицинских услуг</w:t>
            </w:r>
          </w:p>
        </w:tc>
        <w:tc>
          <w:tcPr>
            <w:tcW w:w="2693" w:type="dxa"/>
          </w:tcPr>
          <w:p w:rsidR="00561094" w:rsidRPr="00A04820" w:rsidRDefault="00561094" w:rsidP="00561094">
            <w:pPr>
              <w:shd w:val="clear" w:color="auto" w:fill="FFFFFF" w:themeFill="background1"/>
              <w:jc w:val="both"/>
              <w:rPr>
                <w:i/>
                <w:sz w:val="14"/>
                <w:szCs w:val="14"/>
              </w:rPr>
            </w:pPr>
            <w:r w:rsidRPr="00A04820">
              <w:rPr>
                <w:i/>
                <w:sz w:val="14"/>
                <w:szCs w:val="14"/>
                <w:lang w:val="en-US"/>
              </w:rPr>
              <w:t>HM</w:t>
            </w:r>
            <w:r w:rsidRPr="00A04820">
              <w:rPr>
                <w:i/>
                <w:sz w:val="14"/>
                <w:szCs w:val="14"/>
              </w:rPr>
              <w:t>LLLLLLT56_ YYMM</w:t>
            </w:r>
            <w:r w:rsidRPr="00A04820">
              <w:rPr>
                <w:b/>
                <w:i/>
                <w:sz w:val="14"/>
                <w:szCs w:val="14"/>
              </w:rPr>
              <w:t>1</w:t>
            </w:r>
            <w:r w:rsidRPr="00A04820">
              <w:rPr>
                <w:i/>
                <w:sz w:val="14"/>
                <w:szCs w:val="14"/>
              </w:rPr>
              <w:t>PP.</w:t>
            </w:r>
            <w:r w:rsidRPr="00A04820">
              <w:rPr>
                <w:i/>
                <w:sz w:val="14"/>
                <w:szCs w:val="14"/>
                <w:lang w:val="en-US"/>
              </w:rPr>
              <w:t>ZIP</w:t>
            </w:r>
          </w:p>
          <w:p w:rsidR="00561094" w:rsidRPr="00A04820" w:rsidRDefault="00561094" w:rsidP="00561094">
            <w:pPr>
              <w:shd w:val="clear" w:color="auto" w:fill="FFFFFF" w:themeFill="background1"/>
              <w:jc w:val="both"/>
              <w:rPr>
                <w:i/>
                <w:sz w:val="14"/>
                <w:szCs w:val="14"/>
              </w:rPr>
            </w:pPr>
            <w:r w:rsidRPr="00A04820">
              <w:rPr>
                <w:i/>
                <w:sz w:val="14"/>
                <w:szCs w:val="14"/>
              </w:rPr>
              <w:t>HMLLLLLLT56_ YYMM1PP.ZIP.</w:t>
            </w:r>
            <w:r w:rsidRPr="00A04820">
              <w:rPr>
                <w:i/>
                <w:sz w:val="14"/>
                <w:szCs w:val="14"/>
                <w:lang w:val="en-US"/>
              </w:rPr>
              <w:t>SIG</w:t>
            </w:r>
          </w:p>
        </w:tc>
        <w:tc>
          <w:tcPr>
            <w:tcW w:w="2977" w:type="dxa"/>
          </w:tcPr>
          <w:p w:rsidR="00561094" w:rsidRPr="00A04820" w:rsidRDefault="00561094" w:rsidP="00561094">
            <w:pPr>
              <w:shd w:val="clear" w:color="auto" w:fill="FFFFFF" w:themeFill="background1"/>
              <w:rPr>
                <w:i/>
                <w:sz w:val="14"/>
                <w:szCs w:val="14"/>
              </w:rPr>
            </w:pPr>
            <w:r w:rsidRPr="00A04820">
              <w:rPr>
                <w:i/>
                <w:sz w:val="14"/>
                <w:szCs w:val="14"/>
              </w:rPr>
              <w:t>HMLLLLLLT56_ YYMM1PP.ZIP.SIG.</w:t>
            </w:r>
            <w:r w:rsidRPr="00A04820">
              <w:rPr>
                <w:i/>
                <w:sz w:val="14"/>
                <w:szCs w:val="14"/>
                <w:lang w:val="en-US"/>
              </w:rPr>
              <w:t>ZIP</w:t>
            </w:r>
          </w:p>
        </w:tc>
        <w:tc>
          <w:tcPr>
            <w:tcW w:w="681" w:type="dxa"/>
            <w:vMerge w:val="restart"/>
          </w:tcPr>
          <w:p w:rsidR="00561094" w:rsidRPr="00A04820" w:rsidRDefault="00561094" w:rsidP="00561094">
            <w:pPr>
              <w:shd w:val="clear" w:color="auto" w:fill="FFFFFF" w:themeFill="background1"/>
              <w:jc w:val="center"/>
              <w:rPr>
                <w:sz w:val="16"/>
                <w:szCs w:val="16"/>
              </w:rPr>
            </w:pPr>
            <w:r w:rsidRPr="00A04820">
              <w:rPr>
                <w:sz w:val="16"/>
                <w:szCs w:val="16"/>
              </w:rPr>
              <w:t>МО</w:t>
            </w:r>
          </w:p>
        </w:tc>
        <w:tc>
          <w:tcPr>
            <w:tcW w:w="1020" w:type="dxa"/>
            <w:vMerge w:val="restart"/>
          </w:tcPr>
          <w:p w:rsidR="00561094" w:rsidRPr="00A04820" w:rsidRDefault="00561094" w:rsidP="00561094">
            <w:pPr>
              <w:shd w:val="clear" w:color="auto" w:fill="FFFFFF" w:themeFill="background1"/>
              <w:jc w:val="center"/>
              <w:rPr>
                <w:sz w:val="16"/>
                <w:szCs w:val="16"/>
              </w:rPr>
            </w:pPr>
            <w:r w:rsidRPr="00A04820">
              <w:rPr>
                <w:sz w:val="16"/>
                <w:szCs w:val="16"/>
              </w:rPr>
              <w:t>ТФОМС</w:t>
            </w:r>
          </w:p>
        </w:tc>
        <w:tc>
          <w:tcPr>
            <w:tcW w:w="1020" w:type="dxa"/>
            <w:vMerge w:val="restart"/>
          </w:tcPr>
          <w:p w:rsidR="00561094" w:rsidRPr="00A04820" w:rsidRDefault="00561094" w:rsidP="00561094">
            <w:pPr>
              <w:shd w:val="clear" w:color="auto" w:fill="FFFFFF" w:themeFill="background1"/>
              <w:jc w:val="center"/>
              <w:rPr>
                <w:sz w:val="16"/>
                <w:szCs w:val="16"/>
              </w:rPr>
            </w:pPr>
            <w:r w:rsidRPr="00A04820">
              <w:rPr>
                <w:sz w:val="16"/>
                <w:szCs w:val="16"/>
              </w:rPr>
              <w:t>МО</w:t>
            </w:r>
          </w:p>
        </w:tc>
      </w:tr>
      <w:tr w:rsidR="00561094" w:rsidRPr="00DB5645" w:rsidTr="00561094">
        <w:trPr>
          <w:trHeight w:val="259"/>
          <w:jc w:val="center"/>
        </w:trPr>
        <w:tc>
          <w:tcPr>
            <w:tcW w:w="704" w:type="dxa"/>
            <w:vMerge/>
            <w:vAlign w:val="center"/>
          </w:tcPr>
          <w:p w:rsidR="00561094" w:rsidRPr="00A04820" w:rsidRDefault="00561094" w:rsidP="00561094">
            <w:pPr>
              <w:shd w:val="clear" w:color="auto" w:fill="FFFFFF" w:themeFill="background1"/>
              <w:jc w:val="center"/>
              <w:rPr>
                <w:sz w:val="16"/>
                <w:szCs w:val="16"/>
              </w:rPr>
            </w:pPr>
          </w:p>
        </w:tc>
        <w:tc>
          <w:tcPr>
            <w:tcW w:w="1276" w:type="dxa"/>
            <w:vMerge/>
          </w:tcPr>
          <w:p w:rsidR="00561094" w:rsidRPr="00A04820" w:rsidRDefault="00561094" w:rsidP="00561094">
            <w:pPr>
              <w:shd w:val="clear" w:color="auto" w:fill="FFFFFF" w:themeFill="background1"/>
              <w:rPr>
                <w:sz w:val="16"/>
                <w:szCs w:val="16"/>
              </w:rPr>
            </w:pPr>
          </w:p>
        </w:tc>
        <w:tc>
          <w:tcPr>
            <w:tcW w:w="2693" w:type="dxa"/>
          </w:tcPr>
          <w:p w:rsidR="00561094" w:rsidRPr="00A04820" w:rsidRDefault="00561094" w:rsidP="00561094">
            <w:pPr>
              <w:shd w:val="clear" w:color="auto" w:fill="FFFFFF" w:themeFill="background1"/>
              <w:rPr>
                <w:b/>
                <w:i/>
                <w:sz w:val="14"/>
                <w:szCs w:val="14"/>
                <w:lang w:val="en-US"/>
              </w:rPr>
            </w:pPr>
            <w:r w:rsidRPr="00A04820">
              <w:rPr>
                <w:i/>
                <w:sz w:val="14"/>
                <w:szCs w:val="14"/>
                <w:lang w:val="en-US"/>
              </w:rPr>
              <w:t>DMLLLLLLT56_ YYMM</w:t>
            </w:r>
            <w:r w:rsidRPr="00A04820">
              <w:rPr>
                <w:b/>
                <w:i/>
                <w:sz w:val="14"/>
                <w:szCs w:val="14"/>
                <w:lang w:val="en-US"/>
              </w:rPr>
              <w:t>1</w:t>
            </w:r>
            <w:r w:rsidRPr="00A04820">
              <w:rPr>
                <w:i/>
                <w:sz w:val="14"/>
                <w:szCs w:val="14"/>
                <w:lang w:val="en-US"/>
              </w:rPr>
              <w:t>PP. ZIP</w:t>
            </w:r>
            <w:r w:rsidRPr="00A04820">
              <w:rPr>
                <w:i/>
                <w:sz w:val="14"/>
                <w:szCs w:val="14"/>
                <w:lang w:val="en-US"/>
              </w:rPr>
              <w:br/>
              <w:t>DMLLLLLLT56_ YYMM1PP. ZIP.SIG</w:t>
            </w:r>
          </w:p>
        </w:tc>
        <w:tc>
          <w:tcPr>
            <w:tcW w:w="2977" w:type="dxa"/>
          </w:tcPr>
          <w:p w:rsidR="00561094" w:rsidRPr="00A04820" w:rsidRDefault="00561094" w:rsidP="00561094">
            <w:pPr>
              <w:shd w:val="clear" w:color="auto" w:fill="FFFFFF" w:themeFill="background1"/>
              <w:rPr>
                <w:i/>
                <w:sz w:val="14"/>
                <w:szCs w:val="14"/>
                <w:lang w:val="en-US"/>
              </w:rPr>
            </w:pPr>
            <w:r w:rsidRPr="00A04820">
              <w:rPr>
                <w:i/>
                <w:sz w:val="14"/>
                <w:szCs w:val="14"/>
                <w:lang w:val="en-US"/>
              </w:rPr>
              <w:t>DMLLLLLLT56_ YYMM1PP. ZIP.SIG.ZIP</w:t>
            </w:r>
          </w:p>
        </w:tc>
        <w:tc>
          <w:tcPr>
            <w:tcW w:w="681" w:type="dxa"/>
            <w:vMerge/>
          </w:tcPr>
          <w:p w:rsidR="00561094" w:rsidRPr="00A04820" w:rsidRDefault="00561094" w:rsidP="00561094">
            <w:pPr>
              <w:shd w:val="clear" w:color="auto" w:fill="FFFFFF" w:themeFill="background1"/>
              <w:jc w:val="center"/>
              <w:rPr>
                <w:sz w:val="16"/>
                <w:szCs w:val="16"/>
                <w:lang w:val="en-US"/>
              </w:rPr>
            </w:pPr>
          </w:p>
        </w:tc>
        <w:tc>
          <w:tcPr>
            <w:tcW w:w="1020" w:type="dxa"/>
            <w:vMerge/>
          </w:tcPr>
          <w:p w:rsidR="00561094" w:rsidRPr="00A04820" w:rsidRDefault="00561094" w:rsidP="00561094">
            <w:pPr>
              <w:shd w:val="clear" w:color="auto" w:fill="FFFFFF" w:themeFill="background1"/>
              <w:jc w:val="center"/>
              <w:rPr>
                <w:sz w:val="16"/>
                <w:szCs w:val="16"/>
                <w:lang w:val="en-US"/>
              </w:rPr>
            </w:pPr>
          </w:p>
        </w:tc>
        <w:tc>
          <w:tcPr>
            <w:tcW w:w="1020" w:type="dxa"/>
            <w:vMerge/>
          </w:tcPr>
          <w:p w:rsidR="00561094" w:rsidRPr="00A04820" w:rsidRDefault="00561094" w:rsidP="00561094">
            <w:pPr>
              <w:shd w:val="clear" w:color="auto" w:fill="FFFFFF" w:themeFill="background1"/>
              <w:jc w:val="center"/>
              <w:rPr>
                <w:sz w:val="16"/>
                <w:szCs w:val="16"/>
                <w:lang w:val="en-US"/>
              </w:rPr>
            </w:pPr>
          </w:p>
        </w:tc>
      </w:tr>
      <w:tr w:rsidR="00561094" w:rsidRPr="00DB5645" w:rsidTr="00561094">
        <w:trPr>
          <w:trHeight w:val="259"/>
          <w:jc w:val="center"/>
        </w:trPr>
        <w:tc>
          <w:tcPr>
            <w:tcW w:w="704" w:type="dxa"/>
            <w:vMerge/>
            <w:vAlign w:val="center"/>
          </w:tcPr>
          <w:p w:rsidR="00561094" w:rsidRPr="00191BD1" w:rsidRDefault="00561094" w:rsidP="00561094">
            <w:pPr>
              <w:shd w:val="clear" w:color="auto" w:fill="FFFFFF" w:themeFill="background1"/>
              <w:jc w:val="center"/>
              <w:rPr>
                <w:sz w:val="16"/>
                <w:szCs w:val="16"/>
                <w:lang w:val="en-US"/>
              </w:rPr>
            </w:pPr>
          </w:p>
        </w:tc>
        <w:tc>
          <w:tcPr>
            <w:tcW w:w="1276" w:type="dxa"/>
            <w:vMerge/>
          </w:tcPr>
          <w:p w:rsidR="00561094" w:rsidRPr="00191BD1" w:rsidRDefault="00561094" w:rsidP="00561094">
            <w:pPr>
              <w:shd w:val="clear" w:color="auto" w:fill="FFFFFF" w:themeFill="background1"/>
              <w:rPr>
                <w:sz w:val="16"/>
                <w:szCs w:val="16"/>
                <w:lang w:val="en-US"/>
              </w:rPr>
            </w:pPr>
          </w:p>
        </w:tc>
        <w:tc>
          <w:tcPr>
            <w:tcW w:w="2693" w:type="dxa"/>
          </w:tcPr>
          <w:p w:rsidR="00561094" w:rsidRPr="00191BD1" w:rsidRDefault="00561094" w:rsidP="00561094">
            <w:pPr>
              <w:shd w:val="clear" w:color="auto" w:fill="FFFFFF" w:themeFill="background1"/>
              <w:jc w:val="both"/>
              <w:rPr>
                <w:i/>
                <w:sz w:val="14"/>
                <w:szCs w:val="14"/>
                <w:lang w:val="en-US"/>
              </w:rPr>
            </w:pPr>
            <w:r w:rsidRPr="00A04820">
              <w:rPr>
                <w:i/>
                <w:sz w:val="14"/>
                <w:szCs w:val="14"/>
                <w:lang w:val="en-US"/>
              </w:rPr>
              <w:t>TMLLLLLLT</w:t>
            </w:r>
            <w:r w:rsidRPr="00191BD1">
              <w:rPr>
                <w:i/>
                <w:sz w:val="14"/>
                <w:szCs w:val="14"/>
                <w:lang w:val="en-US"/>
              </w:rPr>
              <w:t xml:space="preserve">56_ </w:t>
            </w:r>
            <w:r w:rsidRPr="00A04820">
              <w:rPr>
                <w:i/>
                <w:sz w:val="14"/>
                <w:szCs w:val="14"/>
                <w:lang w:val="en-US"/>
              </w:rPr>
              <w:t>YYMM</w:t>
            </w:r>
            <w:r w:rsidRPr="00191BD1">
              <w:rPr>
                <w:b/>
                <w:i/>
                <w:sz w:val="14"/>
                <w:szCs w:val="14"/>
                <w:lang w:val="en-US"/>
              </w:rPr>
              <w:t>1</w:t>
            </w:r>
            <w:r w:rsidRPr="00A04820">
              <w:rPr>
                <w:i/>
                <w:sz w:val="14"/>
                <w:szCs w:val="14"/>
                <w:lang w:val="en-US"/>
              </w:rPr>
              <w:t>PP</w:t>
            </w:r>
            <w:r w:rsidRPr="00191BD1">
              <w:rPr>
                <w:i/>
                <w:sz w:val="14"/>
                <w:szCs w:val="14"/>
                <w:lang w:val="en-US"/>
              </w:rPr>
              <w:t>.</w:t>
            </w:r>
            <w:r w:rsidRPr="00A04820">
              <w:rPr>
                <w:i/>
                <w:sz w:val="14"/>
                <w:szCs w:val="14"/>
                <w:lang w:val="en-US"/>
              </w:rPr>
              <w:t>ZIP</w:t>
            </w:r>
          </w:p>
          <w:p w:rsidR="00561094" w:rsidRPr="00191BD1" w:rsidRDefault="00561094" w:rsidP="00561094">
            <w:pPr>
              <w:shd w:val="clear" w:color="auto" w:fill="FFFFFF" w:themeFill="background1"/>
              <w:jc w:val="both"/>
              <w:rPr>
                <w:i/>
                <w:sz w:val="14"/>
                <w:szCs w:val="14"/>
                <w:lang w:val="en-US"/>
              </w:rPr>
            </w:pPr>
            <w:r w:rsidRPr="00A04820">
              <w:rPr>
                <w:i/>
                <w:sz w:val="14"/>
                <w:szCs w:val="14"/>
                <w:lang w:val="en-US"/>
              </w:rPr>
              <w:lastRenderedPageBreak/>
              <w:t>TMLLLLLLT</w:t>
            </w:r>
            <w:r w:rsidRPr="00191BD1">
              <w:rPr>
                <w:i/>
                <w:sz w:val="14"/>
                <w:szCs w:val="14"/>
                <w:lang w:val="en-US"/>
              </w:rPr>
              <w:t xml:space="preserve">56_ </w:t>
            </w:r>
            <w:r w:rsidRPr="00A04820">
              <w:rPr>
                <w:i/>
                <w:sz w:val="14"/>
                <w:szCs w:val="14"/>
                <w:lang w:val="en-US"/>
              </w:rPr>
              <w:t>YYMM</w:t>
            </w:r>
            <w:r w:rsidRPr="00191BD1">
              <w:rPr>
                <w:i/>
                <w:sz w:val="14"/>
                <w:szCs w:val="14"/>
                <w:lang w:val="en-US"/>
              </w:rPr>
              <w:t>1</w:t>
            </w:r>
            <w:r w:rsidRPr="00A04820">
              <w:rPr>
                <w:i/>
                <w:sz w:val="14"/>
                <w:szCs w:val="14"/>
                <w:lang w:val="en-US"/>
              </w:rPr>
              <w:t>PP</w:t>
            </w:r>
            <w:r w:rsidRPr="00191BD1">
              <w:rPr>
                <w:i/>
                <w:sz w:val="14"/>
                <w:szCs w:val="14"/>
                <w:lang w:val="en-US"/>
              </w:rPr>
              <w:t>.</w:t>
            </w:r>
            <w:r w:rsidRPr="00A04820">
              <w:rPr>
                <w:i/>
                <w:sz w:val="14"/>
                <w:szCs w:val="14"/>
                <w:lang w:val="en-US"/>
              </w:rPr>
              <w:t>ZIP</w:t>
            </w:r>
            <w:r w:rsidRPr="00191BD1">
              <w:rPr>
                <w:i/>
                <w:sz w:val="14"/>
                <w:szCs w:val="14"/>
                <w:lang w:val="en-US"/>
              </w:rPr>
              <w:t>.</w:t>
            </w:r>
            <w:r w:rsidRPr="00A04820">
              <w:rPr>
                <w:i/>
                <w:sz w:val="14"/>
                <w:szCs w:val="14"/>
                <w:lang w:val="en-US"/>
              </w:rPr>
              <w:t>SIG</w:t>
            </w:r>
          </w:p>
        </w:tc>
        <w:tc>
          <w:tcPr>
            <w:tcW w:w="2977" w:type="dxa"/>
          </w:tcPr>
          <w:p w:rsidR="00561094" w:rsidRPr="00191BD1" w:rsidRDefault="00561094" w:rsidP="00561094">
            <w:pPr>
              <w:shd w:val="clear" w:color="auto" w:fill="FFFFFF" w:themeFill="background1"/>
              <w:rPr>
                <w:i/>
                <w:sz w:val="14"/>
                <w:szCs w:val="14"/>
                <w:lang w:val="en-US"/>
              </w:rPr>
            </w:pPr>
            <w:r w:rsidRPr="00A04820">
              <w:rPr>
                <w:i/>
                <w:sz w:val="14"/>
                <w:szCs w:val="14"/>
                <w:lang w:val="en-US"/>
              </w:rPr>
              <w:lastRenderedPageBreak/>
              <w:t>TMLLLLLLT</w:t>
            </w:r>
            <w:r w:rsidRPr="00191BD1">
              <w:rPr>
                <w:i/>
                <w:sz w:val="14"/>
                <w:szCs w:val="14"/>
                <w:lang w:val="en-US"/>
              </w:rPr>
              <w:t xml:space="preserve">56_ </w:t>
            </w:r>
            <w:r w:rsidRPr="00A04820">
              <w:rPr>
                <w:i/>
                <w:sz w:val="14"/>
                <w:szCs w:val="14"/>
                <w:lang w:val="en-US"/>
              </w:rPr>
              <w:t>YYMM</w:t>
            </w:r>
            <w:r w:rsidRPr="00191BD1">
              <w:rPr>
                <w:i/>
                <w:sz w:val="14"/>
                <w:szCs w:val="14"/>
                <w:lang w:val="en-US"/>
              </w:rPr>
              <w:t>1</w:t>
            </w:r>
            <w:r w:rsidRPr="00A04820">
              <w:rPr>
                <w:i/>
                <w:sz w:val="14"/>
                <w:szCs w:val="14"/>
                <w:lang w:val="en-US"/>
              </w:rPr>
              <w:t>PP</w:t>
            </w:r>
            <w:r w:rsidRPr="00191BD1">
              <w:rPr>
                <w:i/>
                <w:sz w:val="14"/>
                <w:szCs w:val="14"/>
                <w:lang w:val="en-US"/>
              </w:rPr>
              <w:t>.</w:t>
            </w:r>
            <w:r w:rsidRPr="00A04820">
              <w:rPr>
                <w:i/>
                <w:sz w:val="14"/>
                <w:szCs w:val="14"/>
                <w:lang w:val="en-US"/>
              </w:rPr>
              <w:t>ZIP</w:t>
            </w:r>
            <w:r w:rsidRPr="00191BD1">
              <w:rPr>
                <w:i/>
                <w:sz w:val="14"/>
                <w:szCs w:val="14"/>
                <w:lang w:val="en-US"/>
              </w:rPr>
              <w:t>.</w:t>
            </w:r>
            <w:r w:rsidRPr="00A04820">
              <w:rPr>
                <w:i/>
                <w:sz w:val="14"/>
                <w:szCs w:val="14"/>
                <w:lang w:val="en-US"/>
              </w:rPr>
              <w:t>SIG</w:t>
            </w:r>
            <w:r w:rsidRPr="00191BD1">
              <w:rPr>
                <w:i/>
                <w:sz w:val="14"/>
                <w:szCs w:val="14"/>
                <w:lang w:val="en-US"/>
              </w:rPr>
              <w:t>.</w:t>
            </w:r>
            <w:r w:rsidRPr="00A04820">
              <w:rPr>
                <w:i/>
                <w:sz w:val="14"/>
                <w:szCs w:val="14"/>
                <w:lang w:val="en-US"/>
              </w:rPr>
              <w:t>ZIP</w:t>
            </w:r>
          </w:p>
        </w:tc>
        <w:tc>
          <w:tcPr>
            <w:tcW w:w="681" w:type="dxa"/>
            <w:vMerge/>
          </w:tcPr>
          <w:p w:rsidR="00561094" w:rsidRPr="00191BD1" w:rsidRDefault="00561094" w:rsidP="00561094">
            <w:pPr>
              <w:shd w:val="clear" w:color="auto" w:fill="FFFFFF" w:themeFill="background1"/>
              <w:jc w:val="center"/>
              <w:rPr>
                <w:sz w:val="16"/>
                <w:szCs w:val="16"/>
                <w:lang w:val="en-US"/>
              </w:rPr>
            </w:pPr>
          </w:p>
        </w:tc>
        <w:tc>
          <w:tcPr>
            <w:tcW w:w="1020" w:type="dxa"/>
            <w:vMerge/>
          </w:tcPr>
          <w:p w:rsidR="00561094" w:rsidRPr="00191BD1" w:rsidRDefault="00561094" w:rsidP="00561094">
            <w:pPr>
              <w:shd w:val="clear" w:color="auto" w:fill="FFFFFF" w:themeFill="background1"/>
              <w:jc w:val="center"/>
              <w:rPr>
                <w:sz w:val="16"/>
                <w:szCs w:val="16"/>
                <w:lang w:val="en-US"/>
              </w:rPr>
            </w:pPr>
          </w:p>
        </w:tc>
        <w:tc>
          <w:tcPr>
            <w:tcW w:w="1020" w:type="dxa"/>
            <w:vMerge/>
          </w:tcPr>
          <w:p w:rsidR="00561094" w:rsidRPr="00191BD1" w:rsidRDefault="00561094" w:rsidP="00561094">
            <w:pPr>
              <w:shd w:val="clear" w:color="auto" w:fill="FFFFFF" w:themeFill="background1"/>
              <w:jc w:val="center"/>
              <w:rPr>
                <w:sz w:val="16"/>
                <w:szCs w:val="16"/>
                <w:lang w:val="en-US"/>
              </w:rPr>
            </w:pPr>
          </w:p>
        </w:tc>
      </w:tr>
      <w:tr w:rsidR="00561094" w:rsidRPr="00DB5645" w:rsidTr="007754DF">
        <w:trPr>
          <w:trHeight w:val="259"/>
          <w:jc w:val="center"/>
        </w:trPr>
        <w:tc>
          <w:tcPr>
            <w:tcW w:w="704" w:type="dxa"/>
            <w:vMerge/>
            <w:vAlign w:val="center"/>
          </w:tcPr>
          <w:p w:rsidR="00561094" w:rsidRPr="00191BD1" w:rsidRDefault="00561094" w:rsidP="00561094">
            <w:pPr>
              <w:shd w:val="clear" w:color="auto" w:fill="FFFFFF" w:themeFill="background1"/>
              <w:jc w:val="center"/>
              <w:rPr>
                <w:sz w:val="16"/>
                <w:szCs w:val="16"/>
                <w:lang w:val="en-US"/>
              </w:rPr>
            </w:pPr>
          </w:p>
        </w:tc>
        <w:tc>
          <w:tcPr>
            <w:tcW w:w="1276" w:type="dxa"/>
            <w:vMerge/>
          </w:tcPr>
          <w:p w:rsidR="00561094" w:rsidRPr="00191BD1" w:rsidRDefault="00561094" w:rsidP="00561094">
            <w:pPr>
              <w:shd w:val="clear" w:color="auto" w:fill="FFFFFF" w:themeFill="background1"/>
              <w:rPr>
                <w:sz w:val="16"/>
                <w:szCs w:val="16"/>
                <w:lang w:val="en-US"/>
              </w:rPr>
            </w:pPr>
          </w:p>
        </w:tc>
        <w:tc>
          <w:tcPr>
            <w:tcW w:w="2693" w:type="dxa"/>
            <w:shd w:val="clear" w:color="auto" w:fill="E2EFD9" w:themeFill="accent6" w:themeFillTint="33"/>
          </w:tcPr>
          <w:p w:rsidR="00561094" w:rsidRPr="007754DF" w:rsidRDefault="00561094" w:rsidP="00561094">
            <w:pPr>
              <w:shd w:val="clear" w:color="auto" w:fill="FFFFFF" w:themeFill="background1"/>
              <w:jc w:val="both"/>
              <w:rPr>
                <w:i/>
                <w:sz w:val="14"/>
                <w:szCs w:val="14"/>
                <w:lang w:val="en-US"/>
              </w:rPr>
            </w:pPr>
            <w:r w:rsidRPr="007754DF">
              <w:rPr>
                <w:i/>
                <w:sz w:val="14"/>
                <w:szCs w:val="14"/>
                <w:lang w:val="en-US"/>
              </w:rPr>
              <w:t>CMLLLLLLT56_ YYMM</w:t>
            </w:r>
            <w:r w:rsidRPr="007754DF">
              <w:rPr>
                <w:b/>
                <w:i/>
                <w:sz w:val="14"/>
                <w:szCs w:val="14"/>
                <w:lang w:val="en-US"/>
              </w:rPr>
              <w:t>1</w:t>
            </w:r>
            <w:r w:rsidRPr="007754DF">
              <w:rPr>
                <w:i/>
                <w:sz w:val="14"/>
                <w:szCs w:val="14"/>
                <w:lang w:val="en-US"/>
              </w:rPr>
              <w:t>PP.ZIP</w:t>
            </w:r>
          </w:p>
          <w:p w:rsidR="00561094" w:rsidRPr="00191BD1" w:rsidRDefault="00561094" w:rsidP="00561094">
            <w:pPr>
              <w:shd w:val="clear" w:color="auto" w:fill="FFFFFF" w:themeFill="background1"/>
              <w:jc w:val="both"/>
              <w:rPr>
                <w:i/>
                <w:sz w:val="14"/>
                <w:szCs w:val="14"/>
                <w:highlight w:val="yellow"/>
                <w:lang w:val="en-US"/>
              </w:rPr>
            </w:pPr>
            <w:r w:rsidRPr="007754DF">
              <w:rPr>
                <w:i/>
                <w:sz w:val="14"/>
                <w:szCs w:val="14"/>
                <w:lang w:val="en-US"/>
              </w:rPr>
              <w:t>CMLLLLLLT56_ YYMM1PP.ZIP.SIG</w:t>
            </w:r>
          </w:p>
        </w:tc>
        <w:tc>
          <w:tcPr>
            <w:tcW w:w="2977" w:type="dxa"/>
            <w:shd w:val="clear" w:color="auto" w:fill="FFFFFF" w:themeFill="background1"/>
          </w:tcPr>
          <w:p w:rsidR="00561094" w:rsidRPr="00191BD1" w:rsidRDefault="00561094" w:rsidP="00561094">
            <w:pPr>
              <w:shd w:val="clear" w:color="auto" w:fill="FFFFFF" w:themeFill="background1"/>
              <w:rPr>
                <w:i/>
                <w:sz w:val="14"/>
                <w:szCs w:val="14"/>
                <w:highlight w:val="yellow"/>
                <w:lang w:val="en-US"/>
              </w:rPr>
            </w:pPr>
            <w:r w:rsidRPr="007754DF">
              <w:rPr>
                <w:i/>
                <w:sz w:val="14"/>
                <w:szCs w:val="14"/>
                <w:lang w:val="en-US"/>
              </w:rPr>
              <w:t>CMLLLLLLT56_ YYMM1PP.ZIP.SIG.ZIP</w:t>
            </w:r>
          </w:p>
        </w:tc>
        <w:tc>
          <w:tcPr>
            <w:tcW w:w="681" w:type="dxa"/>
            <w:vMerge/>
          </w:tcPr>
          <w:p w:rsidR="00561094" w:rsidRPr="00191BD1" w:rsidRDefault="00561094" w:rsidP="00561094">
            <w:pPr>
              <w:shd w:val="clear" w:color="auto" w:fill="FFFFFF" w:themeFill="background1"/>
              <w:jc w:val="center"/>
              <w:rPr>
                <w:sz w:val="16"/>
                <w:szCs w:val="16"/>
                <w:lang w:val="en-US"/>
              </w:rPr>
            </w:pPr>
          </w:p>
        </w:tc>
        <w:tc>
          <w:tcPr>
            <w:tcW w:w="1020" w:type="dxa"/>
            <w:vMerge/>
          </w:tcPr>
          <w:p w:rsidR="00561094" w:rsidRPr="00191BD1" w:rsidRDefault="00561094" w:rsidP="00561094">
            <w:pPr>
              <w:shd w:val="clear" w:color="auto" w:fill="FFFFFF" w:themeFill="background1"/>
              <w:jc w:val="center"/>
              <w:rPr>
                <w:sz w:val="16"/>
                <w:szCs w:val="16"/>
                <w:lang w:val="en-US"/>
              </w:rPr>
            </w:pPr>
          </w:p>
        </w:tc>
        <w:tc>
          <w:tcPr>
            <w:tcW w:w="1020" w:type="dxa"/>
            <w:vMerge/>
          </w:tcPr>
          <w:p w:rsidR="00561094" w:rsidRPr="00191BD1" w:rsidRDefault="00561094" w:rsidP="00561094">
            <w:pPr>
              <w:shd w:val="clear" w:color="auto" w:fill="FFFFFF" w:themeFill="background1"/>
              <w:jc w:val="center"/>
              <w:rPr>
                <w:sz w:val="16"/>
                <w:szCs w:val="16"/>
                <w:lang w:val="en-US"/>
              </w:rPr>
            </w:pPr>
          </w:p>
        </w:tc>
      </w:tr>
      <w:tr w:rsidR="00561094" w:rsidRPr="00A04820" w:rsidTr="00561094">
        <w:trPr>
          <w:trHeight w:val="320"/>
          <w:jc w:val="center"/>
        </w:trPr>
        <w:tc>
          <w:tcPr>
            <w:tcW w:w="704" w:type="dxa"/>
            <w:vMerge w:val="restart"/>
            <w:vAlign w:val="center"/>
          </w:tcPr>
          <w:p w:rsidR="00561094" w:rsidRPr="00A04820" w:rsidRDefault="00561094" w:rsidP="00561094">
            <w:pPr>
              <w:shd w:val="clear" w:color="auto" w:fill="FFFFFF" w:themeFill="background1"/>
              <w:jc w:val="center"/>
              <w:rPr>
                <w:sz w:val="16"/>
                <w:szCs w:val="16"/>
                <w:lang w:val="en-US"/>
              </w:rPr>
            </w:pPr>
            <w:r w:rsidRPr="00A04820">
              <w:rPr>
                <w:sz w:val="16"/>
                <w:szCs w:val="16"/>
                <w:lang w:val="en-US"/>
              </w:rPr>
              <w:t>TM</w:t>
            </w:r>
          </w:p>
        </w:tc>
        <w:tc>
          <w:tcPr>
            <w:tcW w:w="1276" w:type="dxa"/>
            <w:vMerge w:val="restart"/>
          </w:tcPr>
          <w:p w:rsidR="00561094" w:rsidRPr="00A04820" w:rsidRDefault="00561094" w:rsidP="00561094">
            <w:pPr>
              <w:shd w:val="clear" w:color="auto" w:fill="FFFFFF" w:themeFill="background1"/>
              <w:rPr>
                <w:sz w:val="16"/>
                <w:szCs w:val="16"/>
              </w:rPr>
            </w:pPr>
            <w:r w:rsidRPr="00A04820">
              <w:rPr>
                <w:sz w:val="16"/>
                <w:szCs w:val="16"/>
              </w:rPr>
              <w:t xml:space="preserve">Реестры оказанных медицинских услуг для каждой СМО Оренбургской области </w:t>
            </w:r>
          </w:p>
        </w:tc>
        <w:tc>
          <w:tcPr>
            <w:tcW w:w="2693" w:type="dxa"/>
            <w:vAlign w:val="center"/>
          </w:tcPr>
          <w:p w:rsidR="00561094" w:rsidRPr="00A04820" w:rsidRDefault="00561094" w:rsidP="00561094">
            <w:pPr>
              <w:shd w:val="clear" w:color="auto" w:fill="FFFFFF" w:themeFill="background1"/>
              <w:jc w:val="both"/>
              <w:rPr>
                <w:i/>
                <w:sz w:val="14"/>
                <w:szCs w:val="14"/>
              </w:rPr>
            </w:pPr>
            <w:r w:rsidRPr="00A04820">
              <w:rPr>
                <w:i/>
                <w:sz w:val="14"/>
                <w:szCs w:val="14"/>
                <w:lang w:val="en-US"/>
              </w:rPr>
              <w:t>HMLLLLLLSNNNNN</w:t>
            </w:r>
            <w:r w:rsidRPr="00A04820">
              <w:rPr>
                <w:i/>
                <w:sz w:val="14"/>
                <w:szCs w:val="14"/>
              </w:rPr>
              <w:t>_</w:t>
            </w:r>
            <w:r w:rsidRPr="00A04820">
              <w:rPr>
                <w:i/>
                <w:sz w:val="14"/>
                <w:szCs w:val="14"/>
                <w:lang w:val="en-US"/>
              </w:rPr>
              <w:t>YYMM</w:t>
            </w:r>
            <w:r w:rsidRPr="00A04820">
              <w:rPr>
                <w:i/>
                <w:sz w:val="14"/>
                <w:szCs w:val="14"/>
              </w:rPr>
              <w:t>1</w:t>
            </w:r>
            <w:r w:rsidRPr="00A04820">
              <w:rPr>
                <w:i/>
                <w:sz w:val="14"/>
                <w:szCs w:val="14"/>
                <w:lang w:val="en-US"/>
              </w:rPr>
              <w:t>PP</w:t>
            </w:r>
            <w:r w:rsidRPr="00A04820">
              <w:rPr>
                <w:i/>
                <w:sz w:val="14"/>
                <w:szCs w:val="14"/>
              </w:rPr>
              <w:t>.</w:t>
            </w:r>
            <w:r w:rsidRPr="00A04820">
              <w:rPr>
                <w:i/>
                <w:sz w:val="14"/>
                <w:szCs w:val="14"/>
                <w:lang w:val="en-US"/>
              </w:rPr>
              <w:t>ZIP</w:t>
            </w:r>
          </w:p>
          <w:p w:rsidR="00561094" w:rsidRPr="00A04820" w:rsidRDefault="00561094" w:rsidP="00561094">
            <w:pPr>
              <w:shd w:val="clear" w:color="auto" w:fill="FFFFFF" w:themeFill="background1"/>
              <w:jc w:val="both"/>
              <w:rPr>
                <w:i/>
                <w:sz w:val="14"/>
                <w:szCs w:val="14"/>
              </w:rPr>
            </w:pPr>
            <w:r w:rsidRPr="00A04820">
              <w:rPr>
                <w:i/>
                <w:sz w:val="14"/>
                <w:szCs w:val="14"/>
                <w:lang w:val="en-US"/>
              </w:rPr>
              <w:t>HMLLLLLLSNNNNN</w:t>
            </w:r>
            <w:r w:rsidRPr="00A04820">
              <w:rPr>
                <w:i/>
                <w:sz w:val="14"/>
                <w:szCs w:val="14"/>
              </w:rPr>
              <w:t>_</w:t>
            </w:r>
            <w:r w:rsidRPr="00A04820">
              <w:rPr>
                <w:i/>
                <w:sz w:val="14"/>
                <w:szCs w:val="14"/>
                <w:lang w:val="en-US"/>
              </w:rPr>
              <w:t>YYMM</w:t>
            </w:r>
            <w:r w:rsidRPr="00A04820">
              <w:rPr>
                <w:i/>
                <w:sz w:val="14"/>
                <w:szCs w:val="14"/>
              </w:rPr>
              <w:t>1</w:t>
            </w:r>
            <w:r w:rsidRPr="00A04820">
              <w:rPr>
                <w:i/>
                <w:sz w:val="14"/>
                <w:szCs w:val="14"/>
                <w:lang w:val="en-US"/>
              </w:rPr>
              <w:t>PP</w:t>
            </w:r>
            <w:r w:rsidRPr="00A04820">
              <w:rPr>
                <w:i/>
                <w:sz w:val="14"/>
                <w:szCs w:val="14"/>
              </w:rPr>
              <w:t>.</w:t>
            </w:r>
            <w:r w:rsidRPr="00A04820">
              <w:rPr>
                <w:i/>
                <w:sz w:val="14"/>
                <w:szCs w:val="14"/>
                <w:lang w:val="en-US"/>
              </w:rPr>
              <w:t>ZIP</w:t>
            </w:r>
            <w:r w:rsidRPr="00A04820">
              <w:rPr>
                <w:i/>
                <w:sz w:val="14"/>
                <w:szCs w:val="14"/>
              </w:rPr>
              <w:t>.</w:t>
            </w:r>
            <w:r w:rsidRPr="00A04820">
              <w:rPr>
                <w:i/>
                <w:sz w:val="14"/>
                <w:szCs w:val="14"/>
                <w:lang w:val="en-US"/>
              </w:rPr>
              <w:t>SIG</w:t>
            </w:r>
          </w:p>
        </w:tc>
        <w:tc>
          <w:tcPr>
            <w:tcW w:w="2977" w:type="dxa"/>
          </w:tcPr>
          <w:p w:rsidR="00561094" w:rsidRPr="00A04820" w:rsidRDefault="00561094" w:rsidP="00561094">
            <w:pPr>
              <w:shd w:val="clear" w:color="auto" w:fill="FFFFFF" w:themeFill="background1"/>
              <w:rPr>
                <w:i/>
                <w:sz w:val="14"/>
                <w:szCs w:val="14"/>
              </w:rPr>
            </w:pPr>
            <w:r w:rsidRPr="00A04820">
              <w:rPr>
                <w:i/>
                <w:sz w:val="14"/>
                <w:szCs w:val="14"/>
                <w:lang w:val="en-US"/>
              </w:rPr>
              <w:t>HMLLLLLLSNNNNN</w:t>
            </w:r>
            <w:r w:rsidRPr="00A04820">
              <w:rPr>
                <w:i/>
                <w:sz w:val="14"/>
                <w:szCs w:val="14"/>
              </w:rPr>
              <w:t>_</w:t>
            </w:r>
            <w:r w:rsidRPr="00A04820">
              <w:rPr>
                <w:i/>
                <w:sz w:val="14"/>
                <w:szCs w:val="14"/>
                <w:lang w:val="en-US"/>
              </w:rPr>
              <w:t>YYMM</w:t>
            </w:r>
            <w:r w:rsidRPr="00A04820">
              <w:rPr>
                <w:i/>
                <w:sz w:val="14"/>
                <w:szCs w:val="14"/>
              </w:rPr>
              <w:t>1</w:t>
            </w:r>
            <w:r w:rsidRPr="00A04820">
              <w:rPr>
                <w:i/>
                <w:sz w:val="14"/>
                <w:szCs w:val="14"/>
                <w:lang w:val="en-US"/>
              </w:rPr>
              <w:t>PP</w:t>
            </w:r>
            <w:r w:rsidRPr="00A04820">
              <w:rPr>
                <w:i/>
                <w:sz w:val="14"/>
                <w:szCs w:val="14"/>
              </w:rPr>
              <w:t>.</w:t>
            </w:r>
            <w:r w:rsidRPr="00A04820">
              <w:rPr>
                <w:i/>
                <w:sz w:val="14"/>
                <w:szCs w:val="14"/>
                <w:lang w:val="en-US"/>
              </w:rPr>
              <w:t>ZIP</w:t>
            </w:r>
            <w:r w:rsidRPr="00A04820">
              <w:rPr>
                <w:i/>
                <w:sz w:val="14"/>
                <w:szCs w:val="14"/>
              </w:rPr>
              <w:t>.</w:t>
            </w:r>
            <w:r w:rsidRPr="00A04820">
              <w:rPr>
                <w:i/>
                <w:sz w:val="14"/>
                <w:szCs w:val="14"/>
                <w:lang w:val="en-US"/>
              </w:rPr>
              <w:t>SIG</w:t>
            </w:r>
            <w:r w:rsidRPr="00A04820">
              <w:rPr>
                <w:i/>
                <w:sz w:val="14"/>
                <w:szCs w:val="14"/>
              </w:rPr>
              <w:t>.</w:t>
            </w:r>
            <w:r w:rsidRPr="00A04820">
              <w:rPr>
                <w:i/>
                <w:sz w:val="14"/>
                <w:szCs w:val="14"/>
                <w:lang w:val="en-US"/>
              </w:rPr>
              <w:t>ZIP</w:t>
            </w:r>
          </w:p>
        </w:tc>
        <w:tc>
          <w:tcPr>
            <w:tcW w:w="681" w:type="dxa"/>
            <w:vMerge w:val="restart"/>
          </w:tcPr>
          <w:p w:rsidR="00561094" w:rsidRPr="00A04820" w:rsidRDefault="00561094" w:rsidP="00561094">
            <w:pPr>
              <w:shd w:val="clear" w:color="auto" w:fill="FFFFFF" w:themeFill="background1"/>
              <w:jc w:val="center"/>
              <w:rPr>
                <w:sz w:val="16"/>
                <w:szCs w:val="16"/>
              </w:rPr>
            </w:pPr>
            <w:r w:rsidRPr="00A04820">
              <w:rPr>
                <w:sz w:val="16"/>
                <w:szCs w:val="16"/>
              </w:rPr>
              <w:t>ТФОМС</w:t>
            </w:r>
          </w:p>
        </w:tc>
        <w:tc>
          <w:tcPr>
            <w:tcW w:w="1020" w:type="dxa"/>
            <w:vMerge w:val="restart"/>
          </w:tcPr>
          <w:p w:rsidR="00561094" w:rsidRPr="00A04820" w:rsidRDefault="00561094" w:rsidP="00561094">
            <w:pPr>
              <w:shd w:val="clear" w:color="auto" w:fill="FFFFFF" w:themeFill="background1"/>
              <w:jc w:val="center"/>
              <w:rPr>
                <w:sz w:val="16"/>
                <w:szCs w:val="16"/>
              </w:rPr>
            </w:pPr>
            <w:r w:rsidRPr="00A04820">
              <w:rPr>
                <w:sz w:val="16"/>
                <w:szCs w:val="16"/>
              </w:rPr>
              <w:t>МО</w:t>
            </w:r>
          </w:p>
        </w:tc>
        <w:tc>
          <w:tcPr>
            <w:tcW w:w="1020" w:type="dxa"/>
            <w:vMerge w:val="restart"/>
          </w:tcPr>
          <w:p w:rsidR="00561094" w:rsidRPr="00A04820" w:rsidRDefault="00561094" w:rsidP="00561094">
            <w:pPr>
              <w:shd w:val="clear" w:color="auto" w:fill="FFFFFF" w:themeFill="background1"/>
              <w:jc w:val="center"/>
              <w:rPr>
                <w:sz w:val="16"/>
                <w:szCs w:val="16"/>
              </w:rPr>
            </w:pPr>
            <w:r w:rsidRPr="00A04820">
              <w:rPr>
                <w:sz w:val="16"/>
                <w:szCs w:val="16"/>
              </w:rPr>
              <w:t>ТФОМС</w:t>
            </w:r>
          </w:p>
        </w:tc>
      </w:tr>
      <w:tr w:rsidR="00561094" w:rsidRPr="00A04820" w:rsidTr="00561094">
        <w:trPr>
          <w:trHeight w:val="320"/>
          <w:jc w:val="center"/>
        </w:trPr>
        <w:tc>
          <w:tcPr>
            <w:tcW w:w="704" w:type="dxa"/>
            <w:vMerge/>
            <w:vAlign w:val="center"/>
          </w:tcPr>
          <w:p w:rsidR="00561094" w:rsidRPr="00A04820" w:rsidRDefault="00561094" w:rsidP="00561094">
            <w:pPr>
              <w:shd w:val="clear" w:color="auto" w:fill="FFFFFF" w:themeFill="background1"/>
              <w:jc w:val="center"/>
              <w:rPr>
                <w:sz w:val="16"/>
                <w:szCs w:val="16"/>
                <w:lang w:val="en-US"/>
              </w:rPr>
            </w:pPr>
          </w:p>
        </w:tc>
        <w:tc>
          <w:tcPr>
            <w:tcW w:w="1276" w:type="dxa"/>
            <w:vMerge/>
          </w:tcPr>
          <w:p w:rsidR="00561094" w:rsidRPr="00A04820" w:rsidRDefault="00561094" w:rsidP="00561094">
            <w:pPr>
              <w:shd w:val="clear" w:color="auto" w:fill="FFFFFF" w:themeFill="background1"/>
              <w:rPr>
                <w:sz w:val="16"/>
                <w:szCs w:val="16"/>
              </w:rPr>
            </w:pPr>
          </w:p>
        </w:tc>
        <w:tc>
          <w:tcPr>
            <w:tcW w:w="2693" w:type="dxa"/>
            <w:vAlign w:val="center"/>
          </w:tcPr>
          <w:p w:rsidR="00561094" w:rsidRPr="00A04820" w:rsidRDefault="00561094" w:rsidP="00561094">
            <w:pPr>
              <w:shd w:val="clear" w:color="auto" w:fill="FFFFFF" w:themeFill="background1"/>
              <w:jc w:val="both"/>
              <w:rPr>
                <w:i/>
                <w:sz w:val="14"/>
                <w:szCs w:val="14"/>
              </w:rPr>
            </w:pPr>
            <w:r w:rsidRPr="00A04820">
              <w:rPr>
                <w:i/>
                <w:sz w:val="14"/>
                <w:szCs w:val="14"/>
                <w:lang w:val="en-US"/>
              </w:rPr>
              <w:t>DMLLLLLLSNNNNN</w:t>
            </w:r>
            <w:r w:rsidRPr="00A04820">
              <w:rPr>
                <w:i/>
                <w:sz w:val="14"/>
                <w:szCs w:val="14"/>
              </w:rPr>
              <w:t>_</w:t>
            </w:r>
            <w:r w:rsidRPr="00A04820">
              <w:rPr>
                <w:i/>
                <w:sz w:val="14"/>
                <w:szCs w:val="14"/>
                <w:lang w:val="en-US"/>
              </w:rPr>
              <w:t>YYMM</w:t>
            </w:r>
            <w:r w:rsidRPr="00A04820">
              <w:rPr>
                <w:i/>
                <w:sz w:val="14"/>
                <w:szCs w:val="14"/>
              </w:rPr>
              <w:t>1</w:t>
            </w:r>
            <w:r w:rsidRPr="00A04820">
              <w:rPr>
                <w:i/>
                <w:sz w:val="14"/>
                <w:szCs w:val="14"/>
                <w:lang w:val="en-US"/>
              </w:rPr>
              <w:t>PP</w:t>
            </w:r>
            <w:r w:rsidRPr="00A04820">
              <w:rPr>
                <w:i/>
                <w:sz w:val="14"/>
                <w:szCs w:val="14"/>
              </w:rPr>
              <w:t>.</w:t>
            </w:r>
            <w:r w:rsidRPr="00A04820">
              <w:rPr>
                <w:i/>
                <w:sz w:val="14"/>
                <w:szCs w:val="14"/>
                <w:lang w:val="en-US"/>
              </w:rPr>
              <w:t>ZIP</w:t>
            </w:r>
          </w:p>
          <w:p w:rsidR="00561094" w:rsidRPr="00A04820" w:rsidRDefault="00561094" w:rsidP="00561094">
            <w:pPr>
              <w:shd w:val="clear" w:color="auto" w:fill="FFFFFF" w:themeFill="background1"/>
              <w:jc w:val="both"/>
              <w:rPr>
                <w:b/>
                <w:i/>
                <w:sz w:val="14"/>
                <w:szCs w:val="14"/>
              </w:rPr>
            </w:pPr>
            <w:r w:rsidRPr="00A04820">
              <w:rPr>
                <w:i/>
                <w:sz w:val="14"/>
                <w:szCs w:val="14"/>
                <w:lang w:val="en-US"/>
              </w:rPr>
              <w:t>DMLLLLLLSNNNNN</w:t>
            </w:r>
            <w:r w:rsidRPr="00A04820">
              <w:rPr>
                <w:i/>
                <w:sz w:val="14"/>
                <w:szCs w:val="14"/>
              </w:rPr>
              <w:t>_</w:t>
            </w:r>
            <w:r w:rsidRPr="00A04820">
              <w:rPr>
                <w:i/>
                <w:sz w:val="14"/>
                <w:szCs w:val="14"/>
                <w:lang w:val="en-US"/>
              </w:rPr>
              <w:t>YYMM</w:t>
            </w:r>
            <w:r w:rsidRPr="00A04820">
              <w:rPr>
                <w:i/>
                <w:sz w:val="14"/>
                <w:szCs w:val="14"/>
              </w:rPr>
              <w:t>1</w:t>
            </w:r>
            <w:r w:rsidRPr="00A04820">
              <w:rPr>
                <w:i/>
                <w:sz w:val="14"/>
                <w:szCs w:val="14"/>
                <w:lang w:val="en-US"/>
              </w:rPr>
              <w:t>PP</w:t>
            </w:r>
            <w:r w:rsidRPr="00A04820">
              <w:rPr>
                <w:i/>
                <w:sz w:val="14"/>
                <w:szCs w:val="14"/>
              </w:rPr>
              <w:t>.</w:t>
            </w:r>
            <w:r w:rsidRPr="00A04820">
              <w:rPr>
                <w:i/>
                <w:sz w:val="14"/>
                <w:szCs w:val="14"/>
                <w:lang w:val="en-US"/>
              </w:rPr>
              <w:t>ZIP</w:t>
            </w:r>
            <w:r w:rsidRPr="00A04820">
              <w:rPr>
                <w:i/>
                <w:sz w:val="14"/>
                <w:szCs w:val="14"/>
              </w:rPr>
              <w:t>.</w:t>
            </w:r>
            <w:r w:rsidRPr="00A04820">
              <w:rPr>
                <w:i/>
                <w:sz w:val="14"/>
                <w:szCs w:val="14"/>
                <w:lang w:val="en-US"/>
              </w:rPr>
              <w:t>SIG</w:t>
            </w:r>
          </w:p>
        </w:tc>
        <w:tc>
          <w:tcPr>
            <w:tcW w:w="2977" w:type="dxa"/>
          </w:tcPr>
          <w:p w:rsidR="00561094" w:rsidRPr="00A04820" w:rsidRDefault="00561094" w:rsidP="00561094">
            <w:pPr>
              <w:shd w:val="clear" w:color="auto" w:fill="FFFFFF" w:themeFill="background1"/>
              <w:rPr>
                <w:i/>
                <w:sz w:val="14"/>
                <w:szCs w:val="14"/>
              </w:rPr>
            </w:pPr>
            <w:r w:rsidRPr="00A04820">
              <w:rPr>
                <w:i/>
                <w:sz w:val="14"/>
                <w:szCs w:val="14"/>
                <w:lang w:val="en-US"/>
              </w:rPr>
              <w:t>DMLLLLLLSNNNNN</w:t>
            </w:r>
            <w:r w:rsidRPr="00A04820">
              <w:rPr>
                <w:i/>
                <w:sz w:val="14"/>
                <w:szCs w:val="14"/>
              </w:rPr>
              <w:t>_</w:t>
            </w:r>
            <w:r w:rsidRPr="00A04820">
              <w:rPr>
                <w:i/>
                <w:sz w:val="14"/>
                <w:szCs w:val="14"/>
                <w:lang w:val="en-US"/>
              </w:rPr>
              <w:t>YYMM</w:t>
            </w:r>
            <w:r w:rsidRPr="00A04820">
              <w:rPr>
                <w:i/>
                <w:sz w:val="14"/>
                <w:szCs w:val="14"/>
              </w:rPr>
              <w:t>1</w:t>
            </w:r>
            <w:r w:rsidRPr="00A04820">
              <w:rPr>
                <w:i/>
                <w:sz w:val="14"/>
                <w:szCs w:val="14"/>
                <w:lang w:val="en-US"/>
              </w:rPr>
              <w:t>PP</w:t>
            </w:r>
            <w:r w:rsidRPr="00A04820">
              <w:rPr>
                <w:i/>
                <w:sz w:val="14"/>
                <w:szCs w:val="14"/>
              </w:rPr>
              <w:t>.</w:t>
            </w:r>
            <w:r w:rsidRPr="00A04820">
              <w:rPr>
                <w:i/>
                <w:sz w:val="14"/>
                <w:szCs w:val="14"/>
                <w:lang w:val="en-US"/>
              </w:rPr>
              <w:t>ZIP</w:t>
            </w:r>
            <w:r w:rsidRPr="00A04820">
              <w:rPr>
                <w:i/>
                <w:sz w:val="14"/>
                <w:szCs w:val="14"/>
              </w:rPr>
              <w:t>.</w:t>
            </w:r>
            <w:r w:rsidRPr="00A04820">
              <w:rPr>
                <w:i/>
                <w:sz w:val="14"/>
                <w:szCs w:val="14"/>
                <w:lang w:val="en-US"/>
              </w:rPr>
              <w:t>SIG</w:t>
            </w:r>
            <w:r w:rsidRPr="00A04820">
              <w:rPr>
                <w:i/>
                <w:sz w:val="14"/>
                <w:szCs w:val="14"/>
              </w:rPr>
              <w:t>.</w:t>
            </w:r>
            <w:r w:rsidRPr="00A04820">
              <w:rPr>
                <w:i/>
                <w:sz w:val="14"/>
                <w:szCs w:val="14"/>
                <w:lang w:val="en-US"/>
              </w:rPr>
              <w:t>ZIP</w:t>
            </w:r>
          </w:p>
        </w:tc>
        <w:tc>
          <w:tcPr>
            <w:tcW w:w="681" w:type="dxa"/>
            <w:vMerge/>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r>
      <w:tr w:rsidR="00561094" w:rsidRPr="00A04820" w:rsidTr="00561094">
        <w:trPr>
          <w:trHeight w:val="320"/>
          <w:jc w:val="center"/>
        </w:trPr>
        <w:tc>
          <w:tcPr>
            <w:tcW w:w="704" w:type="dxa"/>
            <w:vMerge/>
            <w:vAlign w:val="center"/>
          </w:tcPr>
          <w:p w:rsidR="00561094" w:rsidRPr="00191BD1" w:rsidRDefault="00561094" w:rsidP="00561094">
            <w:pPr>
              <w:shd w:val="clear" w:color="auto" w:fill="FFFFFF" w:themeFill="background1"/>
              <w:jc w:val="center"/>
              <w:rPr>
                <w:sz w:val="16"/>
                <w:szCs w:val="16"/>
              </w:rPr>
            </w:pPr>
          </w:p>
        </w:tc>
        <w:tc>
          <w:tcPr>
            <w:tcW w:w="1276" w:type="dxa"/>
            <w:vMerge/>
          </w:tcPr>
          <w:p w:rsidR="00561094" w:rsidRPr="00A04820" w:rsidRDefault="00561094" w:rsidP="00561094">
            <w:pPr>
              <w:shd w:val="clear" w:color="auto" w:fill="FFFFFF" w:themeFill="background1"/>
              <w:rPr>
                <w:sz w:val="16"/>
                <w:szCs w:val="16"/>
              </w:rPr>
            </w:pPr>
          </w:p>
        </w:tc>
        <w:tc>
          <w:tcPr>
            <w:tcW w:w="2693" w:type="dxa"/>
            <w:vAlign w:val="center"/>
          </w:tcPr>
          <w:p w:rsidR="00561094" w:rsidRPr="00A04820" w:rsidRDefault="00561094" w:rsidP="00561094">
            <w:pPr>
              <w:shd w:val="clear" w:color="auto" w:fill="FFFFFF" w:themeFill="background1"/>
              <w:jc w:val="both"/>
              <w:rPr>
                <w:i/>
                <w:sz w:val="14"/>
                <w:szCs w:val="14"/>
              </w:rPr>
            </w:pPr>
            <w:r w:rsidRPr="00A04820">
              <w:rPr>
                <w:i/>
                <w:sz w:val="14"/>
                <w:szCs w:val="14"/>
                <w:lang w:val="en-US"/>
              </w:rPr>
              <w:t>TMLLLLLLSNNNNN</w:t>
            </w:r>
            <w:r w:rsidRPr="00A04820">
              <w:rPr>
                <w:i/>
                <w:sz w:val="14"/>
                <w:szCs w:val="14"/>
              </w:rPr>
              <w:t>_</w:t>
            </w:r>
            <w:r w:rsidRPr="00A04820">
              <w:rPr>
                <w:i/>
                <w:sz w:val="14"/>
                <w:szCs w:val="14"/>
                <w:lang w:val="en-US"/>
              </w:rPr>
              <w:t>YYMM</w:t>
            </w:r>
            <w:r w:rsidRPr="00A04820">
              <w:rPr>
                <w:i/>
                <w:sz w:val="14"/>
                <w:szCs w:val="14"/>
              </w:rPr>
              <w:t>1</w:t>
            </w:r>
            <w:r w:rsidRPr="00A04820">
              <w:rPr>
                <w:i/>
                <w:sz w:val="14"/>
                <w:szCs w:val="14"/>
                <w:lang w:val="en-US"/>
              </w:rPr>
              <w:t>PP</w:t>
            </w:r>
            <w:r w:rsidRPr="00A04820">
              <w:rPr>
                <w:i/>
                <w:sz w:val="14"/>
                <w:szCs w:val="14"/>
              </w:rPr>
              <w:t>.</w:t>
            </w:r>
            <w:r w:rsidRPr="00A04820">
              <w:rPr>
                <w:i/>
                <w:sz w:val="14"/>
                <w:szCs w:val="14"/>
                <w:lang w:val="en-US"/>
              </w:rPr>
              <w:t>ZIP</w:t>
            </w:r>
            <w:r w:rsidRPr="00A04820">
              <w:rPr>
                <w:i/>
                <w:sz w:val="14"/>
                <w:szCs w:val="14"/>
              </w:rPr>
              <w:t xml:space="preserve"> </w:t>
            </w:r>
            <w:r w:rsidRPr="00A04820">
              <w:rPr>
                <w:i/>
                <w:sz w:val="14"/>
                <w:szCs w:val="14"/>
              </w:rPr>
              <w:br/>
            </w:r>
            <w:r w:rsidRPr="00A04820">
              <w:rPr>
                <w:i/>
                <w:sz w:val="14"/>
                <w:szCs w:val="14"/>
                <w:lang w:val="en-US"/>
              </w:rPr>
              <w:t>TMLLLLLLSNNNNN</w:t>
            </w:r>
            <w:r w:rsidRPr="00A04820">
              <w:rPr>
                <w:i/>
                <w:sz w:val="14"/>
                <w:szCs w:val="14"/>
              </w:rPr>
              <w:t>_</w:t>
            </w:r>
            <w:r w:rsidRPr="00A04820">
              <w:rPr>
                <w:i/>
                <w:sz w:val="14"/>
                <w:szCs w:val="14"/>
                <w:lang w:val="en-US"/>
              </w:rPr>
              <w:t>YYMM</w:t>
            </w:r>
            <w:r w:rsidRPr="00A04820">
              <w:rPr>
                <w:i/>
                <w:sz w:val="14"/>
                <w:szCs w:val="14"/>
              </w:rPr>
              <w:t>1</w:t>
            </w:r>
            <w:r w:rsidRPr="00A04820">
              <w:rPr>
                <w:i/>
                <w:sz w:val="14"/>
                <w:szCs w:val="14"/>
                <w:lang w:val="en-US"/>
              </w:rPr>
              <w:t>PP</w:t>
            </w:r>
            <w:r w:rsidRPr="00A04820">
              <w:rPr>
                <w:i/>
                <w:sz w:val="14"/>
                <w:szCs w:val="14"/>
              </w:rPr>
              <w:t>.</w:t>
            </w:r>
            <w:r w:rsidRPr="00A04820">
              <w:rPr>
                <w:i/>
                <w:sz w:val="14"/>
                <w:szCs w:val="14"/>
                <w:lang w:val="en-US"/>
              </w:rPr>
              <w:t>ZIP</w:t>
            </w:r>
            <w:r w:rsidRPr="00A04820">
              <w:rPr>
                <w:i/>
                <w:sz w:val="14"/>
                <w:szCs w:val="14"/>
              </w:rPr>
              <w:t>.</w:t>
            </w:r>
            <w:r w:rsidRPr="00A04820">
              <w:rPr>
                <w:i/>
                <w:sz w:val="14"/>
                <w:szCs w:val="14"/>
                <w:lang w:val="en-US"/>
              </w:rPr>
              <w:t>SIG</w:t>
            </w:r>
          </w:p>
        </w:tc>
        <w:tc>
          <w:tcPr>
            <w:tcW w:w="2977" w:type="dxa"/>
          </w:tcPr>
          <w:p w:rsidR="00561094" w:rsidRPr="00A04820" w:rsidRDefault="00561094" w:rsidP="00561094">
            <w:pPr>
              <w:shd w:val="clear" w:color="auto" w:fill="FFFFFF" w:themeFill="background1"/>
              <w:rPr>
                <w:i/>
                <w:sz w:val="14"/>
                <w:szCs w:val="14"/>
              </w:rPr>
            </w:pPr>
            <w:r w:rsidRPr="00A04820">
              <w:rPr>
                <w:i/>
                <w:sz w:val="14"/>
                <w:szCs w:val="14"/>
              </w:rPr>
              <w:t>TMLLLLLLSNNNNN_YYMM1PP.ZIP.SIG.</w:t>
            </w:r>
            <w:r w:rsidRPr="00A04820">
              <w:rPr>
                <w:i/>
                <w:sz w:val="14"/>
                <w:szCs w:val="14"/>
                <w:lang w:val="en-US"/>
              </w:rPr>
              <w:t>ZIP</w:t>
            </w:r>
          </w:p>
        </w:tc>
        <w:tc>
          <w:tcPr>
            <w:tcW w:w="681" w:type="dxa"/>
            <w:vMerge/>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r>
      <w:tr w:rsidR="00561094" w:rsidRPr="00A04820" w:rsidTr="00561094">
        <w:trPr>
          <w:trHeight w:val="320"/>
          <w:jc w:val="center"/>
        </w:trPr>
        <w:tc>
          <w:tcPr>
            <w:tcW w:w="704" w:type="dxa"/>
            <w:vMerge/>
            <w:vAlign w:val="center"/>
          </w:tcPr>
          <w:p w:rsidR="00561094" w:rsidRPr="00A04820" w:rsidRDefault="00561094" w:rsidP="00561094">
            <w:pPr>
              <w:shd w:val="clear" w:color="auto" w:fill="FFFFFF" w:themeFill="background1"/>
              <w:jc w:val="center"/>
              <w:rPr>
                <w:sz w:val="16"/>
                <w:szCs w:val="16"/>
              </w:rPr>
            </w:pPr>
          </w:p>
        </w:tc>
        <w:tc>
          <w:tcPr>
            <w:tcW w:w="1276" w:type="dxa"/>
            <w:vMerge/>
          </w:tcPr>
          <w:p w:rsidR="00561094" w:rsidRPr="00A04820" w:rsidRDefault="00561094" w:rsidP="00561094">
            <w:pPr>
              <w:shd w:val="clear" w:color="auto" w:fill="FFFFFF" w:themeFill="background1"/>
              <w:rPr>
                <w:sz w:val="16"/>
                <w:szCs w:val="16"/>
              </w:rPr>
            </w:pPr>
          </w:p>
        </w:tc>
        <w:tc>
          <w:tcPr>
            <w:tcW w:w="2693" w:type="dxa"/>
            <w:vAlign w:val="center"/>
          </w:tcPr>
          <w:p w:rsidR="00561094" w:rsidRPr="007754DF" w:rsidRDefault="00561094" w:rsidP="00561094">
            <w:pPr>
              <w:shd w:val="clear" w:color="auto" w:fill="FFFFFF" w:themeFill="background1"/>
              <w:jc w:val="both"/>
              <w:rPr>
                <w:i/>
                <w:sz w:val="14"/>
                <w:szCs w:val="14"/>
              </w:rPr>
            </w:pPr>
            <w:r w:rsidRPr="007754DF">
              <w:rPr>
                <w:i/>
                <w:sz w:val="14"/>
                <w:szCs w:val="14"/>
              </w:rPr>
              <w:t>C</w:t>
            </w:r>
            <w:r w:rsidRPr="007754DF">
              <w:rPr>
                <w:i/>
                <w:sz w:val="14"/>
                <w:szCs w:val="14"/>
                <w:lang w:val="en-US"/>
              </w:rPr>
              <w:t>MLLLLLLSNNNNN</w:t>
            </w:r>
            <w:r w:rsidRPr="007754DF">
              <w:rPr>
                <w:i/>
                <w:sz w:val="14"/>
                <w:szCs w:val="14"/>
              </w:rPr>
              <w:t>_</w:t>
            </w:r>
            <w:r w:rsidRPr="007754DF">
              <w:rPr>
                <w:i/>
                <w:sz w:val="14"/>
                <w:szCs w:val="14"/>
                <w:lang w:val="en-US"/>
              </w:rPr>
              <w:t>YYMM</w:t>
            </w:r>
            <w:r w:rsidRPr="007754DF">
              <w:rPr>
                <w:i/>
                <w:sz w:val="14"/>
                <w:szCs w:val="14"/>
              </w:rPr>
              <w:t>1</w:t>
            </w:r>
            <w:r w:rsidRPr="007754DF">
              <w:rPr>
                <w:i/>
                <w:sz w:val="14"/>
                <w:szCs w:val="14"/>
                <w:lang w:val="en-US"/>
              </w:rPr>
              <w:t>PP</w:t>
            </w:r>
            <w:r w:rsidRPr="007754DF">
              <w:rPr>
                <w:i/>
                <w:sz w:val="14"/>
                <w:szCs w:val="14"/>
              </w:rPr>
              <w:t>.</w:t>
            </w:r>
            <w:r w:rsidRPr="007754DF">
              <w:rPr>
                <w:i/>
                <w:sz w:val="14"/>
                <w:szCs w:val="14"/>
                <w:lang w:val="en-US"/>
              </w:rPr>
              <w:t>ZIP</w:t>
            </w:r>
            <w:r w:rsidRPr="007754DF">
              <w:rPr>
                <w:i/>
                <w:sz w:val="14"/>
                <w:szCs w:val="14"/>
              </w:rPr>
              <w:t xml:space="preserve"> </w:t>
            </w:r>
            <w:r w:rsidRPr="007754DF">
              <w:rPr>
                <w:i/>
                <w:sz w:val="14"/>
                <w:szCs w:val="14"/>
              </w:rPr>
              <w:br/>
            </w:r>
            <w:r w:rsidRPr="007754DF">
              <w:rPr>
                <w:i/>
                <w:sz w:val="14"/>
                <w:szCs w:val="14"/>
                <w:lang w:val="en-US"/>
              </w:rPr>
              <w:t>CMLLLLLLSNNNNN</w:t>
            </w:r>
            <w:r w:rsidRPr="007754DF">
              <w:rPr>
                <w:i/>
                <w:sz w:val="14"/>
                <w:szCs w:val="14"/>
              </w:rPr>
              <w:t>_</w:t>
            </w:r>
            <w:r w:rsidRPr="007754DF">
              <w:rPr>
                <w:i/>
                <w:sz w:val="14"/>
                <w:szCs w:val="14"/>
                <w:lang w:val="en-US"/>
              </w:rPr>
              <w:t>YYMM</w:t>
            </w:r>
            <w:r w:rsidRPr="007754DF">
              <w:rPr>
                <w:i/>
                <w:sz w:val="14"/>
                <w:szCs w:val="14"/>
              </w:rPr>
              <w:t>1</w:t>
            </w:r>
            <w:r w:rsidRPr="007754DF">
              <w:rPr>
                <w:i/>
                <w:sz w:val="14"/>
                <w:szCs w:val="14"/>
                <w:lang w:val="en-US"/>
              </w:rPr>
              <w:t>PP</w:t>
            </w:r>
            <w:r w:rsidRPr="007754DF">
              <w:rPr>
                <w:i/>
                <w:sz w:val="14"/>
                <w:szCs w:val="14"/>
              </w:rPr>
              <w:t>.</w:t>
            </w:r>
            <w:r w:rsidRPr="007754DF">
              <w:rPr>
                <w:i/>
                <w:sz w:val="14"/>
                <w:szCs w:val="14"/>
                <w:lang w:val="en-US"/>
              </w:rPr>
              <w:t>ZIP</w:t>
            </w:r>
            <w:r w:rsidRPr="007754DF">
              <w:rPr>
                <w:i/>
                <w:sz w:val="14"/>
                <w:szCs w:val="14"/>
              </w:rPr>
              <w:t>.</w:t>
            </w:r>
            <w:r w:rsidRPr="007754DF">
              <w:rPr>
                <w:i/>
                <w:sz w:val="14"/>
                <w:szCs w:val="14"/>
                <w:lang w:val="en-US"/>
              </w:rPr>
              <w:t>SIG</w:t>
            </w:r>
          </w:p>
        </w:tc>
        <w:tc>
          <w:tcPr>
            <w:tcW w:w="2977" w:type="dxa"/>
          </w:tcPr>
          <w:p w:rsidR="00561094" w:rsidRPr="00F23EDD" w:rsidRDefault="00561094" w:rsidP="00561094">
            <w:pPr>
              <w:shd w:val="clear" w:color="auto" w:fill="FFFFFF" w:themeFill="background1"/>
              <w:rPr>
                <w:i/>
                <w:sz w:val="14"/>
                <w:szCs w:val="14"/>
                <w:highlight w:val="yellow"/>
              </w:rPr>
            </w:pPr>
            <w:r w:rsidRPr="007754DF">
              <w:rPr>
                <w:i/>
                <w:sz w:val="14"/>
                <w:szCs w:val="14"/>
                <w:lang w:val="en-US"/>
              </w:rPr>
              <w:t>C</w:t>
            </w:r>
            <w:r w:rsidRPr="007754DF">
              <w:rPr>
                <w:i/>
                <w:sz w:val="14"/>
                <w:szCs w:val="14"/>
              </w:rPr>
              <w:t>MLLLLLLSNNNNN_YYMM1PP.ZIP.SIG.</w:t>
            </w:r>
            <w:r w:rsidRPr="007754DF">
              <w:rPr>
                <w:i/>
                <w:sz w:val="14"/>
                <w:szCs w:val="14"/>
                <w:lang w:val="en-US"/>
              </w:rPr>
              <w:t>ZIP</w:t>
            </w:r>
          </w:p>
        </w:tc>
        <w:tc>
          <w:tcPr>
            <w:tcW w:w="681" w:type="dxa"/>
            <w:vMerge/>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r>
      <w:tr w:rsidR="00561094" w:rsidRPr="00A04820" w:rsidTr="00561094">
        <w:trPr>
          <w:trHeight w:val="320"/>
          <w:jc w:val="center"/>
        </w:trPr>
        <w:tc>
          <w:tcPr>
            <w:tcW w:w="704" w:type="dxa"/>
            <w:vMerge w:val="restart"/>
            <w:vAlign w:val="center"/>
          </w:tcPr>
          <w:p w:rsidR="00561094" w:rsidRPr="00A04820" w:rsidRDefault="00561094" w:rsidP="00561094">
            <w:pPr>
              <w:shd w:val="clear" w:color="auto" w:fill="FFFFFF" w:themeFill="background1"/>
              <w:jc w:val="center"/>
              <w:rPr>
                <w:sz w:val="16"/>
                <w:szCs w:val="16"/>
                <w:lang w:val="en-US"/>
              </w:rPr>
            </w:pPr>
            <w:r w:rsidRPr="00A04820">
              <w:rPr>
                <w:sz w:val="16"/>
                <w:szCs w:val="16"/>
                <w:lang w:val="en-US"/>
              </w:rPr>
              <w:t>MS</w:t>
            </w:r>
          </w:p>
        </w:tc>
        <w:tc>
          <w:tcPr>
            <w:tcW w:w="1276" w:type="dxa"/>
            <w:vMerge w:val="restart"/>
          </w:tcPr>
          <w:p w:rsidR="00561094" w:rsidRPr="00A04820" w:rsidRDefault="00561094" w:rsidP="00561094">
            <w:pPr>
              <w:shd w:val="clear" w:color="auto" w:fill="FFFFFF" w:themeFill="background1"/>
              <w:rPr>
                <w:sz w:val="16"/>
                <w:szCs w:val="16"/>
              </w:rPr>
            </w:pPr>
            <w:r w:rsidRPr="00A04820">
              <w:rPr>
                <w:sz w:val="16"/>
                <w:szCs w:val="16"/>
              </w:rPr>
              <w:t>Реестры оказанных медицинских услуг для каждой СМО Оренбургской области, полученные от ТФОМС</w:t>
            </w:r>
          </w:p>
        </w:tc>
        <w:tc>
          <w:tcPr>
            <w:tcW w:w="2693" w:type="dxa"/>
            <w:vAlign w:val="center"/>
          </w:tcPr>
          <w:p w:rsidR="00561094" w:rsidRPr="00A04820" w:rsidRDefault="00561094" w:rsidP="00561094">
            <w:pPr>
              <w:shd w:val="clear" w:color="auto" w:fill="FFFFFF" w:themeFill="background1"/>
              <w:jc w:val="both"/>
              <w:rPr>
                <w:i/>
                <w:sz w:val="14"/>
                <w:szCs w:val="14"/>
              </w:rPr>
            </w:pPr>
            <w:r w:rsidRPr="00A04820">
              <w:rPr>
                <w:i/>
                <w:sz w:val="14"/>
                <w:szCs w:val="14"/>
                <w:lang w:val="en-US"/>
              </w:rPr>
              <w:t>HMLLLLLLSNNNNN</w:t>
            </w:r>
            <w:r w:rsidRPr="00A04820">
              <w:rPr>
                <w:i/>
                <w:sz w:val="14"/>
                <w:szCs w:val="14"/>
              </w:rPr>
              <w:t>_</w:t>
            </w:r>
            <w:r w:rsidRPr="00A04820">
              <w:rPr>
                <w:i/>
                <w:sz w:val="14"/>
                <w:szCs w:val="14"/>
                <w:lang w:val="en-US"/>
              </w:rPr>
              <w:t>YYMM</w:t>
            </w:r>
            <w:r w:rsidRPr="00A04820">
              <w:rPr>
                <w:i/>
                <w:sz w:val="14"/>
                <w:szCs w:val="14"/>
              </w:rPr>
              <w:t>1</w:t>
            </w:r>
            <w:r w:rsidRPr="00A04820">
              <w:rPr>
                <w:i/>
                <w:sz w:val="14"/>
                <w:szCs w:val="14"/>
                <w:lang w:val="en-US"/>
              </w:rPr>
              <w:t>PP</w:t>
            </w:r>
            <w:r w:rsidRPr="00A04820">
              <w:rPr>
                <w:i/>
                <w:sz w:val="14"/>
                <w:szCs w:val="14"/>
              </w:rPr>
              <w:t>.</w:t>
            </w:r>
            <w:r w:rsidRPr="00A04820">
              <w:rPr>
                <w:i/>
                <w:sz w:val="14"/>
                <w:szCs w:val="14"/>
                <w:lang w:val="en-US"/>
              </w:rPr>
              <w:t>ZIP</w:t>
            </w:r>
            <w:r w:rsidRPr="00A04820">
              <w:rPr>
                <w:i/>
                <w:sz w:val="14"/>
                <w:szCs w:val="14"/>
              </w:rPr>
              <w:br/>
            </w:r>
            <w:r w:rsidRPr="00A04820">
              <w:rPr>
                <w:i/>
                <w:sz w:val="14"/>
                <w:szCs w:val="14"/>
                <w:lang w:val="en-US"/>
              </w:rPr>
              <w:t>HMLLLLLLSNNNNN</w:t>
            </w:r>
            <w:r w:rsidRPr="00A04820">
              <w:rPr>
                <w:i/>
                <w:sz w:val="14"/>
                <w:szCs w:val="14"/>
              </w:rPr>
              <w:t>_</w:t>
            </w:r>
            <w:r w:rsidRPr="00A04820">
              <w:rPr>
                <w:i/>
                <w:sz w:val="14"/>
                <w:szCs w:val="14"/>
                <w:lang w:val="en-US"/>
              </w:rPr>
              <w:t>YYMM</w:t>
            </w:r>
            <w:r w:rsidRPr="00A04820">
              <w:rPr>
                <w:i/>
                <w:sz w:val="14"/>
                <w:szCs w:val="14"/>
              </w:rPr>
              <w:t>1</w:t>
            </w:r>
            <w:r w:rsidRPr="00A04820">
              <w:rPr>
                <w:i/>
                <w:sz w:val="14"/>
                <w:szCs w:val="14"/>
                <w:lang w:val="en-US"/>
              </w:rPr>
              <w:t>PP</w:t>
            </w:r>
            <w:r w:rsidRPr="00A04820">
              <w:rPr>
                <w:i/>
                <w:sz w:val="14"/>
                <w:szCs w:val="14"/>
              </w:rPr>
              <w:t>.</w:t>
            </w:r>
            <w:r w:rsidRPr="00A04820">
              <w:rPr>
                <w:i/>
                <w:sz w:val="14"/>
                <w:szCs w:val="14"/>
                <w:lang w:val="en-US"/>
              </w:rPr>
              <w:t>ZIP</w:t>
            </w:r>
            <w:r w:rsidRPr="00A04820">
              <w:rPr>
                <w:i/>
                <w:sz w:val="14"/>
                <w:szCs w:val="14"/>
              </w:rPr>
              <w:t>.</w:t>
            </w:r>
            <w:r w:rsidRPr="00A04820">
              <w:rPr>
                <w:i/>
                <w:sz w:val="14"/>
                <w:szCs w:val="14"/>
                <w:lang w:val="en-US"/>
              </w:rPr>
              <w:t>SIG</w:t>
            </w:r>
          </w:p>
        </w:tc>
        <w:tc>
          <w:tcPr>
            <w:tcW w:w="2977" w:type="dxa"/>
          </w:tcPr>
          <w:p w:rsidR="00561094" w:rsidRPr="00A04820" w:rsidRDefault="00561094" w:rsidP="00561094">
            <w:pPr>
              <w:shd w:val="clear" w:color="auto" w:fill="FFFFFF" w:themeFill="background1"/>
              <w:rPr>
                <w:i/>
                <w:sz w:val="14"/>
                <w:szCs w:val="14"/>
              </w:rPr>
            </w:pPr>
            <w:r w:rsidRPr="00A04820">
              <w:rPr>
                <w:i/>
                <w:sz w:val="14"/>
                <w:szCs w:val="14"/>
                <w:lang w:val="en-US"/>
              </w:rPr>
              <w:t>HMLLLLLLSNNNNN</w:t>
            </w:r>
            <w:r w:rsidRPr="00A04820">
              <w:rPr>
                <w:i/>
                <w:sz w:val="14"/>
                <w:szCs w:val="14"/>
              </w:rPr>
              <w:t>_</w:t>
            </w:r>
            <w:r w:rsidRPr="00A04820">
              <w:rPr>
                <w:i/>
                <w:sz w:val="14"/>
                <w:szCs w:val="14"/>
                <w:lang w:val="en-US"/>
              </w:rPr>
              <w:t>YYMM</w:t>
            </w:r>
            <w:r w:rsidRPr="00A04820">
              <w:rPr>
                <w:i/>
                <w:sz w:val="14"/>
                <w:szCs w:val="14"/>
              </w:rPr>
              <w:t>1</w:t>
            </w:r>
            <w:r w:rsidRPr="00A04820">
              <w:rPr>
                <w:i/>
                <w:sz w:val="14"/>
                <w:szCs w:val="14"/>
                <w:lang w:val="en-US"/>
              </w:rPr>
              <w:t>PP</w:t>
            </w:r>
            <w:r w:rsidRPr="00A04820">
              <w:rPr>
                <w:i/>
                <w:sz w:val="14"/>
                <w:szCs w:val="14"/>
              </w:rPr>
              <w:t>.</w:t>
            </w:r>
            <w:r w:rsidRPr="00A04820">
              <w:rPr>
                <w:i/>
                <w:sz w:val="14"/>
                <w:szCs w:val="14"/>
                <w:lang w:val="en-US"/>
              </w:rPr>
              <w:t>ZIP</w:t>
            </w:r>
            <w:r w:rsidRPr="00A04820">
              <w:rPr>
                <w:i/>
                <w:sz w:val="14"/>
                <w:szCs w:val="14"/>
              </w:rPr>
              <w:t>.</w:t>
            </w:r>
            <w:r w:rsidRPr="00A04820">
              <w:rPr>
                <w:i/>
                <w:sz w:val="14"/>
                <w:szCs w:val="14"/>
                <w:lang w:val="en-US"/>
              </w:rPr>
              <w:t>SIG</w:t>
            </w:r>
            <w:r w:rsidRPr="00A04820">
              <w:rPr>
                <w:i/>
                <w:sz w:val="14"/>
                <w:szCs w:val="14"/>
              </w:rPr>
              <w:t>.</w:t>
            </w:r>
            <w:r w:rsidRPr="00A04820">
              <w:rPr>
                <w:i/>
                <w:sz w:val="14"/>
                <w:szCs w:val="14"/>
                <w:lang w:val="en-US"/>
              </w:rPr>
              <w:t>ZIP</w:t>
            </w:r>
          </w:p>
        </w:tc>
        <w:tc>
          <w:tcPr>
            <w:tcW w:w="681" w:type="dxa"/>
            <w:vMerge w:val="restart"/>
          </w:tcPr>
          <w:p w:rsidR="00561094" w:rsidRPr="00A04820" w:rsidRDefault="00561094" w:rsidP="00561094">
            <w:pPr>
              <w:shd w:val="clear" w:color="auto" w:fill="FFFFFF" w:themeFill="background1"/>
              <w:jc w:val="center"/>
              <w:rPr>
                <w:sz w:val="16"/>
                <w:szCs w:val="16"/>
                <w:lang w:val="en-US"/>
              </w:rPr>
            </w:pPr>
            <w:r w:rsidRPr="00A04820">
              <w:rPr>
                <w:sz w:val="16"/>
                <w:szCs w:val="16"/>
              </w:rPr>
              <w:t>МО</w:t>
            </w:r>
          </w:p>
        </w:tc>
        <w:tc>
          <w:tcPr>
            <w:tcW w:w="1020" w:type="dxa"/>
            <w:vMerge w:val="restart"/>
          </w:tcPr>
          <w:p w:rsidR="00561094" w:rsidRPr="00A04820" w:rsidRDefault="00561094" w:rsidP="00561094">
            <w:pPr>
              <w:shd w:val="clear" w:color="auto" w:fill="FFFFFF" w:themeFill="background1"/>
              <w:jc w:val="center"/>
              <w:rPr>
                <w:sz w:val="16"/>
                <w:szCs w:val="16"/>
              </w:rPr>
            </w:pPr>
            <w:r w:rsidRPr="00A04820">
              <w:rPr>
                <w:sz w:val="16"/>
                <w:szCs w:val="16"/>
              </w:rPr>
              <w:t>СМО</w:t>
            </w:r>
          </w:p>
        </w:tc>
        <w:tc>
          <w:tcPr>
            <w:tcW w:w="1020" w:type="dxa"/>
            <w:vMerge w:val="restart"/>
          </w:tcPr>
          <w:p w:rsidR="00561094" w:rsidRPr="00A04820" w:rsidRDefault="00561094" w:rsidP="00561094">
            <w:pPr>
              <w:shd w:val="clear" w:color="auto" w:fill="FFFFFF" w:themeFill="background1"/>
              <w:jc w:val="center"/>
              <w:rPr>
                <w:sz w:val="16"/>
                <w:szCs w:val="16"/>
              </w:rPr>
            </w:pPr>
            <w:r w:rsidRPr="00A04820">
              <w:rPr>
                <w:sz w:val="16"/>
                <w:szCs w:val="16"/>
              </w:rPr>
              <w:t>ТФОМС, МО</w:t>
            </w:r>
          </w:p>
        </w:tc>
      </w:tr>
      <w:tr w:rsidR="00561094" w:rsidRPr="00A04820" w:rsidTr="00561094">
        <w:trPr>
          <w:trHeight w:val="320"/>
          <w:jc w:val="center"/>
        </w:trPr>
        <w:tc>
          <w:tcPr>
            <w:tcW w:w="704" w:type="dxa"/>
            <w:vMerge/>
            <w:vAlign w:val="center"/>
          </w:tcPr>
          <w:p w:rsidR="00561094" w:rsidRPr="00A04820" w:rsidRDefault="00561094" w:rsidP="00561094">
            <w:pPr>
              <w:shd w:val="clear" w:color="auto" w:fill="FFFFFF" w:themeFill="background1"/>
              <w:jc w:val="center"/>
              <w:rPr>
                <w:sz w:val="16"/>
                <w:szCs w:val="16"/>
              </w:rPr>
            </w:pPr>
          </w:p>
        </w:tc>
        <w:tc>
          <w:tcPr>
            <w:tcW w:w="1276" w:type="dxa"/>
            <w:vMerge/>
          </w:tcPr>
          <w:p w:rsidR="00561094" w:rsidRPr="00A04820" w:rsidRDefault="00561094" w:rsidP="00561094">
            <w:pPr>
              <w:shd w:val="clear" w:color="auto" w:fill="FFFFFF" w:themeFill="background1"/>
              <w:rPr>
                <w:sz w:val="16"/>
                <w:szCs w:val="16"/>
              </w:rPr>
            </w:pPr>
          </w:p>
        </w:tc>
        <w:tc>
          <w:tcPr>
            <w:tcW w:w="2693" w:type="dxa"/>
            <w:vAlign w:val="center"/>
          </w:tcPr>
          <w:p w:rsidR="00561094" w:rsidRPr="00A04820" w:rsidRDefault="00561094" w:rsidP="00561094">
            <w:pPr>
              <w:shd w:val="clear" w:color="auto" w:fill="FFFFFF" w:themeFill="background1"/>
              <w:jc w:val="both"/>
              <w:rPr>
                <w:i/>
                <w:sz w:val="14"/>
                <w:szCs w:val="14"/>
              </w:rPr>
            </w:pPr>
            <w:r w:rsidRPr="00A04820">
              <w:rPr>
                <w:i/>
                <w:sz w:val="14"/>
                <w:szCs w:val="14"/>
                <w:lang w:val="en-US"/>
              </w:rPr>
              <w:t>DMLLLLLLSNNNNN</w:t>
            </w:r>
            <w:r w:rsidRPr="00A04820">
              <w:rPr>
                <w:i/>
                <w:sz w:val="14"/>
                <w:szCs w:val="14"/>
              </w:rPr>
              <w:t>_</w:t>
            </w:r>
            <w:r w:rsidRPr="00A04820">
              <w:rPr>
                <w:i/>
                <w:sz w:val="14"/>
                <w:szCs w:val="14"/>
                <w:lang w:val="en-US"/>
              </w:rPr>
              <w:t>YYMM</w:t>
            </w:r>
            <w:r w:rsidRPr="00A04820">
              <w:rPr>
                <w:i/>
                <w:sz w:val="14"/>
                <w:szCs w:val="14"/>
              </w:rPr>
              <w:t>1</w:t>
            </w:r>
            <w:r w:rsidRPr="00A04820">
              <w:rPr>
                <w:i/>
                <w:sz w:val="14"/>
                <w:szCs w:val="14"/>
                <w:lang w:val="en-US"/>
              </w:rPr>
              <w:t>PP</w:t>
            </w:r>
            <w:r w:rsidRPr="00A04820">
              <w:rPr>
                <w:i/>
                <w:sz w:val="14"/>
                <w:szCs w:val="14"/>
              </w:rPr>
              <w:t>.</w:t>
            </w:r>
            <w:r w:rsidRPr="00A04820">
              <w:rPr>
                <w:i/>
                <w:sz w:val="14"/>
                <w:szCs w:val="14"/>
                <w:lang w:val="en-US"/>
              </w:rPr>
              <w:t>ZIP</w:t>
            </w:r>
            <w:r w:rsidRPr="00A04820">
              <w:rPr>
                <w:i/>
                <w:sz w:val="14"/>
                <w:szCs w:val="14"/>
              </w:rPr>
              <w:br/>
              <w:t>DMLLLLLLSNNNNN_YYMM1PP.ZIP.</w:t>
            </w:r>
            <w:r w:rsidRPr="00A04820">
              <w:rPr>
                <w:i/>
                <w:sz w:val="14"/>
                <w:szCs w:val="14"/>
                <w:lang w:val="en-US"/>
              </w:rPr>
              <w:t>SIG</w:t>
            </w:r>
          </w:p>
        </w:tc>
        <w:tc>
          <w:tcPr>
            <w:tcW w:w="2977" w:type="dxa"/>
          </w:tcPr>
          <w:p w:rsidR="00561094" w:rsidRPr="00A04820" w:rsidRDefault="00561094" w:rsidP="00561094">
            <w:pPr>
              <w:shd w:val="clear" w:color="auto" w:fill="FFFFFF" w:themeFill="background1"/>
              <w:rPr>
                <w:i/>
                <w:sz w:val="14"/>
                <w:szCs w:val="14"/>
              </w:rPr>
            </w:pPr>
            <w:r w:rsidRPr="00A04820">
              <w:rPr>
                <w:i/>
                <w:sz w:val="14"/>
                <w:szCs w:val="14"/>
              </w:rPr>
              <w:t>DMLLLLLLSNNNNN_YYMM1PP.ZIP.SIG.</w:t>
            </w:r>
            <w:r w:rsidRPr="00A04820">
              <w:rPr>
                <w:i/>
                <w:sz w:val="14"/>
                <w:szCs w:val="14"/>
                <w:lang w:val="en-US"/>
              </w:rPr>
              <w:t>ZIP</w:t>
            </w:r>
          </w:p>
        </w:tc>
        <w:tc>
          <w:tcPr>
            <w:tcW w:w="681" w:type="dxa"/>
            <w:vMerge/>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r>
      <w:tr w:rsidR="00561094" w:rsidRPr="00A04820" w:rsidTr="00561094">
        <w:trPr>
          <w:trHeight w:val="320"/>
          <w:jc w:val="center"/>
        </w:trPr>
        <w:tc>
          <w:tcPr>
            <w:tcW w:w="704" w:type="dxa"/>
            <w:vMerge/>
            <w:vAlign w:val="center"/>
          </w:tcPr>
          <w:p w:rsidR="00561094" w:rsidRPr="00A04820" w:rsidRDefault="00561094" w:rsidP="00561094">
            <w:pPr>
              <w:shd w:val="clear" w:color="auto" w:fill="FFFFFF" w:themeFill="background1"/>
              <w:jc w:val="center"/>
              <w:rPr>
                <w:sz w:val="16"/>
                <w:szCs w:val="16"/>
              </w:rPr>
            </w:pPr>
          </w:p>
        </w:tc>
        <w:tc>
          <w:tcPr>
            <w:tcW w:w="1276" w:type="dxa"/>
            <w:vMerge/>
          </w:tcPr>
          <w:p w:rsidR="00561094" w:rsidRPr="00A04820" w:rsidRDefault="00561094" w:rsidP="00561094">
            <w:pPr>
              <w:shd w:val="clear" w:color="auto" w:fill="FFFFFF" w:themeFill="background1"/>
              <w:rPr>
                <w:sz w:val="16"/>
                <w:szCs w:val="16"/>
              </w:rPr>
            </w:pPr>
          </w:p>
        </w:tc>
        <w:tc>
          <w:tcPr>
            <w:tcW w:w="2693" w:type="dxa"/>
            <w:vAlign w:val="center"/>
          </w:tcPr>
          <w:p w:rsidR="00561094" w:rsidRPr="00A04820" w:rsidRDefault="00561094" w:rsidP="00561094">
            <w:pPr>
              <w:shd w:val="clear" w:color="auto" w:fill="FFFFFF" w:themeFill="background1"/>
              <w:jc w:val="both"/>
              <w:rPr>
                <w:i/>
                <w:sz w:val="14"/>
                <w:szCs w:val="14"/>
              </w:rPr>
            </w:pPr>
            <w:r w:rsidRPr="00A04820">
              <w:rPr>
                <w:i/>
                <w:sz w:val="14"/>
                <w:szCs w:val="14"/>
                <w:lang w:val="en-US"/>
              </w:rPr>
              <w:t>TMLLLLLLSNNNNN</w:t>
            </w:r>
            <w:r w:rsidRPr="00A04820">
              <w:rPr>
                <w:i/>
                <w:sz w:val="14"/>
                <w:szCs w:val="14"/>
              </w:rPr>
              <w:t>_</w:t>
            </w:r>
            <w:r w:rsidRPr="00A04820">
              <w:rPr>
                <w:i/>
                <w:sz w:val="14"/>
                <w:szCs w:val="14"/>
                <w:lang w:val="en-US"/>
              </w:rPr>
              <w:t>YYMM</w:t>
            </w:r>
            <w:r w:rsidRPr="00A04820">
              <w:rPr>
                <w:i/>
                <w:sz w:val="14"/>
                <w:szCs w:val="14"/>
              </w:rPr>
              <w:t>1</w:t>
            </w:r>
            <w:r w:rsidRPr="00A04820">
              <w:rPr>
                <w:i/>
                <w:sz w:val="14"/>
                <w:szCs w:val="14"/>
                <w:lang w:val="en-US"/>
              </w:rPr>
              <w:t>PP</w:t>
            </w:r>
            <w:r w:rsidRPr="00A04820">
              <w:rPr>
                <w:i/>
                <w:sz w:val="14"/>
                <w:szCs w:val="14"/>
              </w:rPr>
              <w:t>.</w:t>
            </w:r>
            <w:r w:rsidRPr="00A04820">
              <w:rPr>
                <w:i/>
                <w:sz w:val="14"/>
                <w:szCs w:val="14"/>
                <w:lang w:val="en-US"/>
              </w:rPr>
              <w:t>ZIP</w:t>
            </w:r>
            <w:r w:rsidRPr="00A04820">
              <w:rPr>
                <w:i/>
                <w:sz w:val="14"/>
                <w:szCs w:val="14"/>
              </w:rPr>
              <w:br/>
              <w:t>TMLLLLLLSNNNNN_YYMM1PP.ZIP.</w:t>
            </w:r>
            <w:r w:rsidRPr="00A04820">
              <w:rPr>
                <w:i/>
                <w:sz w:val="14"/>
                <w:szCs w:val="14"/>
                <w:lang w:val="en-US"/>
              </w:rPr>
              <w:t>SIG</w:t>
            </w:r>
          </w:p>
        </w:tc>
        <w:tc>
          <w:tcPr>
            <w:tcW w:w="2977" w:type="dxa"/>
          </w:tcPr>
          <w:p w:rsidR="00561094" w:rsidRPr="00A04820" w:rsidRDefault="00561094" w:rsidP="00561094">
            <w:pPr>
              <w:shd w:val="clear" w:color="auto" w:fill="FFFFFF" w:themeFill="background1"/>
              <w:rPr>
                <w:i/>
                <w:sz w:val="14"/>
                <w:szCs w:val="14"/>
              </w:rPr>
            </w:pPr>
            <w:r w:rsidRPr="00A04820">
              <w:rPr>
                <w:i/>
                <w:sz w:val="14"/>
                <w:szCs w:val="14"/>
                <w:lang w:val="en-US"/>
              </w:rPr>
              <w:t>TMLLLLLLSNNNNN</w:t>
            </w:r>
            <w:r w:rsidRPr="00A04820">
              <w:rPr>
                <w:i/>
                <w:sz w:val="14"/>
                <w:szCs w:val="14"/>
              </w:rPr>
              <w:t>_</w:t>
            </w:r>
            <w:r w:rsidRPr="00A04820">
              <w:rPr>
                <w:i/>
                <w:sz w:val="14"/>
                <w:szCs w:val="14"/>
                <w:lang w:val="en-US"/>
              </w:rPr>
              <w:t>YYMM</w:t>
            </w:r>
            <w:r w:rsidRPr="00A04820">
              <w:rPr>
                <w:i/>
                <w:sz w:val="14"/>
                <w:szCs w:val="14"/>
              </w:rPr>
              <w:t>1</w:t>
            </w:r>
            <w:r w:rsidRPr="00A04820">
              <w:rPr>
                <w:i/>
                <w:sz w:val="14"/>
                <w:szCs w:val="14"/>
                <w:lang w:val="en-US"/>
              </w:rPr>
              <w:t>PP</w:t>
            </w:r>
            <w:r w:rsidRPr="00A04820">
              <w:rPr>
                <w:i/>
                <w:sz w:val="14"/>
                <w:szCs w:val="14"/>
              </w:rPr>
              <w:t>.</w:t>
            </w:r>
            <w:r w:rsidRPr="00A04820">
              <w:rPr>
                <w:i/>
                <w:sz w:val="14"/>
                <w:szCs w:val="14"/>
                <w:lang w:val="en-US"/>
              </w:rPr>
              <w:t>ZIP</w:t>
            </w:r>
            <w:r w:rsidRPr="00A04820">
              <w:rPr>
                <w:i/>
                <w:sz w:val="14"/>
                <w:szCs w:val="14"/>
              </w:rPr>
              <w:t>.</w:t>
            </w:r>
            <w:r w:rsidRPr="00A04820">
              <w:rPr>
                <w:i/>
                <w:sz w:val="14"/>
                <w:szCs w:val="14"/>
                <w:lang w:val="en-US"/>
              </w:rPr>
              <w:t>SIG</w:t>
            </w:r>
            <w:r w:rsidRPr="00A04820">
              <w:rPr>
                <w:i/>
                <w:sz w:val="14"/>
                <w:szCs w:val="14"/>
              </w:rPr>
              <w:t>.</w:t>
            </w:r>
            <w:r w:rsidRPr="00A04820">
              <w:rPr>
                <w:i/>
                <w:sz w:val="14"/>
                <w:szCs w:val="14"/>
                <w:lang w:val="en-US"/>
              </w:rPr>
              <w:t>ZIP</w:t>
            </w:r>
          </w:p>
        </w:tc>
        <w:tc>
          <w:tcPr>
            <w:tcW w:w="681" w:type="dxa"/>
            <w:vMerge/>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r>
      <w:tr w:rsidR="00561094" w:rsidRPr="00A04820" w:rsidTr="00561094">
        <w:trPr>
          <w:trHeight w:val="320"/>
          <w:jc w:val="center"/>
        </w:trPr>
        <w:tc>
          <w:tcPr>
            <w:tcW w:w="704" w:type="dxa"/>
            <w:vMerge/>
            <w:vAlign w:val="center"/>
          </w:tcPr>
          <w:p w:rsidR="00561094" w:rsidRPr="00A04820" w:rsidRDefault="00561094" w:rsidP="00561094">
            <w:pPr>
              <w:shd w:val="clear" w:color="auto" w:fill="FFFFFF" w:themeFill="background1"/>
              <w:jc w:val="center"/>
              <w:rPr>
                <w:sz w:val="16"/>
                <w:szCs w:val="16"/>
              </w:rPr>
            </w:pPr>
          </w:p>
        </w:tc>
        <w:tc>
          <w:tcPr>
            <w:tcW w:w="1276" w:type="dxa"/>
            <w:vMerge/>
          </w:tcPr>
          <w:p w:rsidR="00561094" w:rsidRPr="00A04820" w:rsidRDefault="00561094" w:rsidP="00561094">
            <w:pPr>
              <w:shd w:val="clear" w:color="auto" w:fill="FFFFFF" w:themeFill="background1"/>
              <w:rPr>
                <w:sz w:val="16"/>
                <w:szCs w:val="16"/>
              </w:rPr>
            </w:pPr>
          </w:p>
        </w:tc>
        <w:tc>
          <w:tcPr>
            <w:tcW w:w="2693" w:type="dxa"/>
            <w:vAlign w:val="center"/>
          </w:tcPr>
          <w:p w:rsidR="00561094" w:rsidRPr="00F23EDD" w:rsidRDefault="00561094" w:rsidP="00561094">
            <w:pPr>
              <w:shd w:val="clear" w:color="auto" w:fill="FFFFFF" w:themeFill="background1"/>
              <w:jc w:val="both"/>
              <w:rPr>
                <w:i/>
                <w:sz w:val="14"/>
                <w:szCs w:val="14"/>
                <w:highlight w:val="yellow"/>
              </w:rPr>
            </w:pPr>
            <w:r w:rsidRPr="007754DF">
              <w:rPr>
                <w:i/>
                <w:sz w:val="14"/>
                <w:szCs w:val="14"/>
                <w:lang w:val="en-US"/>
              </w:rPr>
              <w:t>CMLLLLLLSNNNNN</w:t>
            </w:r>
            <w:r w:rsidRPr="007754DF">
              <w:rPr>
                <w:i/>
                <w:sz w:val="14"/>
                <w:szCs w:val="14"/>
              </w:rPr>
              <w:t>_</w:t>
            </w:r>
            <w:r w:rsidRPr="007754DF">
              <w:rPr>
                <w:i/>
                <w:sz w:val="14"/>
                <w:szCs w:val="14"/>
                <w:lang w:val="en-US"/>
              </w:rPr>
              <w:t>YYMM</w:t>
            </w:r>
            <w:r w:rsidRPr="007754DF">
              <w:rPr>
                <w:i/>
                <w:sz w:val="14"/>
                <w:szCs w:val="14"/>
              </w:rPr>
              <w:t>1</w:t>
            </w:r>
            <w:r w:rsidRPr="007754DF">
              <w:rPr>
                <w:i/>
                <w:sz w:val="14"/>
                <w:szCs w:val="14"/>
                <w:lang w:val="en-US"/>
              </w:rPr>
              <w:t>PP</w:t>
            </w:r>
            <w:r w:rsidRPr="007754DF">
              <w:rPr>
                <w:i/>
                <w:sz w:val="14"/>
                <w:szCs w:val="14"/>
              </w:rPr>
              <w:t>.</w:t>
            </w:r>
            <w:r w:rsidRPr="007754DF">
              <w:rPr>
                <w:i/>
                <w:sz w:val="14"/>
                <w:szCs w:val="14"/>
                <w:lang w:val="en-US"/>
              </w:rPr>
              <w:t>ZIP</w:t>
            </w:r>
            <w:r w:rsidRPr="007754DF">
              <w:rPr>
                <w:i/>
                <w:sz w:val="14"/>
                <w:szCs w:val="14"/>
              </w:rPr>
              <w:br/>
            </w:r>
            <w:r w:rsidRPr="007754DF">
              <w:rPr>
                <w:i/>
                <w:sz w:val="14"/>
                <w:szCs w:val="14"/>
                <w:lang w:val="en-US"/>
              </w:rPr>
              <w:t>C</w:t>
            </w:r>
            <w:r w:rsidRPr="007754DF">
              <w:rPr>
                <w:i/>
                <w:sz w:val="14"/>
                <w:szCs w:val="14"/>
              </w:rPr>
              <w:t>MLLLLLLSNNNNN_YYMM1PP.ZIP.</w:t>
            </w:r>
            <w:r w:rsidRPr="007754DF">
              <w:rPr>
                <w:i/>
                <w:sz w:val="14"/>
                <w:szCs w:val="14"/>
                <w:lang w:val="en-US"/>
              </w:rPr>
              <w:t>SIG</w:t>
            </w:r>
          </w:p>
        </w:tc>
        <w:tc>
          <w:tcPr>
            <w:tcW w:w="2977" w:type="dxa"/>
          </w:tcPr>
          <w:p w:rsidR="00561094" w:rsidRPr="00F23EDD" w:rsidRDefault="00561094" w:rsidP="00561094">
            <w:pPr>
              <w:shd w:val="clear" w:color="auto" w:fill="FFFFFF" w:themeFill="background1"/>
              <w:rPr>
                <w:i/>
                <w:sz w:val="14"/>
                <w:szCs w:val="14"/>
                <w:highlight w:val="yellow"/>
              </w:rPr>
            </w:pPr>
            <w:r w:rsidRPr="007754DF">
              <w:rPr>
                <w:i/>
                <w:sz w:val="14"/>
                <w:szCs w:val="14"/>
                <w:lang w:val="en-US"/>
              </w:rPr>
              <w:t>CMLLLLLLSNNNNN</w:t>
            </w:r>
            <w:r w:rsidRPr="007754DF">
              <w:rPr>
                <w:i/>
                <w:sz w:val="14"/>
                <w:szCs w:val="14"/>
              </w:rPr>
              <w:t>_</w:t>
            </w:r>
            <w:r w:rsidRPr="007754DF">
              <w:rPr>
                <w:i/>
                <w:sz w:val="14"/>
                <w:szCs w:val="14"/>
                <w:lang w:val="en-US"/>
              </w:rPr>
              <w:t>YYMM</w:t>
            </w:r>
            <w:r w:rsidRPr="007754DF">
              <w:rPr>
                <w:i/>
                <w:sz w:val="14"/>
                <w:szCs w:val="14"/>
              </w:rPr>
              <w:t>1</w:t>
            </w:r>
            <w:r w:rsidRPr="007754DF">
              <w:rPr>
                <w:i/>
                <w:sz w:val="14"/>
                <w:szCs w:val="14"/>
                <w:lang w:val="en-US"/>
              </w:rPr>
              <w:t>PP</w:t>
            </w:r>
            <w:r w:rsidRPr="007754DF">
              <w:rPr>
                <w:i/>
                <w:sz w:val="14"/>
                <w:szCs w:val="14"/>
              </w:rPr>
              <w:t>.</w:t>
            </w:r>
            <w:r w:rsidRPr="007754DF">
              <w:rPr>
                <w:i/>
                <w:sz w:val="14"/>
                <w:szCs w:val="14"/>
                <w:lang w:val="en-US"/>
              </w:rPr>
              <w:t>ZIP</w:t>
            </w:r>
            <w:r w:rsidRPr="007754DF">
              <w:rPr>
                <w:i/>
                <w:sz w:val="14"/>
                <w:szCs w:val="14"/>
              </w:rPr>
              <w:t>.</w:t>
            </w:r>
            <w:r w:rsidRPr="007754DF">
              <w:rPr>
                <w:i/>
                <w:sz w:val="14"/>
                <w:szCs w:val="14"/>
                <w:lang w:val="en-US"/>
              </w:rPr>
              <w:t>SIG</w:t>
            </w:r>
            <w:r w:rsidRPr="007754DF">
              <w:rPr>
                <w:i/>
                <w:sz w:val="14"/>
                <w:szCs w:val="14"/>
              </w:rPr>
              <w:t>.</w:t>
            </w:r>
            <w:r w:rsidRPr="007754DF">
              <w:rPr>
                <w:i/>
                <w:sz w:val="14"/>
                <w:szCs w:val="14"/>
                <w:lang w:val="en-US"/>
              </w:rPr>
              <w:t>ZIP</w:t>
            </w:r>
          </w:p>
        </w:tc>
        <w:tc>
          <w:tcPr>
            <w:tcW w:w="681" w:type="dxa"/>
            <w:vMerge/>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r>
      <w:tr w:rsidR="00561094" w:rsidRPr="00A04820" w:rsidTr="00561094">
        <w:trPr>
          <w:trHeight w:val="102"/>
          <w:jc w:val="center"/>
        </w:trPr>
        <w:tc>
          <w:tcPr>
            <w:tcW w:w="704" w:type="dxa"/>
            <w:vMerge w:val="restart"/>
            <w:vAlign w:val="center"/>
          </w:tcPr>
          <w:p w:rsidR="00561094" w:rsidRPr="00A04820" w:rsidRDefault="00561094" w:rsidP="00561094">
            <w:pPr>
              <w:shd w:val="clear" w:color="auto" w:fill="FFFFFF" w:themeFill="background1"/>
              <w:jc w:val="center"/>
              <w:rPr>
                <w:sz w:val="16"/>
                <w:szCs w:val="16"/>
                <w:lang w:val="en-US"/>
              </w:rPr>
            </w:pPr>
            <w:r w:rsidRPr="00A04820">
              <w:rPr>
                <w:sz w:val="16"/>
                <w:szCs w:val="16"/>
                <w:lang w:val="en-US"/>
              </w:rPr>
              <w:t>SM</w:t>
            </w:r>
          </w:p>
        </w:tc>
        <w:tc>
          <w:tcPr>
            <w:tcW w:w="1276" w:type="dxa"/>
            <w:vMerge w:val="restart"/>
          </w:tcPr>
          <w:p w:rsidR="00561094" w:rsidRPr="00A04820" w:rsidRDefault="00561094" w:rsidP="00561094">
            <w:pPr>
              <w:shd w:val="clear" w:color="auto" w:fill="FFFFFF" w:themeFill="background1"/>
              <w:rPr>
                <w:sz w:val="16"/>
                <w:szCs w:val="16"/>
              </w:rPr>
            </w:pPr>
            <w:r w:rsidRPr="00A04820">
              <w:rPr>
                <w:sz w:val="16"/>
                <w:szCs w:val="16"/>
              </w:rPr>
              <w:t>Реестр оказанных медицинских услуг с результатами МЭК и оплаты счетов МО</w:t>
            </w:r>
          </w:p>
        </w:tc>
        <w:tc>
          <w:tcPr>
            <w:tcW w:w="2693" w:type="dxa"/>
          </w:tcPr>
          <w:p w:rsidR="00561094" w:rsidRPr="00A04820" w:rsidRDefault="00561094" w:rsidP="00561094">
            <w:pPr>
              <w:shd w:val="clear" w:color="auto" w:fill="FFFFFF" w:themeFill="background1"/>
              <w:jc w:val="both"/>
              <w:rPr>
                <w:i/>
                <w:sz w:val="14"/>
                <w:szCs w:val="14"/>
              </w:rPr>
            </w:pPr>
            <w:r w:rsidRPr="00A04820">
              <w:rPr>
                <w:i/>
                <w:sz w:val="14"/>
                <w:szCs w:val="14"/>
                <w:lang w:val="en-US"/>
              </w:rPr>
              <w:t>HSNNNNNMLLLLLL</w:t>
            </w:r>
            <w:r w:rsidRPr="00A04820">
              <w:rPr>
                <w:i/>
                <w:sz w:val="14"/>
                <w:szCs w:val="14"/>
              </w:rPr>
              <w:t>_</w:t>
            </w:r>
            <w:r w:rsidRPr="00A04820">
              <w:rPr>
                <w:i/>
                <w:sz w:val="14"/>
                <w:szCs w:val="14"/>
                <w:lang w:val="en-US"/>
              </w:rPr>
              <w:t>YYMMPPP</w:t>
            </w:r>
            <w:r w:rsidRPr="00A04820">
              <w:rPr>
                <w:i/>
                <w:sz w:val="14"/>
                <w:szCs w:val="14"/>
              </w:rPr>
              <w:t>.</w:t>
            </w:r>
            <w:r w:rsidRPr="00A04820">
              <w:rPr>
                <w:i/>
                <w:sz w:val="14"/>
                <w:szCs w:val="14"/>
                <w:lang w:val="en-US"/>
              </w:rPr>
              <w:t>ZIP</w:t>
            </w:r>
            <w:r w:rsidRPr="00A04820">
              <w:rPr>
                <w:i/>
                <w:sz w:val="14"/>
                <w:szCs w:val="14"/>
              </w:rPr>
              <w:br/>
            </w:r>
            <w:r w:rsidRPr="00A04820">
              <w:rPr>
                <w:i/>
                <w:sz w:val="14"/>
                <w:szCs w:val="14"/>
                <w:lang w:val="en-US"/>
              </w:rPr>
              <w:t>HSNNNNNMLLLLLL</w:t>
            </w:r>
            <w:r w:rsidRPr="00A04820">
              <w:rPr>
                <w:i/>
                <w:sz w:val="14"/>
                <w:szCs w:val="14"/>
              </w:rPr>
              <w:t>_</w:t>
            </w:r>
            <w:r w:rsidRPr="00A04820">
              <w:rPr>
                <w:i/>
                <w:sz w:val="14"/>
                <w:szCs w:val="14"/>
                <w:lang w:val="en-US"/>
              </w:rPr>
              <w:t>YYMMPPP</w:t>
            </w:r>
            <w:r w:rsidRPr="00A04820">
              <w:rPr>
                <w:i/>
                <w:sz w:val="14"/>
                <w:szCs w:val="14"/>
              </w:rPr>
              <w:t>.</w:t>
            </w:r>
            <w:r w:rsidRPr="00A04820">
              <w:rPr>
                <w:i/>
                <w:sz w:val="14"/>
                <w:szCs w:val="14"/>
                <w:lang w:val="en-US"/>
              </w:rPr>
              <w:t>ZIP</w:t>
            </w:r>
            <w:r w:rsidRPr="00A04820">
              <w:rPr>
                <w:i/>
                <w:sz w:val="14"/>
                <w:szCs w:val="14"/>
              </w:rPr>
              <w:t>.</w:t>
            </w:r>
            <w:r w:rsidRPr="00A04820">
              <w:rPr>
                <w:i/>
                <w:sz w:val="14"/>
                <w:szCs w:val="14"/>
                <w:lang w:val="en-US"/>
              </w:rPr>
              <w:t>SIG</w:t>
            </w:r>
          </w:p>
        </w:tc>
        <w:tc>
          <w:tcPr>
            <w:tcW w:w="2977" w:type="dxa"/>
          </w:tcPr>
          <w:p w:rsidR="00561094" w:rsidRPr="00A04820" w:rsidRDefault="00561094" w:rsidP="00561094">
            <w:pPr>
              <w:shd w:val="clear" w:color="auto" w:fill="FFFFFF" w:themeFill="background1"/>
              <w:rPr>
                <w:i/>
                <w:sz w:val="14"/>
                <w:szCs w:val="14"/>
              </w:rPr>
            </w:pPr>
            <w:r w:rsidRPr="00A04820">
              <w:rPr>
                <w:i/>
                <w:sz w:val="14"/>
                <w:szCs w:val="14"/>
                <w:lang w:val="en-US"/>
              </w:rPr>
              <w:t>HSNNNNNMLLLLLL</w:t>
            </w:r>
            <w:r w:rsidRPr="00A04820">
              <w:rPr>
                <w:i/>
                <w:sz w:val="14"/>
                <w:szCs w:val="14"/>
              </w:rPr>
              <w:t>_</w:t>
            </w:r>
            <w:r w:rsidRPr="00A04820">
              <w:rPr>
                <w:i/>
                <w:sz w:val="14"/>
                <w:szCs w:val="14"/>
                <w:lang w:val="en-US"/>
              </w:rPr>
              <w:t>YYMMPPP</w:t>
            </w:r>
            <w:r w:rsidRPr="00A04820">
              <w:rPr>
                <w:i/>
                <w:sz w:val="14"/>
                <w:szCs w:val="14"/>
              </w:rPr>
              <w:t>.</w:t>
            </w:r>
            <w:r w:rsidRPr="00A04820">
              <w:rPr>
                <w:i/>
                <w:sz w:val="14"/>
                <w:szCs w:val="14"/>
                <w:lang w:val="en-US"/>
              </w:rPr>
              <w:t>ZIP</w:t>
            </w:r>
            <w:r w:rsidRPr="00A04820">
              <w:rPr>
                <w:i/>
                <w:sz w:val="14"/>
                <w:szCs w:val="14"/>
              </w:rPr>
              <w:t>.</w:t>
            </w:r>
            <w:r w:rsidRPr="00A04820">
              <w:rPr>
                <w:i/>
                <w:sz w:val="14"/>
                <w:szCs w:val="14"/>
                <w:lang w:val="en-US"/>
              </w:rPr>
              <w:t>SIG</w:t>
            </w:r>
            <w:r w:rsidRPr="00A04820">
              <w:rPr>
                <w:i/>
                <w:sz w:val="14"/>
                <w:szCs w:val="14"/>
              </w:rPr>
              <w:t>.</w:t>
            </w:r>
            <w:r w:rsidRPr="00A04820">
              <w:rPr>
                <w:i/>
                <w:sz w:val="14"/>
                <w:szCs w:val="14"/>
                <w:lang w:val="en-US"/>
              </w:rPr>
              <w:t>ZIP</w:t>
            </w:r>
          </w:p>
        </w:tc>
        <w:tc>
          <w:tcPr>
            <w:tcW w:w="681" w:type="dxa"/>
            <w:vMerge w:val="restart"/>
          </w:tcPr>
          <w:p w:rsidR="00561094" w:rsidRPr="00A04820" w:rsidRDefault="00561094" w:rsidP="00561094">
            <w:pPr>
              <w:shd w:val="clear" w:color="auto" w:fill="FFFFFF" w:themeFill="background1"/>
              <w:jc w:val="center"/>
              <w:rPr>
                <w:sz w:val="16"/>
                <w:szCs w:val="16"/>
              </w:rPr>
            </w:pPr>
            <w:r w:rsidRPr="00A04820">
              <w:rPr>
                <w:sz w:val="16"/>
                <w:szCs w:val="16"/>
              </w:rPr>
              <w:t>СМО</w:t>
            </w:r>
          </w:p>
        </w:tc>
        <w:tc>
          <w:tcPr>
            <w:tcW w:w="1020" w:type="dxa"/>
            <w:vMerge w:val="restart"/>
          </w:tcPr>
          <w:p w:rsidR="00561094" w:rsidRPr="00A04820" w:rsidRDefault="00561094" w:rsidP="00561094">
            <w:pPr>
              <w:shd w:val="clear" w:color="auto" w:fill="FFFFFF" w:themeFill="background1"/>
              <w:jc w:val="center"/>
              <w:rPr>
                <w:sz w:val="16"/>
                <w:szCs w:val="16"/>
              </w:rPr>
            </w:pPr>
            <w:r w:rsidRPr="00A04820">
              <w:rPr>
                <w:sz w:val="16"/>
                <w:szCs w:val="16"/>
              </w:rPr>
              <w:t>МО</w:t>
            </w:r>
          </w:p>
          <w:p w:rsidR="00561094" w:rsidRPr="00A04820" w:rsidRDefault="00561094" w:rsidP="00561094">
            <w:pPr>
              <w:shd w:val="clear" w:color="auto" w:fill="FFFFFF" w:themeFill="background1"/>
              <w:jc w:val="center"/>
              <w:rPr>
                <w:sz w:val="16"/>
                <w:szCs w:val="16"/>
                <w:lang w:val="en-US"/>
              </w:rPr>
            </w:pPr>
            <w:r w:rsidRPr="00A04820">
              <w:rPr>
                <w:sz w:val="16"/>
                <w:szCs w:val="16"/>
              </w:rPr>
              <w:t>ТФОМС</w:t>
            </w:r>
          </w:p>
        </w:tc>
        <w:tc>
          <w:tcPr>
            <w:tcW w:w="1020" w:type="dxa"/>
            <w:vMerge w:val="restart"/>
          </w:tcPr>
          <w:p w:rsidR="00561094" w:rsidRPr="00A04820" w:rsidRDefault="00561094" w:rsidP="00561094">
            <w:pPr>
              <w:shd w:val="clear" w:color="auto" w:fill="FFFFFF" w:themeFill="background1"/>
              <w:jc w:val="center"/>
              <w:rPr>
                <w:sz w:val="16"/>
                <w:szCs w:val="16"/>
              </w:rPr>
            </w:pPr>
            <w:r w:rsidRPr="00A04820">
              <w:rPr>
                <w:sz w:val="16"/>
                <w:szCs w:val="16"/>
              </w:rPr>
              <w:t>СМО</w:t>
            </w:r>
          </w:p>
        </w:tc>
      </w:tr>
      <w:tr w:rsidR="00561094" w:rsidRPr="00A04820" w:rsidTr="00561094">
        <w:trPr>
          <w:trHeight w:val="100"/>
          <w:jc w:val="center"/>
        </w:trPr>
        <w:tc>
          <w:tcPr>
            <w:tcW w:w="704" w:type="dxa"/>
            <w:vMerge/>
            <w:vAlign w:val="center"/>
          </w:tcPr>
          <w:p w:rsidR="00561094" w:rsidRPr="00A04820" w:rsidRDefault="00561094" w:rsidP="00561094">
            <w:pPr>
              <w:shd w:val="clear" w:color="auto" w:fill="FFFFFF" w:themeFill="background1"/>
              <w:jc w:val="center"/>
              <w:rPr>
                <w:sz w:val="16"/>
                <w:szCs w:val="16"/>
              </w:rPr>
            </w:pPr>
          </w:p>
        </w:tc>
        <w:tc>
          <w:tcPr>
            <w:tcW w:w="1276" w:type="dxa"/>
            <w:vMerge/>
          </w:tcPr>
          <w:p w:rsidR="00561094" w:rsidRPr="00A04820" w:rsidRDefault="00561094" w:rsidP="00561094">
            <w:pPr>
              <w:shd w:val="clear" w:color="auto" w:fill="FFFFFF" w:themeFill="background1"/>
              <w:rPr>
                <w:sz w:val="16"/>
                <w:szCs w:val="16"/>
              </w:rPr>
            </w:pPr>
          </w:p>
        </w:tc>
        <w:tc>
          <w:tcPr>
            <w:tcW w:w="2693" w:type="dxa"/>
          </w:tcPr>
          <w:p w:rsidR="00561094" w:rsidRPr="00A04820" w:rsidRDefault="00561094" w:rsidP="00561094">
            <w:pPr>
              <w:shd w:val="clear" w:color="auto" w:fill="FFFFFF" w:themeFill="background1"/>
              <w:jc w:val="both"/>
              <w:rPr>
                <w:i/>
                <w:sz w:val="14"/>
                <w:szCs w:val="14"/>
              </w:rPr>
            </w:pPr>
            <w:r w:rsidRPr="00A04820">
              <w:rPr>
                <w:i/>
                <w:sz w:val="14"/>
                <w:szCs w:val="14"/>
                <w:lang w:val="en-US"/>
              </w:rPr>
              <w:t>DSNNNNNMLLLLLL</w:t>
            </w:r>
            <w:r w:rsidRPr="00A04820">
              <w:rPr>
                <w:i/>
                <w:sz w:val="14"/>
                <w:szCs w:val="14"/>
              </w:rPr>
              <w:t>_</w:t>
            </w:r>
            <w:r w:rsidRPr="00A04820">
              <w:rPr>
                <w:i/>
                <w:sz w:val="14"/>
                <w:szCs w:val="14"/>
                <w:lang w:val="en-US"/>
              </w:rPr>
              <w:t>YYMMPPP</w:t>
            </w:r>
            <w:r w:rsidRPr="00A04820">
              <w:rPr>
                <w:i/>
                <w:sz w:val="14"/>
                <w:szCs w:val="14"/>
              </w:rPr>
              <w:t>.</w:t>
            </w:r>
            <w:r w:rsidRPr="00A04820">
              <w:rPr>
                <w:i/>
                <w:sz w:val="14"/>
                <w:szCs w:val="14"/>
                <w:lang w:val="en-US"/>
              </w:rPr>
              <w:t>ZIP</w:t>
            </w:r>
          </w:p>
          <w:p w:rsidR="00561094" w:rsidRPr="00A04820" w:rsidRDefault="00561094" w:rsidP="00561094">
            <w:pPr>
              <w:shd w:val="clear" w:color="auto" w:fill="FFFFFF" w:themeFill="background1"/>
              <w:jc w:val="both"/>
              <w:rPr>
                <w:i/>
                <w:sz w:val="16"/>
                <w:szCs w:val="16"/>
              </w:rPr>
            </w:pPr>
            <w:r w:rsidRPr="00A04820">
              <w:rPr>
                <w:i/>
                <w:sz w:val="14"/>
                <w:szCs w:val="14"/>
                <w:lang w:val="en-US"/>
              </w:rPr>
              <w:t>DSNNNNNMLLLLLL</w:t>
            </w:r>
            <w:r w:rsidRPr="00A04820">
              <w:rPr>
                <w:i/>
                <w:sz w:val="14"/>
                <w:szCs w:val="14"/>
              </w:rPr>
              <w:t>_</w:t>
            </w:r>
            <w:r w:rsidRPr="00A04820">
              <w:rPr>
                <w:i/>
                <w:sz w:val="14"/>
                <w:szCs w:val="14"/>
                <w:lang w:val="en-US"/>
              </w:rPr>
              <w:t>YYMMPPP</w:t>
            </w:r>
            <w:r w:rsidRPr="00A04820">
              <w:rPr>
                <w:i/>
                <w:sz w:val="14"/>
                <w:szCs w:val="14"/>
              </w:rPr>
              <w:t>.</w:t>
            </w:r>
            <w:r w:rsidRPr="00A04820">
              <w:rPr>
                <w:i/>
                <w:sz w:val="14"/>
                <w:szCs w:val="14"/>
                <w:lang w:val="en-US"/>
              </w:rPr>
              <w:t>ZIP</w:t>
            </w:r>
            <w:r w:rsidRPr="00A04820">
              <w:rPr>
                <w:i/>
                <w:sz w:val="14"/>
                <w:szCs w:val="14"/>
              </w:rPr>
              <w:t>.</w:t>
            </w:r>
            <w:r w:rsidRPr="00A04820">
              <w:rPr>
                <w:i/>
                <w:sz w:val="14"/>
                <w:szCs w:val="14"/>
                <w:lang w:val="en-US"/>
              </w:rPr>
              <w:t>SIG</w:t>
            </w:r>
          </w:p>
        </w:tc>
        <w:tc>
          <w:tcPr>
            <w:tcW w:w="2977" w:type="dxa"/>
          </w:tcPr>
          <w:p w:rsidR="00561094" w:rsidRPr="00A04820" w:rsidRDefault="00561094" w:rsidP="00561094">
            <w:pPr>
              <w:shd w:val="clear" w:color="auto" w:fill="FFFFFF" w:themeFill="background1"/>
              <w:rPr>
                <w:i/>
                <w:sz w:val="14"/>
                <w:szCs w:val="14"/>
              </w:rPr>
            </w:pPr>
            <w:r w:rsidRPr="00A04820">
              <w:rPr>
                <w:i/>
                <w:sz w:val="14"/>
                <w:szCs w:val="14"/>
                <w:lang w:val="en-US"/>
              </w:rPr>
              <w:t>DSNNNNNMLLLLLL</w:t>
            </w:r>
            <w:r w:rsidRPr="00A04820">
              <w:rPr>
                <w:i/>
                <w:sz w:val="14"/>
                <w:szCs w:val="14"/>
              </w:rPr>
              <w:t>_</w:t>
            </w:r>
            <w:r w:rsidRPr="00A04820">
              <w:rPr>
                <w:i/>
                <w:sz w:val="14"/>
                <w:szCs w:val="14"/>
                <w:lang w:val="en-US"/>
              </w:rPr>
              <w:t>YYMMPPP</w:t>
            </w:r>
            <w:r w:rsidRPr="00A04820">
              <w:rPr>
                <w:i/>
                <w:sz w:val="14"/>
                <w:szCs w:val="14"/>
              </w:rPr>
              <w:t>.</w:t>
            </w:r>
            <w:r w:rsidRPr="00A04820">
              <w:rPr>
                <w:i/>
                <w:sz w:val="14"/>
                <w:szCs w:val="14"/>
                <w:lang w:val="en-US"/>
              </w:rPr>
              <w:t>ZIP</w:t>
            </w:r>
            <w:r w:rsidRPr="00A04820">
              <w:rPr>
                <w:i/>
                <w:sz w:val="14"/>
                <w:szCs w:val="14"/>
              </w:rPr>
              <w:t>.</w:t>
            </w:r>
            <w:r w:rsidRPr="00A04820">
              <w:rPr>
                <w:i/>
                <w:sz w:val="14"/>
                <w:szCs w:val="14"/>
                <w:lang w:val="en-US"/>
              </w:rPr>
              <w:t>SIG</w:t>
            </w:r>
            <w:r w:rsidRPr="00A04820">
              <w:rPr>
                <w:i/>
                <w:sz w:val="14"/>
                <w:szCs w:val="14"/>
              </w:rPr>
              <w:t>.</w:t>
            </w:r>
            <w:r w:rsidRPr="00A04820">
              <w:rPr>
                <w:i/>
                <w:sz w:val="14"/>
                <w:szCs w:val="14"/>
                <w:lang w:val="en-US"/>
              </w:rPr>
              <w:t>ZIP</w:t>
            </w:r>
          </w:p>
        </w:tc>
        <w:tc>
          <w:tcPr>
            <w:tcW w:w="681" w:type="dxa"/>
            <w:vMerge/>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r>
      <w:tr w:rsidR="00561094" w:rsidRPr="00A04820" w:rsidTr="00561094">
        <w:trPr>
          <w:trHeight w:val="100"/>
          <w:jc w:val="center"/>
        </w:trPr>
        <w:tc>
          <w:tcPr>
            <w:tcW w:w="704" w:type="dxa"/>
            <w:vMerge/>
            <w:vAlign w:val="center"/>
          </w:tcPr>
          <w:p w:rsidR="00561094" w:rsidRPr="00A04820" w:rsidRDefault="00561094" w:rsidP="00561094">
            <w:pPr>
              <w:shd w:val="clear" w:color="auto" w:fill="FFFFFF" w:themeFill="background1"/>
              <w:jc w:val="center"/>
              <w:rPr>
                <w:sz w:val="16"/>
                <w:szCs w:val="16"/>
              </w:rPr>
            </w:pPr>
          </w:p>
        </w:tc>
        <w:tc>
          <w:tcPr>
            <w:tcW w:w="1276" w:type="dxa"/>
            <w:vMerge/>
          </w:tcPr>
          <w:p w:rsidR="00561094" w:rsidRPr="00A04820" w:rsidRDefault="00561094" w:rsidP="00561094">
            <w:pPr>
              <w:shd w:val="clear" w:color="auto" w:fill="FFFFFF" w:themeFill="background1"/>
              <w:rPr>
                <w:sz w:val="16"/>
                <w:szCs w:val="16"/>
              </w:rPr>
            </w:pPr>
          </w:p>
        </w:tc>
        <w:tc>
          <w:tcPr>
            <w:tcW w:w="2693" w:type="dxa"/>
          </w:tcPr>
          <w:p w:rsidR="00561094" w:rsidRPr="00A04820" w:rsidRDefault="00561094" w:rsidP="00561094">
            <w:pPr>
              <w:shd w:val="clear" w:color="auto" w:fill="FFFFFF" w:themeFill="background1"/>
              <w:jc w:val="both"/>
              <w:rPr>
                <w:i/>
                <w:sz w:val="14"/>
                <w:szCs w:val="14"/>
              </w:rPr>
            </w:pPr>
            <w:r w:rsidRPr="00A04820">
              <w:rPr>
                <w:i/>
                <w:sz w:val="14"/>
                <w:szCs w:val="14"/>
                <w:lang w:val="en-US"/>
              </w:rPr>
              <w:t>TSNNNNNMLLLLLL</w:t>
            </w:r>
            <w:r w:rsidRPr="00A04820">
              <w:rPr>
                <w:i/>
                <w:sz w:val="14"/>
                <w:szCs w:val="14"/>
              </w:rPr>
              <w:t>_</w:t>
            </w:r>
            <w:r w:rsidRPr="00A04820">
              <w:rPr>
                <w:i/>
                <w:sz w:val="14"/>
                <w:szCs w:val="14"/>
                <w:lang w:val="en-US"/>
              </w:rPr>
              <w:t>YYMMPPP</w:t>
            </w:r>
            <w:r w:rsidRPr="00A04820">
              <w:rPr>
                <w:i/>
                <w:sz w:val="14"/>
                <w:szCs w:val="14"/>
              </w:rPr>
              <w:t>.</w:t>
            </w:r>
            <w:r w:rsidRPr="00A04820">
              <w:rPr>
                <w:i/>
                <w:sz w:val="14"/>
                <w:szCs w:val="14"/>
                <w:lang w:val="en-US"/>
              </w:rPr>
              <w:t>ZIP</w:t>
            </w:r>
            <w:r w:rsidRPr="00A04820">
              <w:rPr>
                <w:i/>
                <w:sz w:val="14"/>
                <w:szCs w:val="14"/>
              </w:rPr>
              <w:br/>
            </w:r>
            <w:r w:rsidRPr="00A04820">
              <w:rPr>
                <w:i/>
                <w:sz w:val="14"/>
                <w:szCs w:val="14"/>
                <w:lang w:val="en-US"/>
              </w:rPr>
              <w:t>TSNNNNNMLLLLLL</w:t>
            </w:r>
            <w:r w:rsidRPr="00A04820">
              <w:rPr>
                <w:i/>
                <w:sz w:val="14"/>
                <w:szCs w:val="14"/>
              </w:rPr>
              <w:t>_</w:t>
            </w:r>
            <w:r w:rsidRPr="00A04820">
              <w:rPr>
                <w:i/>
                <w:sz w:val="14"/>
                <w:szCs w:val="14"/>
                <w:lang w:val="en-US"/>
              </w:rPr>
              <w:t>YYMMPPP</w:t>
            </w:r>
            <w:r w:rsidRPr="00A04820">
              <w:rPr>
                <w:i/>
                <w:sz w:val="14"/>
                <w:szCs w:val="14"/>
              </w:rPr>
              <w:t>.</w:t>
            </w:r>
            <w:r w:rsidRPr="00A04820">
              <w:rPr>
                <w:i/>
                <w:sz w:val="14"/>
                <w:szCs w:val="14"/>
                <w:lang w:val="en-US"/>
              </w:rPr>
              <w:t>ZIP</w:t>
            </w:r>
            <w:r w:rsidRPr="00A04820">
              <w:rPr>
                <w:i/>
                <w:sz w:val="14"/>
                <w:szCs w:val="14"/>
              </w:rPr>
              <w:t>.</w:t>
            </w:r>
            <w:r w:rsidRPr="00A04820">
              <w:rPr>
                <w:i/>
                <w:sz w:val="14"/>
                <w:szCs w:val="14"/>
                <w:lang w:val="en-US"/>
              </w:rPr>
              <w:t>SIG</w:t>
            </w:r>
          </w:p>
        </w:tc>
        <w:tc>
          <w:tcPr>
            <w:tcW w:w="2977" w:type="dxa"/>
          </w:tcPr>
          <w:p w:rsidR="00561094" w:rsidRPr="00A04820" w:rsidRDefault="00561094" w:rsidP="00561094">
            <w:pPr>
              <w:shd w:val="clear" w:color="auto" w:fill="FFFFFF" w:themeFill="background1"/>
              <w:rPr>
                <w:sz w:val="14"/>
                <w:szCs w:val="14"/>
              </w:rPr>
            </w:pPr>
            <w:r w:rsidRPr="00A04820">
              <w:rPr>
                <w:sz w:val="14"/>
                <w:szCs w:val="14"/>
                <w:lang w:val="en-US"/>
              </w:rPr>
              <w:t>TSNNNNNMLLLLLL</w:t>
            </w:r>
            <w:r w:rsidRPr="00A04820">
              <w:rPr>
                <w:sz w:val="14"/>
                <w:szCs w:val="14"/>
              </w:rPr>
              <w:t>_</w:t>
            </w:r>
            <w:r w:rsidRPr="00A04820">
              <w:rPr>
                <w:sz w:val="14"/>
                <w:szCs w:val="14"/>
                <w:lang w:val="en-US"/>
              </w:rPr>
              <w:t>YYMMPPP</w:t>
            </w:r>
            <w:r w:rsidRPr="00A04820">
              <w:rPr>
                <w:sz w:val="14"/>
                <w:szCs w:val="14"/>
              </w:rPr>
              <w:t>.</w:t>
            </w:r>
            <w:r w:rsidRPr="00A04820">
              <w:rPr>
                <w:sz w:val="14"/>
                <w:szCs w:val="14"/>
                <w:lang w:val="en-US"/>
              </w:rPr>
              <w:t>ZIP</w:t>
            </w:r>
            <w:r w:rsidRPr="00A04820">
              <w:rPr>
                <w:sz w:val="14"/>
                <w:szCs w:val="14"/>
              </w:rPr>
              <w:t>.</w:t>
            </w:r>
            <w:r w:rsidRPr="00A04820">
              <w:rPr>
                <w:sz w:val="14"/>
                <w:szCs w:val="14"/>
                <w:lang w:val="en-US"/>
              </w:rPr>
              <w:t>SIG</w:t>
            </w:r>
            <w:r w:rsidRPr="00A04820">
              <w:rPr>
                <w:sz w:val="14"/>
                <w:szCs w:val="14"/>
              </w:rPr>
              <w:t>.</w:t>
            </w:r>
            <w:r w:rsidRPr="00A04820">
              <w:rPr>
                <w:sz w:val="14"/>
                <w:szCs w:val="14"/>
                <w:lang w:val="en-US"/>
              </w:rPr>
              <w:t>ZIP</w:t>
            </w:r>
          </w:p>
        </w:tc>
        <w:tc>
          <w:tcPr>
            <w:tcW w:w="681" w:type="dxa"/>
            <w:vMerge/>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r>
      <w:tr w:rsidR="00561094" w:rsidRPr="00A04820" w:rsidTr="00561094">
        <w:trPr>
          <w:trHeight w:val="100"/>
          <w:jc w:val="center"/>
        </w:trPr>
        <w:tc>
          <w:tcPr>
            <w:tcW w:w="704" w:type="dxa"/>
            <w:vMerge/>
            <w:vAlign w:val="center"/>
          </w:tcPr>
          <w:p w:rsidR="00561094" w:rsidRPr="00A04820" w:rsidRDefault="00561094" w:rsidP="00561094">
            <w:pPr>
              <w:shd w:val="clear" w:color="auto" w:fill="FFFFFF" w:themeFill="background1"/>
              <w:jc w:val="center"/>
              <w:rPr>
                <w:sz w:val="16"/>
                <w:szCs w:val="16"/>
              </w:rPr>
            </w:pPr>
          </w:p>
        </w:tc>
        <w:tc>
          <w:tcPr>
            <w:tcW w:w="1276" w:type="dxa"/>
            <w:vMerge/>
          </w:tcPr>
          <w:p w:rsidR="00561094" w:rsidRPr="00A04820" w:rsidRDefault="00561094" w:rsidP="00561094">
            <w:pPr>
              <w:shd w:val="clear" w:color="auto" w:fill="FFFFFF" w:themeFill="background1"/>
              <w:rPr>
                <w:sz w:val="16"/>
                <w:szCs w:val="16"/>
              </w:rPr>
            </w:pPr>
          </w:p>
        </w:tc>
        <w:tc>
          <w:tcPr>
            <w:tcW w:w="2693" w:type="dxa"/>
          </w:tcPr>
          <w:p w:rsidR="00561094" w:rsidRPr="007754DF" w:rsidRDefault="00561094" w:rsidP="00561094">
            <w:pPr>
              <w:shd w:val="clear" w:color="auto" w:fill="FFFFFF" w:themeFill="background1"/>
              <w:jc w:val="both"/>
              <w:rPr>
                <w:i/>
                <w:sz w:val="14"/>
                <w:szCs w:val="14"/>
              </w:rPr>
            </w:pPr>
            <w:r w:rsidRPr="007754DF">
              <w:rPr>
                <w:i/>
                <w:sz w:val="14"/>
                <w:szCs w:val="14"/>
                <w:lang w:val="en-US"/>
              </w:rPr>
              <w:t>CSNNNNNMLLLLLL</w:t>
            </w:r>
            <w:r w:rsidRPr="007754DF">
              <w:rPr>
                <w:i/>
                <w:sz w:val="14"/>
                <w:szCs w:val="14"/>
              </w:rPr>
              <w:t>_</w:t>
            </w:r>
            <w:r w:rsidRPr="007754DF">
              <w:rPr>
                <w:i/>
                <w:sz w:val="14"/>
                <w:szCs w:val="14"/>
                <w:lang w:val="en-US"/>
              </w:rPr>
              <w:t>YYMMPPP</w:t>
            </w:r>
            <w:r w:rsidRPr="007754DF">
              <w:rPr>
                <w:i/>
                <w:sz w:val="14"/>
                <w:szCs w:val="14"/>
              </w:rPr>
              <w:t>.</w:t>
            </w:r>
            <w:r w:rsidRPr="007754DF">
              <w:rPr>
                <w:i/>
                <w:sz w:val="14"/>
                <w:szCs w:val="14"/>
                <w:lang w:val="en-US"/>
              </w:rPr>
              <w:t>ZIP</w:t>
            </w:r>
            <w:r w:rsidRPr="007754DF">
              <w:rPr>
                <w:i/>
                <w:sz w:val="14"/>
                <w:szCs w:val="14"/>
              </w:rPr>
              <w:br/>
            </w:r>
            <w:r w:rsidRPr="007754DF">
              <w:rPr>
                <w:i/>
                <w:sz w:val="14"/>
                <w:szCs w:val="14"/>
                <w:lang w:val="en-US"/>
              </w:rPr>
              <w:t>CSNNNNNMLLLLLL</w:t>
            </w:r>
            <w:r w:rsidRPr="007754DF">
              <w:rPr>
                <w:i/>
                <w:sz w:val="14"/>
                <w:szCs w:val="14"/>
              </w:rPr>
              <w:t>_</w:t>
            </w:r>
            <w:r w:rsidRPr="007754DF">
              <w:rPr>
                <w:i/>
                <w:sz w:val="14"/>
                <w:szCs w:val="14"/>
                <w:lang w:val="en-US"/>
              </w:rPr>
              <w:t>YYMMPPP</w:t>
            </w:r>
            <w:r w:rsidRPr="007754DF">
              <w:rPr>
                <w:i/>
                <w:sz w:val="14"/>
                <w:szCs w:val="14"/>
              </w:rPr>
              <w:t>.</w:t>
            </w:r>
            <w:r w:rsidRPr="007754DF">
              <w:rPr>
                <w:i/>
                <w:sz w:val="14"/>
                <w:szCs w:val="14"/>
                <w:lang w:val="en-US"/>
              </w:rPr>
              <w:t>ZIP</w:t>
            </w:r>
            <w:r w:rsidRPr="007754DF">
              <w:rPr>
                <w:i/>
                <w:sz w:val="14"/>
                <w:szCs w:val="14"/>
              </w:rPr>
              <w:t>.</w:t>
            </w:r>
            <w:r w:rsidRPr="007754DF">
              <w:rPr>
                <w:i/>
                <w:sz w:val="14"/>
                <w:szCs w:val="14"/>
                <w:lang w:val="en-US"/>
              </w:rPr>
              <w:t>SIG</w:t>
            </w:r>
          </w:p>
        </w:tc>
        <w:tc>
          <w:tcPr>
            <w:tcW w:w="2977" w:type="dxa"/>
          </w:tcPr>
          <w:p w:rsidR="00561094" w:rsidRPr="007754DF" w:rsidRDefault="00561094" w:rsidP="00561094">
            <w:pPr>
              <w:shd w:val="clear" w:color="auto" w:fill="FFFFFF" w:themeFill="background1"/>
              <w:rPr>
                <w:sz w:val="14"/>
                <w:szCs w:val="14"/>
              </w:rPr>
            </w:pPr>
            <w:r w:rsidRPr="007754DF">
              <w:rPr>
                <w:sz w:val="14"/>
                <w:szCs w:val="14"/>
                <w:lang w:val="en-US"/>
              </w:rPr>
              <w:t>CSNNNNNMLLLLLL</w:t>
            </w:r>
            <w:r w:rsidRPr="007754DF">
              <w:rPr>
                <w:sz w:val="14"/>
                <w:szCs w:val="14"/>
              </w:rPr>
              <w:t>_</w:t>
            </w:r>
            <w:r w:rsidRPr="007754DF">
              <w:rPr>
                <w:sz w:val="14"/>
                <w:szCs w:val="14"/>
                <w:lang w:val="en-US"/>
              </w:rPr>
              <w:t>YYMMPPP</w:t>
            </w:r>
            <w:r w:rsidRPr="007754DF">
              <w:rPr>
                <w:sz w:val="14"/>
                <w:szCs w:val="14"/>
              </w:rPr>
              <w:t>.</w:t>
            </w:r>
            <w:r w:rsidRPr="007754DF">
              <w:rPr>
                <w:sz w:val="14"/>
                <w:szCs w:val="14"/>
                <w:lang w:val="en-US"/>
              </w:rPr>
              <w:t>ZIP</w:t>
            </w:r>
            <w:r w:rsidRPr="007754DF">
              <w:rPr>
                <w:sz w:val="14"/>
                <w:szCs w:val="14"/>
              </w:rPr>
              <w:t>.</w:t>
            </w:r>
            <w:r w:rsidRPr="007754DF">
              <w:rPr>
                <w:sz w:val="14"/>
                <w:szCs w:val="14"/>
                <w:lang w:val="en-US"/>
              </w:rPr>
              <w:t>SIG</w:t>
            </w:r>
            <w:r w:rsidRPr="007754DF">
              <w:rPr>
                <w:sz w:val="14"/>
                <w:szCs w:val="14"/>
              </w:rPr>
              <w:t>.</w:t>
            </w:r>
            <w:r w:rsidRPr="007754DF">
              <w:rPr>
                <w:sz w:val="14"/>
                <w:szCs w:val="14"/>
                <w:lang w:val="en-US"/>
              </w:rPr>
              <w:t>ZIP</w:t>
            </w:r>
          </w:p>
        </w:tc>
        <w:tc>
          <w:tcPr>
            <w:tcW w:w="681" w:type="dxa"/>
            <w:vMerge/>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r>
      <w:tr w:rsidR="00561094" w:rsidRPr="00A04820" w:rsidTr="00561094">
        <w:trPr>
          <w:trHeight w:val="112"/>
          <w:jc w:val="center"/>
        </w:trPr>
        <w:tc>
          <w:tcPr>
            <w:tcW w:w="704" w:type="dxa"/>
            <w:vMerge w:val="restart"/>
            <w:vAlign w:val="center"/>
          </w:tcPr>
          <w:p w:rsidR="00561094" w:rsidRPr="00A04820" w:rsidRDefault="00561094" w:rsidP="00561094">
            <w:pPr>
              <w:shd w:val="clear" w:color="auto" w:fill="FFFFFF" w:themeFill="background1"/>
              <w:jc w:val="center"/>
              <w:rPr>
                <w:sz w:val="16"/>
                <w:szCs w:val="16"/>
                <w:lang w:val="en-US"/>
              </w:rPr>
            </w:pPr>
            <w:r w:rsidRPr="00A04820">
              <w:rPr>
                <w:sz w:val="16"/>
                <w:szCs w:val="16"/>
                <w:lang w:val="en-US"/>
              </w:rPr>
              <w:t>MEK</w:t>
            </w:r>
          </w:p>
        </w:tc>
        <w:tc>
          <w:tcPr>
            <w:tcW w:w="1276" w:type="dxa"/>
            <w:vMerge w:val="restart"/>
          </w:tcPr>
          <w:p w:rsidR="00561094" w:rsidRPr="00A04820" w:rsidRDefault="00561094" w:rsidP="00561094">
            <w:pPr>
              <w:shd w:val="clear" w:color="auto" w:fill="FFFFFF" w:themeFill="background1"/>
              <w:rPr>
                <w:sz w:val="16"/>
                <w:szCs w:val="16"/>
              </w:rPr>
            </w:pPr>
            <w:r w:rsidRPr="00A04820">
              <w:rPr>
                <w:sz w:val="16"/>
                <w:szCs w:val="16"/>
              </w:rPr>
              <w:t>Реестр оказанных медицинских услуг с исправлениями МЭК</w:t>
            </w:r>
          </w:p>
        </w:tc>
        <w:tc>
          <w:tcPr>
            <w:tcW w:w="2693" w:type="dxa"/>
          </w:tcPr>
          <w:p w:rsidR="00561094" w:rsidRPr="00A04820" w:rsidRDefault="00561094" w:rsidP="00561094">
            <w:pPr>
              <w:shd w:val="clear" w:color="auto" w:fill="FFFFFF" w:themeFill="background1"/>
              <w:jc w:val="both"/>
              <w:rPr>
                <w:sz w:val="14"/>
                <w:szCs w:val="14"/>
              </w:rPr>
            </w:pPr>
            <w:r w:rsidRPr="00A04820">
              <w:rPr>
                <w:sz w:val="14"/>
                <w:szCs w:val="14"/>
                <w:lang w:val="en-US"/>
              </w:rPr>
              <w:t>HM</w:t>
            </w:r>
            <w:r w:rsidRPr="00A04820">
              <w:rPr>
                <w:i/>
                <w:sz w:val="14"/>
                <w:szCs w:val="14"/>
                <w:lang w:val="en-US"/>
              </w:rPr>
              <w:t>LLLLLL</w:t>
            </w:r>
            <w:r w:rsidRPr="00A04820">
              <w:rPr>
                <w:sz w:val="14"/>
                <w:szCs w:val="14"/>
                <w:lang w:val="en-US"/>
              </w:rPr>
              <w:t>S</w:t>
            </w:r>
            <w:r w:rsidRPr="00A04820">
              <w:rPr>
                <w:i/>
                <w:sz w:val="14"/>
                <w:szCs w:val="14"/>
                <w:lang w:val="en-US"/>
              </w:rPr>
              <w:t>NNNNN</w:t>
            </w:r>
            <w:r w:rsidRPr="00A04820">
              <w:rPr>
                <w:sz w:val="14"/>
                <w:szCs w:val="14"/>
              </w:rPr>
              <w:t>_</w:t>
            </w:r>
            <w:r w:rsidRPr="00A04820">
              <w:rPr>
                <w:i/>
                <w:sz w:val="14"/>
                <w:szCs w:val="14"/>
                <w:lang w:val="en-US"/>
              </w:rPr>
              <w:t>YYMM</w:t>
            </w:r>
            <w:r w:rsidRPr="00A04820">
              <w:rPr>
                <w:sz w:val="14"/>
                <w:szCs w:val="14"/>
              </w:rPr>
              <w:t>2</w:t>
            </w:r>
            <w:r w:rsidRPr="00A04820">
              <w:rPr>
                <w:i/>
                <w:sz w:val="14"/>
                <w:szCs w:val="14"/>
                <w:lang w:val="en-US"/>
              </w:rPr>
              <w:t>PP</w:t>
            </w:r>
            <w:r w:rsidRPr="00A04820">
              <w:rPr>
                <w:i/>
                <w:sz w:val="14"/>
                <w:szCs w:val="14"/>
              </w:rPr>
              <w:t>.</w:t>
            </w:r>
            <w:r w:rsidRPr="00A04820">
              <w:rPr>
                <w:i/>
                <w:sz w:val="14"/>
                <w:szCs w:val="14"/>
                <w:lang w:val="en-US"/>
              </w:rPr>
              <w:t>ZIP</w:t>
            </w:r>
            <w:r w:rsidRPr="00A04820">
              <w:rPr>
                <w:i/>
                <w:sz w:val="14"/>
                <w:szCs w:val="14"/>
              </w:rPr>
              <w:br/>
            </w:r>
            <w:r w:rsidRPr="00A04820">
              <w:rPr>
                <w:sz w:val="14"/>
                <w:szCs w:val="14"/>
              </w:rPr>
              <w:t>HMLLLLLLSNNNNN_YYMM2PP.ZIP.</w:t>
            </w:r>
            <w:r w:rsidRPr="00A04820">
              <w:rPr>
                <w:sz w:val="14"/>
                <w:szCs w:val="14"/>
                <w:lang w:val="en-US"/>
              </w:rPr>
              <w:t>SIG</w:t>
            </w:r>
          </w:p>
        </w:tc>
        <w:tc>
          <w:tcPr>
            <w:tcW w:w="2977" w:type="dxa"/>
          </w:tcPr>
          <w:p w:rsidR="00561094" w:rsidRPr="00A04820" w:rsidRDefault="00561094" w:rsidP="00561094">
            <w:pPr>
              <w:shd w:val="clear" w:color="auto" w:fill="FFFFFF" w:themeFill="background1"/>
              <w:rPr>
                <w:sz w:val="14"/>
                <w:szCs w:val="14"/>
              </w:rPr>
            </w:pPr>
            <w:r w:rsidRPr="00A04820">
              <w:rPr>
                <w:sz w:val="14"/>
                <w:szCs w:val="14"/>
              </w:rPr>
              <w:t>HMLLLLLLSNNNNN_YYMM2PP.ZIP.SIG.</w:t>
            </w:r>
            <w:r w:rsidRPr="00A04820">
              <w:rPr>
                <w:sz w:val="14"/>
                <w:szCs w:val="14"/>
                <w:lang w:val="en-US"/>
              </w:rPr>
              <w:t>ZIP</w:t>
            </w:r>
          </w:p>
        </w:tc>
        <w:tc>
          <w:tcPr>
            <w:tcW w:w="681" w:type="dxa"/>
            <w:vMerge w:val="restart"/>
            <w:shd w:val="clear" w:color="auto" w:fill="FFFFFF"/>
          </w:tcPr>
          <w:p w:rsidR="00561094" w:rsidRPr="00A04820" w:rsidRDefault="00561094" w:rsidP="00561094">
            <w:pPr>
              <w:shd w:val="clear" w:color="auto" w:fill="FFFFFF" w:themeFill="background1"/>
              <w:jc w:val="center"/>
              <w:rPr>
                <w:sz w:val="16"/>
                <w:szCs w:val="16"/>
              </w:rPr>
            </w:pPr>
            <w:r w:rsidRPr="00A04820">
              <w:rPr>
                <w:sz w:val="16"/>
                <w:szCs w:val="16"/>
              </w:rPr>
              <w:t>МО</w:t>
            </w:r>
          </w:p>
        </w:tc>
        <w:tc>
          <w:tcPr>
            <w:tcW w:w="1020" w:type="dxa"/>
            <w:vMerge w:val="restart"/>
          </w:tcPr>
          <w:p w:rsidR="00561094" w:rsidRPr="00A04820" w:rsidRDefault="00561094" w:rsidP="00561094">
            <w:pPr>
              <w:shd w:val="clear" w:color="auto" w:fill="FFFFFF" w:themeFill="background1"/>
              <w:jc w:val="center"/>
              <w:rPr>
                <w:sz w:val="16"/>
                <w:szCs w:val="16"/>
                <w:lang w:val="en-US"/>
              </w:rPr>
            </w:pPr>
            <w:r w:rsidRPr="00A04820">
              <w:rPr>
                <w:sz w:val="16"/>
                <w:szCs w:val="16"/>
              </w:rPr>
              <w:t>СМО ТФОМС</w:t>
            </w:r>
          </w:p>
        </w:tc>
        <w:tc>
          <w:tcPr>
            <w:tcW w:w="1020" w:type="dxa"/>
            <w:vMerge w:val="restart"/>
          </w:tcPr>
          <w:p w:rsidR="00561094" w:rsidRPr="00A04820" w:rsidRDefault="00561094" w:rsidP="00561094">
            <w:pPr>
              <w:shd w:val="clear" w:color="auto" w:fill="FFFFFF" w:themeFill="background1"/>
              <w:jc w:val="center"/>
              <w:rPr>
                <w:sz w:val="16"/>
                <w:szCs w:val="16"/>
              </w:rPr>
            </w:pPr>
            <w:r w:rsidRPr="00A04820">
              <w:rPr>
                <w:sz w:val="16"/>
                <w:szCs w:val="16"/>
              </w:rPr>
              <w:t>МО</w:t>
            </w:r>
          </w:p>
        </w:tc>
      </w:tr>
      <w:tr w:rsidR="00561094" w:rsidRPr="00A04820" w:rsidTr="00561094">
        <w:trPr>
          <w:trHeight w:val="110"/>
          <w:jc w:val="center"/>
        </w:trPr>
        <w:tc>
          <w:tcPr>
            <w:tcW w:w="704" w:type="dxa"/>
            <w:vMerge/>
            <w:vAlign w:val="center"/>
          </w:tcPr>
          <w:p w:rsidR="00561094" w:rsidRPr="00A04820" w:rsidRDefault="00561094" w:rsidP="00561094">
            <w:pPr>
              <w:shd w:val="clear" w:color="auto" w:fill="FFFFFF" w:themeFill="background1"/>
              <w:jc w:val="center"/>
              <w:rPr>
                <w:sz w:val="16"/>
                <w:szCs w:val="16"/>
              </w:rPr>
            </w:pPr>
          </w:p>
        </w:tc>
        <w:tc>
          <w:tcPr>
            <w:tcW w:w="1276" w:type="dxa"/>
            <w:vMerge/>
          </w:tcPr>
          <w:p w:rsidR="00561094" w:rsidRPr="00A04820" w:rsidRDefault="00561094" w:rsidP="00561094">
            <w:pPr>
              <w:shd w:val="clear" w:color="auto" w:fill="FFFFFF" w:themeFill="background1"/>
              <w:rPr>
                <w:sz w:val="16"/>
                <w:szCs w:val="16"/>
              </w:rPr>
            </w:pPr>
          </w:p>
        </w:tc>
        <w:tc>
          <w:tcPr>
            <w:tcW w:w="2693" w:type="dxa"/>
          </w:tcPr>
          <w:p w:rsidR="00561094" w:rsidRPr="00A04820" w:rsidRDefault="00561094" w:rsidP="00561094">
            <w:pPr>
              <w:shd w:val="clear" w:color="auto" w:fill="FFFFFF" w:themeFill="background1"/>
              <w:jc w:val="both"/>
              <w:rPr>
                <w:i/>
                <w:sz w:val="14"/>
                <w:szCs w:val="14"/>
              </w:rPr>
            </w:pPr>
            <w:r w:rsidRPr="00A04820">
              <w:rPr>
                <w:sz w:val="14"/>
                <w:szCs w:val="14"/>
                <w:lang w:val="en-US"/>
              </w:rPr>
              <w:t>DM</w:t>
            </w:r>
            <w:r w:rsidRPr="00A04820">
              <w:rPr>
                <w:i/>
                <w:sz w:val="14"/>
                <w:szCs w:val="14"/>
                <w:lang w:val="en-US"/>
              </w:rPr>
              <w:t>LLLLLL</w:t>
            </w:r>
            <w:r w:rsidRPr="00A04820">
              <w:rPr>
                <w:sz w:val="14"/>
                <w:szCs w:val="14"/>
                <w:lang w:val="en-US"/>
              </w:rPr>
              <w:t>S</w:t>
            </w:r>
            <w:r w:rsidRPr="00A04820">
              <w:rPr>
                <w:i/>
                <w:sz w:val="14"/>
                <w:szCs w:val="14"/>
                <w:lang w:val="en-US"/>
              </w:rPr>
              <w:t>NNNNN</w:t>
            </w:r>
            <w:r w:rsidRPr="00A04820">
              <w:rPr>
                <w:sz w:val="14"/>
                <w:szCs w:val="14"/>
              </w:rPr>
              <w:t>_</w:t>
            </w:r>
            <w:r w:rsidRPr="00A04820">
              <w:rPr>
                <w:i/>
                <w:sz w:val="14"/>
                <w:szCs w:val="14"/>
                <w:lang w:val="en-US"/>
              </w:rPr>
              <w:t>YYMM</w:t>
            </w:r>
            <w:r w:rsidRPr="00A04820">
              <w:rPr>
                <w:sz w:val="14"/>
                <w:szCs w:val="14"/>
              </w:rPr>
              <w:t>2</w:t>
            </w:r>
            <w:r w:rsidRPr="00A04820">
              <w:rPr>
                <w:i/>
                <w:sz w:val="14"/>
                <w:szCs w:val="14"/>
                <w:lang w:val="en-US"/>
              </w:rPr>
              <w:t>PP</w:t>
            </w:r>
            <w:r w:rsidRPr="00A04820">
              <w:rPr>
                <w:i/>
                <w:sz w:val="14"/>
                <w:szCs w:val="14"/>
              </w:rPr>
              <w:t>.</w:t>
            </w:r>
            <w:r w:rsidRPr="00A04820">
              <w:rPr>
                <w:i/>
                <w:sz w:val="14"/>
                <w:szCs w:val="14"/>
                <w:lang w:val="en-US"/>
              </w:rPr>
              <w:t>ZIP</w:t>
            </w:r>
          </w:p>
          <w:p w:rsidR="00561094" w:rsidRPr="00A04820" w:rsidRDefault="00561094" w:rsidP="00561094">
            <w:pPr>
              <w:shd w:val="clear" w:color="auto" w:fill="FFFFFF" w:themeFill="background1"/>
              <w:jc w:val="both"/>
              <w:rPr>
                <w:b/>
                <w:sz w:val="16"/>
                <w:szCs w:val="16"/>
              </w:rPr>
            </w:pPr>
            <w:r w:rsidRPr="00A04820">
              <w:rPr>
                <w:sz w:val="14"/>
                <w:szCs w:val="14"/>
                <w:lang w:val="en-US"/>
              </w:rPr>
              <w:t>DMLLLLLLSNNNNN</w:t>
            </w:r>
            <w:r w:rsidRPr="00A04820">
              <w:rPr>
                <w:sz w:val="14"/>
                <w:szCs w:val="14"/>
              </w:rPr>
              <w:t>_</w:t>
            </w:r>
            <w:r w:rsidRPr="00A04820">
              <w:rPr>
                <w:sz w:val="14"/>
                <w:szCs w:val="14"/>
                <w:lang w:val="en-US"/>
              </w:rPr>
              <w:t>YYMM</w:t>
            </w:r>
            <w:r w:rsidRPr="00A04820">
              <w:rPr>
                <w:sz w:val="14"/>
                <w:szCs w:val="14"/>
              </w:rPr>
              <w:t>2</w:t>
            </w:r>
            <w:r w:rsidRPr="00A04820">
              <w:rPr>
                <w:sz w:val="14"/>
                <w:szCs w:val="14"/>
                <w:lang w:val="en-US"/>
              </w:rPr>
              <w:t>PP</w:t>
            </w:r>
            <w:r w:rsidRPr="00A04820">
              <w:rPr>
                <w:sz w:val="14"/>
                <w:szCs w:val="14"/>
              </w:rPr>
              <w:t>.</w:t>
            </w:r>
            <w:r w:rsidRPr="00A04820">
              <w:rPr>
                <w:sz w:val="14"/>
                <w:szCs w:val="14"/>
                <w:lang w:val="en-US"/>
              </w:rPr>
              <w:t>ZIP</w:t>
            </w:r>
            <w:r w:rsidRPr="00A04820">
              <w:rPr>
                <w:sz w:val="14"/>
                <w:szCs w:val="14"/>
              </w:rPr>
              <w:t>.</w:t>
            </w:r>
            <w:r w:rsidRPr="00A04820">
              <w:rPr>
                <w:sz w:val="14"/>
                <w:szCs w:val="14"/>
                <w:lang w:val="en-US"/>
              </w:rPr>
              <w:t>SIG</w:t>
            </w:r>
          </w:p>
        </w:tc>
        <w:tc>
          <w:tcPr>
            <w:tcW w:w="2977" w:type="dxa"/>
          </w:tcPr>
          <w:p w:rsidR="00561094" w:rsidRPr="00A04820" w:rsidRDefault="00561094" w:rsidP="00561094">
            <w:pPr>
              <w:shd w:val="clear" w:color="auto" w:fill="FFFFFF" w:themeFill="background1"/>
              <w:rPr>
                <w:sz w:val="14"/>
                <w:szCs w:val="14"/>
              </w:rPr>
            </w:pPr>
            <w:r w:rsidRPr="00A04820">
              <w:rPr>
                <w:sz w:val="14"/>
                <w:szCs w:val="14"/>
              </w:rPr>
              <w:t>DMLLLLLLSNNNNN_YYMM2PP.ZIP.SIG.</w:t>
            </w:r>
            <w:r w:rsidRPr="00A04820">
              <w:rPr>
                <w:sz w:val="14"/>
                <w:szCs w:val="14"/>
                <w:lang w:val="en-US"/>
              </w:rPr>
              <w:t>ZIP</w:t>
            </w:r>
          </w:p>
        </w:tc>
        <w:tc>
          <w:tcPr>
            <w:tcW w:w="681" w:type="dxa"/>
            <w:vMerge/>
            <w:shd w:val="clear" w:color="auto" w:fill="FFFFFF"/>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r>
      <w:tr w:rsidR="00561094" w:rsidRPr="00A04820" w:rsidTr="00561094">
        <w:trPr>
          <w:trHeight w:val="110"/>
          <w:jc w:val="center"/>
        </w:trPr>
        <w:tc>
          <w:tcPr>
            <w:tcW w:w="704" w:type="dxa"/>
            <w:vMerge/>
            <w:vAlign w:val="center"/>
          </w:tcPr>
          <w:p w:rsidR="00561094" w:rsidRPr="00A04820" w:rsidRDefault="00561094" w:rsidP="00561094">
            <w:pPr>
              <w:shd w:val="clear" w:color="auto" w:fill="FFFFFF" w:themeFill="background1"/>
              <w:jc w:val="center"/>
              <w:rPr>
                <w:sz w:val="16"/>
                <w:szCs w:val="16"/>
              </w:rPr>
            </w:pPr>
          </w:p>
        </w:tc>
        <w:tc>
          <w:tcPr>
            <w:tcW w:w="1276" w:type="dxa"/>
            <w:vMerge/>
          </w:tcPr>
          <w:p w:rsidR="00561094" w:rsidRPr="00A04820" w:rsidRDefault="00561094" w:rsidP="00561094">
            <w:pPr>
              <w:shd w:val="clear" w:color="auto" w:fill="FFFFFF" w:themeFill="background1"/>
              <w:rPr>
                <w:sz w:val="16"/>
                <w:szCs w:val="16"/>
              </w:rPr>
            </w:pPr>
          </w:p>
        </w:tc>
        <w:tc>
          <w:tcPr>
            <w:tcW w:w="2693" w:type="dxa"/>
          </w:tcPr>
          <w:p w:rsidR="00561094" w:rsidRPr="00A04820" w:rsidRDefault="00561094" w:rsidP="00561094">
            <w:pPr>
              <w:shd w:val="clear" w:color="auto" w:fill="FFFFFF" w:themeFill="background1"/>
              <w:jc w:val="both"/>
              <w:rPr>
                <w:i/>
                <w:sz w:val="14"/>
                <w:szCs w:val="14"/>
              </w:rPr>
            </w:pPr>
            <w:r w:rsidRPr="00A04820">
              <w:rPr>
                <w:sz w:val="14"/>
                <w:szCs w:val="14"/>
                <w:lang w:val="en-US"/>
              </w:rPr>
              <w:t>TM</w:t>
            </w:r>
            <w:r w:rsidRPr="00A04820">
              <w:rPr>
                <w:i/>
                <w:sz w:val="14"/>
                <w:szCs w:val="14"/>
                <w:lang w:val="en-US"/>
              </w:rPr>
              <w:t>LLLLLL</w:t>
            </w:r>
            <w:r w:rsidRPr="00A04820">
              <w:rPr>
                <w:sz w:val="14"/>
                <w:szCs w:val="14"/>
                <w:lang w:val="en-US"/>
              </w:rPr>
              <w:t>S</w:t>
            </w:r>
            <w:r w:rsidRPr="00A04820">
              <w:rPr>
                <w:i/>
                <w:sz w:val="14"/>
                <w:szCs w:val="14"/>
                <w:lang w:val="en-US"/>
              </w:rPr>
              <w:t>NNNNN</w:t>
            </w:r>
            <w:r w:rsidRPr="00A04820">
              <w:rPr>
                <w:sz w:val="14"/>
                <w:szCs w:val="14"/>
              </w:rPr>
              <w:t>_</w:t>
            </w:r>
            <w:r w:rsidRPr="00A04820">
              <w:rPr>
                <w:i/>
                <w:sz w:val="14"/>
                <w:szCs w:val="14"/>
                <w:lang w:val="en-US"/>
              </w:rPr>
              <w:t>YYMM</w:t>
            </w:r>
            <w:r w:rsidRPr="00A04820">
              <w:rPr>
                <w:sz w:val="14"/>
                <w:szCs w:val="14"/>
              </w:rPr>
              <w:t>2</w:t>
            </w:r>
            <w:r w:rsidRPr="00A04820">
              <w:rPr>
                <w:i/>
                <w:sz w:val="14"/>
                <w:szCs w:val="14"/>
                <w:lang w:val="en-US"/>
              </w:rPr>
              <w:t>PP</w:t>
            </w:r>
            <w:r w:rsidRPr="00A04820">
              <w:rPr>
                <w:i/>
                <w:sz w:val="14"/>
                <w:szCs w:val="14"/>
              </w:rPr>
              <w:t>.</w:t>
            </w:r>
            <w:r w:rsidRPr="00A04820">
              <w:rPr>
                <w:i/>
                <w:sz w:val="14"/>
                <w:szCs w:val="14"/>
                <w:lang w:val="en-US"/>
              </w:rPr>
              <w:t>ZIP</w:t>
            </w:r>
          </w:p>
          <w:p w:rsidR="00561094" w:rsidRPr="00A04820" w:rsidRDefault="00561094" w:rsidP="00561094">
            <w:pPr>
              <w:shd w:val="clear" w:color="auto" w:fill="FFFFFF" w:themeFill="background1"/>
              <w:jc w:val="both"/>
              <w:rPr>
                <w:sz w:val="14"/>
                <w:szCs w:val="14"/>
              </w:rPr>
            </w:pPr>
            <w:r w:rsidRPr="00A04820">
              <w:rPr>
                <w:sz w:val="14"/>
                <w:szCs w:val="14"/>
                <w:lang w:val="en-US"/>
              </w:rPr>
              <w:t>TMLLLLLLSNNNNN</w:t>
            </w:r>
            <w:r w:rsidRPr="00A04820">
              <w:rPr>
                <w:sz w:val="14"/>
                <w:szCs w:val="14"/>
              </w:rPr>
              <w:t>_</w:t>
            </w:r>
            <w:r w:rsidRPr="00A04820">
              <w:rPr>
                <w:sz w:val="14"/>
                <w:szCs w:val="14"/>
                <w:lang w:val="en-US"/>
              </w:rPr>
              <w:t>YYMM</w:t>
            </w:r>
            <w:r w:rsidRPr="00A04820">
              <w:rPr>
                <w:sz w:val="14"/>
                <w:szCs w:val="14"/>
              </w:rPr>
              <w:t>2</w:t>
            </w:r>
            <w:r w:rsidRPr="00A04820">
              <w:rPr>
                <w:sz w:val="14"/>
                <w:szCs w:val="14"/>
                <w:lang w:val="en-US"/>
              </w:rPr>
              <w:t>PP</w:t>
            </w:r>
            <w:r w:rsidRPr="00A04820">
              <w:rPr>
                <w:sz w:val="14"/>
                <w:szCs w:val="14"/>
              </w:rPr>
              <w:t>.</w:t>
            </w:r>
            <w:r w:rsidRPr="00A04820">
              <w:rPr>
                <w:sz w:val="14"/>
                <w:szCs w:val="14"/>
                <w:lang w:val="en-US"/>
              </w:rPr>
              <w:t>ZIP</w:t>
            </w:r>
            <w:r w:rsidRPr="00A04820">
              <w:rPr>
                <w:sz w:val="14"/>
                <w:szCs w:val="14"/>
              </w:rPr>
              <w:t>.</w:t>
            </w:r>
            <w:r w:rsidRPr="00A04820">
              <w:rPr>
                <w:sz w:val="14"/>
                <w:szCs w:val="14"/>
                <w:lang w:val="en-US"/>
              </w:rPr>
              <w:t>SIG</w:t>
            </w:r>
          </w:p>
        </w:tc>
        <w:tc>
          <w:tcPr>
            <w:tcW w:w="2977" w:type="dxa"/>
          </w:tcPr>
          <w:p w:rsidR="00561094" w:rsidRPr="00A04820" w:rsidRDefault="00561094" w:rsidP="00561094">
            <w:pPr>
              <w:shd w:val="clear" w:color="auto" w:fill="FFFFFF" w:themeFill="background1"/>
              <w:rPr>
                <w:sz w:val="14"/>
                <w:szCs w:val="14"/>
              </w:rPr>
            </w:pPr>
            <w:r w:rsidRPr="00A04820">
              <w:rPr>
                <w:sz w:val="14"/>
                <w:szCs w:val="14"/>
                <w:lang w:val="en-US"/>
              </w:rPr>
              <w:t>TMLLLLLLSNNNNN</w:t>
            </w:r>
            <w:r w:rsidRPr="00A04820">
              <w:rPr>
                <w:sz w:val="14"/>
                <w:szCs w:val="14"/>
              </w:rPr>
              <w:t>_</w:t>
            </w:r>
            <w:r w:rsidRPr="00A04820">
              <w:rPr>
                <w:sz w:val="14"/>
                <w:szCs w:val="14"/>
                <w:lang w:val="en-US"/>
              </w:rPr>
              <w:t>YYMM</w:t>
            </w:r>
            <w:r w:rsidRPr="00A04820">
              <w:rPr>
                <w:sz w:val="14"/>
                <w:szCs w:val="14"/>
              </w:rPr>
              <w:t>2</w:t>
            </w:r>
            <w:r w:rsidRPr="00A04820">
              <w:rPr>
                <w:sz w:val="14"/>
                <w:szCs w:val="14"/>
                <w:lang w:val="en-US"/>
              </w:rPr>
              <w:t>PP</w:t>
            </w:r>
            <w:r w:rsidRPr="00A04820">
              <w:rPr>
                <w:sz w:val="14"/>
                <w:szCs w:val="14"/>
              </w:rPr>
              <w:t>.</w:t>
            </w:r>
            <w:r w:rsidRPr="00A04820">
              <w:rPr>
                <w:sz w:val="14"/>
                <w:szCs w:val="14"/>
                <w:lang w:val="en-US"/>
              </w:rPr>
              <w:t>ZIP</w:t>
            </w:r>
            <w:r w:rsidRPr="00A04820">
              <w:rPr>
                <w:sz w:val="14"/>
                <w:szCs w:val="14"/>
              </w:rPr>
              <w:t>.</w:t>
            </w:r>
            <w:r w:rsidRPr="00A04820">
              <w:rPr>
                <w:sz w:val="14"/>
                <w:szCs w:val="14"/>
                <w:lang w:val="en-US"/>
              </w:rPr>
              <w:t>SIG</w:t>
            </w:r>
            <w:r w:rsidRPr="00A04820">
              <w:rPr>
                <w:sz w:val="14"/>
                <w:szCs w:val="14"/>
              </w:rPr>
              <w:t>.</w:t>
            </w:r>
            <w:r w:rsidRPr="00A04820">
              <w:rPr>
                <w:sz w:val="14"/>
                <w:szCs w:val="14"/>
                <w:lang w:val="en-US"/>
              </w:rPr>
              <w:t>ZIP</w:t>
            </w:r>
          </w:p>
        </w:tc>
        <w:tc>
          <w:tcPr>
            <w:tcW w:w="681" w:type="dxa"/>
            <w:vMerge/>
            <w:shd w:val="clear" w:color="auto" w:fill="FFFFFF"/>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r>
      <w:tr w:rsidR="00561094" w:rsidRPr="00A04820" w:rsidTr="00561094">
        <w:trPr>
          <w:trHeight w:val="110"/>
          <w:jc w:val="center"/>
        </w:trPr>
        <w:tc>
          <w:tcPr>
            <w:tcW w:w="704" w:type="dxa"/>
            <w:vMerge/>
            <w:vAlign w:val="center"/>
          </w:tcPr>
          <w:p w:rsidR="00561094" w:rsidRPr="00A04820" w:rsidRDefault="00561094" w:rsidP="00561094">
            <w:pPr>
              <w:shd w:val="clear" w:color="auto" w:fill="FFFFFF" w:themeFill="background1"/>
              <w:jc w:val="center"/>
              <w:rPr>
                <w:sz w:val="16"/>
                <w:szCs w:val="16"/>
              </w:rPr>
            </w:pPr>
          </w:p>
        </w:tc>
        <w:tc>
          <w:tcPr>
            <w:tcW w:w="1276" w:type="dxa"/>
            <w:vMerge/>
          </w:tcPr>
          <w:p w:rsidR="00561094" w:rsidRPr="00A04820" w:rsidRDefault="00561094" w:rsidP="00561094">
            <w:pPr>
              <w:shd w:val="clear" w:color="auto" w:fill="FFFFFF" w:themeFill="background1"/>
              <w:rPr>
                <w:sz w:val="16"/>
                <w:szCs w:val="16"/>
              </w:rPr>
            </w:pPr>
          </w:p>
        </w:tc>
        <w:tc>
          <w:tcPr>
            <w:tcW w:w="2693" w:type="dxa"/>
          </w:tcPr>
          <w:p w:rsidR="00561094" w:rsidRPr="007754DF" w:rsidRDefault="00561094" w:rsidP="00561094">
            <w:pPr>
              <w:shd w:val="clear" w:color="auto" w:fill="FFFFFF" w:themeFill="background1"/>
              <w:jc w:val="both"/>
              <w:rPr>
                <w:i/>
                <w:sz w:val="14"/>
                <w:szCs w:val="14"/>
              </w:rPr>
            </w:pPr>
            <w:r w:rsidRPr="007754DF">
              <w:rPr>
                <w:sz w:val="14"/>
                <w:szCs w:val="14"/>
                <w:lang w:val="en-US"/>
              </w:rPr>
              <w:t>CM</w:t>
            </w:r>
            <w:r w:rsidRPr="007754DF">
              <w:rPr>
                <w:i/>
                <w:sz w:val="14"/>
                <w:szCs w:val="14"/>
                <w:lang w:val="en-US"/>
              </w:rPr>
              <w:t>LLLLLL</w:t>
            </w:r>
            <w:r w:rsidRPr="007754DF">
              <w:rPr>
                <w:sz w:val="14"/>
                <w:szCs w:val="14"/>
                <w:lang w:val="en-US"/>
              </w:rPr>
              <w:t>S</w:t>
            </w:r>
            <w:r w:rsidRPr="007754DF">
              <w:rPr>
                <w:i/>
                <w:sz w:val="14"/>
                <w:szCs w:val="14"/>
                <w:lang w:val="en-US"/>
              </w:rPr>
              <w:t>NNNNN</w:t>
            </w:r>
            <w:r w:rsidRPr="007754DF">
              <w:rPr>
                <w:sz w:val="14"/>
                <w:szCs w:val="14"/>
              </w:rPr>
              <w:t>_</w:t>
            </w:r>
            <w:r w:rsidRPr="007754DF">
              <w:rPr>
                <w:i/>
                <w:sz w:val="14"/>
                <w:szCs w:val="14"/>
                <w:lang w:val="en-US"/>
              </w:rPr>
              <w:t>YYMM</w:t>
            </w:r>
            <w:r w:rsidRPr="007754DF">
              <w:rPr>
                <w:sz w:val="14"/>
                <w:szCs w:val="14"/>
              </w:rPr>
              <w:t>2</w:t>
            </w:r>
            <w:r w:rsidRPr="007754DF">
              <w:rPr>
                <w:i/>
                <w:sz w:val="14"/>
                <w:szCs w:val="14"/>
                <w:lang w:val="en-US"/>
              </w:rPr>
              <w:t>PP</w:t>
            </w:r>
            <w:r w:rsidRPr="007754DF">
              <w:rPr>
                <w:i/>
                <w:sz w:val="14"/>
                <w:szCs w:val="14"/>
              </w:rPr>
              <w:t>.</w:t>
            </w:r>
            <w:r w:rsidRPr="007754DF">
              <w:rPr>
                <w:i/>
                <w:sz w:val="14"/>
                <w:szCs w:val="14"/>
                <w:lang w:val="en-US"/>
              </w:rPr>
              <w:t>ZIP</w:t>
            </w:r>
          </w:p>
          <w:p w:rsidR="00561094" w:rsidRPr="007754DF" w:rsidRDefault="00561094" w:rsidP="00561094">
            <w:pPr>
              <w:shd w:val="clear" w:color="auto" w:fill="FFFFFF" w:themeFill="background1"/>
              <w:jc w:val="both"/>
              <w:rPr>
                <w:sz w:val="14"/>
                <w:szCs w:val="14"/>
              </w:rPr>
            </w:pPr>
            <w:r w:rsidRPr="007754DF">
              <w:rPr>
                <w:sz w:val="14"/>
                <w:szCs w:val="14"/>
                <w:lang w:val="en-US"/>
              </w:rPr>
              <w:t>CMLLLLLLSNNNNN</w:t>
            </w:r>
            <w:r w:rsidRPr="007754DF">
              <w:rPr>
                <w:sz w:val="14"/>
                <w:szCs w:val="14"/>
              </w:rPr>
              <w:t>_</w:t>
            </w:r>
            <w:r w:rsidRPr="007754DF">
              <w:rPr>
                <w:sz w:val="14"/>
                <w:szCs w:val="14"/>
                <w:lang w:val="en-US"/>
              </w:rPr>
              <w:t>YYMM</w:t>
            </w:r>
            <w:r w:rsidRPr="007754DF">
              <w:rPr>
                <w:sz w:val="14"/>
                <w:szCs w:val="14"/>
              </w:rPr>
              <w:t>2</w:t>
            </w:r>
            <w:r w:rsidRPr="007754DF">
              <w:rPr>
                <w:sz w:val="14"/>
                <w:szCs w:val="14"/>
                <w:lang w:val="en-US"/>
              </w:rPr>
              <w:t>PP</w:t>
            </w:r>
            <w:r w:rsidRPr="007754DF">
              <w:rPr>
                <w:sz w:val="14"/>
                <w:szCs w:val="14"/>
              </w:rPr>
              <w:t>.</w:t>
            </w:r>
            <w:r w:rsidRPr="007754DF">
              <w:rPr>
                <w:sz w:val="14"/>
                <w:szCs w:val="14"/>
                <w:lang w:val="en-US"/>
              </w:rPr>
              <w:t>ZIP</w:t>
            </w:r>
            <w:r w:rsidRPr="007754DF">
              <w:rPr>
                <w:sz w:val="14"/>
                <w:szCs w:val="14"/>
              </w:rPr>
              <w:t>.</w:t>
            </w:r>
            <w:r w:rsidRPr="007754DF">
              <w:rPr>
                <w:sz w:val="14"/>
                <w:szCs w:val="14"/>
                <w:lang w:val="en-US"/>
              </w:rPr>
              <w:t>SIG</w:t>
            </w:r>
          </w:p>
        </w:tc>
        <w:tc>
          <w:tcPr>
            <w:tcW w:w="2977" w:type="dxa"/>
          </w:tcPr>
          <w:p w:rsidR="00561094" w:rsidRPr="007754DF" w:rsidRDefault="00561094" w:rsidP="00561094">
            <w:pPr>
              <w:shd w:val="clear" w:color="auto" w:fill="FFFFFF" w:themeFill="background1"/>
              <w:rPr>
                <w:sz w:val="14"/>
                <w:szCs w:val="14"/>
              </w:rPr>
            </w:pPr>
            <w:r w:rsidRPr="007754DF">
              <w:rPr>
                <w:sz w:val="14"/>
                <w:szCs w:val="14"/>
                <w:lang w:val="en-US"/>
              </w:rPr>
              <w:t>CMLLLLLLSNNNNN</w:t>
            </w:r>
            <w:r w:rsidRPr="007754DF">
              <w:rPr>
                <w:sz w:val="14"/>
                <w:szCs w:val="14"/>
              </w:rPr>
              <w:t>_</w:t>
            </w:r>
            <w:r w:rsidRPr="007754DF">
              <w:rPr>
                <w:sz w:val="14"/>
                <w:szCs w:val="14"/>
                <w:lang w:val="en-US"/>
              </w:rPr>
              <w:t>YYMM</w:t>
            </w:r>
            <w:r w:rsidRPr="007754DF">
              <w:rPr>
                <w:sz w:val="14"/>
                <w:szCs w:val="14"/>
              </w:rPr>
              <w:t>2</w:t>
            </w:r>
            <w:r w:rsidRPr="007754DF">
              <w:rPr>
                <w:sz w:val="14"/>
                <w:szCs w:val="14"/>
                <w:lang w:val="en-US"/>
              </w:rPr>
              <w:t>PP</w:t>
            </w:r>
            <w:r w:rsidRPr="007754DF">
              <w:rPr>
                <w:sz w:val="14"/>
                <w:szCs w:val="14"/>
              </w:rPr>
              <w:t>.</w:t>
            </w:r>
            <w:r w:rsidRPr="007754DF">
              <w:rPr>
                <w:sz w:val="14"/>
                <w:szCs w:val="14"/>
                <w:lang w:val="en-US"/>
              </w:rPr>
              <w:t>ZIP</w:t>
            </w:r>
            <w:r w:rsidRPr="007754DF">
              <w:rPr>
                <w:sz w:val="14"/>
                <w:szCs w:val="14"/>
              </w:rPr>
              <w:t>.</w:t>
            </w:r>
            <w:r w:rsidRPr="007754DF">
              <w:rPr>
                <w:sz w:val="14"/>
                <w:szCs w:val="14"/>
                <w:lang w:val="en-US"/>
              </w:rPr>
              <w:t>SIG</w:t>
            </w:r>
            <w:r w:rsidRPr="007754DF">
              <w:rPr>
                <w:sz w:val="14"/>
                <w:szCs w:val="14"/>
              </w:rPr>
              <w:t>.</w:t>
            </w:r>
            <w:r w:rsidRPr="007754DF">
              <w:rPr>
                <w:sz w:val="14"/>
                <w:szCs w:val="14"/>
                <w:lang w:val="en-US"/>
              </w:rPr>
              <w:t>ZIP</w:t>
            </w:r>
          </w:p>
        </w:tc>
        <w:tc>
          <w:tcPr>
            <w:tcW w:w="681" w:type="dxa"/>
            <w:vMerge/>
            <w:shd w:val="clear" w:color="auto" w:fill="FFFFFF"/>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r>
      <w:tr w:rsidR="00561094" w:rsidRPr="00A04820" w:rsidTr="00561094">
        <w:trPr>
          <w:trHeight w:val="100"/>
          <w:jc w:val="center"/>
        </w:trPr>
        <w:tc>
          <w:tcPr>
            <w:tcW w:w="704" w:type="dxa"/>
            <w:vMerge w:val="restart"/>
            <w:vAlign w:val="center"/>
          </w:tcPr>
          <w:p w:rsidR="00561094" w:rsidRPr="00A04820" w:rsidRDefault="00561094" w:rsidP="00561094">
            <w:pPr>
              <w:shd w:val="clear" w:color="auto" w:fill="FFFFFF" w:themeFill="background1"/>
              <w:jc w:val="center"/>
              <w:rPr>
                <w:sz w:val="16"/>
                <w:szCs w:val="16"/>
                <w:lang w:val="en-US"/>
              </w:rPr>
            </w:pPr>
            <w:r w:rsidRPr="00A04820">
              <w:rPr>
                <w:sz w:val="16"/>
                <w:szCs w:val="16"/>
                <w:lang w:val="en-US"/>
              </w:rPr>
              <w:t>MTR</w:t>
            </w:r>
            <w:r w:rsidRPr="00A04820">
              <w:rPr>
                <w:sz w:val="16"/>
                <w:szCs w:val="16"/>
              </w:rPr>
              <w:t>_</w:t>
            </w:r>
            <w:r w:rsidRPr="00A04820">
              <w:rPr>
                <w:sz w:val="16"/>
                <w:szCs w:val="16"/>
                <w:lang w:val="en-US"/>
              </w:rPr>
              <w:t>MEK</w:t>
            </w:r>
          </w:p>
        </w:tc>
        <w:tc>
          <w:tcPr>
            <w:tcW w:w="1276" w:type="dxa"/>
            <w:vMerge w:val="restart"/>
          </w:tcPr>
          <w:p w:rsidR="00561094" w:rsidRPr="00A04820" w:rsidRDefault="00561094" w:rsidP="00561094">
            <w:pPr>
              <w:shd w:val="clear" w:color="auto" w:fill="FFFFFF" w:themeFill="background1"/>
              <w:rPr>
                <w:sz w:val="16"/>
                <w:szCs w:val="16"/>
              </w:rPr>
            </w:pPr>
            <w:r w:rsidRPr="00A04820">
              <w:rPr>
                <w:sz w:val="16"/>
                <w:szCs w:val="16"/>
              </w:rPr>
              <w:t>Реестр содержащий исправленные случаи ранее отказанных случаев оказания медицинских услуг жителям иных регионов</w:t>
            </w:r>
          </w:p>
        </w:tc>
        <w:tc>
          <w:tcPr>
            <w:tcW w:w="2693" w:type="dxa"/>
          </w:tcPr>
          <w:p w:rsidR="00561094" w:rsidRPr="00A04820" w:rsidRDefault="00561094" w:rsidP="00561094">
            <w:pPr>
              <w:shd w:val="clear" w:color="auto" w:fill="FFFFFF" w:themeFill="background1"/>
              <w:jc w:val="both"/>
              <w:rPr>
                <w:i/>
                <w:sz w:val="14"/>
                <w:szCs w:val="14"/>
              </w:rPr>
            </w:pPr>
            <w:r w:rsidRPr="00A04820">
              <w:rPr>
                <w:i/>
                <w:sz w:val="14"/>
                <w:szCs w:val="14"/>
                <w:lang w:val="en-US"/>
              </w:rPr>
              <w:t>HMLLLLLLT</w:t>
            </w:r>
            <w:r w:rsidRPr="00A04820">
              <w:rPr>
                <w:i/>
                <w:sz w:val="14"/>
                <w:szCs w:val="14"/>
              </w:rPr>
              <w:t>56_</w:t>
            </w:r>
            <w:r w:rsidRPr="00A04820">
              <w:rPr>
                <w:i/>
                <w:sz w:val="14"/>
                <w:szCs w:val="14"/>
                <w:lang w:val="en-US"/>
              </w:rPr>
              <w:t>YYMM</w:t>
            </w:r>
            <w:r w:rsidRPr="00A04820">
              <w:rPr>
                <w:i/>
                <w:sz w:val="14"/>
                <w:szCs w:val="14"/>
              </w:rPr>
              <w:t>7</w:t>
            </w:r>
            <w:r w:rsidRPr="00A04820">
              <w:rPr>
                <w:i/>
                <w:sz w:val="14"/>
                <w:szCs w:val="14"/>
                <w:lang w:val="en-US"/>
              </w:rPr>
              <w:t>PP</w:t>
            </w:r>
            <w:r w:rsidRPr="00A04820">
              <w:rPr>
                <w:i/>
                <w:sz w:val="14"/>
                <w:szCs w:val="14"/>
              </w:rPr>
              <w:t>.</w:t>
            </w:r>
            <w:r w:rsidRPr="00A04820">
              <w:rPr>
                <w:i/>
                <w:sz w:val="14"/>
                <w:szCs w:val="14"/>
                <w:lang w:val="en-US"/>
              </w:rPr>
              <w:t>ZIP</w:t>
            </w:r>
          </w:p>
          <w:p w:rsidR="00561094" w:rsidRPr="00A04820" w:rsidRDefault="00561094" w:rsidP="00561094">
            <w:pPr>
              <w:shd w:val="clear" w:color="auto" w:fill="FFFFFF" w:themeFill="background1"/>
              <w:jc w:val="both"/>
              <w:rPr>
                <w:sz w:val="16"/>
                <w:szCs w:val="16"/>
              </w:rPr>
            </w:pPr>
            <w:r w:rsidRPr="00A04820">
              <w:rPr>
                <w:i/>
                <w:sz w:val="14"/>
                <w:szCs w:val="14"/>
              </w:rPr>
              <w:t>HMLLLLLLT56_YYMM7PP.ZIP.</w:t>
            </w:r>
            <w:r w:rsidRPr="00A04820">
              <w:rPr>
                <w:i/>
                <w:sz w:val="14"/>
                <w:szCs w:val="14"/>
                <w:lang w:val="en-US"/>
              </w:rPr>
              <w:t>SIG</w:t>
            </w:r>
          </w:p>
        </w:tc>
        <w:tc>
          <w:tcPr>
            <w:tcW w:w="2977" w:type="dxa"/>
          </w:tcPr>
          <w:p w:rsidR="00561094" w:rsidRPr="00A04820" w:rsidRDefault="00561094" w:rsidP="00561094">
            <w:pPr>
              <w:shd w:val="clear" w:color="auto" w:fill="FFFFFF" w:themeFill="background1"/>
              <w:rPr>
                <w:sz w:val="16"/>
                <w:szCs w:val="16"/>
              </w:rPr>
            </w:pPr>
            <w:r w:rsidRPr="00A04820">
              <w:rPr>
                <w:sz w:val="16"/>
                <w:szCs w:val="16"/>
                <w:lang w:val="en-US"/>
              </w:rPr>
              <w:t>HMLLLLLLT</w:t>
            </w:r>
            <w:r w:rsidRPr="00A04820">
              <w:rPr>
                <w:sz w:val="16"/>
                <w:szCs w:val="16"/>
              </w:rPr>
              <w:t>56_</w:t>
            </w:r>
            <w:r w:rsidRPr="00A04820">
              <w:rPr>
                <w:sz w:val="16"/>
                <w:szCs w:val="16"/>
                <w:lang w:val="en-US"/>
              </w:rPr>
              <w:t>YYMM</w:t>
            </w:r>
            <w:r w:rsidRPr="00A04820">
              <w:rPr>
                <w:sz w:val="16"/>
                <w:szCs w:val="16"/>
              </w:rPr>
              <w:t>7</w:t>
            </w:r>
            <w:r w:rsidRPr="00A04820">
              <w:rPr>
                <w:sz w:val="16"/>
                <w:szCs w:val="16"/>
                <w:lang w:val="en-US"/>
              </w:rPr>
              <w:t>PP</w:t>
            </w:r>
            <w:r w:rsidRPr="00A04820">
              <w:rPr>
                <w:sz w:val="16"/>
                <w:szCs w:val="16"/>
              </w:rPr>
              <w:t>.</w:t>
            </w:r>
            <w:r w:rsidRPr="00A04820">
              <w:rPr>
                <w:sz w:val="16"/>
                <w:szCs w:val="16"/>
                <w:lang w:val="en-US"/>
              </w:rPr>
              <w:t>ZIP</w:t>
            </w:r>
            <w:r w:rsidRPr="00A04820">
              <w:rPr>
                <w:sz w:val="16"/>
                <w:szCs w:val="16"/>
              </w:rPr>
              <w:t>.</w:t>
            </w:r>
            <w:r w:rsidRPr="00A04820">
              <w:rPr>
                <w:sz w:val="16"/>
                <w:szCs w:val="16"/>
                <w:lang w:val="en-US"/>
              </w:rPr>
              <w:t>SIG</w:t>
            </w:r>
            <w:r w:rsidRPr="00A04820">
              <w:rPr>
                <w:sz w:val="16"/>
                <w:szCs w:val="16"/>
              </w:rPr>
              <w:t>.</w:t>
            </w:r>
            <w:r w:rsidRPr="00A04820">
              <w:rPr>
                <w:sz w:val="16"/>
                <w:szCs w:val="16"/>
                <w:lang w:val="en-US"/>
              </w:rPr>
              <w:t>ZIP</w:t>
            </w:r>
          </w:p>
        </w:tc>
        <w:tc>
          <w:tcPr>
            <w:tcW w:w="681" w:type="dxa"/>
            <w:vMerge w:val="restart"/>
          </w:tcPr>
          <w:p w:rsidR="00561094" w:rsidRPr="00A04820" w:rsidRDefault="00561094" w:rsidP="00561094">
            <w:pPr>
              <w:shd w:val="clear" w:color="auto" w:fill="FFFFFF" w:themeFill="background1"/>
              <w:jc w:val="center"/>
              <w:rPr>
                <w:sz w:val="16"/>
                <w:szCs w:val="16"/>
              </w:rPr>
            </w:pPr>
            <w:r w:rsidRPr="00A04820">
              <w:rPr>
                <w:sz w:val="16"/>
                <w:szCs w:val="16"/>
              </w:rPr>
              <w:t>МО</w:t>
            </w:r>
          </w:p>
        </w:tc>
        <w:tc>
          <w:tcPr>
            <w:tcW w:w="1020" w:type="dxa"/>
            <w:vMerge w:val="restart"/>
          </w:tcPr>
          <w:p w:rsidR="00561094" w:rsidRPr="00A04820" w:rsidRDefault="00561094" w:rsidP="00561094">
            <w:pPr>
              <w:shd w:val="clear" w:color="auto" w:fill="FFFFFF" w:themeFill="background1"/>
              <w:jc w:val="center"/>
              <w:rPr>
                <w:sz w:val="16"/>
                <w:szCs w:val="16"/>
              </w:rPr>
            </w:pPr>
            <w:r w:rsidRPr="00A04820">
              <w:rPr>
                <w:sz w:val="16"/>
                <w:szCs w:val="16"/>
              </w:rPr>
              <w:t>ТФОМС</w:t>
            </w:r>
          </w:p>
        </w:tc>
        <w:tc>
          <w:tcPr>
            <w:tcW w:w="1020" w:type="dxa"/>
            <w:vMerge w:val="restart"/>
          </w:tcPr>
          <w:p w:rsidR="00561094" w:rsidRPr="00A04820" w:rsidRDefault="00561094" w:rsidP="00561094">
            <w:pPr>
              <w:shd w:val="clear" w:color="auto" w:fill="FFFFFF" w:themeFill="background1"/>
              <w:jc w:val="center"/>
              <w:rPr>
                <w:sz w:val="16"/>
                <w:szCs w:val="16"/>
              </w:rPr>
            </w:pPr>
            <w:r w:rsidRPr="00A04820">
              <w:rPr>
                <w:sz w:val="16"/>
                <w:szCs w:val="16"/>
              </w:rPr>
              <w:t>МО</w:t>
            </w:r>
          </w:p>
        </w:tc>
      </w:tr>
      <w:tr w:rsidR="00561094" w:rsidRPr="00A04820" w:rsidTr="00561094">
        <w:trPr>
          <w:trHeight w:val="100"/>
          <w:jc w:val="center"/>
        </w:trPr>
        <w:tc>
          <w:tcPr>
            <w:tcW w:w="704" w:type="dxa"/>
            <w:vMerge/>
            <w:vAlign w:val="center"/>
          </w:tcPr>
          <w:p w:rsidR="00561094" w:rsidRPr="00A04820" w:rsidRDefault="00561094" w:rsidP="00561094">
            <w:pPr>
              <w:shd w:val="clear" w:color="auto" w:fill="FFFFFF" w:themeFill="background1"/>
              <w:jc w:val="center"/>
              <w:rPr>
                <w:sz w:val="16"/>
                <w:szCs w:val="16"/>
              </w:rPr>
            </w:pPr>
          </w:p>
        </w:tc>
        <w:tc>
          <w:tcPr>
            <w:tcW w:w="1276" w:type="dxa"/>
            <w:vMerge/>
          </w:tcPr>
          <w:p w:rsidR="00561094" w:rsidRPr="00A04820" w:rsidRDefault="00561094" w:rsidP="00561094">
            <w:pPr>
              <w:shd w:val="clear" w:color="auto" w:fill="FFFFFF" w:themeFill="background1"/>
              <w:rPr>
                <w:sz w:val="16"/>
                <w:szCs w:val="16"/>
              </w:rPr>
            </w:pPr>
          </w:p>
        </w:tc>
        <w:tc>
          <w:tcPr>
            <w:tcW w:w="2693" w:type="dxa"/>
          </w:tcPr>
          <w:p w:rsidR="00561094" w:rsidRPr="00A04820" w:rsidRDefault="00561094" w:rsidP="00561094">
            <w:pPr>
              <w:shd w:val="clear" w:color="auto" w:fill="FFFFFF" w:themeFill="background1"/>
              <w:jc w:val="both"/>
              <w:rPr>
                <w:i/>
                <w:sz w:val="14"/>
                <w:szCs w:val="14"/>
              </w:rPr>
            </w:pPr>
            <w:r w:rsidRPr="00A04820">
              <w:rPr>
                <w:i/>
                <w:sz w:val="14"/>
                <w:szCs w:val="14"/>
                <w:lang w:val="en-US"/>
              </w:rPr>
              <w:t>DMLLLLLLT</w:t>
            </w:r>
            <w:r w:rsidRPr="00A04820">
              <w:rPr>
                <w:i/>
                <w:sz w:val="14"/>
                <w:szCs w:val="14"/>
              </w:rPr>
              <w:t>56_</w:t>
            </w:r>
            <w:r w:rsidRPr="00A04820">
              <w:rPr>
                <w:i/>
                <w:sz w:val="14"/>
                <w:szCs w:val="14"/>
                <w:lang w:val="en-US"/>
              </w:rPr>
              <w:t>YYMM</w:t>
            </w:r>
            <w:r w:rsidRPr="00A04820">
              <w:rPr>
                <w:i/>
                <w:sz w:val="14"/>
                <w:szCs w:val="14"/>
              </w:rPr>
              <w:t>7</w:t>
            </w:r>
            <w:r w:rsidRPr="00A04820">
              <w:rPr>
                <w:i/>
                <w:sz w:val="14"/>
                <w:szCs w:val="14"/>
                <w:lang w:val="en-US"/>
              </w:rPr>
              <w:t>PP</w:t>
            </w:r>
            <w:r w:rsidRPr="00A04820">
              <w:rPr>
                <w:i/>
                <w:sz w:val="14"/>
                <w:szCs w:val="14"/>
              </w:rPr>
              <w:t>.</w:t>
            </w:r>
            <w:r w:rsidRPr="00A04820">
              <w:rPr>
                <w:i/>
                <w:sz w:val="14"/>
                <w:szCs w:val="14"/>
                <w:lang w:val="en-US"/>
              </w:rPr>
              <w:t>ZIP</w:t>
            </w:r>
          </w:p>
          <w:p w:rsidR="00561094" w:rsidRPr="00A04820" w:rsidRDefault="00561094" w:rsidP="00561094">
            <w:pPr>
              <w:shd w:val="clear" w:color="auto" w:fill="FFFFFF" w:themeFill="background1"/>
              <w:jc w:val="both"/>
              <w:rPr>
                <w:b/>
                <w:sz w:val="16"/>
                <w:szCs w:val="16"/>
              </w:rPr>
            </w:pPr>
            <w:r w:rsidRPr="00A04820">
              <w:rPr>
                <w:i/>
                <w:sz w:val="14"/>
                <w:szCs w:val="14"/>
                <w:lang w:val="en-US"/>
              </w:rPr>
              <w:t>DMLLLLLLT</w:t>
            </w:r>
            <w:r w:rsidRPr="00A04820">
              <w:rPr>
                <w:i/>
                <w:sz w:val="14"/>
                <w:szCs w:val="14"/>
              </w:rPr>
              <w:t>56_</w:t>
            </w:r>
            <w:r w:rsidRPr="00A04820">
              <w:rPr>
                <w:i/>
                <w:sz w:val="14"/>
                <w:szCs w:val="14"/>
                <w:lang w:val="en-US"/>
              </w:rPr>
              <w:t>YYMM</w:t>
            </w:r>
            <w:r w:rsidRPr="00A04820">
              <w:rPr>
                <w:i/>
                <w:sz w:val="14"/>
                <w:szCs w:val="14"/>
              </w:rPr>
              <w:t>7</w:t>
            </w:r>
            <w:r w:rsidRPr="00A04820">
              <w:rPr>
                <w:i/>
                <w:sz w:val="14"/>
                <w:szCs w:val="14"/>
                <w:lang w:val="en-US"/>
              </w:rPr>
              <w:t>PP</w:t>
            </w:r>
            <w:r w:rsidRPr="00A04820">
              <w:rPr>
                <w:i/>
                <w:sz w:val="14"/>
                <w:szCs w:val="14"/>
              </w:rPr>
              <w:t>.</w:t>
            </w:r>
            <w:r w:rsidRPr="00A04820">
              <w:rPr>
                <w:i/>
                <w:sz w:val="14"/>
                <w:szCs w:val="14"/>
                <w:lang w:val="en-US"/>
              </w:rPr>
              <w:t>ZIP</w:t>
            </w:r>
            <w:r w:rsidRPr="00A04820">
              <w:rPr>
                <w:i/>
                <w:sz w:val="14"/>
                <w:szCs w:val="14"/>
              </w:rPr>
              <w:t>.</w:t>
            </w:r>
            <w:r w:rsidRPr="00A04820">
              <w:rPr>
                <w:i/>
                <w:sz w:val="14"/>
                <w:szCs w:val="14"/>
                <w:lang w:val="en-US"/>
              </w:rPr>
              <w:t>SIG</w:t>
            </w:r>
          </w:p>
        </w:tc>
        <w:tc>
          <w:tcPr>
            <w:tcW w:w="2977" w:type="dxa"/>
          </w:tcPr>
          <w:p w:rsidR="00561094" w:rsidRPr="00A04820" w:rsidRDefault="00561094" w:rsidP="00561094">
            <w:pPr>
              <w:shd w:val="clear" w:color="auto" w:fill="FFFFFF" w:themeFill="background1"/>
              <w:rPr>
                <w:sz w:val="14"/>
                <w:szCs w:val="14"/>
              </w:rPr>
            </w:pPr>
            <w:r w:rsidRPr="00A04820">
              <w:rPr>
                <w:sz w:val="14"/>
                <w:szCs w:val="14"/>
                <w:lang w:val="en-US"/>
              </w:rPr>
              <w:t>DMLLLLLLT</w:t>
            </w:r>
            <w:r w:rsidRPr="00A04820">
              <w:rPr>
                <w:sz w:val="14"/>
                <w:szCs w:val="14"/>
              </w:rPr>
              <w:t>56_</w:t>
            </w:r>
            <w:r w:rsidRPr="00A04820">
              <w:rPr>
                <w:sz w:val="14"/>
                <w:szCs w:val="14"/>
                <w:lang w:val="en-US"/>
              </w:rPr>
              <w:t>YYMM</w:t>
            </w:r>
            <w:r w:rsidRPr="00A04820">
              <w:rPr>
                <w:sz w:val="14"/>
                <w:szCs w:val="14"/>
              </w:rPr>
              <w:t>7</w:t>
            </w:r>
            <w:r w:rsidRPr="00A04820">
              <w:rPr>
                <w:sz w:val="14"/>
                <w:szCs w:val="14"/>
                <w:lang w:val="en-US"/>
              </w:rPr>
              <w:t>PP</w:t>
            </w:r>
            <w:r w:rsidRPr="00A04820">
              <w:rPr>
                <w:sz w:val="14"/>
                <w:szCs w:val="14"/>
              </w:rPr>
              <w:t>.</w:t>
            </w:r>
            <w:r w:rsidRPr="00A04820">
              <w:rPr>
                <w:sz w:val="14"/>
                <w:szCs w:val="14"/>
                <w:lang w:val="en-US"/>
              </w:rPr>
              <w:t>ZIP</w:t>
            </w:r>
            <w:r w:rsidRPr="00A04820">
              <w:rPr>
                <w:sz w:val="14"/>
                <w:szCs w:val="14"/>
              </w:rPr>
              <w:t>.</w:t>
            </w:r>
            <w:r w:rsidRPr="00A04820">
              <w:rPr>
                <w:sz w:val="14"/>
                <w:szCs w:val="14"/>
                <w:lang w:val="en-US"/>
              </w:rPr>
              <w:t>SIG</w:t>
            </w:r>
            <w:r w:rsidRPr="00A04820">
              <w:rPr>
                <w:sz w:val="14"/>
                <w:szCs w:val="14"/>
              </w:rPr>
              <w:t>.</w:t>
            </w:r>
            <w:r w:rsidRPr="00A04820">
              <w:rPr>
                <w:sz w:val="14"/>
                <w:szCs w:val="14"/>
                <w:lang w:val="en-US"/>
              </w:rPr>
              <w:t>ZIP</w:t>
            </w:r>
          </w:p>
        </w:tc>
        <w:tc>
          <w:tcPr>
            <w:tcW w:w="681" w:type="dxa"/>
            <w:vMerge/>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r>
      <w:tr w:rsidR="00561094" w:rsidRPr="00A04820" w:rsidTr="00561094">
        <w:trPr>
          <w:trHeight w:val="100"/>
          <w:jc w:val="center"/>
        </w:trPr>
        <w:tc>
          <w:tcPr>
            <w:tcW w:w="704" w:type="dxa"/>
            <w:vMerge/>
            <w:vAlign w:val="center"/>
          </w:tcPr>
          <w:p w:rsidR="00561094" w:rsidRPr="00A04820" w:rsidRDefault="00561094" w:rsidP="00561094">
            <w:pPr>
              <w:shd w:val="clear" w:color="auto" w:fill="FFFFFF" w:themeFill="background1"/>
              <w:jc w:val="center"/>
              <w:rPr>
                <w:sz w:val="16"/>
                <w:szCs w:val="16"/>
              </w:rPr>
            </w:pPr>
          </w:p>
        </w:tc>
        <w:tc>
          <w:tcPr>
            <w:tcW w:w="1276" w:type="dxa"/>
            <w:vMerge/>
          </w:tcPr>
          <w:p w:rsidR="00561094" w:rsidRPr="00A04820" w:rsidRDefault="00561094" w:rsidP="00561094">
            <w:pPr>
              <w:shd w:val="clear" w:color="auto" w:fill="FFFFFF" w:themeFill="background1"/>
              <w:rPr>
                <w:sz w:val="16"/>
                <w:szCs w:val="16"/>
              </w:rPr>
            </w:pPr>
          </w:p>
        </w:tc>
        <w:tc>
          <w:tcPr>
            <w:tcW w:w="2693" w:type="dxa"/>
          </w:tcPr>
          <w:p w:rsidR="00561094" w:rsidRPr="007754DF" w:rsidRDefault="00561094" w:rsidP="00561094">
            <w:pPr>
              <w:shd w:val="clear" w:color="auto" w:fill="FFFFFF" w:themeFill="background1"/>
              <w:jc w:val="both"/>
              <w:rPr>
                <w:i/>
                <w:sz w:val="14"/>
                <w:szCs w:val="14"/>
              </w:rPr>
            </w:pPr>
            <w:r w:rsidRPr="007754DF">
              <w:rPr>
                <w:i/>
                <w:sz w:val="14"/>
                <w:szCs w:val="14"/>
                <w:lang w:val="en-US"/>
              </w:rPr>
              <w:t>CMLLLLLLT</w:t>
            </w:r>
            <w:r w:rsidRPr="007754DF">
              <w:rPr>
                <w:i/>
                <w:sz w:val="14"/>
                <w:szCs w:val="14"/>
              </w:rPr>
              <w:t>56_</w:t>
            </w:r>
            <w:r w:rsidRPr="007754DF">
              <w:rPr>
                <w:i/>
                <w:sz w:val="14"/>
                <w:szCs w:val="14"/>
                <w:lang w:val="en-US"/>
              </w:rPr>
              <w:t>YYMM</w:t>
            </w:r>
            <w:r w:rsidRPr="007754DF">
              <w:rPr>
                <w:i/>
                <w:sz w:val="14"/>
                <w:szCs w:val="14"/>
              </w:rPr>
              <w:t>7</w:t>
            </w:r>
            <w:r w:rsidRPr="007754DF">
              <w:rPr>
                <w:i/>
                <w:sz w:val="14"/>
                <w:szCs w:val="14"/>
                <w:lang w:val="en-US"/>
              </w:rPr>
              <w:t>PP</w:t>
            </w:r>
            <w:r w:rsidRPr="007754DF">
              <w:rPr>
                <w:i/>
                <w:sz w:val="14"/>
                <w:szCs w:val="14"/>
              </w:rPr>
              <w:t>.</w:t>
            </w:r>
            <w:r w:rsidRPr="007754DF">
              <w:rPr>
                <w:i/>
                <w:sz w:val="14"/>
                <w:szCs w:val="14"/>
                <w:lang w:val="en-US"/>
              </w:rPr>
              <w:t>ZIP</w:t>
            </w:r>
          </w:p>
          <w:p w:rsidR="00561094" w:rsidRPr="007754DF" w:rsidRDefault="00561094" w:rsidP="00561094">
            <w:pPr>
              <w:shd w:val="clear" w:color="auto" w:fill="FFFFFF" w:themeFill="background1"/>
              <w:jc w:val="both"/>
              <w:rPr>
                <w:sz w:val="16"/>
                <w:szCs w:val="16"/>
              </w:rPr>
            </w:pPr>
            <w:r w:rsidRPr="007754DF">
              <w:rPr>
                <w:i/>
                <w:sz w:val="14"/>
                <w:szCs w:val="14"/>
                <w:lang w:val="en-US"/>
              </w:rPr>
              <w:t>CMLLLLLLT</w:t>
            </w:r>
            <w:r w:rsidRPr="007754DF">
              <w:rPr>
                <w:i/>
                <w:sz w:val="14"/>
                <w:szCs w:val="14"/>
              </w:rPr>
              <w:t>56_</w:t>
            </w:r>
            <w:r w:rsidRPr="007754DF">
              <w:rPr>
                <w:i/>
                <w:sz w:val="14"/>
                <w:szCs w:val="14"/>
                <w:lang w:val="en-US"/>
              </w:rPr>
              <w:t>YYMM</w:t>
            </w:r>
            <w:r w:rsidRPr="007754DF">
              <w:rPr>
                <w:i/>
                <w:sz w:val="14"/>
                <w:szCs w:val="14"/>
              </w:rPr>
              <w:t>7</w:t>
            </w:r>
            <w:r w:rsidRPr="007754DF">
              <w:rPr>
                <w:i/>
                <w:sz w:val="14"/>
                <w:szCs w:val="14"/>
                <w:lang w:val="en-US"/>
              </w:rPr>
              <w:t>PP</w:t>
            </w:r>
            <w:r w:rsidRPr="007754DF">
              <w:rPr>
                <w:i/>
                <w:sz w:val="14"/>
                <w:szCs w:val="14"/>
              </w:rPr>
              <w:t>.</w:t>
            </w:r>
            <w:r w:rsidRPr="007754DF">
              <w:rPr>
                <w:i/>
                <w:sz w:val="14"/>
                <w:szCs w:val="14"/>
                <w:lang w:val="en-US"/>
              </w:rPr>
              <w:t>ZIP</w:t>
            </w:r>
            <w:r w:rsidRPr="007754DF">
              <w:rPr>
                <w:i/>
                <w:sz w:val="14"/>
                <w:szCs w:val="14"/>
              </w:rPr>
              <w:t>.</w:t>
            </w:r>
            <w:r w:rsidRPr="007754DF">
              <w:rPr>
                <w:i/>
                <w:sz w:val="14"/>
                <w:szCs w:val="14"/>
                <w:lang w:val="en-US"/>
              </w:rPr>
              <w:t>SIG</w:t>
            </w:r>
          </w:p>
        </w:tc>
        <w:tc>
          <w:tcPr>
            <w:tcW w:w="2977" w:type="dxa"/>
          </w:tcPr>
          <w:p w:rsidR="00561094" w:rsidRPr="007754DF" w:rsidRDefault="00561094" w:rsidP="00561094">
            <w:pPr>
              <w:shd w:val="clear" w:color="auto" w:fill="FFFFFF" w:themeFill="background1"/>
              <w:rPr>
                <w:i/>
                <w:sz w:val="14"/>
                <w:szCs w:val="14"/>
              </w:rPr>
            </w:pPr>
            <w:r w:rsidRPr="007754DF">
              <w:rPr>
                <w:i/>
                <w:sz w:val="14"/>
                <w:szCs w:val="14"/>
                <w:lang w:val="en-US"/>
              </w:rPr>
              <w:t>CMLLLLLLT</w:t>
            </w:r>
            <w:r w:rsidRPr="007754DF">
              <w:rPr>
                <w:i/>
                <w:sz w:val="14"/>
                <w:szCs w:val="14"/>
              </w:rPr>
              <w:t>56_</w:t>
            </w:r>
            <w:r w:rsidRPr="007754DF">
              <w:rPr>
                <w:i/>
                <w:sz w:val="14"/>
                <w:szCs w:val="14"/>
                <w:lang w:val="en-US"/>
              </w:rPr>
              <w:t>YYMM</w:t>
            </w:r>
            <w:r w:rsidRPr="007754DF">
              <w:rPr>
                <w:i/>
                <w:sz w:val="14"/>
                <w:szCs w:val="14"/>
              </w:rPr>
              <w:t>7</w:t>
            </w:r>
            <w:r w:rsidRPr="007754DF">
              <w:rPr>
                <w:i/>
                <w:sz w:val="14"/>
                <w:szCs w:val="14"/>
                <w:lang w:val="en-US"/>
              </w:rPr>
              <w:t>PP</w:t>
            </w:r>
            <w:r w:rsidRPr="007754DF">
              <w:rPr>
                <w:i/>
                <w:sz w:val="14"/>
                <w:szCs w:val="14"/>
              </w:rPr>
              <w:t>.</w:t>
            </w:r>
            <w:r w:rsidRPr="007754DF">
              <w:rPr>
                <w:i/>
                <w:sz w:val="14"/>
                <w:szCs w:val="14"/>
                <w:lang w:val="en-US"/>
              </w:rPr>
              <w:t>ZIP</w:t>
            </w:r>
            <w:r w:rsidRPr="007754DF">
              <w:rPr>
                <w:i/>
                <w:sz w:val="14"/>
                <w:szCs w:val="14"/>
              </w:rPr>
              <w:t>.</w:t>
            </w:r>
            <w:r w:rsidRPr="007754DF">
              <w:rPr>
                <w:i/>
                <w:sz w:val="14"/>
                <w:szCs w:val="14"/>
                <w:lang w:val="en-US"/>
              </w:rPr>
              <w:t>SIG</w:t>
            </w:r>
            <w:r w:rsidRPr="007754DF">
              <w:rPr>
                <w:i/>
                <w:sz w:val="14"/>
                <w:szCs w:val="14"/>
              </w:rPr>
              <w:t>.</w:t>
            </w:r>
            <w:r w:rsidRPr="007754DF">
              <w:rPr>
                <w:i/>
                <w:sz w:val="14"/>
                <w:szCs w:val="14"/>
                <w:lang w:val="en-US"/>
              </w:rPr>
              <w:t>ZIP</w:t>
            </w:r>
          </w:p>
        </w:tc>
        <w:tc>
          <w:tcPr>
            <w:tcW w:w="681" w:type="dxa"/>
            <w:vMerge/>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c>
          <w:tcPr>
            <w:tcW w:w="1020" w:type="dxa"/>
            <w:vMerge/>
          </w:tcPr>
          <w:p w:rsidR="00561094" w:rsidRPr="00A04820" w:rsidRDefault="00561094" w:rsidP="00561094">
            <w:pPr>
              <w:shd w:val="clear" w:color="auto" w:fill="FFFFFF" w:themeFill="background1"/>
              <w:jc w:val="center"/>
              <w:rPr>
                <w:sz w:val="16"/>
                <w:szCs w:val="16"/>
              </w:rPr>
            </w:pPr>
          </w:p>
        </w:tc>
      </w:tr>
      <w:tr w:rsidR="00561094" w:rsidRPr="00A04820" w:rsidTr="00561094">
        <w:trPr>
          <w:trHeight w:val="345"/>
          <w:jc w:val="center"/>
        </w:trPr>
        <w:tc>
          <w:tcPr>
            <w:tcW w:w="704" w:type="dxa"/>
            <w:vAlign w:val="center"/>
          </w:tcPr>
          <w:p w:rsidR="00561094" w:rsidRPr="00A04820" w:rsidRDefault="00561094" w:rsidP="00561094">
            <w:pPr>
              <w:shd w:val="clear" w:color="auto" w:fill="FFFFFF" w:themeFill="background1"/>
              <w:jc w:val="center"/>
              <w:rPr>
                <w:sz w:val="16"/>
                <w:szCs w:val="16"/>
                <w:lang w:val="en-US"/>
              </w:rPr>
            </w:pPr>
            <w:r w:rsidRPr="00A04820">
              <w:rPr>
                <w:sz w:val="16"/>
                <w:szCs w:val="16"/>
                <w:lang w:val="en-US"/>
              </w:rPr>
              <w:t>TMR</w:t>
            </w:r>
          </w:p>
        </w:tc>
        <w:tc>
          <w:tcPr>
            <w:tcW w:w="1276" w:type="dxa"/>
          </w:tcPr>
          <w:p w:rsidR="00561094" w:rsidRPr="00A04820" w:rsidRDefault="00561094" w:rsidP="00561094">
            <w:pPr>
              <w:shd w:val="clear" w:color="auto" w:fill="FFFFFF" w:themeFill="background1"/>
              <w:rPr>
                <w:sz w:val="16"/>
                <w:szCs w:val="16"/>
              </w:rPr>
            </w:pPr>
            <w:r w:rsidRPr="00A04820">
              <w:rPr>
                <w:sz w:val="16"/>
                <w:szCs w:val="16"/>
              </w:rPr>
              <w:t>Реестр оказанных медицинских услуг жителям иных регионов с результатами МЭК</w:t>
            </w:r>
          </w:p>
        </w:tc>
        <w:tc>
          <w:tcPr>
            <w:tcW w:w="2693" w:type="dxa"/>
          </w:tcPr>
          <w:p w:rsidR="00561094" w:rsidRPr="00A04820" w:rsidRDefault="00561094" w:rsidP="00561094">
            <w:pPr>
              <w:shd w:val="clear" w:color="auto" w:fill="FFFFFF" w:themeFill="background1"/>
              <w:jc w:val="both"/>
              <w:rPr>
                <w:i/>
                <w:sz w:val="14"/>
                <w:szCs w:val="14"/>
              </w:rPr>
            </w:pPr>
            <w:r w:rsidRPr="00A04820">
              <w:rPr>
                <w:i/>
                <w:sz w:val="14"/>
                <w:szCs w:val="14"/>
                <w:lang w:val="en-US"/>
              </w:rPr>
              <w:t>VT</w:t>
            </w:r>
            <w:r w:rsidRPr="00A04820">
              <w:rPr>
                <w:i/>
                <w:sz w:val="14"/>
                <w:szCs w:val="14"/>
              </w:rPr>
              <w:t>56</w:t>
            </w:r>
            <w:r w:rsidRPr="00A04820">
              <w:rPr>
                <w:i/>
                <w:sz w:val="14"/>
                <w:szCs w:val="14"/>
                <w:lang w:val="en-US"/>
              </w:rPr>
              <w:t>MLLLLLL</w:t>
            </w:r>
            <w:r w:rsidRPr="00A04820">
              <w:rPr>
                <w:i/>
                <w:sz w:val="14"/>
                <w:szCs w:val="14"/>
              </w:rPr>
              <w:t>_</w:t>
            </w:r>
            <w:r w:rsidRPr="00A04820">
              <w:rPr>
                <w:i/>
                <w:sz w:val="14"/>
                <w:szCs w:val="14"/>
                <w:lang w:val="en-US"/>
              </w:rPr>
              <w:t>YYMM</w:t>
            </w:r>
            <w:r w:rsidRPr="00A04820">
              <w:rPr>
                <w:i/>
                <w:sz w:val="14"/>
                <w:szCs w:val="14"/>
              </w:rPr>
              <w:t>6</w:t>
            </w:r>
            <w:r w:rsidRPr="00A04820">
              <w:rPr>
                <w:i/>
                <w:sz w:val="14"/>
                <w:szCs w:val="14"/>
                <w:lang w:val="en-US"/>
              </w:rPr>
              <w:t>PP</w:t>
            </w:r>
            <w:r w:rsidRPr="00A04820">
              <w:rPr>
                <w:i/>
                <w:sz w:val="14"/>
                <w:szCs w:val="14"/>
              </w:rPr>
              <w:t>.</w:t>
            </w:r>
            <w:r w:rsidRPr="00A04820">
              <w:rPr>
                <w:i/>
                <w:sz w:val="14"/>
                <w:szCs w:val="14"/>
                <w:lang w:val="en-US"/>
              </w:rPr>
              <w:t>ZIP</w:t>
            </w:r>
          </w:p>
          <w:p w:rsidR="00561094" w:rsidRPr="00A04820" w:rsidRDefault="00561094" w:rsidP="00561094">
            <w:pPr>
              <w:shd w:val="clear" w:color="auto" w:fill="FFFFFF" w:themeFill="background1"/>
              <w:jc w:val="both"/>
              <w:rPr>
                <w:sz w:val="16"/>
                <w:szCs w:val="16"/>
              </w:rPr>
            </w:pPr>
            <w:r w:rsidRPr="00A04820">
              <w:rPr>
                <w:i/>
                <w:sz w:val="14"/>
                <w:szCs w:val="14"/>
                <w:lang w:val="en-US"/>
              </w:rPr>
              <w:t>VT</w:t>
            </w:r>
            <w:r w:rsidRPr="00A04820">
              <w:rPr>
                <w:i/>
                <w:sz w:val="14"/>
                <w:szCs w:val="14"/>
              </w:rPr>
              <w:t>56</w:t>
            </w:r>
            <w:r w:rsidRPr="00A04820">
              <w:rPr>
                <w:i/>
                <w:sz w:val="14"/>
                <w:szCs w:val="14"/>
                <w:lang w:val="en-US"/>
              </w:rPr>
              <w:t>MLLLLLL</w:t>
            </w:r>
            <w:r w:rsidRPr="00A04820">
              <w:rPr>
                <w:i/>
                <w:sz w:val="14"/>
                <w:szCs w:val="14"/>
              </w:rPr>
              <w:t>_</w:t>
            </w:r>
            <w:r w:rsidRPr="00A04820">
              <w:rPr>
                <w:i/>
                <w:sz w:val="14"/>
                <w:szCs w:val="14"/>
                <w:lang w:val="en-US"/>
              </w:rPr>
              <w:t>YYMM</w:t>
            </w:r>
            <w:r w:rsidRPr="00A04820">
              <w:rPr>
                <w:i/>
                <w:sz w:val="14"/>
                <w:szCs w:val="14"/>
              </w:rPr>
              <w:t>6</w:t>
            </w:r>
            <w:r w:rsidRPr="00A04820">
              <w:rPr>
                <w:i/>
                <w:sz w:val="14"/>
                <w:szCs w:val="14"/>
                <w:lang w:val="en-US"/>
              </w:rPr>
              <w:t>PP</w:t>
            </w:r>
            <w:r w:rsidRPr="00A04820">
              <w:rPr>
                <w:i/>
                <w:sz w:val="14"/>
                <w:szCs w:val="14"/>
              </w:rPr>
              <w:t>.</w:t>
            </w:r>
            <w:r w:rsidRPr="00A04820">
              <w:rPr>
                <w:i/>
                <w:sz w:val="14"/>
                <w:szCs w:val="14"/>
                <w:lang w:val="en-US"/>
              </w:rPr>
              <w:t>ZIP</w:t>
            </w:r>
            <w:r w:rsidRPr="00A04820">
              <w:rPr>
                <w:i/>
                <w:sz w:val="14"/>
                <w:szCs w:val="14"/>
              </w:rPr>
              <w:t>.</w:t>
            </w:r>
            <w:r w:rsidRPr="00A04820">
              <w:rPr>
                <w:i/>
                <w:sz w:val="14"/>
                <w:szCs w:val="14"/>
                <w:lang w:val="en-US"/>
              </w:rPr>
              <w:t>SIG</w:t>
            </w:r>
          </w:p>
        </w:tc>
        <w:tc>
          <w:tcPr>
            <w:tcW w:w="2977" w:type="dxa"/>
          </w:tcPr>
          <w:p w:rsidR="00561094" w:rsidRPr="00A04820" w:rsidRDefault="00561094" w:rsidP="00561094">
            <w:pPr>
              <w:shd w:val="clear" w:color="auto" w:fill="FFFFFF" w:themeFill="background1"/>
              <w:rPr>
                <w:i/>
                <w:sz w:val="14"/>
                <w:szCs w:val="14"/>
              </w:rPr>
            </w:pPr>
            <w:r w:rsidRPr="00A04820">
              <w:rPr>
                <w:i/>
                <w:sz w:val="14"/>
                <w:szCs w:val="14"/>
                <w:lang w:val="en-US"/>
              </w:rPr>
              <w:t>VT</w:t>
            </w:r>
            <w:r w:rsidRPr="00A04820">
              <w:rPr>
                <w:i/>
                <w:sz w:val="14"/>
                <w:szCs w:val="14"/>
              </w:rPr>
              <w:t>56</w:t>
            </w:r>
            <w:r w:rsidRPr="00A04820">
              <w:rPr>
                <w:i/>
                <w:sz w:val="14"/>
                <w:szCs w:val="14"/>
                <w:lang w:val="en-US"/>
              </w:rPr>
              <w:t>MLLLLLL</w:t>
            </w:r>
            <w:r w:rsidRPr="00A04820">
              <w:rPr>
                <w:i/>
                <w:sz w:val="14"/>
                <w:szCs w:val="14"/>
              </w:rPr>
              <w:t>_</w:t>
            </w:r>
            <w:r w:rsidRPr="00A04820">
              <w:rPr>
                <w:i/>
                <w:sz w:val="14"/>
                <w:szCs w:val="14"/>
                <w:lang w:val="en-US"/>
              </w:rPr>
              <w:t>YYMM</w:t>
            </w:r>
            <w:r w:rsidRPr="00A04820">
              <w:rPr>
                <w:i/>
                <w:sz w:val="14"/>
                <w:szCs w:val="14"/>
              </w:rPr>
              <w:t>6</w:t>
            </w:r>
            <w:r w:rsidRPr="00A04820">
              <w:rPr>
                <w:i/>
                <w:sz w:val="14"/>
                <w:szCs w:val="14"/>
                <w:lang w:val="en-US"/>
              </w:rPr>
              <w:t>PP</w:t>
            </w:r>
            <w:r w:rsidRPr="00A04820">
              <w:rPr>
                <w:i/>
                <w:sz w:val="14"/>
                <w:szCs w:val="14"/>
              </w:rPr>
              <w:t>.</w:t>
            </w:r>
            <w:r w:rsidRPr="00A04820">
              <w:rPr>
                <w:i/>
                <w:sz w:val="14"/>
                <w:szCs w:val="14"/>
                <w:lang w:val="en-US"/>
              </w:rPr>
              <w:t>ZIP</w:t>
            </w:r>
            <w:r w:rsidRPr="00A04820">
              <w:rPr>
                <w:i/>
                <w:sz w:val="14"/>
                <w:szCs w:val="14"/>
              </w:rPr>
              <w:t>.</w:t>
            </w:r>
            <w:r w:rsidRPr="00A04820">
              <w:rPr>
                <w:i/>
                <w:sz w:val="14"/>
                <w:szCs w:val="14"/>
                <w:lang w:val="en-US"/>
              </w:rPr>
              <w:t>SIG</w:t>
            </w:r>
            <w:r w:rsidRPr="00A04820">
              <w:rPr>
                <w:i/>
                <w:sz w:val="14"/>
                <w:szCs w:val="14"/>
              </w:rPr>
              <w:t>.</w:t>
            </w:r>
            <w:r w:rsidRPr="00A04820">
              <w:rPr>
                <w:i/>
                <w:sz w:val="14"/>
                <w:szCs w:val="14"/>
                <w:lang w:val="en-US"/>
              </w:rPr>
              <w:t>ZIP</w:t>
            </w:r>
          </w:p>
        </w:tc>
        <w:tc>
          <w:tcPr>
            <w:tcW w:w="681" w:type="dxa"/>
          </w:tcPr>
          <w:p w:rsidR="00561094" w:rsidRPr="00A04820" w:rsidRDefault="00561094" w:rsidP="00561094">
            <w:pPr>
              <w:shd w:val="clear" w:color="auto" w:fill="FFFFFF" w:themeFill="background1"/>
              <w:jc w:val="center"/>
              <w:rPr>
                <w:sz w:val="16"/>
                <w:szCs w:val="16"/>
              </w:rPr>
            </w:pPr>
            <w:r w:rsidRPr="00A04820">
              <w:rPr>
                <w:sz w:val="16"/>
                <w:szCs w:val="16"/>
              </w:rPr>
              <w:t>ТФОМС</w:t>
            </w:r>
          </w:p>
        </w:tc>
        <w:tc>
          <w:tcPr>
            <w:tcW w:w="1020" w:type="dxa"/>
          </w:tcPr>
          <w:p w:rsidR="00561094" w:rsidRPr="00A04820" w:rsidRDefault="00561094" w:rsidP="00561094">
            <w:pPr>
              <w:shd w:val="clear" w:color="auto" w:fill="FFFFFF" w:themeFill="background1"/>
              <w:jc w:val="center"/>
              <w:rPr>
                <w:sz w:val="16"/>
                <w:szCs w:val="16"/>
              </w:rPr>
            </w:pPr>
            <w:r w:rsidRPr="00A04820">
              <w:rPr>
                <w:sz w:val="16"/>
                <w:szCs w:val="16"/>
              </w:rPr>
              <w:t>МО</w:t>
            </w:r>
          </w:p>
        </w:tc>
        <w:tc>
          <w:tcPr>
            <w:tcW w:w="1020" w:type="dxa"/>
          </w:tcPr>
          <w:p w:rsidR="00561094" w:rsidRPr="00A04820" w:rsidRDefault="00561094" w:rsidP="00561094">
            <w:pPr>
              <w:shd w:val="clear" w:color="auto" w:fill="FFFFFF" w:themeFill="background1"/>
              <w:jc w:val="center"/>
              <w:rPr>
                <w:sz w:val="16"/>
                <w:szCs w:val="16"/>
              </w:rPr>
            </w:pPr>
            <w:r w:rsidRPr="00A04820">
              <w:rPr>
                <w:sz w:val="16"/>
                <w:szCs w:val="16"/>
              </w:rPr>
              <w:t>ТФОМС</w:t>
            </w:r>
          </w:p>
        </w:tc>
      </w:tr>
    </w:tbl>
    <w:p w:rsidR="00561094" w:rsidRPr="00A04820" w:rsidRDefault="00561094" w:rsidP="00561094">
      <w:pPr>
        <w:shd w:val="clear" w:color="auto" w:fill="FFFFFF" w:themeFill="background1"/>
        <w:ind w:firstLine="720"/>
        <w:contextualSpacing/>
        <w:jc w:val="both"/>
      </w:pPr>
    </w:p>
    <w:p w:rsidR="00D536F8" w:rsidRDefault="00561094" w:rsidP="007754DF">
      <w:pPr>
        <w:shd w:val="clear" w:color="auto" w:fill="FFFFFF" w:themeFill="background1"/>
        <w:ind w:right="281" w:firstLine="720"/>
        <w:contextualSpacing/>
        <w:jc w:val="both"/>
      </w:pPr>
      <w:r w:rsidRPr="00A04820">
        <w:t xml:space="preserve">В случае, если Регламентом предусматривается отправка пакета документов в одном архиве, упаковка файла электронного документа и файла КЭП в отдельный архив не производится, сначала подписываются все документы пакета в результате чего должны получиться два файла: HMLLLLLLSNNNNN_YYMM1PP.zip и HMLLLLLLSNNNNN_YYMM1PP.zip.sig, затем эти файлы помещаются еще раз в архив (пример: DMLLLLLLT56_ YYMM1PP.zip.sig.zip). Повторное архивирование необходимо для организации корректной работы с ПО </w:t>
      </w:r>
      <w:proofErr w:type="spellStart"/>
      <w:r w:rsidRPr="00A04820">
        <w:t>ViPNet</w:t>
      </w:r>
      <w:proofErr w:type="spellEnd"/>
      <w:r w:rsidRPr="00A04820">
        <w:t xml:space="preserve"> «Деловая почта». Для подписания электронных реестров КЭП достаточно подписи одного уполномоченного лица организации.</w:t>
      </w:r>
    </w:p>
    <w:p w:rsidR="00D536F8" w:rsidRPr="00F90C0A" w:rsidRDefault="00D536F8" w:rsidP="00F90C0A"/>
    <w:p w:rsidR="00F90C0A" w:rsidRDefault="00F90C0A" w:rsidP="00A703B9">
      <w:pPr>
        <w:widowControl w:val="0"/>
        <w:autoSpaceDE w:val="0"/>
        <w:autoSpaceDN w:val="0"/>
        <w:adjustRightInd w:val="0"/>
        <w:jc w:val="both"/>
        <w:rPr>
          <w:sz w:val="28"/>
          <w:szCs w:val="28"/>
        </w:rPr>
      </w:pPr>
    </w:p>
    <w:p w:rsidR="00F90C0A" w:rsidRDefault="00F90C0A" w:rsidP="00A703B9">
      <w:pPr>
        <w:widowControl w:val="0"/>
        <w:autoSpaceDE w:val="0"/>
        <w:autoSpaceDN w:val="0"/>
        <w:adjustRightInd w:val="0"/>
        <w:jc w:val="both"/>
        <w:rPr>
          <w:sz w:val="28"/>
          <w:szCs w:val="28"/>
        </w:rPr>
      </w:pPr>
    </w:p>
    <w:p w:rsidR="00071950" w:rsidRDefault="00A703B9" w:rsidP="00A703B9">
      <w:pPr>
        <w:widowControl w:val="0"/>
        <w:autoSpaceDE w:val="0"/>
        <w:autoSpaceDN w:val="0"/>
        <w:adjustRightInd w:val="0"/>
        <w:jc w:val="both"/>
        <w:rPr>
          <w:sz w:val="28"/>
          <w:szCs w:val="28"/>
        </w:rPr>
      </w:pPr>
      <w:r w:rsidRPr="00A3044C">
        <w:rPr>
          <w:sz w:val="28"/>
          <w:szCs w:val="28"/>
        </w:rPr>
        <w:t xml:space="preserve"> </w:t>
      </w:r>
      <w:r w:rsidR="00880ECA" w:rsidRPr="00A3044C">
        <w:rPr>
          <w:sz w:val="28"/>
          <w:szCs w:val="28"/>
        </w:rPr>
        <w:t xml:space="preserve">Соглашение вступает в силу с </w:t>
      </w:r>
      <w:r w:rsidR="00665322" w:rsidRPr="00A3044C">
        <w:rPr>
          <w:sz w:val="28"/>
          <w:szCs w:val="28"/>
        </w:rPr>
        <w:t>момента подписания и распространяется</w:t>
      </w:r>
      <w:r w:rsidR="00665322" w:rsidRPr="00FA0E72">
        <w:rPr>
          <w:sz w:val="28"/>
          <w:szCs w:val="28"/>
        </w:rPr>
        <w:t xml:space="preserve"> на </w:t>
      </w:r>
      <w:r w:rsidR="00665322" w:rsidRPr="00455AF3">
        <w:rPr>
          <w:sz w:val="28"/>
          <w:szCs w:val="28"/>
        </w:rPr>
        <w:t>правоотношения, возникшие</w:t>
      </w:r>
      <w:r w:rsidR="00561094">
        <w:rPr>
          <w:sz w:val="28"/>
          <w:szCs w:val="28"/>
        </w:rPr>
        <w:t xml:space="preserve"> с 01.12.2018</w:t>
      </w:r>
      <w:r w:rsidR="000366B4">
        <w:rPr>
          <w:sz w:val="28"/>
          <w:szCs w:val="28"/>
        </w:rPr>
        <w:t xml:space="preserve"> </w:t>
      </w:r>
    </w:p>
    <w:p w:rsidR="00FA0E72" w:rsidRDefault="00FA0E72" w:rsidP="00FA0E72">
      <w:pPr>
        <w:widowControl w:val="0"/>
        <w:autoSpaceDE w:val="0"/>
        <w:autoSpaceDN w:val="0"/>
        <w:adjustRightInd w:val="0"/>
        <w:ind w:left="360"/>
        <w:jc w:val="both"/>
        <w:rPr>
          <w:sz w:val="28"/>
          <w:szCs w:val="28"/>
        </w:rPr>
      </w:pPr>
    </w:p>
    <w:p w:rsidR="000366B4" w:rsidRDefault="000366B4" w:rsidP="00FA0E72">
      <w:pPr>
        <w:widowControl w:val="0"/>
        <w:autoSpaceDE w:val="0"/>
        <w:autoSpaceDN w:val="0"/>
        <w:adjustRightInd w:val="0"/>
        <w:ind w:left="360"/>
        <w:jc w:val="both"/>
        <w:rPr>
          <w:sz w:val="28"/>
          <w:szCs w:val="28"/>
        </w:rPr>
      </w:pPr>
    </w:p>
    <w:p w:rsidR="00A17AD1" w:rsidRDefault="003D216B" w:rsidP="00A17AD1">
      <w:pPr>
        <w:widowControl w:val="0"/>
        <w:autoSpaceDE w:val="0"/>
        <w:autoSpaceDN w:val="0"/>
        <w:adjustRightInd w:val="0"/>
        <w:jc w:val="both"/>
        <w:rPr>
          <w:sz w:val="28"/>
          <w:szCs w:val="28"/>
        </w:rPr>
      </w:pPr>
      <w:r>
        <w:rPr>
          <w:sz w:val="28"/>
          <w:szCs w:val="28"/>
        </w:rPr>
        <w:t xml:space="preserve"> </w:t>
      </w:r>
      <w:r>
        <w:rPr>
          <w:sz w:val="28"/>
          <w:szCs w:val="28"/>
        </w:rPr>
        <w:tab/>
      </w:r>
      <w:r w:rsidR="00A17AD1" w:rsidRPr="001B01C8">
        <w:rPr>
          <w:sz w:val="28"/>
          <w:szCs w:val="28"/>
        </w:rPr>
        <w:t>Председатель комиссии Криволапов А.Н. ______________________</w:t>
      </w:r>
    </w:p>
    <w:p w:rsidR="00DB5645" w:rsidRDefault="00DB5645" w:rsidP="00A17AD1">
      <w:pPr>
        <w:widowControl w:val="0"/>
        <w:autoSpaceDE w:val="0"/>
        <w:autoSpaceDN w:val="0"/>
        <w:adjustRightInd w:val="0"/>
        <w:jc w:val="both"/>
        <w:rPr>
          <w:sz w:val="28"/>
          <w:szCs w:val="28"/>
        </w:rPr>
      </w:pPr>
      <w:bookmarkStart w:id="7" w:name="_GoBack"/>
      <w:bookmarkEnd w:id="7"/>
    </w:p>
    <w:tbl>
      <w:tblPr>
        <w:tblW w:w="9900" w:type="dxa"/>
        <w:tblLook w:val="01E0" w:firstRow="1" w:lastRow="1" w:firstColumn="1" w:lastColumn="1" w:noHBand="0" w:noVBand="0"/>
      </w:tblPr>
      <w:tblGrid>
        <w:gridCol w:w="4968"/>
        <w:gridCol w:w="4932"/>
      </w:tblGrid>
      <w:tr w:rsidR="003B0BA7" w:rsidRPr="00E674BB" w:rsidTr="00646A3D">
        <w:trPr>
          <w:trHeight w:val="686"/>
        </w:trPr>
        <w:tc>
          <w:tcPr>
            <w:tcW w:w="4968" w:type="dxa"/>
            <w:shd w:val="clear" w:color="auto" w:fill="auto"/>
          </w:tcPr>
          <w:p w:rsidR="003B0BA7" w:rsidRPr="00E674BB" w:rsidRDefault="003B0BA7" w:rsidP="003B0BA7">
            <w:pPr>
              <w:widowControl w:val="0"/>
              <w:jc w:val="both"/>
              <w:rPr>
                <w:sz w:val="28"/>
                <w:szCs w:val="28"/>
              </w:rPr>
            </w:pPr>
          </w:p>
          <w:p w:rsidR="003B0BA7" w:rsidRPr="00E674BB" w:rsidRDefault="00DB5645" w:rsidP="00DB5645">
            <w:pPr>
              <w:widowControl w:val="0"/>
              <w:jc w:val="both"/>
              <w:rPr>
                <w:sz w:val="28"/>
                <w:szCs w:val="28"/>
              </w:rPr>
            </w:pPr>
            <w:proofErr w:type="spellStart"/>
            <w:r>
              <w:rPr>
                <w:sz w:val="28"/>
                <w:szCs w:val="28"/>
              </w:rPr>
              <w:t>Балтенко</w:t>
            </w:r>
            <w:proofErr w:type="spellEnd"/>
            <w:r>
              <w:rPr>
                <w:sz w:val="28"/>
                <w:szCs w:val="28"/>
              </w:rPr>
              <w:t xml:space="preserve"> Ю.Э.</w:t>
            </w:r>
            <w:r w:rsidR="003B0BA7" w:rsidRPr="00E674BB">
              <w:rPr>
                <w:sz w:val="28"/>
                <w:szCs w:val="28"/>
              </w:rPr>
              <w:t>_____________________</w:t>
            </w:r>
          </w:p>
        </w:tc>
        <w:tc>
          <w:tcPr>
            <w:tcW w:w="4932" w:type="dxa"/>
            <w:shd w:val="clear" w:color="auto" w:fill="auto"/>
          </w:tcPr>
          <w:p w:rsidR="003B0BA7" w:rsidRPr="00E674BB" w:rsidRDefault="003B0BA7" w:rsidP="003B0BA7">
            <w:pPr>
              <w:widowControl w:val="0"/>
              <w:jc w:val="both"/>
              <w:rPr>
                <w:sz w:val="28"/>
                <w:szCs w:val="28"/>
              </w:rPr>
            </w:pPr>
          </w:p>
          <w:p w:rsidR="003B0BA7" w:rsidRPr="00E674BB" w:rsidRDefault="00DB5645" w:rsidP="003B0BA7">
            <w:pPr>
              <w:widowControl w:val="0"/>
              <w:jc w:val="both"/>
              <w:rPr>
                <w:sz w:val="28"/>
                <w:szCs w:val="28"/>
              </w:rPr>
            </w:pPr>
            <w:r w:rsidRPr="00E674BB">
              <w:rPr>
                <w:sz w:val="28"/>
                <w:szCs w:val="28"/>
              </w:rPr>
              <w:t>Колесников Б.Л.__________________</w:t>
            </w:r>
          </w:p>
        </w:tc>
      </w:tr>
      <w:tr w:rsidR="003B0BA7" w:rsidRPr="00E674BB" w:rsidTr="00646A3D">
        <w:trPr>
          <w:trHeight w:val="686"/>
        </w:trPr>
        <w:tc>
          <w:tcPr>
            <w:tcW w:w="4968" w:type="dxa"/>
            <w:shd w:val="clear" w:color="auto" w:fill="auto"/>
          </w:tcPr>
          <w:p w:rsidR="003B0BA7" w:rsidRPr="00E674BB" w:rsidRDefault="003B0BA7" w:rsidP="003B0BA7">
            <w:pPr>
              <w:widowControl w:val="0"/>
              <w:jc w:val="both"/>
              <w:rPr>
                <w:sz w:val="28"/>
                <w:szCs w:val="28"/>
              </w:rPr>
            </w:pPr>
          </w:p>
          <w:p w:rsidR="003B0BA7" w:rsidRPr="00E674BB" w:rsidRDefault="003B0BA7" w:rsidP="003B0BA7">
            <w:pPr>
              <w:widowControl w:val="0"/>
              <w:jc w:val="both"/>
              <w:rPr>
                <w:sz w:val="28"/>
                <w:szCs w:val="28"/>
              </w:rPr>
            </w:pPr>
            <w:r w:rsidRPr="00E674BB">
              <w:rPr>
                <w:sz w:val="28"/>
                <w:szCs w:val="28"/>
              </w:rPr>
              <w:t>Варламов О.А.___________________</w:t>
            </w:r>
          </w:p>
        </w:tc>
        <w:tc>
          <w:tcPr>
            <w:tcW w:w="4932" w:type="dxa"/>
            <w:shd w:val="clear" w:color="auto" w:fill="auto"/>
          </w:tcPr>
          <w:p w:rsidR="00DB5645" w:rsidRPr="00E674BB" w:rsidRDefault="00DB5645" w:rsidP="003B0BA7">
            <w:pPr>
              <w:widowControl w:val="0"/>
              <w:jc w:val="both"/>
              <w:rPr>
                <w:sz w:val="28"/>
                <w:szCs w:val="28"/>
              </w:rPr>
            </w:pPr>
          </w:p>
          <w:p w:rsidR="003B0BA7" w:rsidRPr="00E674BB" w:rsidRDefault="00DB5645" w:rsidP="003B0BA7">
            <w:pPr>
              <w:widowControl w:val="0"/>
              <w:jc w:val="both"/>
              <w:rPr>
                <w:sz w:val="28"/>
                <w:szCs w:val="28"/>
              </w:rPr>
            </w:pPr>
            <w:r>
              <w:rPr>
                <w:sz w:val="28"/>
                <w:szCs w:val="28"/>
              </w:rPr>
              <w:t>Малая</w:t>
            </w:r>
            <w:r w:rsidRPr="00E674BB">
              <w:rPr>
                <w:sz w:val="28"/>
                <w:szCs w:val="28"/>
              </w:rPr>
              <w:t xml:space="preserve"> </w:t>
            </w:r>
            <w:r>
              <w:rPr>
                <w:sz w:val="28"/>
                <w:szCs w:val="28"/>
              </w:rPr>
              <w:t>Т</w:t>
            </w:r>
            <w:r w:rsidRPr="00E674BB">
              <w:rPr>
                <w:sz w:val="28"/>
                <w:szCs w:val="28"/>
              </w:rPr>
              <w:t>.</w:t>
            </w:r>
            <w:r>
              <w:rPr>
                <w:sz w:val="28"/>
                <w:szCs w:val="28"/>
              </w:rPr>
              <w:t>В</w:t>
            </w:r>
            <w:r w:rsidRPr="00E674BB">
              <w:rPr>
                <w:sz w:val="28"/>
                <w:szCs w:val="28"/>
              </w:rPr>
              <w:t>.___________________</w:t>
            </w:r>
          </w:p>
        </w:tc>
      </w:tr>
      <w:tr w:rsidR="003B0BA7" w:rsidRPr="00E674BB" w:rsidTr="00646A3D">
        <w:trPr>
          <w:trHeight w:val="720"/>
        </w:trPr>
        <w:tc>
          <w:tcPr>
            <w:tcW w:w="4968" w:type="dxa"/>
            <w:shd w:val="clear" w:color="auto" w:fill="auto"/>
          </w:tcPr>
          <w:p w:rsidR="003B0BA7" w:rsidRPr="00E674BB" w:rsidRDefault="003B0BA7" w:rsidP="003B0BA7">
            <w:pPr>
              <w:widowControl w:val="0"/>
              <w:jc w:val="both"/>
              <w:rPr>
                <w:sz w:val="28"/>
                <w:szCs w:val="28"/>
              </w:rPr>
            </w:pPr>
          </w:p>
          <w:p w:rsidR="003B0BA7" w:rsidRPr="00E674BB" w:rsidRDefault="003B0BA7" w:rsidP="003B0BA7">
            <w:pPr>
              <w:widowControl w:val="0"/>
              <w:jc w:val="both"/>
              <w:rPr>
                <w:sz w:val="28"/>
                <w:szCs w:val="28"/>
              </w:rPr>
            </w:pPr>
            <w:proofErr w:type="spellStart"/>
            <w:r w:rsidRPr="00E674BB">
              <w:rPr>
                <w:sz w:val="28"/>
                <w:szCs w:val="28"/>
              </w:rPr>
              <w:t>Гильмутдинов</w:t>
            </w:r>
            <w:proofErr w:type="spellEnd"/>
            <w:r w:rsidRPr="00E674BB">
              <w:rPr>
                <w:sz w:val="28"/>
                <w:szCs w:val="28"/>
              </w:rPr>
              <w:t xml:space="preserve"> Р.Г.________________</w:t>
            </w:r>
          </w:p>
        </w:tc>
        <w:tc>
          <w:tcPr>
            <w:tcW w:w="4932" w:type="dxa"/>
            <w:shd w:val="clear" w:color="auto" w:fill="auto"/>
          </w:tcPr>
          <w:p w:rsidR="00DB5645" w:rsidRDefault="00DB5645" w:rsidP="003B0BA7">
            <w:pPr>
              <w:widowControl w:val="0"/>
              <w:jc w:val="both"/>
              <w:rPr>
                <w:sz w:val="28"/>
                <w:szCs w:val="28"/>
              </w:rPr>
            </w:pPr>
          </w:p>
          <w:p w:rsidR="003B0BA7" w:rsidRPr="00E674BB" w:rsidRDefault="00DB5645" w:rsidP="003B0BA7">
            <w:pPr>
              <w:widowControl w:val="0"/>
              <w:jc w:val="both"/>
              <w:rPr>
                <w:sz w:val="28"/>
                <w:szCs w:val="28"/>
              </w:rPr>
            </w:pPr>
            <w:r w:rsidRPr="00E674BB">
              <w:rPr>
                <w:sz w:val="28"/>
                <w:szCs w:val="28"/>
              </w:rPr>
              <w:t>Марковская В.В.__________________</w:t>
            </w:r>
          </w:p>
        </w:tc>
      </w:tr>
      <w:tr w:rsidR="003B0BA7" w:rsidRPr="00E674BB" w:rsidTr="00646A3D">
        <w:trPr>
          <w:trHeight w:val="720"/>
        </w:trPr>
        <w:tc>
          <w:tcPr>
            <w:tcW w:w="4968" w:type="dxa"/>
            <w:shd w:val="clear" w:color="auto" w:fill="auto"/>
          </w:tcPr>
          <w:p w:rsidR="003B0BA7" w:rsidRPr="00E674BB" w:rsidRDefault="003B0BA7" w:rsidP="003B0BA7">
            <w:pPr>
              <w:widowControl w:val="0"/>
              <w:jc w:val="both"/>
              <w:rPr>
                <w:sz w:val="28"/>
                <w:szCs w:val="28"/>
              </w:rPr>
            </w:pPr>
          </w:p>
          <w:p w:rsidR="003B0BA7" w:rsidRPr="00E674BB" w:rsidRDefault="003B0BA7" w:rsidP="003B0BA7">
            <w:pPr>
              <w:widowControl w:val="0"/>
              <w:jc w:val="both"/>
              <w:rPr>
                <w:sz w:val="28"/>
                <w:szCs w:val="28"/>
              </w:rPr>
            </w:pPr>
            <w:proofErr w:type="spellStart"/>
            <w:r w:rsidRPr="00E674BB">
              <w:rPr>
                <w:sz w:val="28"/>
                <w:szCs w:val="28"/>
              </w:rPr>
              <w:t>Дурченков</w:t>
            </w:r>
            <w:proofErr w:type="spellEnd"/>
            <w:r w:rsidRPr="00E674BB">
              <w:rPr>
                <w:sz w:val="28"/>
                <w:szCs w:val="28"/>
              </w:rPr>
              <w:t xml:space="preserve"> Д.К. __________________</w:t>
            </w:r>
          </w:p>
        </w:tc>
        <w:tc>
          <w:tcPr>
            <w:tcW w:w="4932" w:type="dxa"/>
            <w:shd w:val="clear" w:color="auto" w:fill="auto"/>
          </w:tcPr>
          <w:p w:rsidR="00DB5645" w:rsidRDefault="00DB5645" w:rsidP="003B0BA7">
            <w:pPr>
              <w:widowControl w:val="0"/>
              <w:jc w:val="both"/>
              <w:rPr>
                <w:sz w:val="28"/>
                <w:szCs w:val="28"/>
              </w:rPr>
            </w:pPr>
          </w:p>
          <w:p w:rsidR="003B0BA7" w:rsidRPr="00E674BB" w:rsidRDefault="00DB5645" w:rsidP="003B0BA7">
            <w:pPr>
              <w:widowControl w:val="0"/>
              <w:jc w:val="both"/>
              <w:rPr>
                <w:sz w:val="28"/>
                <w:szCs w:val="28"/>
              </w:rPr>
            </w:pPr>
            <w:r w:rsidRPr="00E674BB">
              <w:rPr>
                <w:sz w:val="28"/>
                <w:szCs w:val="28"/>
              </w:rPr>
              <w:t>Рубцова И.В.____________________</w:t>
            </w:r>
          </w:p>
        </w:tc>
      </w:tr>
      <w:tr w:rsidR="003B0BA7" w:rsidRPr="00E674BB" w:rsidTr="00646A3D">
        <w:trPr>
          <w:trHeight w:val="720"/>
        </w:trPr>
        <w:tc>
          <w:tcPr>
            <w:tcW w:w="4968" w:type="dxa"/>
            <w:shd w:val="clear" w:color="auto" w:fill="auto"/>
          </w:tcPr>
          <w:p w:rsidR="003B0BA7" w:rsidRPr="00E674BB" w:rsidRDefault="003B0BA7" w:rsidP="003B0BA7">
            <w:pPr>
              <w:widowControl w:val="0"/>
              <w:jc w:val="both"/>
              <w:rPr>
                <w:sz w:val="28"/>
                <w:szCs w:val="28"/>
              </w:rPr>
            </w:pPr>
          </w:p>
          <w:p w:rsidR="003B0BA7" w:rsidRPr="00E674BB" w:rsidRDefault="003B0BA7" w:rsidP="003B0BA7">
            <w:pPr>
              <w:widowControl w:val="0"/>
              <w:jc w:val="both"/>
              <w:rPr>
                <w:sz w:val="28"/>
                <w:szCs w:val="28"/>
              </w:rPr>
            </w:pPr>
            <w:proofErr w:type="spellStart"/>
            <w:r w:rsidRPr="00E674BB">
              <w:rPr>
                <w:sz w:val="28"/>
                <w:szCs w:val="28"/>
              </w:rPr>
              <w:t>Забирова</w:t>
            </w:r>
            <w:proofErr w:type="spellEnd"/>
            <w:r w:rsidRPr="00E674BB">
              <w:rPr>
                <w:sz w:val="28"/>
                <w:szCs w:val="28"/>
              </w:rPr>
              <w:t xml:space="preserve"> С.Б.____________________</w:t>
            </w:r>
          </w:p>
        </w:tc>
        <w:tc>
          <w:tcPr>
            <w:tcW w:w="4932" w:type="dxa"/>
            <w:shd w:val="clear" w:color="auto" w:fill="auto"/>
          </w:tcPr>
          <w:p w:rsidR="00DB5645" w:rsidRDefault="00DB5645" w:rsidP="003B0BA7">
            <w:pPr>
              <w:widowControl w:val="0"/>
              <w:jc w:val="both"/>
              <w:rPr>
                <w:sz w:val="28"/>
                <w:szCs w:val="28"/>
              </w:rPr>
            </w:pPr>
          </w:p>
          <w:p w:rsidR="003B0BA7" w:rsidRPr="00E674BB" w:rsidRDefault="00DB5645" w:rsidP="003B0BA7">
            <w:pPr>
              <w:widowControl w:val="0"/>
              <w:jc w:val="both"/>
              <w:rPr>
                <w:sz w:val="28"/>
                <w:szCs w:val="28"/>
              </w:rPr>
            </w:pPr>
            <w:proofErr w:type="spellStart"/>
            <w:r w:rsidRPr="006346D3">
              <w:rPr>
                <w:sz w:val="28"/>
                <w:szCs w:val="28"/>
              </w:rPr>
              <w:t>Чевычалова</w:t>
            </w:r>
            <w:proofErr w:type="spellEnd"/>
            <w:r w:rsidRPr="006346D3">
              <w:rPr>
                <w:sz w:val="28"/>
                <w:szCs w:val="28"/>
              </w:rPr>
              <w:t xml:space="preserve"> С.А.__________________</w:t>
            </w:r>
          </w:p>
        </w:tc>
      </w:tr>
      <w:tr w:rsidR="003B0BA7" w:rsidRPr="00E674BB" w:rsidTr="00646A3D">
        <w:trPr>
          <w:trHeight w:val="720"/>
        </w:trPr>
        <w:tc>
          <w:tcPr>
            <w:tcW w:w="4968" w:type="dxa"/>
            <w:shd w:val="clear" w:color="auto" w:fill="auto"/>
          </w:tcPr>
          <w:p w:rsidR="003B0BA7" w:rsidRPr="00E674BB" w:rsidRDefault="003B0BA7" w:rsidP="003B0BA7">
            <w:pPr>
              <w:widowControl w:val="0"/>
              <w:jc w:val="both"/>
              <w:rPr>
                <w:sz w:val="28"/>
                <w:szCs w:val="28"/>
              </w:rPr>
            </w:pPr>
          </w:p>
          <w:p w:rsidR="003B0BA7" w:rsidRPr="00E674BB" w:rsidRDefault="003B0BA7" w:rsidP="003B0BA7">
            <w:pPr>
              <w:widowControl w:val="0"/>
              <w:jc w:val="both"/>
              <w:rPr>
                <w:sz w:val="28"/>
                <w:szCs w:val="28"/>
              </w:rPr>
            </w:pPr>
            <w:r w:rsidRPr="00E674BB">
              <w:rPr>
                <w:sz w:val="28"/>
                <w:szCs w:val="28"/>
              </w:rPr>
              <w:t>Зверев А.Ф.______________________</w:t>
            </w:r>
          </w:p>
        </w:tc>
        <w:tc>
          <w:tcPr>
            <w:tcW w:w="4932" w:type="dxa"/>
            <w:shd w:val="clear" w:color="auto" w:fill="auto"/>
          </w:tcPr>
          <w:p w:rsidR="003B0BA7" w:rsidRPr="00E674BB" w:rsidRDefault="003B0BA7" w:rsidP="003B0BA7">
            <w:pPr>
              <w:widowControl w:val="0"/>
              <w:jc w:val="both"/>
              <w:rPr>
                <w:sz w:val="28"/>
                <w:szCs w:val="28"/>
              </w:rPr>
            </w:pPr>
          </w:p>
          <w:p w:rsidR="003B0BA7" w:rsidRPr="00E674BB" w:rsidRDefault="003B0BA7" w:rsidP="003B0BA7">
            <w:pPr>
              <w:widowControl w:val="0"/>
              <w:jc w:val="both"/>
              <w:rPr>
                <w:sz w:val="28"/>
                <w:szCs w:val="28"/>
              </w:rPr>
            </w:pPr>
          </w:p>
        </w:tc>
      </w:tr>
      <w:tr w:rsidR="003B0BA7" w:rsidRPr="00E674BB" w:rsidTr="00646A3D">
        <w:trPr>
          <w:trHeight w:val="720"/>
        </w:trPr>
        <w:tc>
          <w:tcPr>
            <w:tcW w:w="4968" w:type="dxa"/>
            <w:shd w:val="clear" w:color="auto" w:fill="auto"/>
          </w:tcPr>
          <w:p w:rsidR="003B0BA7" w:rsidRPr="00E674BB" w:rsidRDefault="003B0BA7" w:rsidP="003B0BA7">
            <w:pPr>
              <w:widowControl w:val="0"/>
              <w:jc w:val="both"/>
              <w:rPr>
                <w:sz w:val="28"/>
                <w:szCs w:val="28"/>
              </w:rPr>
            </w:pPr>
          </w:p>
          <w:p w:rsidR="003B0BA7" w:rsidRPr="00E674BB" w:rsidRDefault="003B0BA7" w:rsidP="003B0BA7">
            <w:pPr>
              <w:widowControl w:val="0"/>
              <w:jc w:val="both"/>
              <w:rPr>
                <w:sz w:val="28"/>
                <w:szCs w:val="28"/>
              </w:rPr>
            </w:pPr>
          </w:p>
        </w:tc>
        <w:tc>
          <w:tcPr>
            <w:tcW w:w="4932" w:type="dxa"/>
            <w:shd w:val="clear" w:color="auto" w:fill="auto"/>
          </w:tcPr>
          <w:p w:rsidR="003B0BA7" w:rsidRPr="00E674BB" w:rsidRDefault="003B0BA7" w:rsidP="009B03A7">
            <w:pPr>
              <w:widowControl w:val="0"/>
              <w:jc w:val="both"/>
              <w:rPr>
                <w:sz w:val="28"/>
                <w:szCs w:val="28"/>
              </w:rPr>
            </w:pPr>
          </w:p>
        </w:tc>
      </w:tr>
      <w:tr w:rsidR="003B0BA7" w:rsidRPr="006346D3" w:rsidTr="00646A3D">
        <w:trPr>
          <w:trHeight w:val="720"/>
        </w:trPr>
        <w:tc>
          <w:tcPr>
            <w:tcW w:w="4968" w:type="dxa"/>
            <w:shd w:val="clear" w:color="auto" w:fill="auto"/>
          </w:tcPr>
          <w:p w:rsidR="003B0BA7" w:rsidRPr="00E674BB" w:rsidRDefault="003B0BA7" w:rsidP="00D00BE7">
            <w:pPr>
              <w:widowControl w:val="0"/>
              <w:jc w:val="both"/>
              <w:rPr>
                <w:sz w:val="28"/>
                <w:szCs w:val="28"/>
              </w:rPr>
            </w:pPr>
          </w:p>
        </w:tc>
        <w:tc>
          <w:tcPr>
            <w:tcW w:w="4932" w:type="dxa"/>
            <w:shd w:val="clear" w:color="auto" w:fill="auto"/>
          </w:tcPr>
          <w:p w:rsidR="003B0BA7" w:rsidRPr="006346D3" w:rsidRDefault="003B0BA7" w:rsidP="003B0BA7">
            <w:pPr>
              <w:widowControl w:val="0"/>
              <w:jc w:val="both"/>
              <w:rPr>
                <w:sz w:val="28"/>
                <w:szCs w:val="28"/>
              </w:rPr>
            </w:pPr>
          </w:p>
          <w:p w:rsidR="003B0BA7" w:rsidRPr="006346D3" w:rsidRDefault="003B0BA7" w:rsidP="00D00BE7">
            <w:pPr>
              <w:widowControl w:val="0"/>
              <w:jc w:val="both"/>
              <w:rPr>
                <w:sz w:val="28"/>
                <w:szCs w:val="28"/>
              </w:rPr>
            </w:pPr>
          </w:p>
        </w:tc>
      </w:tr>
      <w:tr w:rsidR="003B0BA7" w:rsidRPr="00E674BB" w:rsidTr="00646A3D">
        <w:trPr>
          <w:trHeight w:val="720"/>
        </w:trPr>
        <w:tc>
          <w:tcPr>
            <w:tcW w:w="4968" w:type="dxa"/>
            <w:shd w:val="clear" w:color="auto" w:fill="auto"/>
          </w:tcPr>
          <w:p w:rsidR="003B0BA7" w:rsidRPr="00E674BB" w:rsidRDefault="003B0BA7" w:rsidP="003B0BA7">
            <w:pPr>
              <w:widowControl w:val="0"/>
              <w:jc w:val="both"/>
              <w:rPr>
                <w:sz w:val="28"/>
                <w:szCs w:val="28"/>
              </w:rPr>
            </w:pPr>
          </w:p>
        </w:tc>
        <w:tc>
          <w:tcPr>
            <w:tcW w:w="4932" w:type="dxa"/>
            <w:shd w:val="clear" w:color="auto" w:fill="auto"/>
          </w:tcPr>
          <w:p w:rsidR="003B0BA7" w:rsidRPr="00E674BB" w:rsidRDefault="003B0BA7" w:rsidP="003B0BA7">
            <w:pPr>
              <w:widowControl w:val="0"/>
              <w:jc w:val="both"/>
              <w:rPr>
                <w:sz w:val="28"/>
                <w:szCs w:val="28"/>
              </w:rPr>
            </w:pPr>
          </w:p>
        </w:tc>
      </w:tr>
    </w:tbl>
    <w:p w:rsidR="00F3041F" w:rsidRDefault="00F3041F" w:rsidP="00D00BE7">
      <w:pPr>
        <w:widowControl w:val="0"/>
        <w:autoSpaceDE w:val="0"/>
        <w:autoSpaceDN w:val="0"/>
        <w:adjustRightInd w:val="0"/>
        <w:jc w:val="both"/>
      </w:pPr>
    </w:p>
    <w:sectPr w:rsidR="00F3041F" w:rsidSect="00535E7E">
      <w:footerReference w:type="even" r:id="rId8"/>
      <w:footerReference w:type="default" r:id="rId9"/>
      <w:pgSz w:w="11906" w:h="16838"/>
      <w:pgMar w:top="539" w:right="340" w:bottom="357"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1094" w:rsidRDefault="00561094">
      <w:r>
        <w:separator/>
      </w:r>
    </w:p>
  </w:endnote>
  <w:endnote w:type="continuationSeparator" w:id="0">
    <w:p w:rsidR="00561094" w:rsidRDefault="00561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CC"/>
    <w:family w:val="modern"/>
    <w:pitch w:val="fixed"/>
    <w:sig w:usb0="E10002FF" w:usb1="4000FCFF" w:usb2="00000009" w:usb3="00000000" w:csb0="0000019F" w:csb1="00000000"/>
  </w:font>
  <w:font w:name="Liberation Serif">
    <w:altName w:val="Arial Unicode MS"/>
    <w:panose1 w:val="00000000000000000000"/>
    <w:charset w:val="80"/>
    <w:family w:val="roman"/>
    <w:notTrueType/>
    <w:pitch w:val="variable"/>
    <w:sig w:usb0="00000001" w:usb1="08070000" w:usb2="00000010" w:usb3="00000000" w:csb0="00020000" w:csb1="00000000"/>
  </w:font>
  <w:font w:name="Droid Sans Fallback">
    <w:altName w:val="MS Gothic"/>
    <w:panose1 w:val="00000000000000000000"/>
    <w:charset w:val="80"/>
    <w:family w:val="auto"/>
    <w:notTrueType/>
    <w:pitch w:val="variable"/>
    <w:sig w:usb0="00000001" w:usb1="08070000" w:usb2="00000010" w:usb3="00000000" w:csb0="00020000" w:csb1="00000000"/>
  </w:font>
  <w:font w:name="FreeSans">
    <w:altName w:val="MS Gothic"/>
    <w:panose1 w:val="00000000000000000000"/>
    <w:charset w:val="80"/>
    <w:family w:val="auto"/>
    <w:notTrueType/>
    <w:pitch w:val="variable"/>
    <w:sig w:usb0="00000001" w:usb1="08070000" w:usb2="00000010" w:usb3="00000000" w:csb0="00020000" w:csb1="00000000"/>
  </w:font>
  <w:font w:name="Times New Roman ??????????">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094" w:rsidRDefault="00561094" w:rsidP="002D59E8">
    <w:pPr>
      <w:pStyle w:val="afd"/>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end"/>
    </w:r>
  </w:p>
  <w:p w:rsidR="00561094" w:rsidRDefault="00561094">
    <w:pPr>
      <w:pStyle w:val="af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094" w:rsidRDefault="00561094" w:rsidP="002D59E8">
    <w:pPr>
      <w:pStyle w:val="afd"/>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separate"/>
    </w:r>
    <w:r w:rsidR="00DB5645">
      <w:rPr>
        <w:rStyle w:val="aff"/>
        <w:noProof/>
      </w:rPr>
      <w:t>71</w:t>
    </w:r>
    <w:r>
      <w:rPr>
        <w:rStyle w:val="aff"/>
      </w:rPr>
      <w:fldChar w:fldCharType="end"/>
    </w:r>
  </w:p>
  <w:p w:rsidR="00561094" w:rsidRDefault="00561094">
    <w:pPr>
      <w:pStyle w:val="af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1094" w:rsidRDefault="00561094">
      <w:r>
        <w:separator/>
      </w:r>
    </w:p>
  </w:footnote>
  <w:footnote w:type="continuationSeparator" w:id="0">
    <w:p w:rsidR="00561094" w:rsidRDefault="0056109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CEA7C8C"/>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3E64D24"/>
    <w:lvl w:ilvl="0">
      <w:start w:val="1"/>
      <w:numFmt w:val="decimal"/>
      <w:pStyle w:val="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183622C4"/>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3BF23776"/>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8B444CA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BDEA5B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42D98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6DCF5D2"/>
    <w:lvl w:ilvl="0">
      <w:start w:val="1"/>
      <w:numFmt w:val="bullet"/>
      <w:pStyle w:val="20"/>
      <w:lvlText w:val=""/>
      <w:lvlJc w:val="left"/>
      <w:pPr>
        <w:tabs>
          <w:tab w:val="num" w:pos="1069"/>
        </w:tabs>
        <w:ind w:left="1069" w:hanging="360"/>
      </w:pPr>
      <w:rPr>
        <w:rFonts w:ascii="Symbol" w:hAnsi="Symbol" w:hint="default"/>
      </w:rPr>
    </w:lvl>
  </w:abstractNum>
  <w:abstractNum w:abstractNumId="8" w15:restartNumberingAfterBreak="0">
    <w:nsid w:val="FFFFFF88"/>
    <w:multiLevelType w:val="singleLevel"/>
    <w:tmpl w:val="8BA4936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C4D48842"/>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D47CC2"/>
    <w:multiLevelType w:val="hybridMultilevel"/>
    <w:tmpl w:val="E79E58FA"/>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15:restartNumberingAfterBreak="0">
    <w:nsid w:val="010B2ECC"/>
    <w:multiLevelType w:val="hybridMultilevel"/>
    <w:tmpl w:val="8000DCD4"/>
    <w:lvl w:ilvl="0" w:tplc="4FF4B854">
      <w:start w:val="30"/>
      <w:numFmt w:val="decimal"/>
      <w:lvlText w:val="%1"/>
      <w:lvlJc w:val="left"/>
      <w:pPr>
        <w:tabs>
          <w:tab w:val="num" w:pos="1320"/>
        </w:tabs>
        <w:ind w:left="1320" w:hanging="360"/>
      </w:pPr>
      <w:rPr>
        <w:rFonts w:cs="Times New Roman"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4850314"/>
    <w:multiLevelType w:val="hybridMultilevel"/>
    <w:tmpl w:val="6540D67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0771313C"/>
    <w:multiLevelType w:val="hybridMultilevel"/>
    <w:tmpl w:val="32F2E124"/>
    <w:lvl w:ilvl="0" w:tplc="F1340A80">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09F0645C"/>
    <w:multiLevelType w:val="multilevel"/>
    <w:tmpl w:val="7F04200A"/>
    <w:styleLink w:val="-"/>
    <w:lvl w:ilvl="0">
      <w:start w:val="1"/>
      <w:numFmt w:val="russianLower"/>
      <w:lvlText w:val="%1)"/>
      <w:lvlJc w:val="left"/>
      <w:pPr>
        <w:tabs>
          <w:tab w:val="num" w:pos="1077"/>
        </w:tabs>
        <w:ind w:firstLine="709"/>
      </w:pPr>
      <w:rPr>
        <w:rFonts w:cs="Times New Roman" w:hint="default"/>
      </w:rPr>
    </w:lvl>
    <w:lvl w:ilvl="1">
      <w:start w:val="1"/>
      <w:numFmt w:val="decimal"/>
      <w:lvlText w:val="%2)"/>
      <w:lvlJc w:val="left"/>
      <w:pPr>
        <w:tabs>
          <w:tab w:val="num" w:pos="1786"/>
        </w:tabs>
        <w:ind w:left="709" w:firstLine="709"/>
      </w:pPr>
      <w:rPr>
        <w:rFonts w:cs="Times New Roman" w:hint="default"/>
      </w:rPr>
    </w:lvl>
    <w:lvl w:ilvl="2">
      <w:start w:val="1"/>
      <w:numFmt w:val="none"/>
      <w:lvlText w:val="–"/>
      <w:lvlJc w:val="left"/>
      <w:pPr>
        <w:tabs>
          <w:tab w:val="num" w:pos="2211"/>
        </w:tabs>
        <w:ind w:left="1418" w:firstLine="481"/>
      </w:pPr>
      <w:rPr>
        <w:rFonts w:cs="Times New Roman" w:hint="default"/>
      </w:rPr>
    </w:lvl>
    <w:lvl w:ilvl="3">
      <w:start w:val="1"/>
      <w:numFmt w:val="decimal"/>
      <w:lvlText w:val="%1.%2.%3.%4."/>
      <w:lvlJc w:val="left"/>
      <w:pPr>
        <w:tabs>
          <w:tab w:val="num" w:pos="2241"/>
        </w:tabs>
        <w:ind w:left="682" w:firstLine="709"/>
      </w:pPr>
      <w:rPr>
        <w:rFonts w:cs="Times New Roman" w:hint="default"/>
      </w:rPr>
    </w:lvl>
    <w:lvl w:ilvl="4">
      <w:start w:val="1"/>
      <w:numFmt w:val="decimal"/>
      <w:lvlText w:val="%1.%2.%3.%4.%5."/>
      <w:lvlJc w:val="left"/>
      <w:pPr>
        <w:tabs>
          <w:tab w:val="num" w:pos="2360"/>
        </w:tabs>
        <w:ind w:left="682" w:firstLine="709"/>
      </w:pPr>
      <w:rPr>
        <w:rFonts w:cs="Times New Roman" w:hint="default"/>
      </w:rPr>
    </w:lvl>
    <w:lvl w:ilvl="5">
      <w:start w:val="1"/>
      <w:numFmt w:val="decimal"/>
      <w:lvlText w:val="%1.%2.%3.%4.%5.%6."/>
      <w:lvlJc w:val="left"/>
      <w:pPr>
        <w:tabs>
          <w:tab w:val="num" w:pos="2543"/>
        </w:tabs>
        <w:ind w:left="682" w:firstLine="709"/>
      </w:pPr>
      <w:rPr>
        <w:rFonts w:cs="Times New Roman" w:hint="default"/>
      </w:rPr>
    </w:lvl>
    <w:lvl w:ilvl="6">
      <w:start w:val="1"/>
      <w:numFmt w:val="decimal"/>
      <w:lvlText w:val="%1.%2.%3.%4.%5.%6.%7."/>
      <w:lvlJc w:val="left"/>
      <w:pPr>
        <w:tabs>
          <w:tab w:val="num" w:pos="2687"/>
        </w:tabs>
        <w:ind w:left="682" w:firstLine="709"/>
      </w:pPr>
      <w:rPr>
        <w:rFonts w:cs="Times New Roman" w:hint="default"/>
      </w:rPr>
    </w:lvl>
    <w:lvl w:ilvl="7">
      <w:start w:val="1"/>
      <w:numFmt w:val="decimal"/>
      <w:lvlText w:val="%1.%2.%3.%4.%5.%6.%7.%8"/>
      <w:lvlJc w:val="left"/>
      <w:pPr>
        <w:tabs>
          <w:tab w:val="num" w:pos="2831"/>
        </w:tabs>
        <w:ind w:left="2831" w:hanging="1440"/>
      </w:pPr>
      <w:rPr>
        <w:rFonts w:cs="Times New Roman" w:hint="default"/>
      </w:rPr>
    </w:lvl>
    <w:lvl w:ilvl="8">
      <w:start w:val="1"/>
      <w:numFmt w:val="decimal"/>
      <w:lvlText w:val="%1.%2.%3.%4.%5.%6.%7.%8.%9"/>
      <w:lvlJc w:val="left"/>
      <w:pPr>
        <w:tabs>
          <w:tab w:val="num" w:pos="2975"/>
        </w:tabs>
        <w:ind w:left="2975" w:hanging="1584"/>
      </w:pPr>
      <w:rPr>
        <w:rFonts w:cs="Times New Roman" w:hint="default"/>
      </w:rPr>
    </w:lvl>
  </w:abstractNum>
  <w:abstractNum w:abstractNumId="15" w15:restartNumberingAfterBreak="0">
    <w:nsid w:val="0CF42A36"/>
    <w:multiLevelType w:val="hybridMultilevel"/>
    <w:tmpl w:val="371A54DA"/>
    <w:lvl w:ilvl="0" w:tplc="1144A194">
      <w:start w:val="1"/>
      <w:numFmt w:val="bullet"/>
      <w:suff w:val="space"/>
      <w:lvlText w:val="-"/>
      <w:lvlJc w:val="left"/>
      <w:pPr>
        <w:ind w:left="0" w:firstLine="709"/>
      </w:pPr>
      <w:rPr>
        <w:rFonts w:ascii="Times New Roman" w:hAnsi="Times New Roman" w:cs="Times New Roman" w:hint="default"/>
      </w:rPr>
    </w:lvl>
    <w:lvl w:ilvl="1" w:tplc="4CCA6A82">
      <w:start w:val="1"/>
      <w:numFmt w:val="bullet"/>
      <w:lvlText w:val="-"/>
      <w:lvlJc w:val="left"/>
      <w:pPr>
        <w:ind w:left="1440"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0D27F65"/>
    <w:multiLevelType w:val="multilevel"/>
    <w:tmpl w:val="8C5872BE"/>
    <w:styleLink w:val="a1"/>
    <w:lvl w:ilvl="0">
      <w:start w:val="1"/>
      <w:numFmt w:val="decimal"/>
      <w:lvlText w:val="Таблица %1"/>
      <w:lvlJc w:val="left"/>
      <w:pPr>
        <w:tabs>
          <w:tab w:val="num" w:pos="1361"/>
        </w:tabs>
      </w:pPr>
      <w:rPr>
        <w:rFonts w:cs="Times New Roman" w:hint="default"/>
        <w:b/>
        <w:bCs/>
        <w:i w:val="0"/>
        <w:iCs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10D44707"/>
    <w:multiLevelType w:val="multilevel"/>
    <w:tmpl w:val="893E8818"/>
    <w:lvl w:ilvl="0">
      <w:start w:val="1"/>
      <w:numFmt w:val="decimal"/>
      <w:pStyle w:val="OTRTableListNum"/>
      <w:lvlText w:val="%1."/>
      <w:lvlJc w:val="left"/>
      <w:pPr>
        <w:tabs>
          <w:tab w:val="num" w:pos="284"/>
        </w:tabs>
        <w:ind w:left="284" w:hanging="284"/>
      </w:pPr>
      <w:rPr>
        <w:rFonts w:ascii="Times New Roman" w:hAnsi="Times New Roman" w:cs="Times New Roman" w:hint="default"/>
        <w:sz w:val="24"/>
        <w:szCs w:val="24"/>
      </w:rPr>
    </w:lvl>
    <w:lvl w:ilvl="1">
      <w:start w:val="1"/>
      <w:numFmt w:val="decimal"/>
      <w:lvlText w:val="%1.%2."/>
      <w:lvlJc w:val="left"/>
      <w:pPr>
        <w:tabs>
          <w:tab w:val="num" w:pos="567"/>
        </w:tabs>
        <w:ind w:left="709" w:hanging="425"/>
      </w:pPr>
      <w:rPr>
        <w:rFonts w:ascii="Times New Roman" w:hAnsi="Times New Roman" w:cs="Times New Roman" w:hint="default"/>
        <w:sz w:val="24"/>
        <w:szCs w:val="24"/>
      </w:rPr>
    </w:lvl>
    <w:lvl w:ilvl="2">
      <w:start w:val="1"/>
      <w:numFmt w:val="decimal"/>
      <w:lvlText w:val="%2.%1.%3."/>
      <w:lvlJc w:val="left"/>
      <w:pPr>
        <w:tabs>
          <w:tab w:val="num" w:pos="1134"/>
        </w:tabs>
        <w:ind w:left="1276" w:hanging="567"/>
      </w:pPr>
      <w:rPr>
        <w:rFonts w:ascii="Times New Roman" w:hAnsi="Times New Roman" w:cs="Times New Roman" w:hint="default"/>
        <w:sz w:val="24"/>
        <w:szCs w:val="24"/>
      </w:rPr>
    </w:lvl>
    <w:lvl w:ilvl="3">
      <w:start w:val="1"/>
      <w:numFmt w:val="decimal"/>
      <w:lvlText w:val="%1.%2.%3.%4."/>
      <w:lvlJc w:val="left"/>
      <w:pPr>
        <w:tabs>
          <w:tab w:val="num" w:pos="2367"/>
        </w:tabs>
        <w:ind w:left="2295" w:hanging="648"/>
      </w:pPr>
      <w:rPr>
        <w:rFonts w:cs="Times New Roman" w:hint="default"/>
      </w:rPr>
    </w:lvl>
    <w:lvl w:ilvl="4">
      <w:start w:val="1"/>
      <w:numFmt w:val="decimal"/>
      <w:lvlText w:val="%1.%2.%3.%4.%5."/>
      <w:lvlJc w:val="left"/>
      <w:pPr>
        <w:tabs>
          <w:tab w:val="num" w:pos="3087"/>
        </w:tabs>
        <w:ind w:left="2799" w:hanging="792"/>
      </w:pPr>
      <w:rPr>
        <w:rFonts w:cs="Times New Roman" w:hint="default"/>
      </w:rPr>
    </w:lvl>
    <w:lvl w:ilvl="5">
      <w:start w:val="1"/>
      <w:numFmt w:val="decimal"/>
      <w:lvlText w:val="%1.%2.%3.%4.%5.%6."/>
      <w:lvlJc w:val="left"/>
      <w:pPr>
        <w:tabs>
          <w:tab w:val="num" w:pos="3447"/>
        </w:tabs>
        <w:ind w:left="3303" w:hanging="936"/>
      </w:pPr>
      <w:rPr>
        <w:rFonts w:cs="Times New Roman" w:hint="default"/>
      </w:rPr>
    </w:lvl>
    <w:lvl w:ilvl="6">
      <w:start w:val="1"/>
      <w:numFmt w:val="decimal"/>
      <w:lvlText w:val="%1.%2.%3.%4.%5.%6.%7."/>
      <w:lvlJc w:val="left"/>
      <w:pPr>
        <w:tabs>
          <w:tab w:val="num" w:pos="4167"/>
        </w:tabs>
        <w:ind w:left="3807" w:hanging="1080"/>
      </w:pPr>
      <w:rPr>
        <w:rFonts w:cs="Times New Roman" w:hint="default"/>
      </w:rPr>
    </w:lvl>
    <w:lvl w:ilvl="7">
      <w:start w:val="1"/>
      <w:numFmt w:val="decimal"/>
      <w:lvlText w:val="%1.%2.%3.%4.%5.%6.%7.%8."/>
      <w:lvlJc w:val="left"/>
      <w:pPr>
        <w:tabs>
          <w:tab w:val="num" w:pos="4527"/>
        </w:tabs>
        <w:ind w:left="4311" w:hanging="1224"/>
      </w:pPr>
      <w:rPr>
        <w:rFonts w:cs="Times New Roman" w:hint="default"/>
      </w:rPr>
    </w:lvl>
    <w:lvl w:ilvl="8">
      <w:start w:val="1"/>
      <w:numFmt w:val="decimal"/>
      <w:lvlText w:val="%1.%2.%3.%4.%5.%6.%7.%8.%9."/>
      <w:lvlJc w:val="left"/>
      <w:pPr>
        <w:tabs>
          <w:tab w:val="num" w:pos="5247"/>
        </w:tabs>
        <w:ind w:left="4887" w:hanging="1440"/>
      </w:pPr>
      <w:rPr>
        <w:rFonts w:cs="Times New Roman" w:hint="default"/>
      </w:rPr>
    </w:lvl>
  </w:abstractNum>
  <w:abstractNum w:abstractNumId="18" w15:restartNumberingAfterBreak="0">
    <w:nsid w:val="116A39FD"/>
    <w:multiLevelType w:val="multilevel"/>
    <w:tmpl w:val="496E8A9C"/>
    <w:styleLink w:val="a2"/>
    <w:lvl w:ilvl="0">
      <w:start w:val="1"/>
      <w:numFmt w:val="russianUpper"/>
      <w:pStyle w:val="a3"/>
      <w:suff w:val="nothing"/>
      <w:lvlText w:val="%1"/>
      <w:lvlJc w:val="left"/>
      <w:pPr>
        <w:ind w:firstLine="709"/>
      </w:pPr>
      <w:rPr>
        <w:rFonts w:cs="Times New Roman" w:hint="default"/>
        <w:vanish/>
      </w:rPr>
    </w:lvl>
    <w:lvl w:ilvl="1">
      <w:start w:val="1"/>
      <w:numFmt w:val="decimal"/>
      <w:pStyle w:val="a4"/>
      <w:suff w:val="space"/>
      <w:lvlText w:val="Рисунок %1.%2"/>
      <w:lvlJc w:val="left"/>
      <w:rPr>
        <w:rFonts w:cs="Times New Roman" w:hint="default"/>
        <w:b/>
        <w:i w:val="0"/>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15:restartNumberingAfterBreak="0">
    <w:nsid w:val="12A87952"/>
    <w:multiLevelType w:val="multilevel"/>
    <w:tmpl w:val="4FA4CD8A"/>
    <w:styleLink w:val="a5"/>
    <w:lvl w:ilvl="0">
      <w:start w:val="1"/>
      <w:numFmt w:val="decimal"/>
      <w:suff w:val="space"/>
      <w:lvlText w:val="%1"/>
      <w:lvlJc w:val="left"/>
      <w:rPr>
        <w:rFonts w:cs="Times New Roman" w:hint="default"/>
      </w:rPr>
    </w:lvl>
    <w:lvl w:ilvl="1">
      <w:start w:val="1"/>
      <w:numFmt w:val="decimal"/>
      <w:suff w:val="space"/>
      <w:lvlText w:val="%1.%2"/>
      <w:lvlJc w:val="left"/>
      <w:pPr>
        <w:ind w:firstLine="709"/>
      </w:pPr>
      <w:rPr>
        <w:rFonts w:cs="Times New Roman" w:hint="default"/>
      </w:rPr>
    </w:lvl>
    <w:lvl w:ilvl="2">
      <w:start w:val="1"/>
      <w:numFmt w:val="decimal"/>
      <w:suff w:val="space"/>
      <w:lvlText w:val="%1.%2.%3"/>
      <w:lvlJc w:val="left"/>
      <w:pPr>
        <w:ind w:firstLine="709"/>
      </w:pPr>
      <w:rPr>
        <w:rFonts w:cs="Times New Roman" w:hint="default"/>
      </w:rPr>
    </w:lvl>
    <w:lvl w:ilvl="3">
      <w:start w:val="1"/>
      <w:numFmt w:val="decimal"/>
      <w:suff w:val="space"/>
      <w:lvlText w:val="%1.%2.%3.%4"/>
      <w:lvlJc w:val="left"/>
      <w:pPr>
        <w:ind w:firstLine="709"/>
      </w:pPr>
      <w:rPr>
        <w:rFonts w:cs="Times New Roman" w:hint="default"/>
      </w:rPr>
    </w:lvl>
    <w:lvl w:ilvl="4">
      <w:start w:val="1"/>
      <w:numFmt w:val="decimal"/>
      <w:suff w:val="space"/>
      <w:lvlText w:val="%1.%2.%3.%4.%5"/>
      <w:lvlJc w:val="left"/>
      <w:pPr>
        <w:ind w:firstLine="709"/>
      </w:pPr>
      <w:rPr>
        <w:rFonts w:cs="Times New Roman" w:hint="default"/>
      </w:rPr>
    </w:lvl>
    <w:lvl w:ilvl="5">
      <w:start w:val="1"/>
      <w:numFmt w:val="decimal"/>
      <w:suff w:val="space"/>
      <w:lvlText w:val="%1.%2.%3.%4.%5.%6"/>
      <w:lvlJc w:val="left"/>
      <w:pPr>
        <w:ind w:firstLine="709"/>
      </w:pPr>
      <w:rPr>
        <w:rFonts w:cs="Times New Roman" w:hint="default"/>
      </w:rPr>
    </w:lvl>
    <w:lvl w:ilvl="6">
      <w:start w:val="1"/>
      <w:numFmt w:val="decimal"/>
      <w:suff w:val="space"/>
      <w:lvlText w:val="%1.%2.%3.%4.%5.%6.%7"/>
      <w:lvlJc w:val="left"/>
      <w:pPr>
        <w:ind w:firstLine="709"/>
      </w:pPr>
      <w:rPr>
        <w:rFonts w:cs="Times New Roman" w:hint="default"/>
      </w:rPr>
    </w:lvl>
    <w:lvl w:ilvl="7">
      <w:start w:val="1"/>
      <w:numFmt w:val="decimal"/>
      <w:suff w:val="space"/>
      <w:lvlText w:val="%1.%2.%3.%4.%5.%6.%7.%8"/>
      <w:lvlJc w:val="left"/>
      <w:pPr>
        <w:ind w:firstLine="709"/>
      </w:pPr>
      <w:rPr>
        <w:rFonts w:cs="Times New Roman" w:hint="default"/>
      </w:rPr>
    </w:lvl>
    <w:lvl w:ilvl="8">
      <w:start w:val="1"/>
      <w:numFmt w:val="decimal"/>
      <w:suff w:val="space"/>
      <w:lvlText w:val="%1.%2.%3.%4.%5.%6.%7.%8.%9"/>
      <w:lvlJc w:val="left"/>
      <w:pPr>
        <w:ind w:firstLine="709"/>
      </w:pPr>
      <w:rPr>
        <w:rFonts w:cs="Times New Roman" w:hint="default"/>
        <w:b w:val="0"/>
        <w:i w:val="0"/>
      </w:rPr>
    </w:lvl>
  </w:abstractNum>
  <w:abstractNum w:abstractNumId="20" w15:restartNumberingAfterBreak="0">
    <w:nsid w:val="14064D6B"/>
    <w:multiLevelType w:val="multilevel"/>
    <w:tmpl w:val="354C0684"/>
    <w:styleLink w:val="-0"/>
    <w:lvl w:ilvl="0">
      <w:start w:val="1"/>
      <w:numFmt w:val="bullet"/>
      <w:lvlText w:val="­"/>
      <w:lvlJc w:val="left"/>
      <w:pPr>
        <w:tabs>
          <w:tab w:val="num" w:pos="357"/>
        </w:tabs>
        <w:ind w:left="357" w:hanging="357"/>
      </w:pPr>
      <w:rPr>
        <w:rFonts w:ascii="Courier New" w:hAnsi="Courier New" w:hint="default"/>
      </w:rPr>
    </w:lvl>
    <w:lvl w:ilvl="1">
      <w:start w:val="1"/>
      <w:numFmt w:val="bullet"/>
      <w:lvlText w:val="•"/>
      <w:lvlJc w:val="left"/>
      <w:pPr>
        <w:tabs>
          <w:tab w:val="num" w:pos="709"/>
        </w:tabs>
        <w:ind w:left="709" w:hanging="352"/>
      </w:pPr>
      <w:rPr>
        <w:rFonts w:ascii="Calibri" w:hAnsi="Calibri" w:hint="default"/>
        <w:color w:val="auto"/>
      </w:rPr>
    </w:lvl>
    <w:lvl w:ilvl="2">
      <w:start w:val="1"/>
      <w:numFmt w:val="bullet"/>
      <w:lvlText w:val="▪"/>
      <w:lvlJc w:val="left"/>
      <w:pPr>
        <w:tabs>
          <w:tab w:val="num" w:pos="1066"/>
        </w:tabs>
        <w:ind w:left="1066" w:hanging="357"/>
      </w:pPr>
      <w:rPr>
        <w:rFonts w:ascii="Calibri" w:hAnsi="Calibri" w:hint="default"/>
        <w:color w:val="auto"/>
      </w:rPr>
    </w:lvl>
    <w:lvl w:ilvl="3">
      <w:start w:val="1"/>
      <w:numFmt w:val="bullet"/>
      <w:lvlText w:val="·"/>
      <w:lvlJc w:val="left"/>
      <w:pPr>
        <w:tabs>
          <w:tab w:val="num" w:pos="1418"/>
        </w:tabs>
        <w:ind w:left="1418" w:hanging="352"/>
      </w:pPr>
      <w:rPr>
        <w:rFonts w:ascii="Calibri" w:hAnsi="Calibri" w:hint="default"/>
        <w:color w:val="auto"/>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1" w15:restartNumberingAfterBreak="0">
    <w:nsid w:val="14C2197D"/>
    <w:multiLevelType w:val="hybridMultilevel"/>
    <w:tmpl w:val="E8D00BBA"/>
    <w:lvl w:ilvl="0" w:tplc="4CCA6A82">
      <w:start w:val="1"/>
      <w:numFmt w:val="bullet"/>
      <w:lvlText w:val="-"/>
      <w:lvlJc w:val="left"/>
      <w:pPr>
        <w:tabs>
          <w:tab w:val="num" w:pos="1260"/>
        </w:tabs>
        <w:ind w:left="1260" w:hanging="360"/>
      </w:pPr>
      <w:rPr>
        <w:rFonts w:ascii="Times New Roman" w:hAnsi="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181B0682"/>
    <w:multiLevelType w:val="multilevel"/>
    <w:tmpl w:val="7EC007A2"/>
    <w:styleLink w:val="-1"/>
    <w:lvl w:ilvl="0">
      <w:start w:val="1"/>
      <w:numFmt w:val="decimal"/>
      <w:pStyle w:val="a6"/>
      <w:suff w:val="space"/>
      <w:lvlText w:val="%1)"/>
      <w:lvlJc w:val="left"/>
      <w:pPr>
        <w:ind w:firstLine="709"/>
      </w:pPr>
      <w:rPr>
        <w:rFonts w:cs="Times New Roman" w:hint="default"/>
      </w:rPr>
    </w:lvl>
    <w:lvl w:ilvl="1">
      <w:start w:val="1"/>
      <w:numFmt w:val="bullet"/>
      <w:pStyle w:val="a7"/>
      <w:lvlText w:val="­"/>
      <w:lvlJc w:val="left"/>
      <w:pPr>
        <w:tabs>
          <w:tab w:val="num" w:pos="992"/>
        </w:tabs>
        <w:ind w:firstLine="709"/>
      </w:pPr>
      <w:rPr>
        <w:rFonts w:ascii="Courier New" w:hAnsi="Courier New"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18471E76"/>
    <w:multiLevelType w:val="hybridMultilevel"/>
    <w:tmpl w:val="7B060B16"/>
    <w:lvl w:ilvl="0" w:tplc="0419000F">
      <w:start w:val="1"/>
      <w:numFmt w:val="decimal"/>
      <w:lvlText w:val="%1."/>
      <w:lvlJc w:val="left"/>
      <w:pPr>
        <w:ind w:left="1854" w:hanging="360"/>
      </w:pPr>
      <w:rPr>
        <w:rFonts w:cs="Times New Roman"/>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24" w15:restartNumberingAfterBreak="0">
    <w:nsid w:val="19B45304"/>
    <w:multiLevelType w:val="hybridMultilevel"/>
    <w:tmpl w:val="71E4C3EE"/>
    <w:lvl w:ilvl="0" w:tplc="D8D62032">
      <w:start w:val="1"/>
      <w:numFmt w:val="decimal"/>
      <w:lvlText w:val="%1."/>
      <w:lvlJc w:val="left"/>
      <w:pPr>
        <w:ind w:left="1080" w:hanging="360"/>
      </w:pPr>
      <w:rPr>
        <w:rFonts w:ascii="Times New Roman" w:hAnsi="Times New Roman" w:cs="Times New Roman" w:hint="default"/>
        <w:i/>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15:restartNumberingAfterBreak="0">
    <w:nsid w:val="1ADF22A0"/>
    <w:multiLevelType w:val="multilevel"/>
    <w:tmpl w:val="13FC06D4"/>
    <w:lvl w:ilvl="0">
      <w:start w:val="1"/>
      <w:numFmt w:val="decimal"/>
      <w:lvlText w:val="%1."/>
      <w:lvlJc w:val="left"/>
      <w:pPr>
        <w:ind w:left="720" w:hanging="360"/>
      </w:pPr>
      <w:rPr>
        <w:rFonts w:cs="Times New Roman"/>
      </w:rPr>
    </w:lvl>
    <w:lvl w:ilvl="1">
      <w:start w:val="2"/>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080"/>
        </w:tabs>
        <w:ind w:left="1080" w:hanging="72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26" w15:restartNumberingAfterBreak="0">
    <w:nsid w:val="1CC74327"/>
    <w:multiLevelType w:val="multilevel"/>
    <w:tmpl w:val="724644F6"/>
    <w:styleLink w:val="-2"/>
    <w:lvl w:ilvl="0">
      <w:start w:val="1"/>
      <w:numFmt w:val="bullet"/>
      <w:lvlText w:val="–"/>
      <w:lvlJc w:val="left"/>
      <w:pPr>
        <w:tabs>
          <w:tab w:val="num" w:pos="992"/>
        </w:tabs>
        <w:ind w:firstLine="709"/>
      </w:pPr>
      <w:rPr>
        <w:rFonts w:ascii="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1E1B21CA"/>
    <w:multiLevelType w:val="multilevel"/>
    <w:tmpl w:val="7A84B174"/>
    <w:styleLink w:val="a8"/>
    <w:lvl w:ilvl="0">
      <w:start w:val="1"/>
      <w:numFmt w:val="decimal"/>
      <w:suff w:val="space"/>
      <w:lvlText w:val="%1."/>
      <w:lvlJc w:val="left"/>
      <w:pPr>
        <w:ind w:firstLine="709"/>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8" w15:restartNumberingAfterBreak="0">
    <w:nsid w:val="21101338"/>
    <w:multiLevelType w:val="hybridMultilevel"/>
    <w:tmpl w:val="126ACB46"/>
    <w:lvl w:ilvl="0" w:tplc="4FF4B854">
      <w:start w:val="30"/>
      <w:numFmt w:val="decimal"/>
      <w:lvlText w:val="%1"/>
      <w:lvlJc w:val="left"/>
      <w:pPr>
        <w:ind w:left="720" w:hanging="360"/>
      </w:pPr>
      <w:rPr>
        <w:rFonts w:cs="Times New Roman"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2DF08BF"/>
    <w:multiLevelType w:val="hybridMultilevel"/>
    <w:tmpl w:val="50B48AB6"/>
    <w:styleLink w:val="ArticleSection"/>
    <w:lvl w:ilvl="0" w:tplc="D8D02934">
      <w:start w:val="1"/>
      <w:numFmt w:val="bullet"/>
      <w:lvlText w:val=""/>
      <w:lvlJc w:val="left"/>
      <w:pPr>
        <w:tabs>
          <w:tab w:val="num" w:pos="720"/>
        </w:tabs>
        <w:ind w:left="720" w:hanging="360"/>
      </w:pPr>
      <w:rPr>
        <w:rFonts w:ascii="Wingdings" w:hAnsi="Wingdings" w:hint="default"/>
      </w:rPr>
    </w:lvl>
    <w:lvl w:ilvl="1" w:tplc="14B00676" w:tentative="1">
      <w:start w:val="1"/>
      <w:numFmt w:val="bullet"/>
      <w:lvlText w:val=""/>
      <w:lvlJc w:val="left"/>
      <w:pPr>
        <w:tabs>
          <w:tab w:val="num" w:pos="1440"/>
        </w:tabs>
        <w:ind w:left="1440" w:hanging="360"/>
      </w:pPr>
      <w:rPr>
        <w:rFonts w:ascii="Wingdings" w:hAnsi="Wingdings" w:hint="default"/>
      </w:rPr>
    </w:lvl>
    <w:lvl w:ilvl="2" w:tplc="535ED56C" w:tentative="1">
      <w:start w:val="1"/>
      <w:numFmt w:val="bullet"/>
      <w:lvlText w:val=""/>
      <w:lvlJc w:val="left"/>
      <w:pPr>
        <w:tabs>
          <w:tab w:val="num" w:pos="2160"/>
        </w:tabs>
        <w:ind w:left="2160" w:hanging="360"/>
      </w:pPr>
      <w:rPr>
        <w:rFonts w:ascii="Wingdings" w:hAnsi="Wingdings" w:hint="default"/>
      </w:rPr>
    </w:lvl>
    <w:lvl w:ilvl="3" w:tplc="282697D0" w:tentative="1">
      <w:start w:val="1"/>
      <w:numFmt w:val="bullet"/>
      <w:lvlText w:val=""/>
      <w:lvlJc w:val="left"/>
      <w:pPr>
        <w:tabs>
          <w:tab w:val="num" w:pos="2880"/>
        </w:tabs>
        <w:ind w:left="2880" w:hanging="360"/>
      </w:pPr>
      <w:rPr>
        <w:rFonts w:ascii="Wingdings" w:hAnsi="Wingdings" w:hint="default"/>
      </w:rPr>
    </w:lvl>
    <w:lvl w:ilvl="4" w:tplc="8012D8D2" w:tentative="1">
      <w:start w:val="1"/>
      <w:numFmt w:val="bullet"/>
      <w:lvlText w:val=""/>
      <w:lvlJc w:val="left"/>
      <w:pPr>
        <w:tabs>
          <w:tab w:val="num" w:pos="3600"/>
        </w:tabs>
        <w:ind w:left="3600" w:hanging="360"/>
      </w:pPr>
      <w:rPr>
        <w:rFonts w:ascii="Wingdings" w:hAnsi="Wingdings" w:hint="default"/>
      </w:rPr>
    </w:lvl>
    <w:lvl w:ilvl="5" w:tplc="9F586860" w:tentative="1">
      <w:start w:val="1"/>
      <w:numFmt w:val="bullet"/>
      <w:lvlText w:val=""/>
      <w:lvlJc w:val="left"/>
      <w:pPr>
        <w:tabs>
          <w:tab w:val="num" w:pos="4320"/>
        </w:tabs>
        <w:ind w:left="4320" w:hanging="360"/>
      </w:pPr>
      <w:rPr>
        <w:rFonts w:ascii="Wingdings" w:hAnsi="Wingdings" w:hint="default"/>
      </w:rPr>
    </w:lvl>
    <w:lvl w:ilvl="6" w:tplc="83DE6534" w:tentative="1">
      <w:start w:val="1"/>
      <w:numFmt w:val="bullet"/>
      <w:lvlText w:val=""/>
      <w:lvlJc w:val="left"/>
      <w:pPr>
        <w:tabs>
          <w:tab w:val="num" w:pos="5040"/>
        </w:tabs>
        <w:ind w:left="5040" w:hanging="360"/>
      </w:pPr>
      <w:rPr>
        <w:rFonts w:ascii="Wingdings" w:hAnsi="Wingdings" w:hint="default"/>
      </w:rPr>
    </w:lvl>
    <w:lvl w:ilvl="7" w:tplc="03BA4E98" w:tentative="1">
      <w:start w:val="1"/>
      <w:numFmt w:val="bullet"/>
      <w:lvlText w:val=""/>
      <w:lvlJc w:val="left"/>
      <w:pPr>
        <w:tabs>
          <w:tab w:val="num" w:pos="5760"/>
        </w:tabs>
        <w:ind w:left="5760" w:hanging="360"/>
      </w:pPr>
      <w:rPr>
        <w:rFonts w:ascii="Wingdings" w:hAnsi="Wingdings" w:hint="default"/>
      </w:rPr>
    </w:lvl>
    <w:lvl w:ilvl="8" w:tplc="956CEE3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6762BBE"/>
    <w:multiLevelType w:val="hybridMultilevel"/>
    <w:tmpl w:val="8098BDE2"/>
    <w:lvl w:ilvl="0" w:tplc="3EA807AA">
      <w:start w:val="5"/>
      <w:numFmt w:val="decimal"/>
      <w:lvlText w:val="%1."/>
      <w:lvlJc w:val="left"/>
      <w:pPr>
        <w:ind w:left="1080" w:hanging="360"/>
      </w:pPr>
      <w:rPr>
        <w:rFonts w:ascii="Times New Roman" w:hAnsi="Times New Roman" w:cs="Times New Roman" w:hint="default"/>
        <w:i/>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7E1194D"/>
    <w:multiLevelType w:val="hybridMultilevel"/>
    <w:tmpl w:val="A0EAD3EC"/>
    <w:lvl w:ilvl="0" w:tplc="C55ABE3C">
      <w:start w:val="1"/>
      <w:numFmt w:val="decimal"/>
      <w:lvlText w:val="%1"/>
      <w:lvlJc w:val="left"/>
      <w:pPr>
        <w:tabs>
          <w:tab w:val="num" w:pos="540"/>
        </w:tabs>
        <w:ind w:left="540" w:hanging="360"/>
      </w:pPr>
      <w:rPr>
        <w:rFonts w:cs="Times New Roman" w:hint="default"/>
        <w:strike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27E82870"/>
    <w:multiLevelType w:val="hybridMultilevel"/>
    <w:tmpl w:val="88C8E9E0"/>
    <w:lvl w:ilvl="0" w:tplc="F856A82A">
      <w:start w:val="1"/>
      <w:numFmt w:val="decimal"/>
      <w:lvlText w:val="1.2.%1"/>
      <w:lvlJc w:val="center"/>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15:restartNumberingAfterBreak="0">
    <w:nsid w:val="28045454"/>
    <w:multiLevelType w:val="hybridMultilevel"/>
    <w:tmpl w:val="AE907386"/>
    <w:lvl w:ilvl="0" w:tplc="ADA8B49C">
      <w:start w:val="6"/>
      <w:numFmt w:val="decimal"/>
      <w:lvlText w:val="%1."/>
      <w:lvlJc w:val="left"/>
      <w:pPr>
        <w:ind w:left="1080" w:hanging="360"/>
      </w:pPr>
      <w:rPr>
        <w:rFonts w:ascii="Times New Roman" w:hAnsi="Times New Roman" w:cs="Times New Roman" w:hint="default"/>
        <w:i/>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AAE1F8B"/>
    <w:multiLevelType w:val="hybridMultilevel"/>
    <w:tmpl w:val="85962C86"/>
    <w:lvl w:ilvl="0" w:tplc="0419000F">
      <w:start w:val="1"/>
      <w:numFmt w:val="decimal"/>
      <w:lvlText w:val="%1."/>
      <w:lvlJc w:val="left"/>
      <w:pPr>
        <w:ind w:left="2138" w:hanging="360"/>
      </w:pPr>
      <w:rPr>
        <w:rFonts w:cs="Times New Roman"/>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35" w15:restartNumberingAfterBreak="0">
    <w:nsid w:val="2F854665"/>
    <w:multiLevelType w:val="multilevel"/>
    <w:tmpl w:val="037626F4"/>
    <w:styleLink w:val="a9"/>
    <w:lvl w:ilvl="0">
      <w:start w:val="1"/>
      <w:numFmt w:val="decimal"/>
      <w:lvlText w:val="%1"/>
      <w:lvlJc w:val="left"/>
      <w:pPr>
        <w:tabs>
          <w:tab w:val="num" w:pos="964"/>
        </w:tabs>
        <w:ind w:firstLine="709"/>
      </w:pPr>
      <w:rPr>
        <w:rFonts w:cs="Times New Roman" w:hint="default"/>
        <w:b/>
      </w:rPr>
    </w:lvl>
    <w:lvl w:ilvl="1">
      <w:start w:val="1"/>
      <w:numFmt w:val="decimal"/>
      <w:lvlText w:val="%2)"/>
      <w:lvlJc w:val="left"/>
      <w:pPr>
        <w:tabs>
          <w:tab w:val="num" w:pos="2138"/>
        </w:tabs>
        <w:ind w:left="1418" w:firstLine="720"/>
      </w:pPr>
      <w:rPr>
        <w:rFonts w:cs="Times New Roman" w:hint="default"/>
      </w:rPr>
    </w:lvl>
    <w:lvl w:ilvl="2">
      <w:start w:val="1"/>
      <w:numFmt w:val="decimal"/>
      <w:lvlText w:val="%1.%2.%3."/>
      <w:lvlJc w:val="left"/>
      <w:pPr>
        <w:tabs>
          <w:tab w:val="num" w:pos="2604"/>
        </w:tabs>
        <w:ind w:left="1413" w:firstLine="709"/>
      </w:pPr>
      <w:rPr>
        <w:rFonts w:cs="Times New Roman" w:hint="default"/>
      </w:rPr>
    </w:lvl>
    <w:lvl w:ilvl="3">
      <w:start w:val="1"/>
      <w:numFmt w:val="decimal"/>
      <w:lvlText w:val="%1.%2.%3.%4."/>
      <w:lvlJc w:val="left"/>
      <w:pPr>
        <w:tabs>
          <w:tab w:val="num" w:pos="2972"/>
        </w:tabs>
        <w:ind w:left="1413" w:firstLine="709"/>
      </w:pPr>
      <w:rPr>
        <w:rFonts w:cs="Times New Roman" w:hint="default"/>
      </w:rPr>
    </w:lvl>
    <w:lvl w:ilvl="4">
      <w:start w:val="1"/>
      <w:numFmt w:val="decimal"/>
      <w:lvlText w:val="%1.%2.%3.%4.%5."/>
      <w:lvlJc w:val="left"/>
      <w:pPr>
        <w:tabs>
          <w:tab w:val="num" w:pos="3091"/>
        </w:tabs>
        <w:ind w:left="1413" w:firstLine="709"/>
      </w:pPr>
      <w:rPr>
        <w:rFonts w:cs="Times New Roman" w:hint="default"/>
      </w:rPr>
    </w:lvl>
    <w:lvl w:ilvl="5">
      <w:start w:val="1"/>
      <w:numFmt w:val="decimal"/>
      <w:lvlText w:val="%1.%2.%3.%4.%5.%6."/>
      <w:lvlJc w:val="left"/>
      <w:pPr>
        <w:tabs>
          <w:tab w:val="num" w:pos="3274"/>
        </w:tabs>
        <w:ind w:left="1413" w:firstLine="709"/>
      </w:pPr>
      <w:rPr>
        <w:rFonts w:cs="Times New Roman" w:hint="default"/>
      </w:rPr>
    </w:lvl>
    <w:lvl w:ilvl="6">
      <w:start w:val="1"/>
      <w:numFmt w:val="decimal"/>
      <w:lvlText w:val="%1.%2.%3.%4.%5.%6.%7."/>
      <w:lvlJc w:val="left"/>
      <w:pPr>
        <w:tabs>
          <w:tab w:val="num" w:pos="3418"/>
        </w:tabs>
        <w:ind w:left="1413" w:firstLine="709"/>
      </w:pPr>
      <w:rPr>
        <w:rFonts w:cs="Times New Roman" w:hint="default"/>
      </w:rPr>
    </w:lvl>
    <w:lvl w:ilvl="7">
      <w:start w:val="1"/>
      <w:numFmt w:val="decimal"/>
      <w:lvlText w:val="%1.%2.%3.%4.%5.%6.%7.%8"/>
      <w:lvlJc w:val="left"/>
      <w:pPr>
        <w:tabs>
          <w:tab w:val="num" w:pos="3562"/>
        </w:tabs>
        <w:ind w:left="3562" w:hanging="1440"/>
      </w:pPr>
      <w:rPr>
        <w:rFonts w:cs="Times New Roman" w:hint="default"/>
      </w:rPr>
    </w:lvl>
    <w:lvl w:ilvl="8">
      <w:start w:val="1"/>
      <w:numFmt w:val="decimal"/>
      <w:lvlText w:val="%1.%2.%3.%4.%5.%6.%7.%8.%9"/>
      <w:lvlJc w:val="left"/>
      <w:pPr>
        <w:tabs>
          <w:tab w:val="num" w:pos="3706"/>
        </w:tabs>
        <w:ind w:left="3706" w:hanging="1584"/>
      </w:pPr>
      <w:rPr>
        <w:rFonts w:cs="Times New Roman" w:hint="default"/>
      </w:rPr>
    </w:lvl>
  </w:abstractNum>
  <w:abstractNum w:abstractNumId="36" w15:restartNumberingAfterBreak="0">
    <w:nsid w:val="305855C8"/>
    <w:multiLevelType w:val="hybridMultilevel"/>
    <w:tmpl w:val="94D2CB62"/>
    <w:lvl w:ilvl="0" w:tplc="1376E3A4">
      <w:start w:val="1"/>
      <w:numFmt w:val="decimal"/>
      <w:lvlText w:val="%1."/>
      <w:lvlJc w:val="left"/>
      <w:pPr>
        <w:ind w:left="1440" w:hanging="360"/>
      </w:pPr>
      <w:rPr>
        <w:rFonts w:cs="Times New Roman"/>
        <w:i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7" w15:restartNumberingAfterBreak="0">
    <w:nsid w:val="30834D7B"/>
    <w:multiLevelType w:val="hybridMultilevel"/>
    <w:tmpl w:val="68D8B77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328375E3"/>
    <w:multiLevelType w:val="hybridMultilevel"/>
    <w:tmpl w:val="93ACDBF2"/>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39" w15:restartNumberingAfterBreak="0">
    <w:nsid w:val="341542E3"/>
    <w:multiLevelType w:val="multilevel"/>
    <w:tmpl w:val="650AC8F8"/>
    <w:styleLink w:val="aa"/>
    <w:lvl w:ilvl="0">
      <w:start w:val="1"/>
      <w:numFmt w:val="decimal"/>
      <w:pStyle w:val="ab"/>
      <w:suff w:val="space"/>
      <w:lvlText w:val="Рисунок %1"/>
      <w:lvlJc w:val="left"/>
      <w:rPr>
        <w:rFonts w:cs="Times New Roman" w:hint="default"/>
        <w:b/>
        <w:i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3564748B"/>
    <w:multiLevelType w:val="multilevel"/>
    <w:tmpl w:val="13FC06D4"/>
    <w:lvl w:ilvl="0">
      <w:start w:val="1"/>
      <w:numFmt w:val="decimal"/>
      <w:lvlText w:val="%1."/>
      <w:lvlJc w:val="left"/>
      <w:pPr>
        <w:ind w:left="720" w:hanging="360"/>
      </w:pPr>
      <w:rPr>
        <w:rFonts w:cs="Times New Roman"/>
      </w:rPr>
    </w:lvl>
    <w:lvl w:ilvl="1">
      <w:start w:val="2"/>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080"/>
        </w:tabs>
        <w:ind w:left="1080" w:hanging="72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41" w15:restartNumberingAfterBreak="0">
    <w:nsid w:val="3C787969"/>
    <w:multiLevelType w:val="hybridMultilevel"/>
    <w:tmpl w:val="29A29B16"/>
    <w:name w:val="WW8Num7"/>
    <w:lvl w:ilvl="0" w:tplc="4CCA6A82">
      <w:start w:val="1"/>
      <w:numFmt w:val="bullet"/>
      <w:lvlText w:val="-"/>
      <w:lvlJc w:val="left"/>
      <w:pPr>
        <w:tabs>
          <w:tab w:val="num" w:pos="1459"/>
        </w:tabs>
        <w:ind w:left="145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E5F1119"/>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3" w15:restartNumberingAfterBreak="0">
    <w:nsid w:val="3EBF6D1C"/>
    <w:multiLevelType w:val="hybridMultilevel"/>
    <w:tmpl w:val="4B30EBE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4" w15:restartNumberingAfterBreak="0">
    <w:nsid w:val="3FB83D52"/>
    <w:multiLevelType w:val="hybridMultilevel"/>
    <w:tmpl w:val="640CB59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5" w15:restartNumberingAfterBreak="0">
    <w:nsid w:val="413B2C2B"/>
    <w:multiLevelType w:val="hybridMultilevel"/>
    <w:tmpl w:val="6258468C"/>
    <w:lvl w:ilvl="0" w:tplc="EBF4B266">
      <w:start w:val="1"/>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46" w15:restartNumberingAfterBreak="0">
    <w:nsid w:val="43CE759F"/>
    <w:multiLevelType w:val="hybridMultilevel"/>
    <w:tmpl w:val="4288C5B2"/>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7" w15:restartNumberingAfterBreak="0">
    <w:nsid w:val="486E5F8F"/>
    <w:multiLevelType w:val="multilevel"/>
    <w:tmpl w:val="DF0EC648"/>
    <w:styleLink w:val="ac"/>
    <w:lvl w:ilvl="0">
      <w:start w:val="1"/>
      <w:numFmt w:val="decimal"/>
      <w:lvlText w:val="%1"/>
      <w:lvlJc w:val="right"/>
      <w:pPr>
        <w:tabs>
          <w:tab w:val="num" w:pos="421"/>
        </w:tabs>
        <w:ind w:left="-4" w:firstLine="288"/>
      </w:pPr>
      <w:rPr>
        <w:rFonts w:cs="Times New Roman" w:hint="default"/>
      </w:rPr>
    </w:lvl>
    <w:lvl w:ilvl="1">
      <w:start w:val="1"/>
      <w:numFmt w:val="decimal"/>
      <w:lvlText w:val="%1.%2"/>
      <w:lvlJc w:val="left"/>
      <w:pPr>
        <w:tabs>
          <w:tab w:val="num" w:pos="425"/>
        </w:tabs>
        <w:ind w:left="425" w:hanging="425"/>
      </w:pPr>
      <w:rPr>
        <w:rFonts w:cs="Times New Roman" w:hint="default"/>
      </w:rPr>
    </w:lvl>
    <w:lvl w:ilvl="2">
      <w:start w:val="1"/>
      <w:numFmt w:val="decimal"/>
      <w:lvlText w:val="%1.%2.%3"/>
      <w:lvlJc w:val="left"/>
      <w:pPr>
        <w:tabs>
          <w:tab w:val="num" w:pos="1134"/>
        </w:tabs>
        <w:ind w:left="1134" w:hanging="709"/>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8" w15:restartNumberingAfterBreak="0">
    <w:nsid w:val="48BF1189"/>
    <w:multiLevelType w:val="hybridMultilevel"/>
    <w:tmpl w:val="AA9E1214"/>
    <w:lvl w:ilvl="0" w:tplc="0419000F">
      <w:start w:val="1"/>
      <w:numFmt w:val="decimal"/>
      <w:lvlText w:val="%1."/>
      <w:lvlJc w:val="left"/>
      <w:pPr>
        <w:ind w:left="720" w:hanging="360"/>
      </w:pPr>
      <w:rPr>
        <w:rFonts w:cs="Times New Roman"/>
      </w:rPr>
    </w:lvl>
    <w:lvl w:ilvl="1" w:tplc="0419000F">
      <w:start w:val="1"/>
      <w:numFmt w:val="decimal"/>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15:restartNumberingAfterBreak="0">
    <w:nsid w:val="4D661A0B"/>
    <w:multiLevelType w:val="hybridMultilevel"/>
    <w:tmpl w:val="74622DF4"/>
    <w:lvl w:ilvl="0" w:tplc="74F09A66">
      <w:start w:val="1"/>
      <w:numFmt w:val="decimal"/>
      <w:lvlText w:val="%1."/>
      <w:lvlJc w:val="left"/>
      <w:pPr>
        <w:ind w:left="1080" w:hanging="360"/>
      </w:pPr>
      <w:rPr>
        <w:rFonts w:ascii="Times New Roman" w:hAnsi="Times New Roman" w:cs="Times New Roman" w:hint="default"/>
        <w:i/>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0" w15:restartNumberingAfterBreak="0">
    <w:nsid w:val="4EC05159"/>
    <w:multiLevelType w:val="hybridMultilevel"/>
    <w:tmpl w:val="788062AE"/>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1" w15:restartNumberingAfterBreak="0">
    <w:nsid w:val="4F7E5594"/>
    <w:multiLevelType w:val="hybridMultilevel"/>
    <w:tmpl w:val="492CB59A"/>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15:restartNumberingAfterBreak="0">
    <w:nsid w:val="50922CE4"/>
    <w:multiLevelType w:val="hybridMultilevel"/>
    <w:tmpl w:val="88C8E9E0"/>
    <w:styleLink w:val="ArticleSection1"/>
    <w:lvl w:ilvl="0" w:tplc="F856A82A">
      <w:start w:val="1"/>
      <w:numFmt w:val="decimal"/>
      <w:lvlText w:val="1.2.%1"/>
      <w:lvlJc w:val="center"/>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15:restartNumberingAfterBreak="0">
    <w:nsid w:val="51CA058F"/>
    <w:multiLevelType w:val="hybridMultilevel"/>
    <w:tmpl w:val="926C9B52"/>
    <w:lvl w:ilvl="0" w:tplc="2770533A">
      <w:start w:val="1"/>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54" w15:restartNumberingAfterBreak="0">
    <w:nsid w:val="528C0916"/>
    <w:multiLevelType w:val="multilevel"/>
    <w:tmpl w:val="8F7ADF7C"/>
    <w:styleLink w:val="ad"/>
    <w:lvl w:ilvl="0">
      <w:start w:val="1"/>
      <w:numFmt w:val="russianUpper"/>
      <w:pStyle w:val="1"/>
      <w:suff w:val="nothing"/>
      <w:lvlText w:val="Приложение %1"/>
      <w:lvlJc w:val="left"/>
      <w:rPr>
        <w:rFonts w:cs="Times New Roman" w:hint="default"/>
        <w:b/>
        <w:bCs w:val="0"/>
        <w:i w:val="0"/>
        <w:iCs/>
      </w:rPr>
    </w:lvl>
    <w:lvl w:ilvl="1">
      <w:start w:val="1"/>
      <w:numFmt w:val="decimal"/>
      <w:pStyle w:val="21"/>
      <w:lvlText w:val="%1.%2"/>
      <w:lvlJc w:val="left"/>
      <w:pPr>
        <w:tabs>
          <w:tab w:val="num" w:pos="1276"/>
        </w:tabs>
        <w:ind w:firstLine="709"/>
      </w:pPr>
      <w:rPr>
        <w:rFonts w:cs="Times New Roman" w:hint="default"/>
        <w:b/>
        <w:bCs/>
        <w:i w:val="0"/>
        <w:iCs w:val="0"/>
      </w:rPr>
    </w:lvl>
    <w:lvl w:ilvl="2">
      <w:start w:val="1"/>
      <w:numFmt w:val="decimal"/>
      <w:pStyle w:val="31"/>
      <w:lvlText w:val="%1.%2.%3"/>
      <w:lvlJc w:val="left"/>
      <w:pPr>
        <w:tabs>
          <w:tab w:val="num" w:pos="1418"/>
        </w:tabs>
        <w:ind w:firstLine="709"/>
      </w:pPr>
      <w:rPr>
        <w:rFonts w:ascii="Times New Roman" w:hAnsi="Times New Roman" w:cs="Times New Roman" w:hint="default"/>
        <w:b/>
        <w:bCs w:val="0"/>
        <w:i w:val="0"/>
        <w:iCs w:val="0"/>
        <w:caps w:val="0"/>
        <w:smallCaps w:val="0"/>
        <w:strike w:val="0"/>
        <w:dstrike w:val="0"/>
        <w:vanish w:val="0"/>
        <w:color w:val="auto"/>
        <w:spacing w:val="0"/>
        <w:w w:val="100"/>
        <w:kern w:val="0"/>
        <w:position w:val="0"/>
        <w:sz w:val="24"/>
        <w:szCs w:val="24"/>
        <w:u w:val="none"/>
        <w:vertAlign w:val="baseline"/>
      </w:rPr>
    </w:lvl>
    <w:lvl w:ilvl="3">
      <w:start w:val="1"/>
      <w:numFmt w:val="decimal"/>
      <w:pStyle w:val="41"/>
      <w:lvlText w:val="%1.%2.%3.%4"/>
      <w:lvlJc w:val="left"/>
      <w:pPr>
        <w:tabs>
          <w:tab w:val="num" w:pos="1559"/>
        </w:tabs>
        <w:ind w:firstLine="709"/>
      </w:pPr>
      <w:rPr>
        <w:rFonts w:cs="Times New Roman" w:hint="default"/>
      </w:rPr>
    </w:lvl>
    <w:lvl w:ilvl="4">
      <w:start w:val="1"/>
      <w:numFmt w:val="decimal"/>
      <w:pStyle w:val="51"/>
      <w:lvlText w:val="%1.%2.%3.%4.%5"/>
      <w:lvlJc w:val="left"/>
      <w:pPr>
        <w:tabs>
          <w:tab w:val="num" w:pos="1701"/>
        </w:tabs>
        <w:ind w:firstLine="709"/>
      </w:pPr>
      <w:rPr>
        <w:rFonts w:cs="Times New Roman" w:hint="default"/>
      </w:rPr>
    </w:lvl>
    <w:lvl w:ilvl="5">
      <w:start w:val="1"/>
      <w:numFmt w:val="decimal"/>
      <w:pStyle w:val="6"/>
      <w:lvlText w:val="%1.%2.%3.%4.%5.%6"/>
      <w:lvlJc w:val="left"/>
      <w:pPr>
        <w:tabs>
          <w:tab w:val="num" w:pos="709"/>
        </w:tabs>
        <w:ind w:firstLine="709"/>
      </w:pPr>
      <w:rPr>
        <w:rFonts w:cs="Times New Roman" w:hint="default"/>
      </w:rPr>
    </w:lvl>
    <w:lvl w:ilvl="6">
      <w:start w:val="1"/>
      <w:numFmt w:val="decimal"/>
      <w:lvlText w:val="%1.%2.%3.%4.%5.%6.%7"/>
      <w:lvlJc w:val="left"/>
      <w:pPr>
        <w:tabs>
          <w:tab w:val="num" w:pos="-8910"/>
        </w:tabs>
        <w:ind w:left="-8910" w:hanging="1296"/>
      </w:pPr>
      <w:rPr>
        <w:rFonts w:cs="Times New Roman" w:hint="default"/>
      </w:rPr>
    </w:lvl>
    <w:lvl w:ilvl="7">
      <w:start w:val="1"/>
      <w:numFmt w:val="decimal"/>
      <w:lvlText w:val="%1.%2.%3.%4.%5.%6.%7.%8"/>
      <w:lvlJc w:val="left"/>
      <w:pPr>
        <w:tabs>
          <w:tab w:val="num" w:pos="-8766"/>
        </w:tabs>
        <w:ind w:left="-8766" w:hanging="1440"/>
      </w:pPr>
      <w:rPr>
        <w:rFonts w:cs="Times New Roman" w:hint="default"/>
      </w:rPr>
    </w:lvl>
    <w:lvl w:ilvl="8">
      <w:start w:val="1"/>
      <w:numFmt w:val="decimal"/>
      <w:lvlText w:val="%1.%2.%3.%4.%5.%6.%7.%8.%9"/>
      <w:lvlJc w:val="left"/>
      <w:pPr>
        <w:tabs>
          <w:tab w:val="num" w:pos="-8622"/>
        </w:tabs>
        <w:ind w:left="-8622" w:hanging="1584"/>
      </w:pPr>
      <w:rPr>
        <w:rFonts w:cs="Times New Roman" w:hint="default"/>
      </w:rPr>
    </w:lvl>
  </w:abstractNum>
  <w:abstractNum w:abstractNumId="55" w15:restartNumberingAfterBreak="0">
    <w:nsid w:val="552C39AF"/>
    <w:multiLevelType w:val="hybridMultilevel"/>
    <w:tmpl w:val="7F3A5A08"/>
    <w:styleLink w:val="1ai1"/>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96832F1"/>
    <w:multiLevelType w:val="multilevel"/>
    <w:tmpl w:val="8C5872BE"/>
    <w:styleLink w:val="ae"/>
    <w:lvl w:ilvl="0">
      <w:start w:val="1"/>
      <w:numFmt w:val="decimal"/>
      <w:lvlText w:val="Таблица %1"/>
      <w:lvlJc w:val="left"/>
      <w:pPr>
        <w:tabs>
          <w:tab w:val="num" w:pos="1361"/>
        </w:tabs>
      </w:pPr>
      <w:rPr>
        <w:rFonts w:cs="Times New Roman" w:hint="default"/>
        <w:b/>
        <w:bCs/>
        <w:i w:val="0"/>
        <w:iCs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7" w15:restartNumberingAfterBreak="0">
    <w:nsid w:val="5C672DE4"/>
    <w:multiLevelType w:val="hybridMultilevel"/>
    <w:tmpl w:val="91DACBA0"/>
    <w:lvl w:ilvl="0" w:tplc="F656CF04">
      <w:start w:val="44"/>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5D025BBB"/>
    <w:multiLevelType w:val="hybridMultilevel"/>
    <w:tmpl w:val="B804215A"/>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9" w15:restartNumberingAfterBreak="0">
    <w:nsid w:val="609A4F93"/>
    <w:multiLevelType w:val="hybridMultilevel"/>
    <w:tmpl w:val="CF184EC4"/>
    <w:lvl w:ilvl="0" w:tplc="067E6FF0">
      <w:start w:val="1"/>
      <w:numFmt w:val="decimal"/>
      <w:lvlText w:val="%1."/>
      <w:lvlJc w:val="left"/>
      <w:pPr>
        <w:ind w:left="1440" w:hanging="360"/>
      </w:pPr>
      <w:rPr>
        <w:rFonts w:cs="Times New Roman"/>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0" w15:restartNumberingAfterBreak="0">
    <w:nsid w:val="6508419A"/>
    <w:multiLevelType w:val="hybridMultilevel"/>
    <w:tmpl w:val="FA30B23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1" w15:restartNumberingAfterBreak="0">
    <w:nsid w:val="653B6133"/>
    <w:multiLevelType w:val="hybridMultilevel"/>
    <w:tmpl w:val="737E0DBC"/>
    <w:lvl w:ilvl="0" w:tplc="0419000F">
      <w:start w:val="1"/>
      <w:numFmt w:val="decimal"/>
      <w:lvlText w:val="%1."/>
      <w:lvlJc w:val="left"/>
      <w:pPr>
        <w:ind w:left="2138" w:hanging="360"/>
      </w:pPr>
      <w:rPr>
        <w:rFonts w:cs="Times New Roman"/>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62" w15:restartNumberingAfterBreak="0">
    <w:nsid w:val="65AF450B"/>
    <w:multiLevelType w:val="hybridMultilevel"/>
    <w:tmpl w:val="E8C2F318"/>
    <w:styleLink w:val="af"/>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EDF3A5D"/>
    <w:multiLevelType w:val="multilevel"/>
    <w:tmpl w:val="7456688C"/>
    <w:styleLink w:val="af0"/>
    <w:lvl w:ilvl="0">
      <w:start w:val="1"/>
      <w:numFmt w:val="russianUpper"/>
      <w:suff w:val="nothing"/>
      <w:lvlText w:val="%1"/>
      <w:lvlJc w:val="left"/>
      <w:pPr>
        <w:ind w:firstLine="709"/>
      </w:pPr>
      <w:rPr>
        <w:rFonts w:cs="Times New Roman" w:hint="default"/>
        <w:vanish/>
      </w:rPr>
    </w:lvl>
    <w:lvl w:ilvl="1">
      <w:start w:val="1"/>
      <w:numFmt w:val="decimal"/>
      <w:suff w:val="space"/>
      <w:lvlText w:val="Таблица %1.%2"/>
      <w:lvlJc w:val="left"/>
      <w:pPr>
        <w:ind w:left="720" w:hanging="360"/>
      </w:pPr>
      <w:rPr>
        <w:rFonts w:cs="Times New Roman" w:hint="default"/>
        <w:b/>
        <w:i w:val="0"/>
        <w:vanish w:val="0"/>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4" w15:restartNumberingAfterBreak="0">
    <w:nsid w:val="6FA97BCF"/>
    <w:multiLevelType w:val="hybridMultilevel"/>
    <w:tmpl w:val="A2147B3A"/>
    <w:lvl w:ilvl="0" w:tplc="C2802D2E">
      <w:start w:val="1"/>
      <w:numFmt w:val="decimal"/>
      <w:lvlText w:val="%1."/>
      <w:lvlJc w:val="left"/>
      <w:pPr>
        <w:ind w:left="1440" w:hanging="360"/>
      </w:pPr>
      <w:rPr>
        <w:rFonts w:cs="Times New Roman"/>
        <w:i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5" w15:restartNumberingAfterBreak="0">
    <w:nsid w:val="71C4328E"/>
    <w:multiLevelType w:val="hybridMultilevel"/>
    <w:tmpl w:val="4F840FC8"/>
    <w:lvl w:ilvl="0" w:tplc="04190001">
      <w:start w:val="1"/>
      <w:numFmt w:val="decimal"/>
      <w:lvlText w:val="%1."/>
      <w:lvlJc w:val="left"/>
      <w:pPr>
        <w:ind w:left="720" w:hanging="360"/>
      </w:pPr>
      <w:rPr>
        <w:rFonts w:cs="Times New Roman" w:hint="default"/>
        <w:strike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15:restartNumberingAfterBreak="0">
    <w:nsid w:val="72311DA3"/>
    <w:multiLevelType w:val="hybridMultilevel"/>
    <w:tmpl w:val="4030EF90"/>
    <w:lvl w:ilvl="0" w:tplc="0419000F">
      <w:start w:val="1"/>
      <w:numFmt w:val="decimal"/>
      <w:lvlText w:val="%1."/>
      <w:lvlJc w:val="left"/>
      <w:pPr>
        <w:ind w:left="1996" w:hanging="360"/>
      </w:pPr>
      <w:rPr>
        <w:rFonts w:cs="Times New Roman"/>
      </w:rPr>
    </w:lvl>
    <w:lvl w:ilvl="1" w:tplc="04190019" w:tentative="1">
      <w:start w:val="1"/>
      <w:numFmt w:val="lowerLetter"/>
      <w:lvlText w:val="%2."/>
      <w:lvlJc w:val="left"/>
      <w:pPr>
        <w:ind w:left="2716" w:hanging="360"/>
      </w:pPr>
      <w:rPr>
        <w:rFonts w:cs="Times New Roman"/>
      </w:rPr>
    </w:lvl>
    <w:lvl w:ilvl="2" w:tplc="0419001B" w:tentative="1">
      <w:start w:val="1"/>
      <w:numFmt w:val="lowerRoman"/>
      <w:lvlText w:val="%3."/>
      <w:lvlJc w:val="right"/>
      <w:pPr>
        <w:ind w:left="3436" w:hanging="180"/>
      </w:pPr>
      <w:rPr>
        <w:rFonts w:cs="Times New Roman"/>
      </w:rPr>
    </w:lvl>
    <w:lvl w:ilvl="3" w:tplc="0419000F" w:tentative="1">
      <w:start w:val="1"/>
      <w:numFmt w:val="decimal"/>
      <w:lvlText w:val="%4."/>
      <w:lvlJc w:val="left"/>
      <w:pPr>
        <w:ind w:left="4156" w:hanging="360"/>
      </w:pPr>
      <w:rPr>
        <w:rFonts w:cs="Times New Roman"/>
      </w:rPr>
    </w:lvl>
    <w:lvl w:ilvl="4" w:tplc="04190019" w:tentative="1">
      <w:start w:val="1"/>
      <w:numFmt w:val="lowerLetter"/>
      <w:lvlText w:val="%5."/>
      <w:lvlJc w:val="left"/>
      <w:pPr>
        <w:ind w:left="4876" w:hanging="360"/>
      </w:pPr>
      <w:rPr>
        <w:rFonts w:cs="Times New Roman"/>
      </w:rPr>
    </w:lvl>
    <w:lvl w:ilvl="5" w:tplc="0419001B" w:tentative="1">
      <w:start w:val="1"/>
      <w:numFmt w:val="lowerRoman"/>
      <w:lvlText w:val="%6."/>
      <w:lvlJc w:val="right"/>
      <w:pPr>
        <w:ind w:left="5596" w:hanging="180"/>
      </w:pPr>
      <w:rPr>
        <w:rFonts w:cs="Times New Roman"/>
      </w:rPr>
    </w:lvl>
    <w:lvl w:ilvl="6" w:tplc="0419000F" w:tentative="1">
      <w:start w:val="1"/>
      <w:numFmt w:val="decimal"/>
      <w:lvlText w:val="%7."/>
      <w:lvlJc w:val="left"/>
      <w:pPr>
        <w:ind w:left="6316" w:hanging="360"/>
      </w:pPr>
      <w:rPr>
        <w:rFonts w:cs="Times New Roman"/>
      </w:rPr>
    </w:lvl>
    <w:lvl w:ilvl="7" w:tplc="04190019" w:tentative="1">
      <w:start w:val="1"/>
      <w:numFmt w:val="lowerLetter"/>
      <w:lvlText w:val="%8."/>
      <w:lvlJc w:val="left"/>
      <w:pPr>
        <w:ind w:left="7036" w:hanging="360"/>
      </w:pPr>
      <w:rPr>
        <w:rFonts w:cs="Times New Roman"/>
      </w:rPr>
    </w:lvl>
    <w:lvl w:ilvl="8" w:tplc="0419001B" w:tentative="1">
      <w:start w:val="1"/>
      <w:numFmt w:val="lowerRoman"/>
      <w:lvlText w:val="%9."/>
      <w:lvlJc w:val="right"/>
      <w:pPr>
        <w:ind w:left="7756" w:hanging="180"/>
      </w:pPr>
      <w:rPr>
        <w:rFonts w:cs="Times New Roman"/>
      </w:rPr>
    </w:lvl>
  </w:abstractNum>
  <w:abstractNum w:abstractNumId="67" w15:restartNumberingAfterBreak="0">
    <w:nsid w:val="73AD7585"/>
    <w:multiLevelType w:val="hybridMultilevel"/>
    <w:tmpl w:val="A906C6CE"/>
    <w:lvl w:ilvl="0" w:tplc="4CCA6A8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75B27BFB"/>
    <w:multiLevelType w:val="hybridMultilevel"/>
    <w:tmpl w:val="298064AA"/>
    <w:lvl w:ilvl="0" w:tplc="4CCA6A82">
      <w:start w:val="1"/>
      <w:numFmt w:val="bullet"/>
      <w:lvlText w:val="-"/>
      <w:lvlJc w:val="left"/>
      <w:pPr>
        <w:tabs>
          <w:tab w:val="num" w:pos="1260"/>
        </w:tabs>
        <w:ind w:left="1260" w:hanging="360"/>
      </w:pPr>
      <w:rPr>
        <w:rFonts w:ascii="Times New Roman" w:hAnsi="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9" w15:restartNumberingAfterBreak="0">
    <w:nsid w:val="77C646CE"/>
    <w:multiLevelType w:val="multilevel"/>
    <w:tmpl w:val="1C86A110"/>
    <w:styleLink w:val="-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0" w15:restartNumberingAfterBreak="0">
    <w:nsid w:val="77CE621F"/>
    <w:multiLevelType w:val="hybridMultilevel"/>
    <w:tmpl w:val="FA84311C"/>
    <w:lvl w:ilvl="0" w:tplc="0419000F">
      <w:start w:val="1"/>
      <w:numFmt w:val="decimal"/>
      <w:lvlText w:val="%1."/>
      <w:lvlJc w:val="left"/>
      <w:pPr>
        <w:ind w:left="2138" w:hanging="360"/>
      </w:pPr>
      <w:rPr>
        <w:rFonts w:cs="Times New Roman"/>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71" w15:restartNumberingAfterBreak="0">
    <w:nsid w:val="78192EFB"/>
    <w:multiLevelType w:val="hybridMultilevel"/>
    <w:tmpl w:val="1D3CCC6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2" w15:restartNumberingAfterBreak="0">
    <w:nsid w:val="7A9D1E22"/>
    <w:multiLevelType w:val="hybridMultilevel"/>
    <w:tmpl w:val="8ABA8FA8"/>
    <w:lvl w:ilvl="0" w:tplc="F2FC40D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7B833236"/>
    <w:multiLevelType w:val="hybridMultilevel"/>
    <w:tmpl w:val="85962C86"/>
    <w:lvl w:ilvl="0" w:tplc="0419000F">
      <w:start w:val="1"/>
      <w:numFmt w:val="decimal"/>
      <w:lvlText w:val="%1."/>
      <w:lvlJc w:val="left"/>
      <w:pPr>
        <w:ind w:left="2138" w:hanging="360"/>
      </w:pPr>
      <w:rPr>
        <w:rFonts w:cs="Times New Roman"/>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74" w15:restartNumberingAfterBreak="0">
    <w:nsid w:val="7DEE5B7C"/>
    <w:multiLevelType w:val="hybridMultilevel"/>
    <w:tmpl w:val="D7EC0218"/>
    <w:lvl w:ilvl="0" w:tplc="282EB48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7E9436DB"/>
    <w:multiLevelType w:val="hybridMultilevel"/>
    <w:tmpl w:val="7BBA2CA2"/>
    <w:styleLink w:val="1ai"/>
    <w:lvl w:ilvl="0" w:tplc="04190001">
      <w:start w:val="1"/>
      <w:numFmt w:val="bullet"/>
      <w:lvlText w:val=""/>
      <w:lvlJc w:val="left"/>
      <w:pPr>
        <w:tabs>
          <w:tab w:val="num" w:pos="720"/>
        </w:tabs>
        <w:ind w:left="720" w:hanging="360"/>
      </w:pPr>
      <w:rPr>
        <w:rFonts w:ascii="Wingdings" w:hAnsi="Wingdings" w:hint="default"/>
      </w:rPr>
    </w:lvl>
    <w:lvl w:ilvl="1" w:tplc="04190003">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Wingdings" w:hAnsi="Wingdings" w:hint="default"/>
      </w:rPr>
    </w:lvl>
    <w:lvl w:ilvl="4" w:tplc="04190003" w:tentative="1">
      <w:start w:val="1"/>
      <w:numFmt w:val="bullet"/>
      <w:lvlText w:val=""/>
      <w:lvlJc w:val="left"/>
      <w:pPr>
        <w:tabs>
          <w:tab w:val="num" w:pos="3600"/>
        </w:tabs>
        <w:ind w:left="3600" w:hanging="360"/>
      </w:pPr>
      <w:rPr>
        <w:rFonts w:ascii="Wingdings" w:hAnsi="Wingdings"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Wingdings" w:hAnsi="Wingdings" w:hint="default"/>
      </w:rPr>
    </w:lvl>
    <w:lvl w:ilvl="7" w:tplc="04190003" w:tentative="1">
      <w:start w:val="1"/>
      <w:numFmt w:val="bullet"/>
      <w:lvlText w:val=""/>
      <w:lvlJc w:val="left"/>
      <w:pPr>
        <w:tabs>
          <w:tab w:val="num" w:pos="5760"/>
        </w:tabs>
        <w:ind w:left="5760" w:hanging="360"/>
      </w:pPr>
      <w:rPr>
        <w:rFonts w:ascii="Wingdings" w:hAnsi="Wingdings"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A70F3"/>
    <w:multiLevelType w:val="hybridMultilevel"/>
    <w:tmpl w:val="DC902212"/>
    <w:lvl w:ilvl="0" w:tplc="59AC950E">
      <w:start w:val="1"/>
      <w:numFmt w:val="decimal"/>
      <w:lvlText w:val="%1."/>
      <w:lvlJc w:val="left"/>
      <w:pPr>
        <w:ind w:left="1287" w:hanging="360"/>
      </w:pPr>
      <w:rPr>
        <w:rFonts w:cs="Times New Roman"/>
        <w:b/>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69"/>
  </w:num>
  <w:num w:numId="2">
    <w:abstractNumId w:val="17"/>
  </w:num>
  <w:num w:numId="3">
    <w:abstractNumId w:val="75"/>
  </w:num>
  <w:num w:numId="4">
    <w:abstractNumId w:val="62"/>
  </w:num>
  <w:num w:numId="5">
    <w:abstractNumId w:val="55"/>
  </w:num>
  <w:num w:numId="6">
    <w:abstractNumId w:val="7"/>
  </w:num>
  <w:num w:numId="7">
    <w:abstractNumId w:val="29"/>
  </w:num>
  <w:num w:numId="8">
    <w:abstractNumId w:val="52"/>
  </w:num>
  <w:num w:numId="9">
    <w:abstractNumId w:val="9"/>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9"/>
  </w:num>
  <w:num w:numId="19">
    <w:abstractNumId w:val="26"/>
  </w:num>
  <w:num w:numId="20">
    <w:abstractNumId w:val="22"/>
  </w:num>
  <w:num w:numId="21">
    <w:abstractNumId w:val="14"/>
  </w:num>
  <w:num w:numId="22">
    <w:abstractNumId w:val="35"/>
  </w:num>
  <w:num w:numId="23">
    <w:abstractNumId w:val="39"/>
  </w:num>
  <w:num w:numId="24">
    <w:abstractNumId w:val="16"/>
  </w:num>
  <w:num w:numId="25">
    <w:abstractNumId w:val="54"/>
  </w:num>
  <w:num w:numId="26">
    <w:abstractNumId w:val="27"/>
  </w:num>
  <w:num w:numId="27">
    <w:abstractNumId w:val="20"/>
  </w:num>
  <w:num w:numId="28">
    <w:abstractNumId w:val="47"/>
  </w:num>
  <w:num w:numId="29">
    <w:abstractNumId w:val="18"/>
  </w:num>
  <w:num w:numId="30">
    <w:abstractNumId w:val="42"/>
  </w:num>
  <w:num w:numId="31">
    <w:abstractNumId w:val="56"/>
  </w:num>
  <w:num w:numId="32">
    <w:abstractNumId w:val="63"/>
  </w:num>
  <w:num w:numId="33">
    <w:abstractNumId w:val="51"/>
  </w:num>
  <w:num w:numId="34">
    <w:abstractNumId w:val="45"/>
  </w:num>
  <w:num w:numId="35">
    <w:abstractNumId w:val="21"/>
  </w:num>
  <w:num w:numId="36">
    <w:abstractNumId w:val="68"/>
  </w:num>
  <w:num w:numId="37">
    <w:abstractNumId w:val="23"/>
  </w:num>
  <w:num w:numId="38">
    <w:abstractNumId w:val="59"/>
  </w:num>
  <w:num w:numId="39">
    <w:abstractNumId w:val="76"/>
  </w:num>
  <w:num w:numId="40">
    <w:abstractNumId w:val="48"/>
  </w:num>
  <w:num w:numId="41">
    <w:abstractNumId w:val="70"/>
  </w:num>
  <w:num w:numId="42">
    <w:abstractNumId w:val="61"/>
  </w:num>
  <w:num w:numId="43">
    <w:abstractNumId w:val="34"/>
  </w:num>
  <w:num w:numId="44">
    <w:abstractNumId w:val="37"/>
  </w:num>
  <w:num w:numId="45">
    <w:abstractNumId w:val="36"/>
  </w:num>
  <w:num w:numId="46">
    <w:abstractNumId w:val="64"/>
  </w:num>
  <w:num w:numId="47">
    <w:abstractNumId w:val="58"/>
  </w:num>
  <w:num w:numId="48">
    <w:abstractNumId w:val="12"/>
  </w:num>
  <w:num w:numId="49">
    <w:abstractNumId w:val="60"/>
  </w:num>
  <w:num w:numId="50">
    <w:abstractNumId w:val="43"/>
  </w:num>
  <w:num w:numId="51">
    <w:abstractNumId w:val="10"/>
  </w:num>
  <w:num w:numId="52">
    <w:abstractNumId w:val="65"/>
  </w:num>
  <w:num w:numId="53">
    <w:abstractNumId w:val="71"/>
  </w:num>
  <w:num w:numId="54">
    <w:abstractNumId w:val="66"/>
  </w:num>
  <w:num w:numId="55">
    <w:abstractNumId w:val="38"/>
  </w:num>
  <w:num w:numId="56">
    <w:abstractNumId w:val="25"/>
  </w:num>
  <w:num w:numId="57">
    <w:abstractNumId w:val="24"/>
  </w:num>
  <w:num w:numId="58">
    <w:abstractNumId w:val="15"/>
  </w:num>
  <w:num w:numId="59">
    <w:abstractNumId w:val="13"/>
  </w:num>
  <w:num w:numId="60">
    <w:abstractNumId w:val="44"/>
  </w:num>
  <w:num w:numId="61">
    <w:abstractNumId w:val="73"/>
  </w:num>
  <w:num w:numId="62">
    <w:abstractNumId w:val="50"/>
  </w:num>
  <w:num w:numId="63">
    <w:abstractNumId w:val="46"/>
  </w:num>
  <w:num w:numId="64">
    <w:abstractNumId w:val="40"/>
  </w:num>
  <w:num w:numId="65">
    <w:abstractNumId w:val="57"/>
  </w:num>
  <w:num w:numId="66">
    <w:abstractNumId w:val="72"/>
  </w:num>
  <w:num w:numId="67">
    <w:abstractNumId w:val="67"/>
  </w:num>
  <w:num w:numId="68">
    <w:abstractNumId w:val="49"/>
  </w:num>
  <w:num w:numId="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1"/>
  </w:num>
  <w:num w:numId="71">
    <w:abstractNumId w:val="53"/>
  </w:num>
  <w:num w:numId="72">
    <w:abstractNumId w:val="11"/>
  </w:num>
  <w:num w:numId="73">
    <w:abstractNumId w:val="28"/>
  </w:num>
  <w:num w:numId="74">
    <w:abstractNumId w:val="74"/>
  </w:num>
  <w:num w:numId="75">
    <w:abstractNumId w:val="30"/>
  </w:num>
  <w:num w:numId="76">
    <w:abstractNumId w:val="3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F27"/>
    <w:rsid w:val="00007022"/>
    <w:rsid w:val="00007B3B"/>
    <w:rsid w:val="00015003"/>
    <w:rsid w:val="0001558D"/>
    <w:rsid w:val="00016C2E"/>
    <w:rsid w:val="000176C5"/>
    <w:rsid w:val="0001773F"/>
    <w:rsid w:val="00023F95"/>
    <w:rsid w:val="00034E1E"/>
    <w:rsid w:val="00035416"/>
    <w:rsid w:val="000366B4"/>
    <w:rsid w:val="00037183"/>
    <w:rsid w:val="00037845"/>
    <w:rsid w:val="00042F47"/>
    <w:rsid w:val="00050307"/>
    <w:rsid w:val="000537FF"/>
    <w:rsid w:val="00055383"/>
    <w:rsid w:val="00055DB1"/>
    <w:rsid w:val="000566B4"/>
    <w:rsid w:val="00061612"/>
    <w:rsid w:val="00065CAE"/>
    <w:rsid w:val="00067951"/>
    <w:rsid w:val="00067DB0"/>
    <w:rsid w:val="00071950"/>
    <w:rsid w:val="00075744"/>
    <w:rsid w:val="00076735"/>
    <w:rsid w:val="000804CD"/>
    <w:rsid w:val="00081C41"/>
    <w:rsid w:val="0008212B"/>
    <w:rsid w:val="000864A2"/>
    <w:rsid w:val="000906D2"/>
    <w:rsid w:val="000954B2"/>
    <w:rsid w:val="000A385C"/>
    <w:rsid w:val="000A3D5E"/>
    <w:rsid w:val="000A5359"/>
    <w:rsid w:val="000A7D8E"/>
    <w:rsid w:val="000B1419"/>
    <w:rsid w:val="000B15F3"/>
    <w:rsid w:val="000B2AB6"/>
    <w:rsid w:val="000B59A7"/>
    <w:rsid w:val="000C1786"/>
    <w:rsid w:val="000C1CA9"/>
    <w:rsid w:val="000C584E"/>
    <w:rsid w:val="000D17C2"/>
    <w:rsid w:val="000D4D6C"/>
    <w:rsid w:val="000D55B8"/>
    <w:rsid w:val="000D5B05"/>
    <w:rsid w:val="000D7E94"/>
    <w:rsid w:val="000E093F"/>
    <w:rsid w:val="000E309B"/>
    <w:rsid w:val="000F1812"/>
    <w:rsid w:val="000F2936"/>
    <w:rsid w:val="000F4665"/>
    <w:rsid w:val="000F5742"/>
    <w:rsid w:val="000F6B81"/>
    <w:rsid w:val="000F7DA5"/>
    <w:rsid w:val="00105876"/>
    <w:rsid w:val="00106313"/>
    <w:rsid w:val="001067A4"/>
    <w:rsid w:val="0010703A"/>
    <w:rsid w:val="0011204B"/>
    <w:rsid w:val="00116916"/>
    <w:rsid w:val="00122581"/>
    <w:rsid w:val="001227CD"/>
    <w:rsid w:val="001232FB"/>
    <w:rsid w:val="001263C0"/>
    <w:rsid w:val="00136369"/>
    <w:rsid w:val="00137244"/>
    <w:rsid w:val="00145649"/>
    <w:rsid w:val="00145F27"/>
    <w:rsid w:val="00153C0E"/>
    <w:rsid w:val="00155077"/>
    <w:rsid w:val="00156A93"/>
    <w:rsid w:val="00163AE0"/>
    <w:rsid w:val="0016419C"/>
    <w:rsid w:val="00167489"/>
    <w:rsid w:val="00170232"/>
    <w:rsid w:val="00170278"/>
    <w:rsid w:val="00170475"/>
    <w:rsid w:val="00176926"/>
    <w:rsid w:val="00186D13"/>
    <w:rsid w:val="00197ECE"/>
    <w:rsid w:val="001B2376"/>
    <w:rsid w:val="001B7E72"/>
    <w:rsid w:val="001C2A27"/>
    <w:rsid w:val="001C352C"/>
    <w:rsid w:val="001C515C"/>
    <w:rsid w:val="001D0E6A"/>
    <w:rsid w:val="001D23C2"/>
    <w:rsid w:val="001D4997"/>
    <w:rsid w:val="001D5B2B"/>
    <w:rsid w:val="001E0169"/>
    <w:rsid w:val="001E070D"/>
    <w:rsid w:val="001E1CDB"/>
    <w:rsid w:val="001E3EFF"/>
    <w:rsid w:val="001E4F43"/>
    <w:rsid w:val="001E5C0E"/>
    <w:rsid w:val="001E5DDC"/>
    <w:rsid w:val="001E614E"/>
    <w:rsid w:val="001E6C71"/>
    <w:rsid w:val="001E7C7C"/>
    <w:rsid w:val="001F327F"/>
    <w:rsid w:val="001F4113"/>
    <w:rsid w:val="001F5535"/>
    <w:rsid w:val="0020089C"/>
    <w:rsid w:val="002031DB"/>
    <w:rsid w:val="00203E4C"/>
    <w:rsid w:val="00205C34"/>
    <w:rsid w:val="00222B39"/>
    <w:rsid w:val="002235BE"/>
    <w:rsid w:val="0022615B"/>
    <w:rsid w:val="00226D06"/>
    <w:rsid w:val="002319E6"/>
    <w:rsid w:val="00244345"/>
    <w:rsid w:val="0024513D"/>
    <w:rsid w:val="002533D4"/>
    <w:rsid w:val="00255277"/>
    <w:rsid w:val="00263D8C"/>
    <w:rsid w:val="002649C0"/>
    <w:rsid w:val="00265B83"/>
    <w:rsid w:val="00270164"/>
    <w:rsid w:val="00270CED"/>
    <w:rsid w:val="00276D9E"/>
    <w:rsid w:val="00277E96"/>
    <w:rsid w:val="0029064D"/>
    <w:rsid w:val="0029182D"/>
    <w:rsid w:val="00293B54"/>
    <w:rsid w:val="00296050"/>
    <w:rsid w:val="002968A4"/>
    <w:rsid w:val="002A33EC"/>
    <w:rsid w:val="002A7D68"/>
    <w:rsid w:val="002B6235"/>
    <w:rsid w:val="002C09BF"/>
    <w:rsid w:val="002C1770"/>
    <w:rsid w:val="002C67D2"/>
    <w:rsid w:val="002C7027"/>
    <w:rsid w:val="002D1C06"/>
    <w:rsid w:val="002D4B05"/>
    <w:rsid w:val="002D513B"/>
    <w:rsid w:val="002D5652"/>
    <w:rsid w:val="002D59E8"/>
    <w:rsid w:val="002D5C6E"/>
    <w:rsid w:val="002E2777"/>
    <w:rsid w:val="002E4BE9"/>
    <w:rsid w:val="002E7BEC"/>
    <w:rsid w:val="002F4E52"/>
    <w:rsid w:val="002F6D5C"/>
    <w:rsid w:val="00300640"/>
    <w:rsid w:val="003047E4"/>
    <w:rsid w:val="00304C32"/>
    <w:rsid w:val="00304F6B"/>
    <w:rsid w:val="00310C52"/>
    <w:rsid w:val="003143F5"/>
    <w:rsid w:val="003145CC"/>
    <w:rsid w:val="00315264"/>
    <w:rsid w:val="00322108"/>
    <w:rsid w:val="00322619"/>
    <w:rsid w:val="003227EB"/>
    <w:rsid w:val="00325ADD"/>
    <w:rsid w:val="00326D41"/>
    <w:rsid w:val="003338CA"/>
    <w:rsid w:val="00333E51"/>
    <w:rsid w:val="00336106"/>
    <w:rsid w:val="0034439B"/>
    <w:rsid w:val="00355057"/>
    <w:rsid w:val="00355A34"/>
    <w:rsid w:val="0035644E"/>
    <w:rsid w:val="00361603"/>
    <w:rsid w:val="00365C01"/>
    <w:rsid w:val="00365EB1"/>
    <w:rsid w:val="00366F5B"/>
    <w:rsid w:val="0036795A"/>
    <w:rsid w:val="00367B52"/>
    <w:rsid w:val="0037099C"/>
    <w:rsid w:val="003722B6"/>
    <w:rsid w:val="0037299E"/>
    <w:rsid w:val="00372A09"/>
    <w:rsid w:val="003779C6"/>
    <w:rsid w:val="0038091C"/>
    <w:rsid w:val="00381EBA"/>
    <w:rsid w:val="00381FD9"/>
    <w:rsid w:val="00382882"/>
    <w:rsid w:val="00390E7D"/>
    <w:rsid w:val="00391127"/>
    <w:rsid w:val="00392E8B"/>
    <w:rsid w:val="00394A29"/>
    <w:rsid w:val="00396776"/>
    <w:rsid w:val="00397500"/>
    <w:rsid w:val="003A02B2"/>
    <w:rsid w:val="003A1168"/>
    <w:rsid w:val="003A2DC4"/>
    <w:rsid w:val="003B0BA7"/>
    <w:rsid w:val="003B3254"/>
    <w:rsid w:val="003B68E4"/>
    <w:rsid w:val="003B73F9"/>
    <w:rsid w:val="003B74BD"/>
    <w:rsid w:val="003C4367"/>
    <w:rsid w:val="003C688A"/>
    <w:rsid w:val="003D04A2"/>
    <w:rsid w:val="003D216B"/>
    <w:rsid w:val="003D4A3D"/>
    <w:rsid w:val="003E2E91"/>
    <w:rsid w:val="003F0FDA"/>
    <w:rsid w:val="003F2729"/>
    <w:rsid w:val="003F3EE2"/>
    <w:rsid w:val="003F482B"/>
    <w:rsid w:val="003F5C6A"/>
    <w:rsid w:val="003F5F61"/>
    <w:rsid w:val="0040008D"/>
    <w:rsid w:val="00400B6D"/>
    <w:rsid w:val="0040559D"/>
    <w:rsid w:val="00420489"/>
    <w:rsid w:val="004207AA"/>
    <w:rsid w:val="00422298"/>
    <w:rsid w:val="004235F8"/>
    <w:rsid w:val="004262B0"/>
    <w:rsid w:val="004272B7"/>
    <w:rsid w:val="00431BE6"/>
    <w:rsid w:val="004327BE"/>
    <w:rsid w:val="00432B15"/>
    <w:rsid w:val="004365ED"/>
    <w:rsid w:val="00450D60"/>
    <w:rsid w:val="00454149"/>
    <w:rsid w:val="00455AF3"/>
    <w:rsid w:val="00455EA4"/>
    <w:rsid w:val="00460F6A"/>
    <w:rsid w:val="0046578B"/>
    <w:rsid w:val="00474F33"/>
    <w:rsid w:val="00477706"/>
    <w:rsid w:val="0048123E"/>
    <w:rsid w:val="004817B0"/>
    <w:rsid w:val="004840BC"/>
    <w:rsid w:val="004851E6"/>
    <w:rsid w:val="00485DF5"/>
    <w:rsid w:val="0049095F"/>
    <w:rsid w:val="0049118C"/>
    <w:rsid w:val="0049370F"/>
    <w:rsid w:val="00493D6A"/>
    <w:rsid w:val="00496CE0"/>
    <w:rsid w:val="004A07C9"/>
    <w:rsid w:val="004A1A16"/>
    <w:rsid w:val="004A586F"/>
    <w:rsid w:val="004A7ED6"/>
    <w:rsid w:val="004B0794"/>
    <w:rsid w:val="004B36FF"/>
    <w:rsid w:val="004B553B"/>
    <w:rsid w:val="004B7099"/>
    <w:rsid w:val="004C02A7"/>
    <w:rsid w:val="004C41D6"/>
    <w:rsid w:val="004D1026"/>
    <w:rsid w:val="004D25A4"/>
    <w:rsid w:val="004D49CE"/>
    <w:rsid w:val="004E024C"/>
    <w:rsid w:val="004E4315"/>
    <w:rsid w:val="004E5516"/>
    <w:rsid w:val="00501C82"/>
    <w:rsid w:val="00512E77"/>
    <w:rsid w:val="00514A16"/>
    <w:rsid w:val="00522182"/>
    <w:rsid w:val="00526672"/>
    <w:rsid w:val="00530851"/>
    <w:rsid w:val="00530D10"/>
    <w:rsid w:val="0053124B"/>
    <w:rsid w:val="0053319D"/>
    <w:rsid w:val="00535E7E"/>
    <w:rsid w:val="0053744F"/>
    <w:rsid w:val="0054104E"/>
    <w:rsid w:val="00543A06"/>
    <w:rsid w:val="00543EB1"/>
    <w:rsid w:val="005457BA"/>
    <w:rsid w:val="00546E15"/>
    <w:rsid w:val="00551273"/>
    <w:rsid w:val="00555326"/>
    <w:rsid w:val="00561094"/>
    <w:rsid w:val="00563675"/>
    <w:rsid w:val="00575FAB"/>
    <w:rsid w:val="00576300"/>
    <w:rsid w:val="005766DA"/>
    <w:rsid w:val="00577951"/>
    <w:rsid w:val="0058061A"/>
    <w:rsid w:val="005953F8"/>
    <w:rsid w:val="00596B2F"/>
    <w:rsid w:val="00596CED"/>
    <w:rsid w:val="005A1033"/>
    <w:rsid w:val="005A7AC1"/>
    <w:rsid w:val="005C026D"/>
    <w:rsid w:val="005C0651"/>
    <w:rsid w:val="005C1701"/>
    <w:rsid w:val="005C3E86"/>
    <w:rsid w:val="005D199A"/>
    <w:rsid w:val="005D4435"/>
    <w:rsid w:val="005D5453"/>
    <w:rsid w:val="005E2099"/>
    <w:rsid w:val="005E32BA"/>
    <w:rsid w:val="005F1C40"/>
    <w:rsid w:val="005F522B"/>
    <w:rsid w:val="00600F27"/>
    <w:rsid w:val="00601BEA"/>
    <w:rsid w:val="00603175"/>
    <w:rsid w:val="006065AD"/>
    <w:rsid w:val="00610993"/>
    <w:rsid w:val="006132FB"/>
    <w:rsid w:val="00620ACC"/>
    <w:rsid w:val="00620F5F"/>
    <w:rsid w:val="00624BF4"/>
    <w:rsid w:val="00630C24"/>
    <w:rsid w:val="006310A6"/>
    <w:rsid w:val="00632ADF"/>
    <w:rsid w:val="00635BBB"/>
    <w:rsid w:val="0063769D"/>
    <w:rsid w:val="006400F1"/>
    <w:rsid w:val="006402F4"/>
    <w:rsid w:val="00643109"/>
    <w:rsid w:val="00646A3D"/>
    <w:rsid w:val="006524FC"/>
    <w:rsid w:val="00654B4A"/>
    <w:rsid w:val="0065514F"/>
    <w:rsid w:val="00664A43"/>
    <w:rsid w:val="00665322"/>
    <w:rsid w:val="00665776"/>
    <w:rsid w:val="00666DE7"/>
    <w:rsid w:val="00667783"/>
    <w:rsid w:val="006763B1"/>
    <w:rsid w:val="0068031D"/>
    <w:rsid w:val="006816FF"/>
    <w:rsid w:val="0068525D"/>
    <w:rsid w:val="0069146A"/>
    <w:rsid w:val="0069280B"/>
    <w:rsid w:val="0069391E"/>
    <w:rsid w:val="006944BD"/>
    <w:rsid w:val="006A2F8A"/>
    <w:rsid w:val="006A6983"/>
    <w:rsid w:val="006B0ED9"/>
    <w:rsid w:val="006B31F5"/>
    <w:rsid w:val="006C1343"/>
    <w:rsid w:val="006C324C"/>
    <w:rsid w:val="006D71E3"/>
    <w:rsid w:val="006D756B"/>
    <w:rsid w:val="006E2CCC"/>
    <w:rsid w:val="006E2E8F"/>
    <w:rsid w:val="006F22CF"/>
    <w:rsid w:val="006F4687"/>
    <w:rsid w:val="00700AFB"/>
    <w:rsid w:val="00702F61"/>
    <w:rsid w:val="00705E93"/>
    <w:rsid w:val="00705F06"/>
    <w:rsid w:val="00712B4E"/>
    <w:rsid w:val="00712DD9"/>
    <w:rsid w:val="00713BCB"/>
    <w:rsid w:val="00720D9C"/>
    <w:rsid w:val="0072286D"/>
    <w:rsid w:val="007228D7"/>
    <w:rsid w:val="007237DC"/>
    <w:rsid w:val="007258CD"/>
    <w:rsid w:val="00726639"/>
    <w:rsid w:val="007343D5"/>
    <w:rsid w:val="007366AD"/>
    <w:rsid w:val="007443A1"/>
    <w:rsid w:val="00752D2A"/>
    <w:rsid w:val="00752F25"/>
    <w:rsid w:val="0075360C"/>
    <w:rsid w:val="0075416D"/>
    <w:rsid w:val="00757671"/>
    <w:rsid w:val="007579AF"/>
    <w:rsid w:val="007637B5"/>
    <w:rsid w:val="0077323E"/>
    <w:rsid w:val="007733AE"/>
    <w:rsid w:val="007754DF"/>
    <w:rsid w:val="00775618"/>
    <w:rsid w:val="00777055"/>
    <w:rsid w:val="00777A89"/>
    <w:rsid w:val="007808CE"/>
    <w:rsid w:val="007818C5"/>
    <w:rsid w:val="0078688A"/>
    <w:rsid w:val="007934C8"/>
    <w:rsid w:val="007B123E"/>
    <w:rsid w:val="007B1B6B"/>
    <w:rsid w:val="007B1BF5"/>
    <w:rsid w:val="007B25D2"/>
    <w:rsid w:val="007B29EF"/>
    <w:rsid w:val="007B6322"/>
    <w:rsid w:val="007B6AAB"/>
    <w:rsid w:val="007C306A"/>
    <w:rsid w:val="007C7072"/>
    <w:rsid w:val="007C7B43"/>
    <w:rsid w:val="007D1784"/>
    <w:rsid w:val="007D28AA"/>
    <w:rsid w:val="007D2E46"/>
    <w:rsid w:val="007D3855"/>
    <w:rsid w:val="007D4972"/>
    <w:rsid w:val="007D7A34"/>
    <w:rsid w:val="007E175B"/>
    <w:rsid w:val="007E5F8B"/>
    <w:rsid w:val="007F135B"/>
    <w:rsid w:val="007F1415"/>
    <w:rsid w:val="007F1761"/>
    <w:rsid w:val="007F260A"/>
    <w:rsid w:val="00807768"/>
    <w:rsid w:val="00810340"/>
    <w:rsid w:val="00810D13"/>
    <w:rsid w:val="0081293A"/>
    <w:rsid w:val="00813916"/>
    <w:rsid w:val="008162A6"/>
    <w:rsid w:val="008204B0"/>
    <w:rsid w:val="008313E4"/>
    <w:rsid w:val="00831922"/>
    <w:rsid w:val="008326FF"/>
    <w:rsid w:val="0083390E"/>
    <w:rsid w:val="00833E9F"/>
    <w:rsid w:val="00835115"/>
    <w:rsid w:val="00835AD6"/>
    <w:rsid w:val="00836FCA"/>
    <w:rsid w:val="00842ECF"/>
    <w:rsid w:val="008560F1"/>
    <w:rsid w:val="00860DCD"/>
    <w:rsid w:val="008630F6"/>
    <w:rsid w:val="0086382F"/>
    <w:rsid w:val="00865268"/>
    <w:rsid w:val="00880ECA"/>
    <w:rsid w:val="00882198"/>
    <w:rsid w:val="00884580"/>
    <w:rsid w:val="00885F23"/>
    <w:rsid w:val="00894650"/>
    <w:rsid w:val="00895345"/>
    <w:rsid w:val="00896CC1"/>
    <w:rsid w:val="008A00BC"/>
    <w:rsid w:val="008A3EAA"/>
    <w:rsid w:val="008A6191"/>
    <w:rsid w:val="008A75E0"/>
    <w:rsid w:val="008B216F"/>
    <w:rsid w:val="008B3233"/>
    <w:rsid w:val="008B3C79"/>
    <w:rsid w:val="008B493C"/>
    <w:rsid w:val="008B509E"/>
    <w:rsid w:val="008C1B7F"/>
    <w:rsid w:val="008C21B5"/>
    <w:rsid w:val="008D0E90"/>
    <w:rsid w:val="008D1F83"/>
    <w:rsid w:val="008D4341"/>
    <w:rsid w:val="008D7330"/>
    <w:rsid w:val="008D7581"/>
    <w:rsid w:val="008E40E4"/>
    <w:rsid w:val="008F0A24"/>
    <w:rsid w:val="008F1A1F"/>
    <w:rsid w:val="008F43FA"/>
    <w:rsid w:val="008F7483"/>
    <w:rsid w:val="008F7CF9"/>
    <w:rsid w:val="00904581"/>
    <w:rsid w:val="00904854"/>
    <w:rsid w:val="009111D4"/>
    <w:rsid w:val="009129FB"/>
    <w:rsid w:val="00912B6F"/>
    <w:rsid w:val="00913CDD"/>
    <w:rsid w:val="00924DE3"/>
    <w:rsid w:val="00924EC9"/>
    <w:rsid w:val="00925460"/>
    <w:rsid w:val="0092620A"/>
    <w:rsid w:val="00930518"/>
    <w:rsid w:val="00931C52"/>
    <w:rsid w:val="009414BC"/>
    <w:rsid w:val="009417B8"/>
    <w:rsid w:val="00941F02"/>
    <w:rsid w:val="00942358"/>
    <w:rsid w:val="0094524E"/>
    <w:rsid w:val="00946289"/>
    <w:rsid w:val="00946D32"/>
    <w:rsid w:val="009512C7"/>
    <w:rsid w:val="0095244B"/>
    <w:rsid w:val="00957580"/>
    <w:rsid w:val="00957991"/>
    <w:rsid w:val="0096519B"/>
    <w:rsid w:val="00974986"/>
    <w:rsid w:val="00996360"/>
    <w:rsid w:val="0099782A"/>
    <w:rsid w:val="00997A91"/>
    <w:rsid w:val="009A1AC3"/>
    <w:rsid w:val="009A330A"/>
    <w:rsid w:val="009A65C0"/>
    <w:rsid w:val="009B03A7"/>
    <w:rsid w:val="009B2880"/>
    <w:rsid w:val="009C1294"/>
    <w:rsid w:val="009C1944"/>
    <w:rsid w:val="009C729A"/>
    <w:rsid w:val="009D5572"/>
    <w:rsid w:val="009D5B6F"/>
    <w:rsid w:val="009E0424"/>
    <w:rsid w:val="009E561C"/>
    <w:rsid w:val="009F2C0F"/>
    <w:rsid w:val="00A0076F"/>
    <w:rsid w:val="00A10541"/>
    <w:rsid w:val="00A133DA"/>
    <w:rsid w:val="00A156CE"/>
    <w:rsid w:val="00A17AD1"/>
    <w:rsid w:val="00A237C8"/>
    <w:rsid w:val="00A255E0"/>
    <w:rsid w:val="00A3044C"/>
    <w:rsid w:val="00A32270"/>
    <w:rsid w:val="00A33D7F"/>
    <w:rsid w:val="00A34869"/>
    <w:rsid w:val="00A348F3"/>
    <w:rsid w:val="00A44869"/>
    <w:rsid w:val="00A47A64"/>
    <w:rsid w:val="00A52584"/>
    <w:rsid w:val="00A5271B"/>
    <w:rsid w:val="00A52E14"/>
    <w:rsid w:val="00A541A0"/>
    <w:rsid w:val="00A547C4"/>
    <w:rsid w:val="00A54DA8"/>
    <w:rsid w:val="00A639A2"/>
    <w:rsid w:val="00A703B9"/>
    <w:rsid w:val="00A71B1C"/>
    <w:rsid w:val="00A71B46"/>
    <w:rsid w:val="00A736DC"/>
    <w:rsid w:val="00A7423C"/>
    <w:rsid w:val="00A749F9"/>
    <w:rsid w:val="00A80A93"/>
    <w:rsid w:val="00A844B7"/>
    <w:rsid w:val="00A86835"/>
    <w:rsid w:val="00A914B1"/>
    <w:rsid w:val="00A921EB"/>
    <w:rsid w:val="00A92428"/>
    <w:rsid w:val="00A9778C"/>
    <w:rsid w:val="00AA04A9"/>
    <w:rsid w:val="00AA57ED"/>
    <w:rsid w:val="00AA5B0E"/>
    <w:rsid w:val="00AA6848"/>
    <w:rsid w:val="00AB0F27"/>
    <w:rsid w:val="00AB4EA2"/>
    <w:rsid w:val="00AB59BA"/>
    <w:rsid w:val="00AC044F"/>
    <w:rsid w:val="00AC5782"/>
    <w:rsid w:val="00AD07E4"/>
    <w:rsid w:val="00AD08FE"/>
    <w:rsid w:val="00AD0925"/>
    <w:rsid w:val="00AD5042"/>
    <w:rsid w:val="00AD65CF"/>
    <w:rsid w:val="00AD78A3"/>
    <w:rsid w:val="00AE2465"/>
    <w:rsid w:val="00AF52C5"/>
    <w:rsid w:val="00AF7458"/>
    <w:rsid w:val="00B0127A"/>
    <w:rsid w:val="00B02E15"/>
    <w:rsid w:val="00B06C3C"/>
    <w:rsid w:val="00B118F5"/>
    <w:rsid w:val="00B144C2"/>
    <w:rsid w:val="00B2040C"/>
    <w:rsid w:val="00B23562"/>
    <w:rsid w:val="00B238A2"/>
    <w:rsid w:val="00B24CBE"/>
    <w:rsid w:val="00B25B81"/>
    <w:rsid w:val="00B2734B"/>
    <w:rsid w:val="00B27A9A"/>
    <w:rsid w:val="00B325D0"/>
    <w:rsid w:val="00B32A38"/>
    <w:rsid w:val="00B40AA6"/>
    <w:rsid w:val="00B40DAC"/>
    <w:rsid w:val="00B47D2D"/>
    <w:rsid w:val="00B51DE6"/>
    <w:rsid w:val="00B52DD4"/>
    <w:rsid w:val="00B573C7"/>
    <w:rsid w:val="00B57D98"/>
    <w:rsid w:val="00B57F43"/>
    <w:rsid w:val="00B62FC9"/>
    <w:rsid w:val="00B63F05"/>
    <w:rsid w:val="00B6748A"/>
    <w:rsid w:val="00B67D5B"/>
    <w:rsid w:val="00B72F5C"/>
    <w:rsid w:val="00B74578"/>
    <w:rsid w:val="00B81A64"/>
    <w:rsid w:val="00B81EC9"/>
    <w:rsid w:val="00B82D37"/>
    <w:rsid w:val="00B83DF3"/>
    <w:rsid w:val="00B93224"/>
    <w:rsid w:val="00B93DB8"/>
    <w:rsid w:val="00B94A2F"/>
    <w:rsid w:val="00B95FFA"/>
    <w:rsid w:val="00B96106"/>
    <w:rsid w:val="00B97D06"/>
    <w:rsid w:val="00BA6D83"/>
    <w:rsid w:val="00BB4B45"/>
    <w:rsid w:val="00BB4D21"/>
    <w:rsid w:val="00BC0AAD"/>
    <w:rsid w:val="00BC2A88"/>
    <w:rsid w:val="00BC30AE"/>
    <w:rsid w:val="00BC392A"/>
    <w:rsid w:val="00BC72FB"/>
    <w:rsid w:val="00BD5CF4"/>
    <w:rsid w:val="00BE0243"/>
    <w:rsid w:val="00BF27EB"/>
    <w:rsid w:val="00BF574B"/>
    <w:rsid w:val="00BF63DD"/>
    <w:rsid w:val="00C00FF4"/>
    <w:rsid w:val="00C042CC"/>
    <w:rsid w:val="00C0440A"/>
    <w:rsid w:val="00C052AA"/>
    <w:rsid w:val="00C069E1"/>
    <w:rsid w:val="00C07B58"/>
    <w:rsid w:val="00C10C33"/>
    <w:rsid w:val="00C173A5"/>
    <w:rsid w:val="00C21989"/>
    <w:rsid w:val="00C21ACE"/>
    <w:rsid w:val="00C22029"/>
    <w:rsid w:val="00C24CB1"/>
    <w:rsid w:val="00C2638A"/>
    <w:rsid w:val="00C26DC3"/>
    <w:rsid w:val="00C27F2A"/>
    <w:rsid w:val="00C33235"/>
    <w:rsid w:val="00C40C26"/>
    <w:rsid w:val="00C41661"/>
    <w:rsid w:val="00C423B8"/>
    <w:rsid w:val="00C54A85"/>
    <w:rsid w:val="00C61366"/>
    <w:rsid w:val="00C61CB2"/>
    <w:rsid w:val="00C65919"/>
    <w:rsid w:val="00C67C4C"/>
    <w:rsid w:val="00C72582"/>
    <w:rsid w:val="00C76202"/>
    <w:rsid w:val="00C8184B"/>
    <w:rsid w:val="00C833E2"/>
    <w:rsid w:val="00C857CD"/>
    <w:rsid w:val="00C85E75"/>
    <w:rsid w:val="00C8656B"/>
    <w:rsid w:val="00C91D68"/>
    <w:rsid w:val="00C91ECD"/>
    <w:rsid w:val="00C93BB5"/>
    <w:rsid w:val="00C97EFE"/>
    <w:rsid w:val="00CA050D"/>
    <w:rsid w:val="00CB5891"/>
    <w:rsid w:val="00CB5C6B"/>
    <w:rsid w:val="00CB6D03"/>
    <w:rsid w:val="00CD0C68"/>
    <w:rsid w:val="00CD3A7A"/>
    <w:rsid w:val="00CD43A5"/>
    <w:rsid w:val="00CD4875"/>
    <w:rsid w:val="00CD4A67"/>
    <w:rsid w:val="00CD7F5F"/>
    <w:rsid w:val="00CE3087"/>
    <w:rsid w:val="00CE30A9"/>
    <w:rsid w:val="00CE467D"/>
    <w:rsid w:val="00CE64B2"/>
    <w:rsid w:val="00CF3C2B"/>
    <w:rsid w:val="00CF3C2D"/>
    <w:rsid w:val="00CF3CCC"/>
    <w:rsid w:val="00CF4DDA"/>
    <w:rsid w:val="00CF51FA"/>
    <w:rsid w:val="00CF623A"/>
    <w:rsid w:val="00D00BE7"/>
    <w:rsid w:val="00D03537"/>
    <w:rsid w:val="00D0552D"/>
    <w:rsid w:val="00D16722"/>
    <w:rsid w:val="00D2262D"/>
    <w:rsid w:val="00D31BDD"/>
    <w:rsid w:val="00D31D75"/>
    <w:rsid w:val="00D33865"/>
    <w:rsid w:val="00D34FB5"/>
    <w:rsid w:val="00D4130E"/>
    <w:rsid w:val="00D450C6"/>
    <w:rsid w:val="00D47EF3"/>
    <w:rsid w:val="00D51A55"/>
    <w:rsid w:val="00D536F8"/>
    <w:rsid w:val="00D5563A"/>
    <w:rsid w:val="00D57A23"/>
    <w:rsid w:val="00D62502"/>
    <w:rsid w:val="00D6552D"/>
    <w:rsid w:val="00D7594C"/>
    <w:rsid w:val="00D768A0"/>
    <w:rsid w:val="00D835C9"/>
    <w:rsid w:val="00D95956"/>
    <w:rsid w:val="00DA1FBE"/>
    <w:rsid w:val="00DA30A8"/>
    <w:rsid w:val="00DA3197"/>
    <w:rsid w:val="00DB30F3"/>
    <w:rsid w:val="00DB5645"/>
    <w:rsid w:val="00DB642C"/>
    <w:rsid w:val="00DB6938"/>
    <w:rsid w:val="00DC0EE5"/>
    <w:rsid w:val="00DC16D3"/>
    <w:rsid w:val="00DC322E"/>
    <w:rsid w:val="00DC44B0"/>
    <w:rsid w:val="00DC460B"/>
    <w:rsid w:val="00DC73FA"/>
    <w:rsid w:val="00DD5EFD"/>
    <w:rsid w:val="00DD703E"/>
    <w:rsid w:val="00DE0CBD"/>
    <w:rsid w:val="00DE0F0B"/>
    <w:rsid w:val="00DE1151"/>
    <w:rsid w:val="00DF13D9"/>
    <w:rsid w:val="00E04AF0"/>
    <w:rsid w:val="00E065DF"/>
    <w:rsid w:val="00E12A75"/>
    <w:rsid w:val="00E20123"/>
    <w:rsid w:val="00E23EF3"/>
    <w:rsid w:val="00E3198F"/>
    <w:rsid w:val="00E31B06"/>
    <w:rsid w:val="00E360D7"/>
    <w:rsid w:val="00E40514"/>
    <w:rsid w:val="00E42064"/>
    <w:rsid w:val="00E43384"/>
    <w:rsid w:val="00E52AEB"/>
    <w:rsid w:val="00E55718"/>
    <w:rsid w:val="00E60B11"/>
    <w:rsid w:val="00E6274D"/>
    <w:rsid w:val="00E66944"/>
    <w:rsid w:val="00E73C06"/>
    <w:rsid w:val="00E76170"/>
    <w:rsid w:val="00E80C66"/>
    <w:rsid w:val="00E80ECF"/>
    <w:rsid w:val="00E85385"/>
    <w:rsid w:val="00E853E7"/>
    <w:rsid w:val="00E86DE4"/>
    <w:rsid w:val="00E9401F"/>
    <w:rsid w:val="00E94192"/>
    <w:rsid w:val="00EA6369"/>
    <w:rsid w:val="00EA6919"/>
    <w:rsid w:val="00EA6CE0"/>
    <w:rsid w:val="00EA7DD0"/>
    <w:rsid w:val="00EB02CB"/>
    <w:rsid w:val="00EB2804"/>
    <w:rsid w:val="00EB32CC"/>
    <w:rsid w:val="00EB5F26"/>
    <w:rsid w:val="00EB6C26"/>
    <w:rsid w:val="00EC15AA"/>
    <w:rsid w:val="00EC519D"/>
    <w:rsid w:val="00EC5DA4"/>
    <w:rsid w:val="00ED0142"/>
    <w:rsid w:val="00EE7E2E"/>
    <w:rsid w:val="00EE7FB9"/>
    <w:rsid w:val="00EF3402"/>
    <w:rsid w:val="00EF7A82"/>
    <w:rsid w:val="00F024D0"/>
    <w:rsid w:val="00F0569C"/>
    <w:rsid w:val="00F12D84"/>
    <w:rsid w:val="00F15E41"/>
    <w:rsid w:val="00F17609"/>
    <w:rsid w:val="00F17768"/>
    <w:rsid w:val="00F237E4"/>
    <w:rsid w:val="00F3041F"/>
    <w:rsid w:val="00F30BDF"/>
    <w:rsid w:val="00F34A5A"/>
    <w:rsid w:val="00F35477"/>
    <w:rsid w:val="00F3707F"/>
    <w:rsid w:val="00F47CA6"/>
    <w:rsid w:val="00F507F6"/>
    <w:rsid w:val="00F53E33"/>
    <w:rsid w:val="00F548EE"/>
    <w:rsid w:val="00F54DDC"/>
    <w:rsid w:val="00F5578D"/>
    <w:rsid w:val="00F57299"/>
    <w:rsid w:val="00F6223E"/>
    <w:rsid w:val="00F671F5"/>
    <w:rsid w:val="00F7151A"/>
    <w:rsid w:val="00F71D52"/>
    <w:rsid w:val="00F73DEC"/>
    <w:rsid w:val="00F75C12"/>
    <w:rsid w:val="00F76650"/>
    <w:rsid w:val="00F825F6"/>
    <w:rsid w:val="00F82F6E"/>
    <w:rsid w:val="00F8442E"/>
    <w:rsid w:val="00F84770"/>
    <w:rsid w:val="00F90706"/>
    <w:rsid w:val="00F90C0A"/>
    <w:rsid w:val="00F90D29"/>
    <w:rsid w:val="00F96618"/>
    <w:rsid w:val="00FA0160"/>
    <w:rsid w:val="00FA0E72"/>
    <w:rsid w:val="00FA16F6"/>
    <w:rsid w:val="00FA66B1"/>
    <w:rsid w:val="00FA6AF1"/>
    <w:rsid w:val="00FB43B3"/>
    <w:rsid w:val="00FB6266"/>
    <w:rsid w:val="00FB739D"/>
    <w:rsid w:val="00FD44F5"/>
    <w:rsid w:val="00FD5D02"/>
    <w:rsid w:val="00FF3954"/>
    <w:rsid w:val="00FF48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ED804D"/>
  <w15:chartTrackingRefBased/>
  <w15:docId w15:val="{FBCED99C-0408-489B-A882-6CE11D444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index heading" w:uiPriority="0"/>
    <w:lsdException w:name="caption" w:semiHidden="1" w:unhideWhenUsed="1" w:qFormat="1"/>
    <w:lsdException w:name="table of figures" w:uiPriority="0"/>
    <w:lsdException w:name="table of authorities" w:uiPriority="0"/>
    <w:lsdException w:name="macro" w:uiPriority="0"/>
    <w:lsdException w:name="List Bullet 3" w:uiPriority="0"/>
    <w:lsdException w:name="List Number 5" w:uiPriority="0"/>
    <w:lsdException w:name="Title" w:qFormat="1"/>
    <w:lsdException w:name="Default Paragraph Font" w:uiPriority="0"/>
    <w:lsdException w:name="Subtitle" w:qFormat="1"/>
    <w:lsdException w:name="Note Heading" w:uiPriority="0"/>
    <w:lsdException w:name="Strong" w:qFormat="1"/>
    <w:lsdException w:name="Emphasis" w:qFormat="1"/>
    <w:lsdException w:name="HTML Top of Form" w:uiPriority="0"/>
    <w:lsdException w:name="HTML Bottom of Form" w:uiPriority="0"/>
    <w:lsdException w:name="Normal Table"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1">
    <w:name w:val="Normal"/>
    <w:qFormat/>
    <w:rsid w:val="00813916"/>
    <w:rPr>
      <w:sz w:val="24"/>
      <w:szCs w:val="24"/>
    </w:rPr>
  </w:style>
  <w:style w:type="paragraph" w:styleId="10">
    <w:name w:val="heading 1"/>
    <w:aliases w:val="h:1,h:1app,TF-Overskrift 1,H1,H11,R1,Titre 0,.,Название спецификации"/>
    <w:basedOn w:val="af1"/>
    <w:next w:val="af1"/>
    <w:link w:val="11"/>
    <w:uiPriority w:val="99"/>
    <w:qFormat/>
    <w:rsid w:val="00600F27"/>
    <w:pPr>
      <w:keepNext/>
      <w:keepLines/>
      <w:spacing w:before="480" w:line="276" w:lineRule="auto"/>
      <w:outlineLvl w:val="0"/>
    </w:pPr>
    <w:rPr>
      <w:rFonts w:ascii="Cambria" w:hAnsi="Cambria"/>
      <w:b/>
      <w:bCs/>
      <w:color w:val="365F91"/>
      <w:sz w:val="28"/>
      <w:szCs w:val="28"/>
      <w:lang w:eastAsia="en-US"/>
    </w:rPr>
  </w:style>
  <w:style w:type="paragraph" w:styleId="22">
    <w:name w:val="heading 2"/>
    <w:basedOn w:val="af1"/>
    <w:next w:val="af1"/>
    <w:link w:val="210"/>
    <w:uiPriority w:val="99"/>
    <w:qFormat/>
    <w:rsid w:val="00600F27"/>
    <w:pPr>
      <w:keepNext/>
      <w:spacing w:before="240" w:after="60"/>
      <w:outlineLvl w:val="1"/>
    </w:pPr>
    <w:rPr>
      <w:rFonts w:ascii="Arial" w:hAnsi="Arial" w:cs="Arial"/>
      <w:b/>
      <w:bCs/>
      <w:i/>
      <w:iCs/>
      <w:sz w:val="28"/>
      <w:szCs w:val="28"/>
    </w:rPr>
  </w:style>
  <w:style w:type="paragraph" w:styleId="32">
    <w:name w:val="heading 3"/>
    <w:basedOn w:val="af1"/>
    <w:next w:val="af1"/>
    <w:link w:val="33"/>
    <w:uiPriority w:val="9"/>
    <w:qFormat/>
    <w:rsid w:val="00600F27"/>
    <w:pPr>
      <w:keepNext/>
      <w:spacing w:before="240" w:after="60"/>
      <w:outlineLvl w:val="2"/>
    </w:pPr>
    <w:rPr>
      <w:rFonts w:ascii="Arial" w:hAnsi="Arial" w:cs="Arial"/>
      <w:b/>
      <w:bCs/>
      <w:sz w:val="26"/>
      <w:szCs w:val="26"/>
    </w:rPr>
  </w:style>
  <w:style w:type="paragraph" w:styleId="42">
    <w:name w:val="heading 4"/>
    <w:basedOn w:val="af1"/>
    <w:next w:val="af1"/>
    <w:link w:val="43"/>
    <w:uiPriority w:val="99"/>
    <w:qFormat/>
    <w:rsid w:val="00600F27"/>
    <w:pPr>
      <w:keepNext/>
      <w:spacing w:before="240" w:after="60"/>
      <w:outlineLvl w:val="3"/>
    </w:pPr>
    <w:rPr>
      <w:b/>
      <w:bCs/>
      <w:sz w:val="28"/>
      <w:szCs w:val="28"/>
    </w:rPr>
  </w:style>
  <w:style w:type="paragraph" w:styleId="52">
    <w:name w:val="heading 5"/>
    <w:basedOn w:val="af1"/>
    <w:next w:val="af1"/>
    <w:link w:val="53"/>
    <w:uiPriority w:val="99"/>
    <w:qFormat/>
    <w:rsid w:val="00600F27"/>
    <w:pPr>
      <w:spacing w:before="240" w:after="60"/>
      <w:outlineLvl w:val="4"/>
    </w:pPr>
    <w:rPr>
      <w:b/>
      <w:bCs/>
      <w:i/>
      <w:iCs/>
      <w:sz w:val="26"/>
      <w:szCs w:val="26"/>
    </w:rPr>
  </w:style>
  <w:style w:type="paragraph" w:styleId="60">
    <w:name w:val="heading 6"/>
    <w:basedOn w:val="af1"/>
    <w:next w:val="af1"/>
    <w:link w:val="61"/>
    <w:uiPriority w:val="99"/>
    <w:qFormat/>
    <w:rsid w:val="00600F27"/>
    <w:pPr>
      <w:spacing w:before="240" w:after="60"/>
      <w:outlineLvl w:val="5"/>
    </w:pPr>
    <w:rPr>
      <w:b/>
      <w:bCs/>
      <w:sz w:val="22"/>
      <w:szCs w:val="22"/>
    </w:rPr>
  </w:style>
  <w:style w:type="paragraph" w:styleId="7">
    <w:name w:val="heading 7"/>
    <w:basedOn w:val="af1"/>
    <w:next w:val="af1"/>
    <w:link w:val="70"/>
    <w:uiPriority w:val="99"/>
    <w:qFormat/>
    <w:rsid w:val="00600F27"/>
    <w:pPr>
      <w:spacing w:before="240" w:after="60"/>
      <w:outlineLvl w:val="6"/>
    </w:pPr>
  </w:style>
  <w:style w:type="paragraph" w:styleId="8">
    <w:name w:val="heading 8"/>
    <w:basedOn w:val="af1"/>
    <w:next w:val="af1"/>
    <w:link w:val="80"/>
    <w:uiPriority w:val="99"/>
    <w:qFormat/>
    <w:rsid w:val="00600F27"/>
    <w:pPr>
      <w:spacing w:before="240" w:after="60"/>
      <w:outlineLvl w:val="7"/>
    </w:pPr>
    <w:rPr>
      <w:i/>
      <w:iCs/>
    </w:rPr>
  </w:style>
  <w:style w:type="paragraph" w:styleId="9">
    <w:name w:val="heading 9"/>
    <w:basedOn w:val="af1"/>
    <w:next w:val="af1"/>
    <w:link w:val="90"/>
    <w:uiPriority w:val="99"/>
    <w:qFormat/>
    <w:rsid w:val="00600F27"/>
    <w:pPr>
      <w:spacing w:before="240" w:after="60"/>
      <w:outlineLvl w:val="8"/>
    </w:pPr>
    <w:rPr>
      <w:rFonts w:ascii="Arial" w:hAnsi="Arial" w:cs="Arial"/>
      <w:sz w:val="22"/>
      <w:szCs w:val="22"/>
    </w:rPr>
  </w:style>
  <w:style w:type="character" w:default="1" w:styleId="af2">
    <w:name w:val="Default Paragraph Font"/>
    <w:uiPriority w:val="1"/>
    <w:semiHidden/>
    <w:unhideWhenUsed/>
  </w:style>
  <w:style w:type="table" w:default="1" w:styleId="af3">
    <w:name w:val="Normal Table"/>
    <w:uiPriority w:val="99"/>
    <w:semiHidden/>
    <w:unhideWhenUsed/>
    <w:tblPr>
      <w:tblInd w:w="0" w:type="dxa"/>
      <w:tblCellMar>
        <w:top w:w="0" w:type="dxa"/>
        <w:left w:w="108" w:type="dxa"/>
        <w:bottom w:w="0" w:type="dxa"/>
        <w:right w:w="108" w:type="dxa"/>
      </w:tblCellMar>
    </w:tblPr>
  </w:style>
  <w:style w:type="numbering" w:default="1" w:styleId="af4">
    <w:name w:val="No List"/>
    <w:uiPriority w:val="99"/>
    <w:semiHidden/>
    <w:unhideWhenUsed/>
  </w:style>
  <w:style w:type="character" w:customStyle="1" w:styleId="11">
    <w:name w:val="Заголовок 1 Знак"/>
    <w:aliases w:val="h:1 Знак,h:1app Знак,TF-Overskrift 1 Знак,H1 Знак,H11 Знак,R1 Знак,Titre 0 Знак,. Знак,Название спецификации Знак"/>
    <w:link w:val="10"/>
    <w:uiPriority w:val="99"/>
    <w:rsid w:val="00600F27"/>
    <w:rPr>
      <w:rFonts w:ascii="Cambria" w:hAnsi="Cambria"/>
      <w:b/>
      <w:bCs/>
      <w:color w:val="365F91"/>
      <w:sz w:val="28"/>
      <w:szCs w:val="28"/>
      <w:lang w:val="ru-RU" w:eastAsia="en-US" w:bidi="ar-SA"/>
    </w:rPr>
  </w:style>
  <w:style w:type="paragraph" w:customStyle="1" w:styleId="12">
    <w:name w:val="МОЙ1"/>
    <w:basedOn w:val="32"/>
    <w:link w:val="1Char"/>
    <w:uiPriority w:val="99"/>
    <w:rsid w:val="00600F27"/>
    <w:pPr>
      <w:numPr>
        <w:ilvl w:val="2"/>
      </w:numPr>
      <w:tabs>
        <w:tab w:val="num" w:pos="739"/>
      </w:tabs>
      <w:spacing w:after="120"/>
      <w:ind w:left="1873" w:hanging="738"/>
    </w:pPr>
    <w:rPr>
      <w:rFonts w:ascii="Times New Roman" w:hAnsi="Times New Roman"/>
      <w:sz w:val="28"/>
    </w:rPr>
  </w:style>
  <w:style w:type="character" w:customStyle="1" w:styleId="1Char">
    <w:name w:val="МОЙ1 Char"/>
    <w:link w:val="12"/>
    <w:uiPriority w:val="99"/>
    <w:locked/>
    <w:rsid w:val="00600F27"/>
    <w:rPr>
      <w:rFonts w:cs="Arial"/>
      <w:b/>
      <w:bCs/>
      <w:sz w:val="28"/>
      <w:szCs w:val="26"/>
      <w:lang w:val="ru-RU" w:eastAsia="ru-RU" w:bidi="ar-SA"/>
    </w:rPr>
  </w:style>
  <w:style w:type="numbering" w:customStyle="1" w:styleId="-11">
    <w:name w:val="Список перечисления-11"/>
    <w:basedOn w:val="af4"/>
    <w:rsid w:val="00600F27"/>
    <w:pPr>
      <w:numPr>
        <w:numId w:val="1"/>
      </w:numPr>
    </w:pPr>
  </w:style>
  <w:style w:type="paragraph" w:customStyle="1" w:styleId="OTRNormal">
    <w:name w:val="OTR_Normal"/>
    <w:basedOn w:val="af1"/>
    <w:link w:val="OTRNormal0"/>
    <w:uiPriority w:val="99"/>
    <w:rsid w:val="00600F27"/>
    <w:pPr>
      <w:spacing w:before="60" w:after="120"/>
      <w:ind w:firstLine="567"/>
      <w:jc w:val="both"/>
    </w:pPr>
    <w:rPr>
      <w:szCs w:val="20"/>
    </w:rPr>
  </w:style>
  <w:style w:type="character" w:customStyle="1" w:styleId="OTRNormal0">
    <w:name w:val="OTR_Normal Знак"/>
    <w:link w:val="OTRNormal"/>
    <w:uiPriority w:val="99"/>
    <w:locked/>
    <w:rsid w:val="00600F27"/>
    <w:rPr>
      <w:sz w:val="24"/>
      <w:lang w:val="ru-RU" w:eastAsia="ru-RU" w:bidi="ar-SA"/>
    </w:rPr>
  </w:style>
  <w:style w:type="character" w:customStyle="1" w:styleId="OTRSymItalic">
    <w:name w:val="OTR_Sym_Italic"/>
    <w:uiPriority w:val="99"/>
    <w:rsid w:val="00600F27"/>
    <w:rPr>
      <w:i/>
    </w:rPr>
  </w:style>
  <w:style w:type="character" w:styleId="af5">
    <w:name w:val="Strong"/>
    <w:uiPriority w:val="99"/>
    <w:qFormat/>
    <w:rsid w:val="00600F27"/>
    <w:rPr>
      <w:rFonts w:ascii="Times New Roman" w:hAnsi="Times New Roman" w:cs="Times New Roman"/>
      <w:b/>
      <w:bCs/>
      <w:sz w:val="24"/>
    </w:rPr>
  </w:style>
  <w:style w:type="paragraph" w:customStyle="1" w:styleId="OTRTableHead">
    <w:name w:val="OTR_Table_Head"/>
    <w:basedOn w:val="af1"/>
    <w:link w:val="OTRTableHead0"/>
    <w:uiPriority w:val="99"/>
    <w:rsid w:val="00600F27"/>
    <w:pPr>
      <w:keepNext/>
      <w:spacing w:before="60" w:after="60"/>
      <w:jc w:val="center"/>
    </w:pPr>
    <w:rPr>
      <w:b/>
      <w:szCs w:val="20"/>
    </w:rPr>
  </w:style>
  <w:style w:type="paragraph" w:customStyle="1" w:styleId="OTRTableListNum">
    <w:name w:val="OTR_Table_List_Num"/>
    <w:basedOn w:val="af1"/>
    <w:uiPriority w:val="99"/>
    <w:rsid w:val="00600F27"/>
    <w:pPr>
      <w:numPr>
        <w:numId w:val="2"/>
      </w:numPr>
      <w:spacing w:before="60" w:after="60"/>
    </w:pPr>
    <w:rPr>
      <w:szCs w:val="20"/>
    </w:rPr>
  </w:style>
  <w:style w:type="character" w:customStyle="1" w:styleId="OTRTableHead0">
    <w:name w:val="OTR_Table_Head Знак"/>
    <w:link w:val="OTRTableHead"/>
    <w:uiPriority w:val="99"/>
    <w:locked/>
    <w:rsid w:val="00600F27"/>
    <w:rPr>
      <w:b/>
      <w:sz w:val="24"/>
      <w:lang w:val="ru-RU" w:eastAsia="ru-RU" w:bidi="ar-SA"/>
    </w:rPr>
  </w:style>
  <w:style w:type="paragraph" w:customStyle="1" w:styleId="af6">
    <w:name w:val="Список таблиц В"/>
    <w:basedOn w:val="af1"/>
    <w:next w:val="af7"/>
    <w:uiPriority w:val="99"/>
    <w:rsid w:val="00600F27"/>
    <w:pPr>
      <w:keepNext/>
      <w:keepLines/>
      <w:tabs>
        <w:tab w:val="left" w:pos="1418"/>
      </w:tabs>
      <w:suppressAutoHyphens/>
      <w:spacing w:before="240" w:after="240"/>
    </w:pPr>
    <w:rPr>
      <w:kern w:val="24"/>
      <w:lang w:eastAsia="en-US"/>
    </w:rPr>
  </w:style>
  <w:style w:type="numbering" w:customStyle="1" w:styleId="ArticleSection">
    <w:name w:val="Article / Section"/>
    <w:rsid w:val="00600F27"/>
    <w:pPr>
      <w:numPr>
        <w:numId w:val="7"/>
      </w:numPr>
    </w:pPr>
  </w:style>
  <w:style w:type="numbering" w:styleId="af">
    <w:name w:val="Outline List 3"/>
    <w:basedOn w:val="af4"/>
    <w:uiPriority w:val="99"/>
    <w:semiHidden/>
    <w:rsid w:val="00600F27"/>
    <w:pPr>
      <w:numPr>
        <w:numId w:val="4"/>
      </w:numPr>
    </w:pPr>
  </w:style>
  <w:style w:type="numbering" w:customStyle="1" w:styleId="1ai1">
    <w:name w:val="1 / a / i1"/>
    <w:basedOn w:val="af4"/>
    <w:next w:val="1ai"/>
    <w:rsid w:val="00600F27"/>
    <w:pPr>
      <w:numPr>
        <w:numId w:val="5"/>
      </w:numPr>
    </w:pPr>
  </w:style>
  <w:style w:type="numbering" w:styleId="1ai">
    <w:name w:val="Outline List 1"/>
    <w:basedOn w:val="af4"/>
    <w:uiPriority w:val="99"/>
    <w:rsid w:val="00600F27"/>
    <w:pPr>
      <w:numPr>
        <w:numId w:val="3"/>
      </w:numPr>
    </w:pPr>
  </w:style>
  <w:style w:type="paragraph" w:styleId="af7">
    <w:name w:val="Normal (Web)"/>
    <w:basedOn w:val="af1"/>
    <w:uiPriority w:val="99"/>
    <w:rsid w:val="00600F27"/>
  </w:style>
  <w:style w:type="paragraph" w:styleId="13">
    <w:name w:val="toc 1"/>
    <w:basedOn w:val="af1"/>
    <w:next w:val="af1"/>
    <w:autoRedefine/>
    <w:uiPriority w:val="99"/>
    <w:rsid w:val="00600F27"/>
    <w:pPr>
      <w:tabs>
        <w:tab w:val="right" w:leader="dot" w:pos="9966"/>
      </w:tabs>
      <w:jc w:val="center"/>
    </w:pPr>
    <w:rPr>
      <w:b/>
      <w:sz w:val="28"/>
      <w:szCs w:val="28"/>
    </w:rPr>
  </w:style>
  <w:style w:type="paragraph" w:styleId="23">
    <w:name w:val="toc 2"/>
    <w:basedOn w:val="af1"/>
    <w:next w:val="af1"/>
    <w:autoRedefine/>
    <w:uiPriority w:val="99"/>
    <w:rsid w:val="00600F27"/>
    <w:pPr>
      <w:ind w:left="240"/>
    </w:pPr>
  </w:style>
  <w:style w:type="character" w:styleId="af8">
    <w:name w:val="Hyperlink"/>
    <w:uiPriority w:val="99"/>
    <w:rsid w:val="00600F27"/>
    <w:rPr>
      <w:color w:val="0000FF"/>
      <w:u w:val="single"/>
    </w:rPr>
  </w:style>
  <w:style w:type="paragraph" w:styleId="34">
    <w:name w:val="toc 3"/>
    <w:basedOn w:val="af1"/>
    <w:next w:val="af1"/>
    <w:autoRedefine/>
    <w:uiPriority w:val="99"/>
    <w:rsid w:val="00600F27"/>
    <w:pPr>
      <w:ind w:left="480"/>
    </w:pPr>
  </w:style>
  <w:style w:type="character" w:customStyle="1" w:styleId="210">
    <w:name w:val="Заголовок 2 Знак1"/>
    <w:link w:val="22"/>
    <w:uiPriority w:val="99"/>
    <w:rsid w:val="00600F27"/>
    <w:rPr>
      <w:rFonts w:ascii="Arial" w:hAnsi="Arial" w:cs="Arial"/>
      <w:b/>
      <w:bCs/>
      <w:i/>
      <w:iCs/>
      <w:sz w:val="28"/>
      <w:szCs w:val="28"/>
      <w:lang w:val="ru-RU" w:eastAsia="ru-RU" w:bidi="ar-SA"/>
    </w:rPr>
  </w:style>
  <w:style w:type="paragraph" w:styleId="44">
    <w:name w:val="toc 4"/>
    <w:basedOn w:val="af1"/>
    <w:next w:val="af1"/>
    <w:autoRedefine/>
    <w:uiPriority w:val="99"/>
    <w:rsid w:val="00600F27"/>
    <w:pPr>
      <w:ind w:left="720"/>
    </w:pPr>
  </w:style>
  <w:style w:type="paragraph" w:styleId="54">
    <w:name w:val="toc 5"/>
    <w:basedOn w:val="af1"/>
    <w:next w:val="af1"/>
    <w:autoRedefine/>
    <w:uiPriority w:val="99"/>
    <w:semiHidden/>
    <w:rsid w:val="00600F27"/>
    <w:pPr>
      <w:ind w:left="960"/>
    </w:pPr>
  </w:style>
  <w:style w:type="paragraph" w:styleId="62">
    <w:name w:val="toc 6"/>
    <w:basedOn w:val="af1"/>
    <w:next w:val="af1"/>
    <w:autoRedefine/>
    <w:uiPriority w:val="99"/>
    <w:semiHidden/>
    <w:rsid w:val="00600F27"/>
    <w:pPr>
      <w:ind w:left="1200"/>
    </w:pPr>
  </w:style>
  <w:style w:type="paragraph" w:styleId="71">
    <w:name w:val="toc 7"/>
    <w:basedOn w:val="af1"/>
    <w:next w:val="af1"/>
    <w:autoRedefine/>
    <w:uiPriority w:val="99"/>
    <w:semiHidden/>
    <w:rsid w:val="00600F27"/>
    <w:pPr>
      <w:ind w:left="1440"/>
    </w:pPr>
  </w:style>
  <w:style w:type="paragraph" w:styleId="81">
    <w:name w:val="toc 8"/>
    <w:basedOn w:val="af1"/>
    <w:next w:val="af1"/>
    <w:autoRedefine/>
    <w:uiPriority w:val="99"/>
    <w:semiHidden/>
    <w:rsid w:val="00600F27"/>
    <w:pPr>
      <w:ind w:left="1680"/>
    </w:pPr>
  </w:style>
  <w:style w:type="paragraph" w:styleId="91">
    <w:name w:val="toc 9"/>
    <w:basedOn w:val="af1"/>
    <w:next w:val="af1"/>
    <w:autoRedefine/>
    <w:uiPriority w:val="99"/>
    <w:semiHidden/>
    <w:rsid w:val="00600F27"/>
    <w:pPr>
      <w:ind w:left="1920"/>
    </w:pPr>
  </w:style>
  <w:style w:type="paragraph" w:styleId="af9">
    <w:name w:val="Balloon Text"/>
    <w:basedOn w:val="af1"/>
    <w:link w:val="afa"/>
    <w:uiPriority w:val="99"/>
    <w:rsid w:val="00600F27"/>
    <w:rPr>
      <w:rFonts w:ascii="Tahoma" w:hAnsi="Tahoma" w:cs="Tahoma"/>
      <w:sz w:val="16"/>
      <w:szCs w:val="16"/>
    </w:rPr>
  </w:style>
  <w:style w:type="paragraph" w:styleId="afb">
    <w:name w:val="header"/>
    <w:basedOn w:val="af1"/>
    <w:link w:val="afc"/>
    <w:uiPriority w:val="99"/>
    <w:rsid w:val="00600F27"/>
    <w:pPr>
      <w:tabs>
        <w:tab w:val="center" w:pos="4677"/>
        <w:tab w:val="right" w:pos="9355"/>
      </w:tabs>
    </w:pPr>
  </w:style>
  <w:style w:type="paragraph" w:styleId="afd">
    <w:name w:val="footer"/>
    <w:basedOn w:val="af1"/>
    <w:link w:val="afe"/>
    <w:uiPriority w:val="99"/>
    <w:rsid w:val="00600F27"/>
    <w:pPr>
      <w:tabs>
        <w:tab w:val="center" w:pos="4677"/>
        <w:tab w:val="right" w:pos="9355"/>
      </w:tabs>
    </w:pPr>
  </w:style>
  <w:style w:type="character" w:styleId="aff">
    <w:name w:val="page number"/>
    <w:basedOn w:val="af2"/>
    <w:uiPriority w:val="99"/>
    <w:rsid w:val="00600F27"/>
  </w:style>
  <w:style w:type="paragraph" w:styleId="aff0">
    <w:name w:val="No Spacing"/>
    <w:link w:val="aff1"/>
    <w:uiPriority w:val="99"/>
    <w:qFormat/>
    <w:rsid w:val="00600F27"/>
    <w:rPr>
      <w:rFonts w:ascii="Calibri" w:hAnsi="Calibri"/>
      <w:sz w:val="22"/>
      <w:szCs w:val="22"/>
    </w:rPr>
  </w:style>
  <w:style w:type="character" w:customStyle="1" w:styleId="aff1">
    <w:name w:val="Без интервала Знак"/>
    <w:link w:val="aff0"/>
    <w:uiPriority w:val="99"/>
    <w:rsid w:val="00600F27"/>
    <w:rPr>
      <w:rFonts w:ascii="Calibri" w:hAnsi="Calibri"/>
      <w:sz w:val="22"/>
      <w:szCs w:val="22"/>
      <w:lang w:val="ru-RU" w:eastAsia="ru-RU" w:bidi="ar-SA"/>
    </w:rPr>
  </w:style>
  <w:style w:type="character" w:styleId="aff2">
    <w:name w:val="annotation reference"/>
    <w:uiPriority w:val="99"/>
    <w:rsid w:val="00600F27"/>
    <w:rPr>
      <w:sz w:val="16"/>
      <w:szCs w:val="16"/>
    </w:rPr>
  </w:style>
  <w:style w:type="paragraph" w:styleId="aff3">
    <w:name w:val="annotation text"/>
    <w:basedOn w:val="af1"/>
    <w:link w:val="aff4"/>
    <w:uiPriority w:val="99"/>
    <w:rsid w:val="00600F27"/>
    <w:rPr>
      <w:sz w:val="20"/>
      <w:szCs w:val="20"/>
    </w:rPr>
  </w:style>
  <w:style w:type="character" w:customStyle="1" w:styleId="aff4">
    <w:name w:val="Текст примечания Знак"/>
    <w:link w:val="aff3"/>
    <w:uiPriority w:val="99"/>
    <w:rsid w:val="00600F27"/>
    <w:rPr>
      <w:lang w:val="ru-RU" w:eastAsia="ru-RU" w:bidi="ar-SA"/>
    </w:rPr>
  </w:style>
  <w:style w:type="paragraph" w:styleId="aff5">
    <w:name w:val="annotation subject"/>
    <w:basedOn w:val="aff3"/>
    <w:next w:val="aff3"/>
    <w:link w:val="aff6"/>
    <w:uiPriority w:val="99"/>
    <w:rsid w:val="00600F27"/>
    <w:rPr>
      <w:b/>
      <w:bCs/>
    </w:rPr>
  </w:style>
  <w:style w:type="character" w:customStyle="1" w:styleId="aff6">
    <w:name w:val="Тема примечания Знак"/>
    <w:link w:val="aff5"/>
    <w:uiPriority w:val="99"/>
    <w:rsid w:val="00600F27"/>
    <w:rPr>
      <w:b/>
      <w:bCs/>
      <w:lang w:val="ru-RU" w:eastAsia="ru-RU" w:bidi="ar-SA"/>
    </w:rPr>
  </w:style>
  <w:style w:type="character" w:customStyle="1" w:styleId="24">
    <w:name w:val="Заголовок 2 Знак"/>
    <w:uiPriority w:val="9"/>
    <w:rsid w:val="00600F27"/>
    <w:rPr>
      <w:rFonts w:ascii="Arial" w:hAnsi="Arial" w:cs="Arial"/>
      <w:b/>
      <w:bCs/>
      <w:i/>
      <w:iCs/>
      <w:sz w:val="28"/>
      <w:szCs w:val="28"/>
      <w:lang w:val="ru-RU" w:eastAsia="ru-RU" w:bidi="ar-SA"/>
    </w:rPr>
  </w:style>
  <w:style w:type="paragraph" w:styleId="aff7">
    <w:name w:val="Body Text Indent"/>
    <w:basedOn w:val="af1"/>
    <w:link w:val="14"/>
    <w:uiPriority w:val="99"/>
    <w:rsid w:val="00600F27"/>
    <w:pPr>
      <w:widowControl w:val="0"/>
      <w:autoSpaceDE w:val="0"/>
      <w:autoSpaceDN w:val="0"/>
      <w:adjustRightInd w:val="0"/>
      <w:spacing w:before="200" w:line="260" w:lineRule="auto"/>
      <w:ind w:left="560" w:hanging="560"/>
    </w:pPr>
    <w:rPr>
      <w:sz w:val="28"/>
      <w:szCs w:val="22"/>
    </w:rPr>
  </w:style>
  <w:style w:type="paragraph" w:styleId="aff8">
    <w:name w:val="Document Map"/>
    <w:basedOn w:val="af1"/>
    <w:link w:val="aff9"/>
    <w:uiPriority w:val="99"/>
    <w:rsid w:val="00600F27"/>
    <w:pPr>
      <w:shd w:val="clear" w:color="auto" w:fill="000080"/>
    </w:pPr>
    <w:rPr>
      <w:rFonts w:ascii="Tahoma" w:hAnsi="Tahoma" w:cs="Tahoma"/>
      <w:sz w:val="20"/>
      <w:szCs w:val="20"/>
    </w:rPr>
  </w:style>
  <w:style w:type="character" w:styleId="affa">
    <w:name w:val="FollowedHyperlink"/>
    <w:uiPriority w:val="99"/>
    <w:rsid w:val="00600F27"/>
    <w:rPr>
      <w:color w:val="800080"/>
      <w:u w:val="single"/>
    </w:rPr>
  </w:style>
  <w:style w:type="paragraph" w:styleId="affb">
    <w:name w:val="Body Text"/>
    <w:basedOn w:val="af1"/>
    <w:link w:val="15"/>
    <w:uiPriority w:val="99"/>
    <w:rsid w:val="00600F27"/>
    <w:pPr>
      <w:widowControl w:val="0"/>
      <w:suppressAutoHyphens/>
      <w:spacing w:after="120"/>
    </w:pPr>
    <w:rPr>
      <w:rFonts w:eastAsia="Arial Unicode MS" w:cs="Mangal"/>
      <w:kern w:val="1"/>
      <w:lang w:eastAsia="hi-IN" w:bidi="hi-IN"/>
    </w:rPr>
  </w:style>
  <w:style w:type="paragraph" w:customStyle="1" w:styleId="TableParagraph">
    <w:name w:val="Table Paragraph"/>
    <w:basedOn w:val="af1"/>
    <w:uiPriority w:val="99"/>
    <w:rsid w:val="00600F27"/>
    <w:pPr>
      <w:widowControl w:val="0"/>
      <w:suppressAutoHyphens/>
    </w:pPr>
    <w:rPr>
      <w:rFonts w:eastAsia="Arial Unicode MS" w:cs="Mangal"/>
      <w:kern w:val="1"/>
      <w:lang w:eastAsia="hi-IN" w:bidi="hi-IN"/>
    </w:rPr>
  </w:style>
  <w:style w:type="paragraph" w:customStyle="1" w:styleId="16">
    <w:name w:val="Абзац списка1"/>
    <w:basedOn w:val="af1"/>
    <w:uiPriority w:val="99"/>
    <w:rsid w:val="00600F27"/>
    <w:pPr>
      <w:widowControl w:val="0"/>
      <w:suppressAutoHyphens/>
    </w:pPr>
    <w:rPr>
      <w:rFonts w:eastAsia="Arial Unicode MS" w:cs="Mangal"/>
      <w:kern w:val="1"/>
      <w:lang w:eastAsia="hi-IN" w:bidi="hi-IN"/>
    </w:rPr>
  </w:style>
  <w:style w:type="character" w:customStyle="1" w:styleId="WW8Num137z0">
    <w:name w:val="WW8Num137z0"/>
    <w:uiPriority w:val="99"/>
    <w:rsid w:val="00600F27"/>
    <w:rPr>
      <w:rFonts w:ascii="Times New Roman" w:eastAsia="Times New Roman" w:hAnsi="Times New Roman"/>
      <w:sz w:val="24"/>
      <w:szCs w:val="24"/>
    </w:rPr>
  </w:style>
  <w:style w:type="character" w:customStyle="1" w:styleId="WW8Num137z1">
    <w:name w:val="WW8Num137z1"/>
    <w:uiPriority w:val="99"/>
    <w:rsid w:val="00600F27"/>
    <w:rPr>
      <w:rFonts w:ascii="Courier New" w:eastAsia="Courier New" w:hAnsi="Courier New"/>
      <w:sz w:val="24"/>
      <w:szCs w:val="24"/>
    </w:rPr>
  </w:style>
  <w:style w:type="character" w:customStyle="1" w:styleId="WW8Num129z0">
    <w:name w:val="WW8Num129z0"/>
    <w:uiPriority w:val="99"/>
    <w:rsid w:val="00600F27"/>
    <w:rPr>
      <w:rFonts w:ascii="Times New Roman" w:eastAsia="Times New Roman" w:hAnsi="Times New Roman"/>
      <w:sz w:val="24"/>
      <w:szCs w:val="24"/>
    </w:rPr>
  </w:style>
  <w:style w:type="character" w:customStyle="1" w:styleId="WW8Num111z0">
    <w:name w:val="WW8Num111z0"/>
    <w:uiPriority w:val="99"/>
    <w:rsid w:val="00600F27"/>
    <w:rPr>
      <w:rFonts w:ascii="Times New Roman" w:eastAsia="Times New Roman" w:hAnsi="Times New Roman"/>
      <w:sz w:val="24"/>
      <w:szCs w:val="24"/>
    </w:rPr>
  </w:style>
  <w:style w:type="character" w:customStyle="1" w:styleId="WW8Num51z0">
    <w:name w:val="WW8Num51z0"/>
    <w:uiPriority w:val="99"/>
    <w:rsid w:val="00600F27"/>
    <w:rPr>
      <w:rFonts w:ascii="Times New Roman" w:eastAsia="Times New Roman" w:hAnsi="Times New Roman"/>
      <w:sz w:val="24"/>
      <w:szCs w:val="24"/>
    </w:rPr>
  </w:style>
  <w:style w:type="character" w:customStyle="1" w:styleId="WW8Num25z0">
    <w:name w:val="WW8Num25z0"/>
    <w:uiPriority w:val="99"/>
    <w:rsid w:val="00600F27"/>
    <w:rPr>
      <w:rFonts w:ascii="Times New Roman" w:eastAsia="Times New Roman" w:hAnsi="Times New Roman"/>
      <w:sz w:val="24"/>
      <w:szCs w:val="24"/>
    </w:rPr>
  </w:style>
  <w:style w:type="character" w:customStyle="1" w:styleId="WW8Num82z0">
    <w:name w:val="WW8Num82z0"/>
    <w:uiPriority w:val="99"/>
    <w:rsid w:val="00600F27"/>
    <w:rPr>
      <w:rFonts w:ascii="Times New Roman" w:eastAsia="Times New Roman" w:hAnsi="Times New Roman"/>
      <w:sz w:val="24"/>
      <w:szCs w:val="24"/>
    </w:rPr>
  </w:style>
  <w:style w:type="character" w:customStyle="1" w:styleId="WW8Num149z0">
    <w:name w:val="WW8Num149z0"/>
    <w:uiPriority w:val="99"/>
    <w:rsid w:val="00600F27"/>
    <w:rPr>
      <w:rFonts w:ascii="Times New Roman" w:eastAsia="Times New Roman" w:hAnsi="Times New Roman"/>
      <w:sz w:val="24"/>
      <w:szCs w:val="24"/>
    </w:rPr>
  </w:style>
  <w:style w:type="character" w:customStyle="1" w:styleId="WW8Num39z0">
    <w:name w:val="WW8Num39z0"/>
    <w:uiPriority w:val="99"/>
    <w:rsid w:val="00600F27"/>
    <w:rPr>
      <w:rFonts w:ascii="Times New Roman" w:eastAsia="Times New Roman" w:hAnsi="Times New Roman"/>
      <w:sz w:val="24"/>
      <w:szCs w:val="24"/>
    </w:rPr>
  </w:style>
  <w:style w:type="character" w:customStyle="1" w:styleId="WW8Num11z0">
    <w:name w:val="WW8Num11z0"/>
    <w:uiPriority w:val="99"/>
    <w:rsid w:val="00600F27"/>
    <w:rPr>
      <w:rFonts w:ascii="Times New Roman" w:eastAsia="Times New Roman" w:hAnsi="Times New Roman"/>
      <w:sz w:val="24"/>
      <w:szCs w:val="24"/>
    </w:rPr>
  </w:style>
  <w:style w:type="character" w:customStyle="1" w:styleId="WW8Num83z0">
    <w:name w:val="WW8Num83z0"/>
    <w:uiPriority w:val="99"/>
    <w:rsid w:val="00600F27"/>
    <w:rPr>
      <w:rFonts w:ascii="Times New Roman" w:eastAsia="Times New Roman" w:hAnsi="Times New Roman"/>
      <w:sz w:val="24"/>
      <w:szCs w:val="24"/>
    </w:rPr>
  </w:style>
  <w:style w:type="character" w:customStyle="1" w:styleId="WW8Num5z0">
    <w:name w:val="WW8Num5z0"/>
    <w:uiPriority w:val="99"/>
    <w:rsid w:val="00600F27"/>
    <w:rPr>
      <w:rFonts w:ascii="Times New Roman" w:eastAsia="Times New Roman" w:hAnsi="Times New Roman"/>
      <w:sz w:val="24"/>
      <w:szCs w:val="24"/>
    </w:rPr>
  </w:style>
  <w:style w:type="character" w:customStyle="1" w:styleId="WW8Num68z0">
    <w:name w:val="WW8Num68z0"/>
    <w:uiPriority w:val="99"/>
    <w:rsid w:val="00600F27"/>
    <w:rPr>
      <w:rFonts w:ascii="Times New Roman" w:eastAsia="Times New Roman" w:hAnsi="Times New Roman"/>
      <w:sz w:val="24"/>
      <w:szCs w:val="24"/>
    </w:rPr>
  </w:style>
  <w:style w:type="character" w:customStyle="1" w:styleId="WW8Num92z0">
    <w:name w:val="WW8Num92z0"/>
    <w:uiPriority w:val="99"/>
    <w:rsid w:val="00600F27"/>
    <w:rPr>
      <w:rFonts w:ascii="Times New Roman" w:eastAsia="Times New Roman" w:hAnsi="Times New Roman"/>
      <w:sz w:val="24"/>
      <w:szCs w:val="24"/>
    </w:rPr>
  </w:style>
  <w:style w:type="paragraph" w:customStyle="1" w:styleId="17">
    <w:name w:val="Заголовок1"/>
    <w:basedOn w:val="af1"/>
    <w:next w:val="affb"/>
    <w:rsid w:val="00600F27"/>
    <w:pPr>
      <w:keepNext/>
      <w:widowControl w:val="0"/>
      <w:suppressAutoHyphens/>
      <w:spacing w:before="240" w:after="120"/>
    </w:pPr>
    <w:rPr>
      <w:rFonts w:ascii="Arial" w:eastAsia="Arial Unicode MS" w:hAnsi="Arial" w:cs="Mangal"/>
      <w:kern w:val="1"/>
      <w:sz w:val="28"/>
      <w:szCs w:val="28"/>
      <w:lang w:eastAsia="hi-IN" w:bidi="hi-IN"/>
    </w:rPr>
  </w:style>
  <w:style w:type="paragraph" w:styleId="affc">
    <w:name w:val="List"/>
    <w:basedOn w:val="affb"/>
    <w:uiPriority w:val="99"/>
    <w:rsid w:val="00600F27"/>
  </w:style>
  <w:style w:type="paragraph" w:customStyle="1" w:styleId="18">
    <w:name w:val="Название1"/>
    <w:basedOn w:val="af1"/>
    <w:uiPriority w:val="99"/>
    <w:rsid w:val="00600F27"/>
    <w:pPr>
      <w:widowControl w:val="0"/>
      <w:suppressLineNumbers/>
      <w:suppressAutoHyphens/>
      <w:spacing w:before="120" w:after="120"/>
    </w:pPr>
    <w:rPr>
      <w:rFonts w:eastAsia="Arial Unicode MS" w:cs="Mangal"/>
      <w:i/>
      <w:iCs/>
      <w:kern w:val="1"/>
      <w:lang w:eastAsia="hi-IN" w:bidi="hi-IN"/>
    </w:rPr>
  </w:style>
  <w:style w:type="paragraph" w:customStyle="1" w:styleId="19">
    <w:name w:val="Указатель1"/>
    <w:basedOn w:val="af1"/>
    <w:uiPriority w:val="99"/>
    <w:rsid w:val="00600F27"/>
    <w:pPr>
      <w:widowControl w:val="0"/>
      <w:suppressLineNumbers/>
      <w:suppressAutoHyphens/>
    </w:pPr>
    <w:rPr>
      <w:rFonts w:eastAsia="Arial Unicode MS" w:cs="Mangal"/>
      <w:kern w:val="1"/>
      <w:lang w:eastAsia="hi-IN" w:bidi="hi-IN"/>
    </w:rPr>
  </w:style>
  <w:style w:type="table" w:styleId="affd">
    <w:name w:val="Table Grid"/>
    <w:basedOn w:val="af3"/>
    <w:uiPriority w:val="99"/>
    <w:rsid w:val="00600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Обычный без отступа1"/>
    <w:basedOn w:val="af1"/>
    <w:uiPriority w:val="99"/>
    <w:qFormat/>
    <w:rsid w:val="00397500"/>
    <w:pPr>
      <w:spacing w:before="40" w:after="40"/>
      <w:jc w:val="both"/>
    </w:pPr>
    <w:rPr>
      <w:kern w:val="24"/>
      <w:lang w:eastAsia="en-US"/>
    </w:rPr>
  </w:style>
  <w:style w:type="paragraph" w:styleId="20">
    <w:name w:val="List Bullet 2"/>
    <w:basedOn w:val="af1"/>
    <w:uiPriority w:val="99"/>
    <w:semiHidden/>
    <w:rsid w:val="00397500"/>
    <w:pPr>
      <w:numPr>
        <w:numId w:val="6"/>
      </w:numPr>
      <w:spacing w:before="40" w:after="40" w:line="360" w:lineRule="auto"/>
      <w:jc w:val="both"/>
    </w:pPr>
    <w:rPr>
      <w:kern w:val="24"/>
      <w:lang w:eastAsia="en-US"/>
    </w:rPr>
  </w:style>
  <w:style w:type="paragraph" w:customStyle="1" w:styleId="1b">
    <w:name w:val="По центру1"/>
    <w:basedOn w:val="1a"/>
    <w:uiPriority w:val="99"/>
    <w:rsid w:val="00397500"/>
    <w:pPr>
      <w:jc w:val="center"/>
    </w:pPr>
  </w:style>
  <w:style w:type="character" w:customStyle="1" w:styleId="hps">
    <w:name w:val="hps"/>
    <w:basedOn w:val="af2"/>
    <w:uiPriority w:val="99"/>
    <w:rsid w:val="00A914B1"/>
  </w:style>
  <w:style w:type="paragraph" w:styleId="affe">
    <w:name w:val="List Paragraph"/>
    <w:aliases w:val="Bullet List,FooterText,numbered,Paragraphe de liste1,lp1"/>
    <w:basedOn w:val="af1"/>
    <w:link w:val="afff"/>
    <w:uiPriority w:val="34"/>
    <w:qFormat/>
    <w:rsid w:val="00A33D7F"/>
    <w:pPr>
      <w:spacing w:line="276" w:lineRule="auto"/>
      <w:ind w:left="720"/>
      <w:contextualSpacing/>
    </w:pPr>
    <w:rPr>
      <w:rFonts w:ascii="Arial" w:eastAsia="Arial" w:hAnsi="Arial" w:cs="Arial"/>
      <w:color w:val="000000"/>
      <w:sz w:val="22"/>
      <w:szCs w:val="22"/>
    </w:rPr>
  </w:style>
  <w:style w:type="character" w:customStyle="1" w:styleId="afff">
    <w:name w:val="Абзац списка Знак"/>
    <w:aliases w:val="Bullet List Знак,FooterText Знак,numbered Знак,Paragraphe de liste1 Знак,lp1 Знак"/>
    <w:link w:val="affe"/>
    <w:uiPriority w:val="34"/>
    <w:locked/>
    <w:rsid w:val="00A33D7F"/>
    <w:rPr>
      <w:rFonts w:ascii="Arial" w:eastAsia="Arial" w:hAnsi="Arial" w:cs="Arial"/>
      <w:color w:val="000000"/>
      <w:sz w:val="22"/>
      <w:szCs w:val="22"/>
    </w:rPr>
  </w:style>
  <w:style w:type="paragraph" w:styleId="HTML">
    <w:name w:val="HTML Preformatted"/>
    <w:basedOn w:val="af1"/>
    <w:link w:val="HTML0"/>
    <w:uiPriority w:val="99"/>
    <w:unhideWhenUsed/>
    <w:rsid w:val="000A5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0A5359"/>
    <w:rPr>
      <w:rFonts w:ascii="Courier New" w:hAnsi="Courier New" w:cs="Courier New"/>
    </w:rPr>
  </w:style>
  <w:style w:type="character" w:customStyle="1" w:styleId="shorttext">
    <w:name w:val="short_text"/>
    <w:rsid w:val="008B216F"/>
  </w:style>
  <w:style w:type="character" w:customStyle="1" w:styleId="33">
    <w:name w:val="Заголовок 3 Знак"/>
    <w:link w:val="32"/>
    <w:uiPriority w:val="9"/>
    <w:locked/>
    <w:rsid w:val="003F0FDA"/>
    <w:rPr>
      <w:rFonts w:ascii="Arial" w:hAnsi="Arial" w:cs="Arial"/>
      <w:b/>
      <w:bCs/>
      <w:sz w:val="26"/>
      <w:szCs w:val="26"/>
    </w:rPr>
  </w:style>
  <w:style w:type="character" w:customStyle="1" w:styleId="43">
    <w:name w:val="Заголовок 4 Знак"/>
    <w:link w:val="42"/>
    <w:uiPriority w:val="99"/>
    <w:locked/>
    <w:rsid w:val="003F0FDA"/>
    <w:rPr>
      <w:b/>
      <w:bCs/>
      <w:sz w:val="28"/>
      <w:szCs w:val="28"/>
    </w:rPr>
  </w:style>
  <w:style w:type="character" w:customStyle="1" w:styleId="53">
    <w:name w:val="Заголовок 5 Знак"/>
    <w:link w:val="52"/>
    <w:uiPriority w:val="99"/>
    <w:locked/>
    <w:rsid w:val="003F0FDA"/>
    <w:rPr>
      <w:b/>
      <w:bCs/>
      <w:i/>
      <w:iCs/>
      <w:sz w:val="26"/>
      <w:szCs w:val="26"/>
    </w:rPr>
  </w:style>
  <w:style w:type="character" w:customStyle="1" w:styleId="61">
    <w:name w:val="Заголовок 6 Знак"/>
    <w:link w:val="60"/>
    <w:uiPriority w:val="99"/>
    <w:locked/>
    <w:rsid w:val="003F0FDA"/>
    <w:rPr>
      <w:b/>
      <w:bCs/>
      <w:sz w:val="22"/>
      <w:szCs w:val="22"/>
    </w:rPr>
  </w:style>
  <w:style w:type="character" w:customStyle="1" w:styleId="70">
    <w:name w:val="Заголовок 7 Знак"/>
    <w:link w:val="7"/>
    <w:uiPriority w:val="99"/>
    <w:locked/>
    <w:rsid w:val="003F0FDA"/>
    <w:rPr>
      <w:sz w:val="24"/>
      <w:szCs w:val="24"/>
    </w:rPr>
  </w:style>
  <w:style w:type="character" w:customStyle="1" w:styleId="80">
    <w:name w:val="Заголовок 8 Знак"/>
    <w:link w:val="8"/>
    <w:uiPriority w:val="99"/>
    <w:locked/>
    <w:rsid w:val="003F0FDA"/>
    <w:rPr>
      <w:i/>
      <w:iCs/>
      <w:sz w:val="24"/>
      <w:szCs w:val="24"/>
    </w:rPr>
  </w:style>
  <w:style w:type="character" w:customStyle="1" w:styleId="90">
    <w:name w:val="Заголовок 9 Знак"/>
    <w:link w:val="9"/>
    <w:uiPriority w:val="99"/>
    <w:locked/>
    <w:rsid w:val="003F0FDA"/>
    <w:rPr>
      <w:rFonts w:ascii="Arial" w:hAnsi="Arial" w:cs="Arial"/>
      <w:sz w:val="22"/>
      <w:szCs w:val="22"/>
    </w:rPr>
  </w:style>
  <w:style w:type="character" w:customStyle="1" w:styleId="afa">
    <w:name w:val="Текст выноски Знак"/>
    <w:link w:val="af9"/>
    <w:uiPriority w:val="99"/>
    <w:locked/>
    <w:rsid w:val="003F0FDA"/>
    <w:rPr>
      <w:rFonts w:ascii="Tahoma" w:hAnsi="Tahoma" w:cs="Tahoma"/>
      <w:sz w:val="16"/>
      <w:szCs w:val="16"/>
    </w:rPr>
  </w:style>
  <w:style w:type="character" w:customStyle="1" w:styleId="afc">
    <w:name w:val="Верхний колонтитул Знак"/>
    <w:link w:val="afb"/>
    <w:uiPriority w:val="99"/>
    <w:locked/>
    <w:rsid w:val="003F0FDA"/>
    <w:rPr>
      <w:sz w:val="24"/>
      <w:szCs w:val="24"/>
    </w:rPr>
  </w:style>
  <w:style w:type="character" w:customStyle="1" w:styleId="afe">
    <w:name w:val="Нижний колонтитул Знак"/>
    <w:link w:val="afd"/>
    <w:uiPriority w:val="99"/>
    <w:locked/>
    <w:rsid w:val="003F0FDA"/>
    <w:rPr>
      <w:sz w:val="24"/>
      <w:szCs w:val="24"/>
    </w:rPr>
  </w:style>
  <w:style w:type="character" w:customStyle="1" w:styleId="afff0">
    <w:name w:val="Основной текст с отступом Знак"/>
    <w:uiPriority w:val="99"/>
    <w:locked/>
    <w:rsid w:val="003F0FDA"/>
    <w:rPr>
      <w:rFonts w:cs="Times New Roman"/>
      <w:sz w:val="22"/>
      <w:szCs w:val="22"/>
    </w:rPr>
  </w:style>
  <w:style w:type="character" w:customStyle="1" w:styleId="aff9">
    <w:name w:val="Схема документа Знак"/>
    <w:link w:val="aff8"/>
    <w:uiPriority w:val="99"/>
    <w:locked/>
    <w:rsid w:val="003F0FDA"/>
    <w:rPr>
      <w:rFonts w:ascii="Tahoma" w:hAnsi="Tahoma" w:cs="Tahoma"/>
      <w:shd w:val="clear" w:color="auto" w:fill="000080"/>
    </w:rPr>
  </w:style>
  <w:style w:type="character" w:customStyle="1" w:styleId="afff1">
    <w:name w:val="Основной текст Знак"/>
    <w:uiPriority w:val="99"/>
    <w:locked/>
    <w:rsid w:val="003F0FDA"/>
    <w:rPr>
      <w:rFonts w:eastAsia="Times New Roman" w:cs="Mangal"/>
      <w:kern w:val="1"/>
      <w:sz w:val="24"/>
      <w:szCs w:val="24"/>
      <w:lang w:eastAsia="hi-IN" w:bidi="hi-IN"/>
    </w:rPr>
  </w:style>
  <w:style w:type="paragraph" w:styleId="afff2">
    <w:name w:val="Title"/>
    <w:basedOn w:val="af1"/>
    <w:next w:val="affb"/>
    <w:link w:val="afff3"/>
    <w:uiPriority w:val="99"/>
    <w:qFormat/>
    <w:rsid w:val="003F0FDA"/>
    <w:pPr>
      <w:keepNext/>
      <w:widowControl w:val="0"/>
      <w:suppressAutoHyphens/>
      <w:spacing w:before="240" w:after="120"/>
    </w:pPr>
    <w:rPr>
      <w:rFonts w:ascii="Arial" w:hAnsi="Arial" w:cs="Mangal"/>
      <w:kern w:val="1"/>
      <w:sz w:val="28"/>
      <w:szCs w:val="28"/>
      <w:lang w:eastAsia="hi-IN" w:bidi="hi-IN"/>
    </w:rPr>
  </w:style>
  <w:style w:type="character" w:customStyle="1" w:styleId="afff3">
    <w:name w:val="Заголовок Знак"/>
    <w:basedOn w:val="af2"/>
    <w:link w:val="afff2"/>
    <w:uiPriority w:val="99"/>
    <w:rsid w:val="003F0FDA"/>
    <w:rPr>
      <w:rFonts w:ascii="Arial" w:hAnsi="Arial" w:cs="Mangal"/>
      <w:kern w:val="1"/>
      <w:sz w:val="28"/>
      <w:szCs w:val="28"/>
      <w:lang w:eastAsia="hi-IN" w:bidi="hi-IN"/>
    </w:rPr>
  </w:style>
  <w:style w:type="paragraph" w:customStyle="1" w:styleId="afff4">
    <w:name w:val="Прижатый влево"/>
    <w:basedOn w:val="af1"/>
    <w:next w:val="af1"/>
    <w:uiPriority w:val="99"/>
    <w:rsid w:val="003F0FDA"/>
    <w:pPr>
      <w:autoSpaceDE w:val="0"/>
      <w:autoSpaceDN w:val="0"/>
      <w:adjustRightInd w:val="0"/>
    </w:pPr>
    <w:rPr>
      <w:rFonts w:ascii="Arial" w:hAnsi="Arial"/>
    </w:rPr>
  </w:style>
  <w:style w:type="character" w:customStyle="1" w:styleId="afff5">
    <w:name w:val="Гипертекстовая ссылка"/>
    <w:uiPriority w:val="99"/>
    <w:rsid w:val="003F0FDA"/>
    <w:rPr>
      <w:color w:val="106BBE"/>
    </w:rPr>
  </w:style>
  <w:style w:type="paragraph" w:customStyle="1" w:styleId="afff6">
    <w:name w:val="Нормальный (таблица)"/>
    <w:basedOn w:val="af1"/>
    <w:next w:val="af1"/>
    <w:uiPriority w:val="99"/>
    <w:rsid w:val="003F0FDA"/>
    <w:pPr>
      <w:widowControl w:val="0"/>
      <w:autoSpaceDE w:val="0"/>
      <w:autoSpaceDN w:val="0"/>
      <w:adjustRightInd w:val="0"/>
      <w:jc w:val="both"/>
    </w:pPr>
    <w:rPr>
      <w:rFonts w:ascii="Arial" w:hAnsi="Arial" w:cs="Arial"/>
    </w:rPr>
  </w:style>
  <w:style w:type="paragraph" w:styleId="afff7">
    <w:name w:val="footnote text"/>
    <w:basedOn w:val="af1"/>
    <w:link w:val="afff8"/>
    <w:uiPriority w:val="99"/>
    <w:rsid w:val="003F0FDA"/>
    <w:rPr>
      <w:sz w:val="20"/>
      <w:szCs w:val="20"/>
    </w:rPr>
  </w:style>
  <w:style w:type="character" w:customStyle="1" w:styleId="afff8">
    <w:name w:val="Текст сноски Знак"/>
    <w:basedOn w:val="af2"/>
    <w:link w:val="afff7"/>
    <w:uiPriority w:val="99"/>
    <w:rsid w:val="003F0FDA"/>
  </w:style>
  <w:style w:type="character" w:styleId="afff9">
    <w:name w:val="footnote reference"/>
    <w:uiPriority w:val="99"/>
    <w:rsid w:val="003F0FDA"/>
    <w:rPr>
      <w:rFonts w:cs="Times New Roman"/>
      <w:vertAlign w:val="superscript"/>
    </w:rPr>
  </w:style>
  <w:style w:type="paragraph" w:customStyle="1" w:styleId="afffa">
    <w:name w:val="Заголовок таблицы в приложении"/>
    <w:basedOn w:val="af1"/>
    <w:next w:val="af1"/>
    <w:uiPriority w:val="99"/>
    <w:rsid w:val="003F0FDA"/>
    <w:pPr>
      <w:keepNext/>
      <w:keepLines/>
      <w:spacing w:before="120" w:after="40" w:line="360" w:lineRule="auto"/>
      <w:jc w:val="both"/>
    </w:pPr>
    <w:rPr>
      <w:kern w:val="24"/>
      <w:lang w:eastAsia="en-US"/>
    </w:rPr>
  </w:style>
  <w:style w:type="table" w:customStyle="1" w:styleId="100">
    <w:name w:val="Таблица10"/>
    <w:uiPriority w:val="99"/>
    <w:rsid w:val="003F0FDA"/>
    <w:tblPr>
      <w:jc w:val="cente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styleId="afffb">
    <w:name w:val="TOC Heading"/>
    <w:basedOn w:val="10"/>
    <w:next w:val="af1"/>
    <w:uiPriority w:val="99"/>
    <w:qFormat/>
    <w:rsid w:val="003F0FDA"/>
    <w:pPr>
      <w:spacing w:before="240" w:line="259" w:lineRule="auto"/>
      <w:outlineLvl w:val="9"/>
    </w:pPr>
    <w:rPr>
      <w:rFonts w:ascii="Calibri Light" w:hAnsi="Calibri Light"/>
      <w:b w:val="0"/>
      <w:bCs w:val="0"/>
      <w:color w:val="2E74B5"/>
      <w:sz w:val="32"/>
      <w:szCs w:val="32"/>
      <w:lang w:eastAsia="ru-RU"/>
    </w:rPr>
  </w:style>
  <w:style w:type="paragraph" w:customStyle="1" w:styleId="1">
    <w:name w:val="Заголовок приложения 1"/>
    <w:basedOn w:val="10"/>
    <w:next w:val="a6"/>
    <w:uiPriority w:val="99"/>
    <w:rsid w:val="003F0FDA"/>
    <w:pPr>
      <w:pageBreakBefore/>
      <w:numPr>
        <w:numId w:val="25"/>
      </w:numPr>
      <w:tabs>
        <w:tab w:val="right" w:pos="10206"/>
      </w:tabs>
      <w:suppressAutoHyphens/>
      <w:spacing w:before="360" w:after="360" w:line="240" w:lineRule="auto"/>
      <w:contextualSpacing/>
      <w:jc w:val="center"/>
    </w:pPr>
    <w:rPr>
      <w:rFonts w:ascii="Times New Roman" w:eastAsia="MS Mincho" w:hAnsi="Times New Roman"/>
      <w:color w:val="auto"/>
      <w:kern w:val="24"/>
      <w:sz w:val="26"/>
      <w:szCs w:val="24"/>
    </w:rPr>
  </w:style>
  <w:style w:type="paragraph" w:customStyle="1" w:styleId="afffc">
    <w:name w:val="Титульный лист"/>
    <w:basedOn w:val="af1"/>
    <w:uiPriority w:val="99"/>
    <w:rsid w:val="003F0FDA"/>
    <w:pPr>
      <w:spacing w:before="120" w:after="120"/>
      <w:jc w:val="center"/>
    </w:pPr>
    <w:rPr>
      <w:kern w:val="24"/>
      <w:sz w:val="28"/>
      <w:szCs w:val="28"/>
      <w:lang w:eastAsia="en-US"/>
    </w:rPr>
  </w:style>
  <w:style w:type="paragraph" w:customStyle="1" w:styleId="afffd">
    <w:name w:val="Заголовок без номера"/>
    <w:basedOn w:val="10"/>
    <w:next w:val="af1"/>
    <w:uiPriority w:val="99"/>
    <w:rsid w:val="003F0FDA"/>
    <w:pPr>
      <w:suppressAutoHyphens/>
      <w:spacing w:before="360" w:after="240" w:line="360" w:lineRule="auto"/>
      <w:contextualSpacing/>
      <w:jc w:val="center"/>
    </w:pPr>
    <w:rPr>
      <w:rFonts w:ascii="Times New Roman" w:hAnsi="Times New Roman"/>
      <w:bCs w:val="0"/>
      <w:color w:val="auto"/>
      <w:kern w:val="24"/>
      <w:sz w:val="26"/>
      <w:szCs w:val="24"/>
    </w:rPr>
  </w:style>
  <w:style w:type="paragraph" w:customStyle="1" w:styleId="1c">
    <w:name w:val="Заголовок без номера1"/>
    <w:basedOn w:val="afffd"/>
    <w:next w:val="af1"/>
    <w:uiPriority w:val="99"/>
    <w:rsid w:val="003F0FDA"/>
  </w:style>
  <w:style w:type="paragraph" w:customStyle="1" w:styleId="afffe">
    <w:name w:val="Пояснение к рисунку"/>
    <w:basedOn w:val="af1"/>
    <w:uiPriority w:val="99"/>
    <w:rsid w:val="003F0FDA"/>
    <w:pPr>
      <w:keepNext/>
      <w:spacing w:before="280" w:after="40" w:line="360" w:lineRule="auto"/>
      <w:jc w:val="both"/>
    </w:pPr>
    <w:rPr>
      <w:rFonts w:ascii="Arial" w:hAnsi="Arial" w:cs="Arial"/>
      <w:kern w:val="24"/>
      <w:sz w:val="20"/>
      <w:lang w:eastAsia="en-US"/>
    </w:rPr>
  </w:style>
  <w:style w:type="paragraph" w:customStyle="1" w:styleId="ab">
    <w:name w:val="Список рисунков"/>
    <w:basedOn w:val="af1"/>
    <w:next w:val="af1"/>
    <w:uiPriority w:val="99"/>
    <w:rsid w:val="003F0FDA"/>
    <w:pPr>
      <w:keepLines/>
      <w:numPr>
        <w:numId w:val="23"/>
      </w:numPr>
      <w:spacing w:before="240" w:after="360"/>
      <w:jc w:val="center"/>
    </w:pPr>
    <w:rPr>
      <w:kern w:val="24"/>
      <w:lang w:eastAsia="en-US"/>
    </w:rPr>
  </w:style>
  <w:style w:type="character" w:styleId="affff">
    <w:name w:val="Placeholder Text"/>
    <w:uiPriority w:val="99"/>
    <w:semiHidden/>
    <w:rsid w:val="003F0FDA"/>
    <w:rPr>
      <w:rFonts w:cs="Times New Roman"/>
      <w:color w:val="808080"/>
    </w:rPr>
  </w:style>
  <w:style w:type="paragraph" w:customStyle="1" w:styleId="21">
    <w:name w:val="Заголовок приложения 2"/>
    <w:basedOn w:val="22"/>
    <w:next w:val="af1"/>
    <w:uiPriority w:val="99"/>
    <w:rsid w:val="003F0FDA"/>
    <w:pPr>
      <w:keepLines/>
      <w:numPr>
        <w:ilvl w:val="1"/>
        <w:numId w:val="25"/>
      </w:numPr>
      <w:spacing w:before="100" w:beforeAutospacing="1" w:after="240" w:line="360" w:lineRule="auto"/>
    </w:pPr>
    <w:rPr>
      <w:rFonts w:ascii="Times New Roman" w:hAnsi="Times New Roman"/>
      <w:i w:val="0"/>
      <w:iCs w:val="0"/>
      <w:kern w:val="28"/>
      <w:sz w:val="24"/>
      <w:szCs w:val="30"/>
      <w:lang w:eastAsia="en-US"/>
    </w:rPr>
  </w:style>
  <w:style w:type="paragraph" w:styleId="affff0">
    <w:name w:val="caption"/>
    <w:basedOn w:val="af1"/>
    <w:next w:val="af1"/>
    <w:uiPriority w:val="99"/>
    <w:qFormat/>
    <w:rsid w:val="003F0FDA"/>
    <w:pPr>
      <w:spacing w:before="40" w:after="40" w:line="360" w:lineRule="auto"/>
      <w:jc w:val="both"/>
    </w:pPr>
    <w:rPr>
      <w:b/>
      <w:bCs/>
      <w:kern w:val="24"/>
      <w:lang w:eastAsia="en-US"/>
    </w:rPr>
  </w:style>
  <w:style w:type="paragraph" w:customStyle="1" w:styleId="31">
    <w:name w:val="Заголовок приложения 3"/>
    <w:basedOn w:val="32"/>
    <w:next w:val="af1"/>
    <w:uiPriority w:val="99"/>
    <w:rsid w:val="003F0FDA"/>
    <w:pPr>
      <w:numPr>
        <w:ilvl w:val="2"/>
        <w:numId w:val="25"/>
      </w:numPr>
      <w:spacing w:before="100" w:beforeAutospacing="1" w:after="40" w:line="360" w:lineRule="auto"/>
      <w:jc w:val="both"/>
    </w:pPr>
    <w:rPr>
      <w:rFonts w:ascii="Times New Roman" w:hAnsi="Times New Roman" w:cs="Times New Roman"/>
      <w:kern w:val="24"/>
      <w:sz w:val="24"/>
      <w:szCs w:val="24"/>
      <w:lang w:eastAsia="en-US"/>
    </w:rPr>
  </w:style>
  <w:style w:type="paragraph" w:customStyle="1" w:styleId="affff1">
    <w:name w:val="Подпись под рисунком в приложении"/>
    <w:basedOn w:val="af1"/>
    <w:next w:val="af1"/>
    <w:uiPriority w:val="99"/>
    <w:rsid w:val="003F0FDA"/>
    <w:pPr>
      <w:spacing w:before="240" w:after="40" w:line="360" w:lineRule="auto"/>
      <w:jc w:val="center"/>
    </w:pPr>
    <w:rPr>
      <w:kern w:val="24"/>
      <w:lang w:eastAsia="en-US"/>
    </w:rPr>
  </w:style>
  <w:style w:type="paragraph" w:customStyle="1" w:styleId="41">
    <w:name w:val="Заголовок приложения 4"/>
    <w:basedOn w:val="af1"/>
    <w:next w:val="af1"/>
    <w:uiPriority w:val="99"/>
    <w:rsid w:val="003F0FDA"/>
    <w:pPr>
      <w:numPr>
        <w:ilvl w:val="3"/>
        <w:numId w:val="25"/>
      </w:numPr>
      <w:spacing w:before="100" w:beforeAutospacing="1" w:after="40" w:line="360" w:lineRule="auto"/>
      <w:jc w:val="both"/>
      <w:outlineLvl w:val="3"/>
    </w:pPr>
    <w:rPr>
      <w:kern w:val="24"/>
      <w:lang w:eastAsia="en-US"/>
    </w:rPr>
  </w:style>
  <w:style w:type="paragraph" w:customStyle="1" w:styleId="51">
    <w:name w:val="Заголовок приложения 5"/>
    <w:basedOn w:val="52"/>
    <w:uiPriority w:val="99"/>
    <w:rsid w:val="003F0FDA"/>
    <w:pPr>
      <w:keepNext/>
      <w:keepLines/>
      <w:numPr>
        <w:ilvl w:val="4"/>
        <w:numId w:val="25"/>
      </w:numPr>
      <w:autoSpaceDE w:val="0"/>
      <w:autoSpaceDN w:val="0"/>
      <w:adjustRightInd w:val="0"/>
      <w:spacing w:before="100" w:beforeAutospacing="1" w:after="40" w:line="360" w:lineRule="auto"/>
      <w:jc w:val="both"/>
    </w:pPr>
    <w:rPr>
      <w:b w:val="0"/>
      <w:i w:val="0"/>
      <w:iCs w:val="0"/>
      <w:kern w:val="24"/>
      <w:sz w:val="24"/>
      <w:szCs w:val="18"/>
      <w:lang w:eastAsia="en-US"/>
    </w:rPr>
  </w:style>
  <w:style w:type="paragraph" w:customStyle="1" w:styleId="101">
    <w:name w:val="Обычный10 без отступа"/>
    <w:basedOn w:val="af1"/>
    <w:uiPriority w:val="99"/>
    <w:rsid w:val="003F0FDA"/>
    <w:pPr>
      <w:spacing w:before="40" w:after="40"/>
      <w:jc w:val="both"/>
    </w:pPr>
    <w:rPr>
      <w:kern w:val="24"/>
      <w:sz w:val="20"/>
      <w:lang w:eastAsia="en-US"/>
    </w:rPr>
  </w:style>
  <w:style w:type="paragraph" w:customStyle="1" w:styleId="affff2">
    <w:name w:val="Формула"/>
    <w:basedOn w:val="af1"/>
    <w:uiPriority w:val="99"/>
    <w:rsid w:val="003F0FDA"/>
    <w:pPr>
      <w:spacing w:before="240" w:after="240" w:line="360" w:lineRule="auto"/>
      <w:jc w:val="center"/>
    </w:pPr>
    <w:rPr>
      <w:i/>
      <w:iCs/>
      <w:kern w:val="24"/>
      <w:lang w:eastAsia="en-US"/>
    </w:rPr>
  </w:style>
  <w:style w:type="paragraph" w:customStyle="1" w:styleId="affff3">
    <w:name w:val="Рисунок"/>
    <w:basedOn w:val="af1"/>
    <w:next w:val="ab"/>
    <w:uiPriority w:val="99"/>
    <w:rsid w:val="003F0FDA"/>
    <w:pPr>
      <w:keepNext/>
      <w:spacing w:before="120" w:after="40"/>
      <w:jc w:val="center"/>
    </w:pPr>
    <w:rPr>
      <w:kern w:val="24"/>
      <w:lang w:eastAsia="en-US"/>
    </w:rPr>
  </w:style>
  <w:style w:type="paragraph" w:customStyle="1" w:styleId="1d">
    <w:name w:val="Заголовок 1 без оглавления"/>
    <w:basedOn w:val="10"/>
    <w:uiPriority w:val="99"/>
    <w:rsid w:val="003F0FDA"/>
    <w:pPr>
      <w:suppressAutoHyphens/>
      <w:spacing w:before="240" w:after="240" w:line="360" w:lineRule="auto"/>
      <w:contextualSpacing/>
      <w:jc w:val="center"/>
    </w:pPr>
    <w:rPr>
      <w:rFonts w:ascii="Times New Roman" w:hAnsi="Times New Roman"/>
      <w:bCs w:val="0"/>
      <w:color w:val="auto"/>
      <w:kern w:val="24"/>
      <w:sz w:val="26"/>
      <w:szCs w:val="24"/>
    </w:rPr>
  </w:style>
  <w:style w:type="paragraph" w:customStyle="1" w:styleId="35">
    <w:name w:val="Заголовок 3 без оглавления"/>
    <w:basedOn w:val="32"/>
    <w:uiPriority w:val="99"/>
    <w:rsid w:val="003F0FDA"/>
    <w:pPr>
      <w:keepNext w:val="0"/>
      <w:numPr>
        <w:ilvl w:val="2"/>
      </w:numPr>
      <w:spacing w:before="40" w:beforeAutospacing="1" w:after="40" w:line="360" w:lineRule="auto"/>
      <w:ind w:firstLine="709"/>
      <w:jc w:val="both"/>
    </w:pPr>
    <w:rPr>
      <w:rFonts w:ascii="Times New Roman" w:hAnsi="Times New Roman" w:cs="Times New Roman"/>
      <w:b w:val="0"/>
      <w:bCs w:val="0"/>
      <w:kern w:val="24"/>
      <w:sz w:val="24"/>
      <w:szCs w:val="24"/>
      <w:lang w:eastAsia="en-US"/>
    </w:rPr>
  </w:style>
  <w:style w:type="paragraph" w:customStyle="1" w:styleId="45">
    <w:name w:val="Заголовок 4 без оглавления"/>
    <w:basedOn w:val="42"/>
    <w:uiPriority w:val="99"/>
    <w:rsid w:val="003F0FDA"/>
    <w:pPr>
      <w:keepNext w:val="0"/>
      <w:numPr>
        <w:ilvl w:val="3"/>
      </w:numPr>
      <w:spacing w:before="100" w:beforeAutospacing="1" w:after="40" w:line="360" w:lineRule="auto"/>
      <w:ind w:firstLine="709"/>
      <w:jc w:val="both"/>
    </w:pPr>
    <w:rPr>
      <w:b w:val="0"/>
      <w:bCs w:val="0"/>
      <w:kern w:val="24"/>
      <w:sz w:val="24"/>
      <w:szCs w:val="24"/>
      <w:lang w:eastAsia="en-US"/>
    </w:rPr>
  </w:style>
  <w:style w:type="paragraph" w:customStyle="1" w:styleId="25">
    <w:name w:val="Заголовок 2 без оглавления"/>
    <w:basedOn w:val="22"/>
    <w:uiPriority w:val="99"/>
    <w:rsid w:val="003F0FDA"/>
    <w:pPr>
      <w:keepNext w:val="0"/>
      <w:numPr>
        <w:ilvl w:val="1"/>
      </w:numPr>
      <w:spacing w:before="120" w:beforeAutospacing="1" w:after="120" w:line="360" w:lineRule="auto"/>
      <w:ind w:firstLine="709"/>
    </w:pPr>
    <w:rPr>
      <w:rFonts w:ascii="Times New Roman" w:hAnsi="Times New Roman"/>
      <w:b w:val="0"/>
      <w:i w:val="0"/>
      <w:iCs w:val="0"/>
      <w:kern w:val="28"/>
      <w:sz w:val="24"/>
      <w:szCs w:val="30"/>
      <w:lang w:eastAsia="en-US"/>
    </w:rPr>
  </w:style>
  <w:style w:type="paragraph" w:styleId="HTML1">
    <w:name w:val="HTML Address"/>
    <w:basedOn w:val="af1"/>
    <w:link w:val="HTML2"/>
    <w:uiPriority w:val="99"/>
    <w:rsid w:val="003F0FDA"/>
    <w:pPr>
      <w:spacing w:before="40" w:after="40" w:line="360" w:lineRule="auto"/>
      <w:ind w:firstLine="709"/>
      <w:jc w:val="both"/>
    </w:pPr>
    <w:rPr>
      <w:i/>
      <w:iCs/>
      <w:kern w:val="24"/>
      <w:lang w:eastAsia="en-US"/>
    </w:rPr>
  </w:style>
  <w:style w:type="character" w:customStyle="1" w:styleId="HTML2">
    <w:name w:val="Адрес HTML Знак"/>
    <w:basedOn w:val="af2"/>
    <w:link w:val="HTML1"/>
    <w:uiPriority w:val="99"/>
    <w:rsid w:val="003F0FDA"/>
    <w:rPr>
      <w:i/>
      <w:iCs/>
      <w:kern w:val="24"/>
      <w:sz w:val="24"/>
      <w:szCs w:val="24"/>
      <w:lang w:eastAsia="en-US"/>
    </w:rPr>
  </w:style>
  <w:style w:type="paragraph" w:styleId="affff4">
    <w:name w:val="envelope address"/>
    <w:basedOn w:val="af1"/>
    <w:uiPriority w:val="99"/>
    <w:rsid w:val="003F0FDA"/>
    <w:pPr>
      <w:framePr w:w="7920" w:h="1980" w:hRule="exact" w:hSpace="180" w:wrap="auto" w:hAnchor="page" w:xAlign="center" w:yAlign="bottom"/>
      <w:spacing w:before="40" w:after="40" w:line="360" w:lineRule="auto"/>
      <w:ind w:left="2880" w:firstLine="709"/>
      <w:jc w:val="both"/>
    </w:pPr>
    <w:rPr>
      <w:rFonts w:ascii="Arial" w:hAnsi="Arial" w:cs="Arial"/>
      <w:kern w:val="24"/>
      <w:lang w:eastAsia="en-US"/>
    </w:rPr>
  </w:style>
  <w:style w:type="character" w:styleId="HTML3">
    <w:name w:val="HTML Acronym"/>
    <w:uiPriority w:val="99"/>
    <w:rsid w:val="003F0FDA"/>
    <w:rPr>
      <w:rFonts w:cs="Times New Roman"/>
    </w:rPr>
  </w:style>
  <w:style w:type="table" w:styleId="-10">
    <w:name w:val="Table Web 1"/>
    <w:basedOn w:val="af3"/>
    <w:uiPriority w:val="99"/>
    <w:semiHidden/>
    <w:rsid w:val="003F0FDA"/>
    <w:pPr>
      <w:spacing w:before="40" w:after="40" w:line="360" w:lineRule="auto"/>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0">
    <w:name w:val="Table Web 2"/>
    <w:basedOn w:val="af3"/>
    <w:uiPriority w:val="99"/>
    <w:semiHidden/>
    <w:rsid w:val="003F0FDA"/>
    <w:pPr>
      <w:spacing w:before="40" w:after="40" w:line="360" w:lineRule="auto"/>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f3"/>
    <w:semiHidden/>
    <w:rsid w:val="003F0FDA"/>
    <w:pPr>
      <w:spacing w:before="40" w:after="40" w:line="360" w:lineRule="auto"/>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affff5">
    <w:name w:val="Emphasis"/>
    <w:uiPriority w:val="99"/>
    <w:qFormat/>
    <w:rsid w:val="003F0FDA"/>
    <w:rPr>
      <w:rFonts w:cs="Times New Roman"/>
      <w:i/>
      <w:iCs/>
    </w:rPr>
  </w:style>
  <w:style w:type="paragraph" w:styleId="affff6">
    <w:name w:val="Date"/>
    <w:basedOn w:val="af1"/>
    <w:next w:val="af1"/>
    <w:link w:val="affff7"/>
    <w:uiPriority w:val="99"/>
    <w:rsid w:val="003F0FDA"/>
    <w:pPr>
      <w:spacing w:before="40" w:after="40" w:line="360" w:lineRule="auto"/>
      <w:ind w:firstLine="709"/>
      <w:jc w:val="both"/>
    </w:pPr>
    <w:rPr>
      <w:kern w:val="24"/>
      <w:lang w:eastAsia="en-US"/>
    </w:rPr>
  </w:style>
  <w:style w:type="character" w:customStyle="1" w:styleId="affff7">
    <w:name w:val="Дата Знак"/>
    <w:basedOn w:val="af2"/>
    <w:link w:val="affff6"/>
    <w:uiPriority w:val="99"/>
    <w:rsid w:val="003F0FDA"/>
    <w:rPr>
      <w:kern w:val="24"/>
      <w:sz w:val="24"/>
      <w:szCs w:val="24"/>
      <w:lang w:eastAsia="en-US"/>
    </w:rPr>
  </w:style>
  <w:style w:type="table" w:styleId="affff8">
    <w:name w:val="Table Elegant"/>
    <w:basedOn w:val="af3"/>
    <w:uiPriority w:val="99"/>
    <w:semiHidden/>
    <w:rsid w:val="003F0FDA"/>
    <w:pPr>
      <w:spacing w:before="40" w:after="40" w:line="360" w:lineRule="auto"/>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e">
    <w:name w:val="Table Subtle 1"/>
    <w:basedOn w:val="af3"/>
    <w:uiPriority w:val="99"/>
    <w:semiHidden/>
    <w:rsid w:val="003F0FDA"/>
    <w:pPr>
      <w:spacing w:before="40" w:after="40" w:line="360" w:lineRule="auto"/>
      <w:ind w:firstLine="709"/>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Subtle 2"/>
    <w:basedOn w:val="af3"/>
    <w:uiPriority w:val="99"/>
    <w:semiHidden/>
    <w:rsid w:val="003F0FDA"/>
    <w:pPr>
      <w:spacing w:before="40" w:after="40" w:line="360" w:lineRule="auto"/>
      <w:ind w:firstLine="709"/>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HTML4">
    <w:name w:val="HTML Keyboard"/>
    <w:uiPriority w:val="99"/>
    <w:rsid w:val="003F0FDA"/>
    <w:rPr>
      <w:rFonts w:ascii="Courier New" w:hAnsi="Courier New" w:cs="Courier New"/>
      <w:sz w:val="20"/>
      <w:szCs w:val="20"/>
    </w:rPr>
  </w:style>
  <w:style w:type="table" w:styleId="1f">
    <w:name w:val="Table Classic 1"/>
    <w:basedOn w:val="af3"/>
    <w:uiPriority w:val="99"/>
    <w:semiHidden/>
    <w:rsid w:val="003F0FDA"/>
    <w:pPr>
      <w:spacing w:before="40" w:after="40" w:line="360" w:lineRule="auto"/>
      <w:ind w:firstLine="709"/>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7">
    <w:name w:val="Table Classic 2"/>
    <w:basedOn w:val="af3"/>
    <w:uiPriority w:val="99"/>
    <w:semiHidden/>
    <w:rsid w:val="003F0FDA"/>
    <w:pPr>
      <w:spacing w:before="40" w:after="40" w:line="360" w:lineRule="auto"/>
      <w:ind w:firstLine="709"/>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6">
    <w:name w:val="Table Classic 3"/>
    <w:basedOn w:val="af3"/>
    <w:uiPriority w:val="99"/>
    <w:semiHidden/>
    <w:rsid w:val="003F0FDA"/>
    <w:pPr>
      <w:spacing w:before="40" w:after="40" w:line="360" w:lineRule="auto"/>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f3"/>
    <w:uiPriority w:val="99"/>
    <w:semiHidden/>
    <w:rsid w:val="003F0FDA"/>
    <w:pPr>
      <w:spacing w:before="40" w:after="40" w:line="360" w:lineRule="auto"/>
      <w:ind w:firstLine="709"/>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paragraph" w:styleId="affff9">
    <w:name w:val="Body Text First Indent"/>
    <w:basedOn w:val="af1"/>
    <w:link w:val="affffa"/>
    <w:uiPriority w:val="99"/>
    <w:rsid w:val="003F0FDA"/>
    <w:pPr>
      <w:spacing w:before="40" w:after="120" w:line="360" w:lineRule="auto"/>
      <w:ind w:firstLine="210"/>
      <w:jc w:val="both"/>
    </w:pPr>
    <w:rPr>
      <w:kern w:val="24"/>
      <w:lang w:eastAsia="en-US"/>
    </w:rPr>
  </w:style>
  <w:style w:type="character" w:customStyle="1" w:styleId="15">
    <w:name w:val="Основной текст Знак1"/>
    <w:basedOn w:val="af2"/>
    <w:link w:val="affb"/>
    <w:uiPriority w:val="99"/>
    <w:rsid w:val="003F0FDA"/>
    <w:rPr>
      <w:rFonts w:eastAsia="Arial Unicode MS" w:cs="Mangal"/>
      <w:kern w:val="1"/>
      <w:sz w:val="24"/>
      <w:szCs w:val="24"/>
      <w:lang w:eastAsia="hi-IN" w:bidi="hi-IN"/>
    </w:rPr>
  </w:style>
  <w:style w:type="character" w:customStyle="1" w:styleId="affffa">
    <w:name w:val="Красная строка Знак"/>
    <w:basedOn w:val="15"/>
    <w:link w:val="affff9"/>
    <w:uiPriority w:val="99"/>
    <w:rsid w:val="003F0FDA"/>
    <w:rPr>
      <w:rFonts w:eastAsia="Arial Unicode MS" w:cs="Mangal"/>
      <w:kern w:val="24"/>
      <w:sz w:val="24"/>
      <w:szCs w:val="24"/>
      <w:lang w:eastAsia="en-US" w:bidi="hi-IN"/>
    </w:rPr>
  </w:style>
  <w:style w:type="paragraph" w:styleId="28">
    <w:name w:val="Body Text First Indent 2"/>
    <w:basedOn w:val="aff7"/>
    <w:link w:val="29"/>
    <w:uiPriority w:val="99"/>
    <w:rsid w:val="003F0FDA"/>
    <w:pPr>
      <w:widowControl/>
      <w:autoSpaceDE/>
      <w:autoSpaceDN/>
      <w:adjustRightInd/>
      <w:spacing w:before="40" w:after="120" w:line="360" w:lineRule="auto"/>
      <w:ind w:left="283" w:firstLine="210"/>
      <w:jc w:val="both"/>
    </w:pPr>
    <w:rPr>
      <w:kern w:val="24"/>
      <w:sz w:val="24"/>
      <w:szCs w:val="24"/>
      <w:lang w:eastAsia="en-US"/>
    </w:rPr>
  </w:style>
  <w:style w:type="character" w:customStyle="1" w:styleId="14">
    <w:name w:val="Основной текст с отступом Знак1"/>
    <w:basedOn w:val="af2"/>
    <w:link w:val="aff7"/>
    <w:uiPriority w:val="99"/>
    <w:rsid w:val="003F0FDA"/>
    <w:rPr>
      <w:sz w:val="28"/>
      <w:szCs w:val="22"/>
    </w:rPr>
  </w:style>
  <w:style w:type="character" w:customStyle="1" w:styleId="29">
    <w:name w:val="Красная строка 2 Знак"/>
    <w:basedOn w:val="14"/>
    <w:link w:val="28"/>
    <w:uiPriority w:val="99"/>
    <w:rsid w:val="003F0FDA"/>
    <w:rPr>
      <w:kern w:val="24"/>
      <w:sz w:val="24"/>
      <w:szCs w:val="24"/>
      <w:lang w:eastAsia="en-US"/>
    </w:rPr>
  </w:style>
  <w:style w:type="paragraph" w:styleId="a0">
    <w:name w:val="List Bullet"/>
    <w:basedOn w:val="af1"/>
    <w:uiPriority w:val="99"/>
    <w:rsid w:val="003F0FDA"/>
    <w:pPr>
      <w:numPr>
        <w:numId w:val="9"/>
      </w:numPr>
      <w:spacing w:before="40" w:after="40" w:line="360" w:lineRule="auto"/>
      <w:jc w:val="both"/>
    </w:pPr>
    <w:rPr>
      <w:kern w:val="24"/>
      <w:lang w:eastAsia="en-US"/>
    </w:rPr>
  </w:style>
  <w:style w:type="paragraph" w:styleId="30">
    <w:name w:val="List Bullet 3"/>
    <w:basedOn w:val="af1"/>
    <w:rsid w:val="003F0FDA"/>
    <w:pPr>
      <w:numPr>
        <w:numId w:val="10"/>
      </w:numPr>
      <w:spacing w:before="40" w:after="40" w:line="360" w:lineRule="auto"/>
      <w:jc w:val="both"/>
    </w:pPr>
    <w:rPr>
      <w:kern w:val="24"/>
      <w:lang w:eastAsia="en-US"/>
    </w:rPr>
  </w:style>
  <w:style w:type="paragraph" w:styleId="40">
    <w:name w:val="List Bullet 4"/>
    <w:basedOn w:val="af1"/>
    <w:uiPriority w:val="99"/>
    <w:rsid w:val="003F0FDA"/>
    <w:pPr>
      <w:numPr>
        <w:numId w:val="11"/>
      </w:numPr>
      <w:spacing w:before="40" w:after="40" w:line="360" w:lineRule="auto"/>
      <w:jc w:val="both"/>
    </w:pPr>
    <w:rPr>
      <w:kern w:val="24"/>
      <w:lang w:eastAsia="en-US"/>
    </w:rPr>
  </w:style>
  <w:style w:type="paragraph" w:styleId="50">
    <w:name w:val="List Bullet 5"/>
    <w:basedOn w:val="af1"/>
    <w:uiPriority w:val="99"/>
    <w:rsid w:val="003F0FDA"/>
    <w:pPr>
      <w:numPr>
        <w:numId w:val="12"/>
      </w:numPr>
      <w:spacing w:before="40" w:after="40" w:line="360" w:lineRule="auto"/>
      <w:jc w:val="both"/>
    </w:pPr>
    <w:rPr>
      <w:kern w:val="24"/>
      <w:lang w:eastAsia="en-US"/>
    </w:rPr>
  </w:style>
  <w:style w:type="character" w:styleId="affffb">
    <w:name w:val="line number"/>
    <w:uiPriority w:val="99"/>
    <w:rsid w:val="003F0FDA"/>
    <w:rPr>
      <w:rFonts w:cs="Times New Roman"/>
    </w:rPr>
  </w:style>
  <w:style w:type="paragraph" w:styleId="a">
    <w:name w:val="List Number"/>
    <w:basedOn w:val="af1"/>
    <w:uiPriority w:val="99"/>
    <w:rsid w:val="003F0FDA"/>
    <w:pPr>
      <w:numPr>
        <w:numId w:val="13"/>
      </w:numPr>
      <w:spacing w:before="40" w:after="40" w:line="360" w:lineRule="auto"/>
      <w:jc w:val="both"/>
    </w:pPr>
    <w:rPr>
      <w:kern w:val="24"/>
      <w:lang w:eastAsia="en-US"/>
    </w:rPr>
  </w:style>
  <w:style w:type="paragraph" w:styleId="2">
    <w:name w:val="List Number 2"/>
    <w:basedOn w:val="af1"/>
    <w:uiPriority w:val="99"/>
    <w:rsid w:val="003F0FDA"/>
    <w:pPr>
      <w:numPr>
        <w:numId w:val="14"/>
      </w:numPr>
      <w:spacing w:before="40" w:after="40" w:line="360" w:lineRule="auto"/>
      <w:jc w:val="both"/>
    </w:pPr>
    <w:rPr>
      <w:kern w:val="24"/>
      <w:lang w:eastAsia="en-US"/>
    </w:rPr>
  </w:style>
  <w:style w:type="paragraph" w:styleId="3">
    <w:name w:val="List Number 3"/>
    <w:basedOn w:val="af1"/>
    <w:uiPriority w:val="99"/>
    <w:rsid w:val="003F0FDA"/>
    <w:pPr>
      <w:numPr>
        <w:numId w:val="15"/>
      </w:numPr>
      <w:spacing w:before="40" w:after="40" w:line="360" w:lineRule="auto"/>
      <w:jc w:val="both"/>
    </w:pPr>
    <w:rPr>
      <w:kern w:val="24"/>
      <w:lang w:eastAsia="en-US"/>
    </w:rPr>
  </w:style>
  <w:style w:type="paragraph" w:styleId="4">
    <w:name w:val="List Number 4"/>
    <w:basedOn w:val="af1"/>
    <w:uiPriority w:val="99"/>
    <w:rsid w:val="003F0FDA"/>
    <w:pPr>
      <w:numPr>
        <w:numId w:val="16"/>
      </w:numPr>
      <w:spacing w:before="40" w:after="40" w:line="360" w:lineRule="auto"/>
      <w:jc w:val="both"/>
    </w:pPr>
    <w:rPr>
      <w:kern w:val="24"/>
      <w:lang w:eastAsia="en-US"/>
    </w:rPr>
  </w:style>
  <w:style w:type="paragraph" w:styleId="5">
    <w:name w:val="List Number 5"/>
    <w:basedOn w:val="af1"/>
    <w:rsid w:val="003F0FDA"/>
    <w:pPr>
      <w:numPr>
        <w:numId w:val="17"/>
      </w:numPr>
      <w:spacing w:before="40" w:after="40" w:line="360" w:lineRule="auto"/>
      <w:jc w:val="both"/>
    </w:pPr>
    <w:rPr>
      <w:kern w:val="24"/>
      <w:lang w:eastAsia="en-US"/>
    </w:rPr>
  </w:style>
  <w:style w:type="character" w:styleId="HTML5">
    <w:name w:val="HTML Sample"/>
    <w:uiPriority w:val="99"/>
    <w:rsid w:val="003F0FDA"/>
    <w:rPr>
      <w:rFonts w:ascii="Courier New" w:hAnsi="Courier New" w:cs="Courier New"/>
    </w:rPr>
  </w:style>
  <w:style w:type="paragraph" w:styleId="2a">
    <w:name w:val="envelope return"/>
    <w:basedOn w:val="af1"/>
    <w:uiPriority w:val="99"/>
    <w:rsid w:val="003F0FDA"/>
    <w:pPr>
      <w:spacing w:before="40" w:after="40" w:line="360" w:lineRule="auto"/>
      <w:ind w:firstLine="709"/>
      <w:jc w:val="both"/>
    </w:pPr>
    <w:rPr>
      <w:rFonts w:ascii="Arial" w:hAnsi="Arial" w:cs="Arial"/>
      <w:kern w:val="24"/>
      <w:sz w:val="20"/>
      <w:szCs w:val="20"/>
      <w:lang w:eastAsia="en-US"/>
    </w:rPr>
  </w:style>
  <w:style w:type="table" w:styleId="1f0">
    <w:name w:val="Table 3D effects 1"/>
    <w:basedOn w:val="af3"/>
    <w:uiPriority w:val="99"/>
    <w:semiHidden/>
    <w:rsid w:val="003F0FDA"/>
    <w:pPr>
      <w:spacing w:before="40" w:after="40" w:line="360" w:lineRule="auto"/>
      <w:ind w:firstLine="709"/>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b">
    <w:name w:val="Table 3D effects 2"/>
    <w:basedOn w:val="af3"/>
    <w:uiPriority w:val="99"/>
    <w:semiHidden/>
    <w:rsid w:val="003F0FDA"/>
    <w:pPr>
      <w:spacing w:before="40" w:after="40" w:line="360" w:lineRule="auto"/>
      <w:ind w:firstLine="709"/>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7">
    <w:name w:val="Table 3D effects 3"/>
    <w:basedOn w:val="af3"/>
    <w:uiPriority w:val="99"/>
    <w:semiHidden/>
    <w:rsid w:val="003F0FDA"/>
    <w:pPr>
      <w:spacing w:before="40" w:after="40" w:line="360" w:lineRule="auto"/>
      <w:ind w:firstLine="709"/>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HTML6">
    <w:name w:val="HTML Definition"/>
    <w:uiPriority w:val="99"/>
    <w:rsid w:val="003F0FDA"/>
    <w:rPr>
      <w:rFonts w:cs="Times New Roman"/>
      <w:i/>
      <w:iCs/>
    </w:rPr>
  </w:style>
  <w:style w:type="paragraph" w:styleId="2c">
    <w:name w:val="Body Text Indent 2"/>
    <w:basedOn w:val="af1"/>
    <w:link w:val="2d"/>
    <w:uiPriority w:val="99"/>
    <w:rsid w:val="003F0FDA"/>
    <w:pPr>
      <w:spacing w:before="40" w:after="120" w:line="480" w:lineRule="auto"/>
      <w:ind w:left="283" w:firstLine="709"/>
      <w:jc w:val="both"/>
    </w:pPr>
    <w:rPr>
      <w:kern w:val="24"/>
      <w:lang w:eastAsia="en-US"/>
    </w:rPr>
  </w:style>
  <w:style w:type="character" w:customStyle="1" w:styleId="2d">
    <w:name w:val="Основной текст с отступом 2 Знак"/>
    <w:basedOn w:val="af2"/>
    <w:link w:val="2c"/>
    <w:uiPriority w:val="99"/>
    <w:rsid w:val="003F0FDA"/>
    <w:rPr>
      <w:kern w:val="24"/>
      <w:sz w:val="24"/>
      <w:szCs w:val="24"/>
      <w:lang w:eastAsia="en-US"/>
    </w:rPr>
  </w:style>
  <w:style w:type="paragraph" w:styleId="38">
    <w:name w:val="Body Text Indent 3"/>
    <w:basedOn w:val="af1"/>
    <w:link w:val="39"/>
    <w:uiPriority w:val="99"/>
    <w:rsid w:val="003F0FDA"/>
    <w:pPr>
      <w:spacing w:before="40" w:after="120" w:line="360" w:lineRule="auto"/>
      <w:ind w:left="283" w:firstLine="709"/>
      <w:jc w:val="both"/>
    </w:pPr>
    <w:rPr>
      <w:kern w:val="24"/>
      <w:sz w:val="16"/>
      <w:szCs w:val="16"/>
      <w:lang w:eastAsia="en-US"/>
    </w:rPr>
  </w:style>
  <w:style w:type="character" w:customStyle="1" w:styleId="39">
    <w:name w:val="Основной текст с отступом 3 Знак"/>
    <w:basedOn w:val="af2"/>
    <w:link w:val="38"/>
    <w:uiPriority w:val="99"/>
    <w:rsid w:val="003F0FDA"/>
    <w:rPr>
      <w:kern w:val="24"/>
      <w:sz w:val="16"/>
      <w:szCs w:val="16"/>
      <w:lang w:eastAsia="en-US"/>
    </w:rPr>
  </w:style>
  <w:style w:type="character" w:styleId="HTML7">
    <w:name w:val="HTML Variable"/>
    <w:uiPriority w:val="99"/>
    <w:rsid w:val="003F0FDA"/>
    <w:rPr>
      <w:rFonts w:cs="Times New Roman"/>
      <w:i/>
      <w:iCs/>
    </w:rPr>
  </w:style>
  <w:style w:type="character" w:styleId="HTML8">
    <w:name w:val="HTML Typewriter"/>
    <w:uiPriority w:val="99"/>
    <w:rsid w:val="003F0FDA"/>
    <w:rPr>
      <w:rFonts w:ascii="Courier New" w:hAnsi="Courier New" w:cs="Courier New"/>
      <w:sz w:val="20"/>
      <w:szCs w:val="20"/>
    </w:rPr>
  </w:style>
  <w:style w:type="paragraph" w:styleId="affffc">
    <w:name w:val="Subtitle"/>
    <w:basedOn w:val="af1"/>
    <w:link w:val="affffd"/>
    <w:uiPriority w:val="99"/>
    <w:qFormat/>
    <w:rsid w:val="003F0FDA"/>
    <w:pPr>
      <w:spacing w:before="40" w:after="60" w:line="360" w:lineRule="auto"/>
      <w:ind w:firstLine="709"/>
      <w:jc w:val="center"/>
      <w:outlineLvl w:val="1"/>
    </w:pPr>
    <w:rPr>
      <w:rFonts w:ascii="Arial" w:hAnsi="Arial" w:cs="Arial"/>
      <w:kern w:val="24"/>
      <w:lang w:eastAsia="en-US"/>
    </w:rPr>
  </w:style>
  <w:style w:type="character" w:customStyle="1" w:styleId="affffd">
    <w:name w:val="Подзаголовок Знак"/>
    <w:basedOn w:val="af2"/>
    <w:link w:val="affffc"/>
    <w:uiPriority w:val="99"/>
    <w:rsid w:val="003F0FDA"/>
    <w:rPr>
      <w:rFonts w:ascii="Arial" w:hAnsi="Arial" w:cs="Arial"/>
      <w:kern w:val="24"/>
      <w:sz w:val="24"/>
      <w:szCs w:val="24"/>
      <w:lang w:eastAsia="en-US"/>
    </w:rPr>
  </w:style>
  <w:style w:type="paragraph" w:styleId="affffe">
    <w:name w:val="Signature"/>
    <w:basedOn w:val="af1"/>
    <w:link w:val="afffff"/>
    <w:uiPriority w:val="99"/>
    <w:rsid w:val="003F0FDA"/>
    <w:pPr>
      <w:spacing w:before="40" w:after="40" w:line="360" w:lineRule="auto"/>
      <w:ind w:left="4252" w:firstLine="709"/>
      <w:jc w:val="both"/>
    </w:pPr>
    <w:rPr>
      <w:kern w:val="24"/>
      <w:lang w:eastAsia="en-US"/>
    </w:rPr>
  </w:style>
  <w:style w:type="character" w:customStyle="1" w:styleId="afffff">
    <w:name w:val="Подпись Знак"/>
    <w:basedOn w:val="af2"/>
    <w:link w:val="affffe"/>
    <w:uiPriority w:val="99"/>
    <w:rsid w:val="003F0FDA"/>
    <w:rPr>
      <w:kern w:val="24"/>
      <w:sz w:val="24"/>
      <w:szCs w:val="24"/>
      <w:lang w:eastAsia="en-US"/>
    </w:rPr>
  </w:style>
  <w:style w:type="paragraph" w:styleId="afffff0">
    <w:name w:val="Salutation"/>
    <w:basedOn w:val="af1"/>
    <w:next w:val="af1"/>
    <w:link w:val="afffff1"/>
    <w:uiPriority w:val="99"/>
    <w:rsid w:val="003F0FDA"/>
    <w:pPr>
      <w:spacing w:before="40" w:after="40" w:line="360" w:lineRule="auto"/>
      <w:ind w:firstLine="709"/>
      <w:jc w:val="both"/>
    </w:pPr>
    <w:rPr>
      <w:kern w:val="24"/>
      <w:lang w:eastAsia="en-US"/>
    </w:rPr>
  </w:style>
  <w:style w:type="character" w:customStyle="1" w:styleId="afffff1">
    <w:name w:val="Приветствие Знак"/>
    <w:basedOn w:val="af2"/>
    <w:link w:val="afffff0"/>
    <w:uiPriority w:val="99"/>
    <w:rsid w:val="003F0FDA"/>
    <w:rPr>
      <w:kern w:val="24"/>
      <w:sz w:val="24"/>
      <w:szCs w:val="24"/>
      <w:lang w:eastAsia="en-US"/>
    </w:rPr>
  </w:style>
  <w:style w:type="paragraph" w:styleId="afffff2">
    <w:name w:val="List Continue"/>
    <w:basedOn w:val="af1"/>
    <w:uiPriority w:val="99"/>
    <w:rsid w:val="003F0FDA"/>
    <w:pPr>
      <w:spacing w:before="40" w:after="120" w:line="360" w:lineRule="auto"/>
      <w:ind w:left="283" w:firstLine="709"/>
      <w:jc w:val="both"/>
    </w:pPr>
    <w:rPr>
      <w:kern w:val="24"/>
      <w:lang w:eastAsia="en-US"/>
    </w:rPr>
  </w:style>
  <w:style w:type="paragraph" w:styleId="2e">
    <w:name w:val="List Continue 2"/>
    <w:basedOn w:val="af1"/>
    <w:uiPriority w:val="99"/>
    <w:rsid w:val="003F0FDA"/>
    <w:pPr>
      <w:spacing w:before="40" w:after="120" w:line="360" w:lineRule="auto"/>
      <w:ind w:left="566" w:firstLine="709"/>
      <w:jc w:val="both"/>
    </w:pPr>
    <w:rPr>
      <w:kern w:val="24"/>
      <w:lang w:eastAsia="en-US"/>
    </w:rPr>
  </w:style>
  <w:style w:type="paragraph" w:styleId="3a">
    <w:name w:val="List Continue 3"/>
    <w:basedOn w:val="af1"/>
    <w:uiPriority w:val="99"/>
    <w:rsid w:val="003F0FDA"/>
    <w:pPr>
      <w:spacing w:before="40" w:after="120" w:line="360" w:lineRule="auto"/>
      <w:ind w:left="849" w:firstLine="709"/>
      <w:jc w:val="both"/>
    </w:pPr>
    <w:rPr>
      <w:kern w:val="24"/>
      <w:lang w:eastAsia="en-US"/>
    </w:rPr>
  </w:style>
  <w:style w:type="paragraph" w:styleId="47">
    <w:name w:val="List Continue 4"/>
    <w:basedOn w:val="af1"/>
    <w:uiPriority w:val="99"/>
    <w:rsid w:val="003F0FDA"/>
    <w:pPr>
      <w:spacing w:before="40" w:after="120" w:line="360" w:lineRule="auto"/>
      <w:ind w:left="1132" w:firstLine="709"/>
      <w:jc w:val="both"/>
    </w:pPr>
    <w:rPr>
      <w:kern w:val="24"/>
      <w:lang w:eastAsia="en-US"/>
    </w:rPr>
  </w:style>
  <w:style w:type="paragraph" w:styleId="55">
    <w:name w:val="List Continue 5"/>
    <w:basedOn w:val="af1"/>
    <w:uiPriority w:val="99"/>
    <w:rsid w:val="003F0FDA"/>
    <w:pPr>
      <w:spacing w:before="40" w:after="120" w:line="360" w:lineRule="auto"/>
      <w:ind w:left="1415" w:firstLine="709"/>
      <w:jc w:val="both"/>
    </w:pPr>
    <w:rPr>
      <w:kern w:val="24"/>
      <w:lang w:eastAsia="en-US"/>
    </w:rPr>
  </w:style>
  <w:style w:type="table" w:styleId="1f1">
    <w:name w:val="Table Simple 1"/>
    <w:basedOn w:val="af3"/>
    <w:uiPriority w:val="99"/>
    <w:semiHidden/>
    <w:rsid w:val="003F0FDA"/>
    <w:pPr>
      <w:spacing w:before="40" w:after="40" w:line="360" w:lineRule="auto"/>
      <w:ind w:firstLine="709"/>
      <w:jc w:val="both"/>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
    <w:name w:val="Table Simple 2"/>
    <w:basedOn w:val="af3"/>
    <w:uiPriority w:val="99"/>
    <w:semiHidden/>
    <w:rsid w:val="003F0FDA"/>
    <w:pPr>
      <w:spacing w:before="40" w:after="40" w:line="360" w:lineRule="auto"/>
      <w:ind w:firstLine="709"/>
      <w:jc w:val="both"/>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b">
    <w:name w:val="Table Simple 3"/>
    <w:basedOn w:val="af3"/>
    <w:uiPriority w:val="99"/>
    <w:semiHidden/>
    <w:rsid w:val="003F0FDA"/>
    <w:pPr>
      <w:spacing w:before="40" w:after="40" w:line="360" w:lineRule="auto"/>
      <w:ind w:firstLine="709"/>
      <w:jc w:val="both"/>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Closing"/>
    <w:basedOn w:val="af1"/>
    <w:link w:val="afffff4"/>
    <w:uiPriority w:val="99"/>
    <w:rsid w:val="003F0FDA"/>
    <w:pPr>
      <w:spacing w:before="40" w:after="40" w:line="360" w:lineRule="auto"/>
      <w:ind w:left="4252" w:firstLine="709"/>
      <w:jc w:val="both"/>
    </w:pPr>
    <w:rPr>
      <w:kern w:val="24"/>
      <w:lang w:eastAsia="en-US"/>
    </w:rPr>
  </w:style>
  <w:style w:type="character" w:customStyle="1" w:styleId="afffff4">
    <w:name w:val="Прощание Знак"/>
    <w:basedOn w:val="af2"/>
    <w:link w:val="afffff3"/>
    <w:uiPriority w:val="99"/>
    <w:rsid w:val="003F0FDA"/>
    <w:rPr>
      <w:kern w:val="24"/>
      <w:sz w:val="24"/>
      <w:szCs w:val="24"/>
      <w:lang w:eastAsia="en-US"/>
    </w:rPr>
  </w:style>
  <w:style w:type="table" w:styleId="1f2">
    <w:name w:val="Table Grid 1"/>
    <w:basedOn w:val="af3"/>
    <w:uiPriority w:val="99"/>
    <w:semiHidden/>
    <w:rsid w:val="003F0FDA"/>
    <w:pPr>
      <w:spacing w:before="40" w:after="40" w:line="360" w:lineRule="auto"/>
      <w:ind w:firstLine="709"/>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0">
    <w:name w:val="Table Grid 2"/>
    <w:basedOn w:val="af3"/>
    <w:uiPriority w:val="99"/>
    <w:semiHidden/>
    <w:rsid w:val="003F0FDA"/>
    <w:pPr>
      <w:spacing w:before="40" w:after="40" w:line="360" w:lineRule="auto"/>
      <w:ind w:firstLine="709"/>
      <w:jc w:val="both"/>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c">
    <w:name w:val="Table Grid 3"/>
    <w:basedOn w:val="af3"/>
    <w:uiPriority w:val="99"/>
    <w:semiHidden/>
    <w:rsid w:val="003F0FDA"/>
    <w:pPr>
      <w:spacing w:before="40" w:after="40" w:line="360" w:lineRule="auto"/>
      <w:ind w:firstLine="709"/>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8">
    <w:name w:val="Table Grid 4"/>
    <w:basedOn w:val="af3"/>
    <w:uiPriority w:val="99"/>
    <w:semiHidden/>
    <w:rsid w:val="003F0FDA"/>
    <w:pPr>
      <w:spacing w:before="40" w:after="40" w:line="360" w:lineRule="auto"/>
      <w:ind w:firstLine="709"/>
      <w:jc w:val="both"/>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f3"/>
    <w:uiPriority w:val="99"/>
    <w:semiHidden/>
    <w:rsid w:val="003F0FDA"/>
    <w:pPr>
      <w:spacing w:before="40" w:after="40" w:line="360" w:lineRule="auto"/>
      <w:ind w:firstLine="709"/>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3">
    <w:name w:val="Table Grid 6"/>
    <w:basedOn w:val="af3"/>
    <w:uiPriority w:val="99"/>
    <w:semiHidden/>
    <w:rsid w:val="003F0FDA"/>
    <w:pPr>
      <w:spacing w:before="40" w:after="40" w:line="360" w:lineRule="auto"/>
      <w:ind w:firstLine="709"/>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f3"/>
    <w:uiPriority w:val="99"/>
    <w:semiHidden/>
    <w:rsid w:val="003F0FDA"/>
    <w:pPr>
      <w:spacing w:before="40" w:after="40" w:line="360" w:lineRule="auto"/>
      <w:ind w:firstLine="709"/>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f3"/>
    <w:uiPriority w:val="99"/>
    <w:semiHidden/>
    <w:rsid w:val="003F0FDA"/>
    <w:pPr>
      <w:spacing w:before="40" w:after="40" w:line="360" w:lineRule="auto"/>
      <w:ind w:firstLine="709"/>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5">
    <w:name w:val="Table Contemporary"/>
    <w:basedOn w:val="af3"/>
    <w:uiPriority w:val="99"/>
    <w:semiHidden/>
    <w:rsid w:val="003F0FDA"/>
    <w:pPr>
      <w:spacing w:before="40" w:after="40" w:line="360" w:lineRule="auto"/>
      <w:ind w:firstLine="709"/>
      <w:jc w:val="both"/>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styleId="2f1">
    <w:name w:val="List 2"/>
    <w:basedOn w:val="af1"/>
    <w:uiPriority w:val="99"/>
    <w:rsid w:val="003F0FDA"/>
    <w:pPr>
      <w:spacing w:before="40" w:after="40" w:line="360" w:lineRule="auto"/>
      <w:ind w:left="566" w:hanging="283"/>
      <w:jc w:val="both"/>
    </w:pPr>
    <w:rPr>
      <w:kern w:val="24"/>
      <w:lang w:eastAsia="en-US"/>
    </w:rPr>
  </w:style>
  <w:style w:type="paragraph" w:styleId="3d">
    <w:name w:val="List 3"/>
    <w:basedOn w:val="af1"/>
    <w:uiPriority w:val="99"/>
    <w:rsid w:val="003F0FDA"/>
    <w:pPr>
      <w:spacing w:before="40" w:after="40" w:line="360" w:lineRule="auto"/>
      <w:ind w:left="849" w:hanging="283"/>
      <w:jc w:val="both"/>
    </w:pPr>
    <w:rPr>
      <w:kern w:val="24"/>
      <w:lang w:eastAsia="en-US"/>
    </w:rPr>
  </w:style>
  <w:style w:type="paragraph" w:styleId="49">
    <w:name w:val="List 4"/>
    <w:basedOn w:val="af1"/>
    <w:uiPriority w:val="99"/>
    <w:rsid w:val="003F0FDA"/>
    <w:pPr>
      <w:spacing w:before="40" w:after="40" w:line="360" w:lineRule="auto"/>
      <w:ind w:left="1132" w:hanging="283"/>
      <w:jc w:val="both"/>
    </w:pPr>
    <w:rPr>
      <w:kern w:val="24"/>
      <w:lang w:eastAsia="en-US"/>
    </w:rPr>
  </w:style>
  <w:style w:type="paragraph" w:styleId="57">
    <w:name w:val="List 5"/>
    <w:basedOn w:val="af1"/>
    <w:uiPriority w:val="99"/>
    <w:rsid w:val="003F0FDA"/>
    <w:pPr>
      <w:spacing w:before="40" w:after="40" w:line="360" w:lineRule="auto"/>
      <w:ind w:left="1415" w:hanging="283"/>
      <w:jc w:val="both"/>
    </w:pPr>
    <w:rPr>
      <w:kern w:val="24"/>
      <w:lang w:eastAsia="en-US"/>
    </w:rPr>
  </w:style>
  <w:style w:type="table" w:styleId="afffff6">
    <w:name w:val="Table Professional"/>
    <w:basedOn w:val="af3"/>
    <w:uiPriority w:val="99"/>
    <w:semiHidden/>
    <w:rsid w:val="003F0FDA"/>
    <w:pPr>
      <w:spacing w:before="40" w:after="40" w:line="360" w:lineRule="auto"/>
      <w:ind w:firstLine="709"/>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3">
    <w:name w:val="Table Columns 1"/>
    <w:basedOn w:val="af3"/>
    <w:uiPriority w:val="99"/>
    <w:semiHidden/>
    <w:rsid w:val="003F0FDA"/>
    <w:pPr>
      <w:spacing w:before="40" w:after="40" w:line="360" w:lineRule="auto"/>
      <w:ind w:firstLine="709"/>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2">
    <w:name w:val="Table Columns 2"/>
    <w:basedOn w:val="af3"/>
    <w:uiPriority w:val="99"/>
    <w:semiHidden/>
    <w:rsid w:val="003F0FDA"/>
    <w:pPr>
      <w:spacing w:before="40" w:after="40" w:line="360" w:lineRule="auto"/>
      <w:ind w:firstLine="709"/>
      <w:jc w:val="both"/>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f3"/>
    <w:uiPriority w:val="99"/>
    <w:semiHidden/>
    <w:rsid w:val="003F0FDA"/>
    <w:pPr>
      <w:spacing w:before="40" w:after="40" w:line="360" w:lineRule="auto"/>
      <w:ind w:firstLine="709"/>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a">
    <w:name w:val="Table Columns 4"/>
    <w:basedOn w:val="af3"/>
    <w:uiPriority w:val="99"/>
    <w:semiHidden/>
    <w:rsid w:val="003F0FDA"/>
    <w:pPr>
      <w:spacing w:before="40" w:after="40" w:line="360" w:lineRule="auto"/>
      <w:ind w:firstLine="709"/>
      <w:jc w:val="both"/>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8">
    <w:name w:val="Table Columns 5"/>
    <w:basedOn w:val="af3"/>
    <w:uiPriority w:val="99"/>
    <w:semiHidden/>
    <w:rsid w:val="003F0FDA"/>
    <w:pPr>
      <w:spacing w:before="40" w:after="40" w:line="360" w:lineRule="auto"/>
      <w:ind w:firstLine="709"/>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2">
    <w:name w:val="Table List 1"/>
    <w:basedOn w:val="af3"/>
    <w:uiPriority w:val="99"/>
    <w:semiHidden/>
    <w:rsid w:val="003F0FDA"/>
    <w:pPr>
      <w:spacing w:before="40" w:after="40" w:line="360" w:lineRule="auto"/>
      <w:ind w:firstLine="709"/>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1">
    <w:name w:val="Table List 2"/>
    <w:basedOn w:val="af3"/>
    <w:uiPriority w:val="99"/>
    <w:semiHidden/>
    <w:rsid w:val="003F0FDA"/>
    <w:pPr>
      <w:spacing w:before="40" w:after="40" w:line="360" w:lineRule="auto"/>
      <w:ind w:firstLine="709"/>
      <w:jc w:val="both"/>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f3"/>
    <w:uiPriority w:val="99"/>
    <w:semiHidden/>
    <w:rsid w:val="003F0FDA"/>
    <w:pPr>
      <w:spacing w:before="40" w:after="40" w:line="360" w:lineRule="auto"/>
      <w:ind w:firstLine="709"/>
      <w:jc w:val="both"/>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f3"/>
    <w:uiPriority w:val="99"/>
    <w:semiHidden/>
    <w:rsid w:val="003F0FDA"/>
    <w:pPr>
      <w:spacing w:before="40" w:after="40" w:line="360" w:lineRule="auto"/>
      <w:ind w:firstLine="709"/>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fffff7">
    <w:name w:val="Table Theme"/>
    <w:basedOn w:val="af3"/>
    <w:uiPriority w:val="99"/>
    <w:semiHidden/>
    <w:rsid w:val="003F0FDA"/>
    <w:pPr>
      <w:spacing w:before="40" w:after="40"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4">
    <w:name w:val="Table Colorful 1"/>
    <w:basedOn w:val="af3"/>
    <w:uiPriority w:val="99"/>
    <w:semiHidden/>
    <w:rsid w:val="003F0FDA"/>
    <w:pPr>
      <w:spacing w:before="40" w:after="40" w:line="360" w:lineRule="auto"/>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3">
    <w:name w:val="Table Colorful 2"/>
    <w:basedOn w:val="af3"/>
    <w:uiPriority w:val="99"/>
    <w:semiHidden/>
    <w:rsid w:val="003F0FDA"/>
    <w:pPr>
      <w:spacing w:before="40" w:after="40" w:line="360" w:lineRule="auto"/>
      <w:ind w:firstLine="709"/>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f3"/>
    <w:uiPriority w:val="99"/>
    <w:semiHidden/>
    <w:rsid w:val="003F0FDA"/>
    <w:pPr>
      <w:spacing w:before="40" w:after="40" w:line="360" w:lineRule="auto"/>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8">
    <w:name w:val="Block Text"/>
    <w:basedOn w:val="af1"/>
    <w:uiPriority w:val="99"/>
    <w:rsid w:val="003F0FDA"/>
    <w:pPr>
      <w:spacing w:before="40" w:after="120" w:line="360" w:lineRule="auto"/>
      <w:ind w:left="1440" w:right="1440" w:firstLine="709"/>
      <w:jc w:val="both"/>
    </w:pPr>
    <w:rPr>
      <w:kern w:val="24"/>
      <w:lang w:eastAsia="en-US"/>
    </w:rPr>
  </w:style>
  <w:style w:type="character" w:styleId="HTML9">
    <w:name w:val="HTML Cite"/>
    <w:uiPriority w:val="99"/>
    <w:rsid w:val="003F0FDA"/>
    <w:rPr>
      <w:rFonts w:cs="Times New Roman"/>
      <w:i/>
      <w:iCs/>
    </w:rPr>
  </w:style>
  <w:style w:type="paragraph" w:styleId="afffff9">
    <w:name w:val="Message Header"/>
    <w:basedOn w:val="af1"/>
    <w:link w:val="afffffa"/>
    <w:uiPriority w:val="99"/>
    <w:rsid w:val="003F0FDA"/>
    <w:pPr>
      <w:pBdr>
        <w:top w:val="single" w:sz="6" w:space="1" w:color="auto"/>
        <w:left w:val="single" w:sz="6" w:space="1" w:color="auto"/>
        <w:bottom w:val="single" w:sz="6" w:space="1" w:color="auto"/>
        <w:right w:val="single" w:sz="6" w:space="1" w:color="auto"/>
      </w:pBdr>
      <w:shd w:val="pct20" w:color="auto" w:fill="auto"/>
      <w:spacing w:before="40" w:after="40" w:line="360" w:lineRule="auto"/>
      <w:ind w:left="1134" w:hanging="1134"/>
      <w:jc w:val="both"/>
    </w:pPr>
    <w:rPr>
      <w:rFonts w:ascii="Arial" w:hAnsi="Arial" w:cs="Arial"/>
      <w:kern w:val="24"/>
      <w:lang w:eastAsia="en-US"/>
    </w:rPr>
  </w:style>
  <w:style w:type="character" w:customStyle="1" w:styleId="afffffa">
    <w:name w:val="Шапка Знак"/>
    <w:basedOn w:val="af2"/>
    <w:link w:val="afffff9"/>
    <w:uiPriority w:val="99"/>
    <w:rsid w:val="003F0FDA"/>
    <w:rPr>
      <w:rFonts w:ascii="Arial" w:hAnsi="Arial" w:cs="Arial"/>
      <w:kern w:val="24"/>
      <w:sz w:val="24"/>
      <w:szCs w:val="24"/>
      <w:shd w:val="pct20" w:color="auto" w:fill="auto"/>
      <w:lang w:eastAsia="en-US"/>
    </w:rPr>
  </w:style>
  <w:style w:type="paragraph" w:styleId="afffffb">
    <w:name w:val="E-mail Signature"/>
    <w:basedOn w:val="af1"/>
    <w:link w:val="afffffc"/>
    <w:uiPriority w:val="99"/>
    <w:rsid w:val="003F0FDA"/>
    <w:pPr>
      <w:spacing w:before="40" w:after="40" w:line="360" w:lineRule="auto"/>
      <w:ind w:firstLine="709"/>
      <w:jc w:val="both"/>
    </w:pPr>
    <w:rPr>
      <w:kern w:val="24"/>
      <w:lang w:eastAsia="en-US"/>
    </w:rPr>
  </w:style>
  <w:style w:type="character" w:customStyle="1" w:styleId="afffffc">
    <w:name w:val="Электронная подпись Знак"/>
    <w:basedOn w:val="af2"/>
    <w:link w:val="afffffb"/>
    <w:uiPriority w:val="99"/>
    <w:rsid w:val="003F0FDA"/>
    <w:rPr>
      <w:kern w:val="24"/>
      <w:sz w:val="24"/>
      <w:szCs w:val="24"/>
      <w:lang w:eastAsia="en-US"/>
    </w:rPr>
  </w:style>
  <w:style w:type="table" w:styleId="-5">
    <w:name w:val="Table List 5"/>
    <w:basedOn w:val="af3"/>
    <w:uiPriority w:val="99"/>
    <w:semiHidden/>
    <w:rsid w:val="003F0FDA"/>
    <w:pPr>
      <w:spacing w:before="40" w:after="40" w:line="360" w:lineRule="auto"/>
      <w:ind w:firstLine="709"/>
      <w:jc w:val="both"/>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f3"/>
    <w:uiPriority w:val="99"/>
    <w:semiHidden/>
    <w:rsid w:val="003F0FDA"/>
    <w:pPr>
      <w:spacing w:before="40" w:after="40" w:line="360" w:lineRule="auto"/>
      <w:ind w:firstLine="709"/>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f3"/>
    <w:uiPriority w:val="99"/>
    <w:semiHidden/>
    <w:rsid w:val="003F0FDA"/>
    <w:pPr>
      <w:spacing w:before="40" w:after="40" w:line="360" w:lineRule="auto"/>
      <w:ind w:firstLine="709"/>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f3"/>
    <w:uiPriority w:val="99"/>
    <w:semiHidden/>
    <w:rsid w:val="003F0FDA"/>
    <w:pPr>
      <w:spacing w:before="40" w:after="40" w:line="360" w:lineRule="auto"/>
      <w:ind w:firstLine="709"/>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afffffd">
    <w:name w:val="Plain Text"/>
    <w:basedOn w:val="af1"/>
    <w:link w:val="afffffe"/>
    <w:uiPriority w:val="99"/>
    <w:rsid w:val="003F0FDA"/>
    <w:pPr>
      <w:spacing w:before="40" w:after="40" w:line="360" w:lineRule="auto"/>
      <w:ind w:firstLine="709"/>
      <w:jc w:val="both"/>
    </w:pPr>
    <w:rPr>
      <w:rFonts w:ascii="Courier New" w:hAnsi="Courier New" w:cs="Courier New"/>
      <w:kern w:val="24"/>
      <w:sz w:val="20"/>
      <w:szCs w:val="20"/>
      <w:lang w:eastAsia="en-US"/>
    </w:rPr>
  </w:style>
  <w:style w:type="character" w:customStyle="1" w:styleId="afffffe">
    <w:name w:val="Текст Знак"/>
    <w:basedOn w:val="af2"/>
    <w:link w:val="afffffd"/>
    <w:uiPriority w:val="99"/>
    <w:rsid w:val="003F0FDA"/>
    <w:rPr>
      <w:rFonts w:ascii="Courier New" w:hAnsi="Courier New" w:cs="Courier New"/>
      <w:kern w:val="24"/>
      <w:lang w:eastAsia="en-US"/>
    </w:rPr>
  </w:style>
  <w:style w:type="character" w:styleId="affffff">
    <w:name w:val="Subtle Reference"/>
    <w:uiPriority w:val="99"/>
    <w:qFormat/>
    <w:rsid w:val="003F0FDA"/>
    <w:rPr>
      <w:rFonts w:cs="Times New Roman"/>
      <w:smallCaps/>
      <w:color w:val="ED7D31"/>
      <w:u w:val="single"/>
    </w:rPr>
  </w:style>
  <w:style w:type="table" w:customStyle="1" w:styleId="affffff0">
    <w:name w:val="Система кодирования"/>
    <w:uiPriority w:val="99"/>
    <w:rsid w:val="003F0FDA"/>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style>
  <w:style w:type="paragraph" w:customStyle="1" w:styleId="affffff1">
    <w:name w:val="Список таблиц"/>
    <w:basedOn w:val="1a"/>
    <w:next w:val="af1"/>
    <w:link w:val="affffff2"/>
    <w:uiPriority w:val="99"/>
    <w:rsid w:val="003F0FDA"/>
    <w:pPr>
      <w:keepNext/>
      <w:tabs>
        <w:tab w:val="num" w:pos="1361"/>
      </w:tabs>
      <w:spacing w:before="100" w:beforeAutospacing="1" w:after="120"/>
    </w:pPr>
  </w:style>
  <w:style w:type="character" w:customStyle="1" w:styleId="affffff3">
    <w:name w:val="Термин"/>
    <w:uiPriority w:val="99"/>
    <w:rsid w:val="003F0FDA"/>
    <w:rPr>
      <w:rFonts w:cs="Times New Roman"/>
      <w:b/>
      <w:i/>
    </w:rPr>
  </w:style>
  <w:style w:type="table" w:customStyle="1" w:styleId="affffff4">
    <w:name w:val="Описание сегмента"/>
    <w:basedOn w:val="affffff0"/>
    <w:uiPriority w:val="99"/>
    <w:rsid w:val="003F0FDA"/>
    <w:tblPr>
      <w:tblBorders>
        <w:top w:val="none" w:sz="0" w:space="0" w:color="auto"/>
        <w:left w:val="none" w:sz="0" w:space="0" w:color="auto"/>
        <w:bottom w:val="none" w:sz="0" w:space="0" w:color="auto"/>
        <w:right w:val="none" w:sz="0" w:space="0" w:color="auto"/>
        <w:insideH w:val="single" w:sz="6" w:space="0" w:color="auto"/>
        <w:insideV w:val="single" w:sz="6" w:space="0" w:color="auto"/>
      </w:tblBorders>
      <w:tblCellMar>
        <w:left w:w="28" w:type="dxa"/>
        <w:right w:w="28" w:type="dxa"/>
      </w:tblCellMar>
    </w:tblPr>
    <w:tblStylePr w:type="firstRow">
      <w:pPr>
        <w:keepNext/>
        <w:keepLines/>
        <w:jc w:val="left"/>
      </w:pPr>
      <w:rPr>
        <w:rFonts w:cs="Times New Roman"/>
        <w:b/>
        <w:i w:val="0"/>
      </w:rPr>
      <w:tblPr/>
      <w:tcPr>
        <w:tcBorders>
          <w:top w:val="double" w:sz="4" w:space="0" w:color="auto"/>
          <w:left w:val="double" w:sz="4" w:space="0" w:color="auto"/>
          <w:bottom w:val="single" w:sz="12" w:space="0" w:color="auto"/>
          <w:right w:val="double" w:sz="4" w:space="0" w:color="auto"/>
        </w:tcBorders>
        <w:shd w:val="clear" w:color="auto" w:fill="E7E6E6"/>
      </w:tcPr>
    </w:tblStylePr>
    <w:tblStylePr w:type="firstCol">
      <w:pPr>
        <w:jc w:val="center"/>
      </w:pPr>
      <w:rPr>
        <w:rFonts w:cs="Times New Roman"/>
      </w:rPr>
    </w:tblStylePr>
  </w:style>
  <w:style w:type="paragraph" w:customStyle="1" w:styleId="xml-">
    <w:name w:val="xml-схема"/>
    <w:basedOn w:val="af1"/>
    <w:link w:val="xml-0"/>
    <w:uiPriority w:val="99"/>
    <w:rsid w:val="003F0FDA"/>
    <w:pPr>
      <w:tabs>
        <w:tab w:val="left" w:pos="284"/>
        <w:tab w:val="left" w:pos="567"/>
        <w:tab w:val="left" w:pos="851"/>
        <w:tab w:val="left" w:pos="1134"/>
        <w:tab w:val="left" w:pos="1418"/>
        <w:tab w:val="left" w:pos="1701"/>
        <w:tab w:val="left" w:pos="1985"/>
        <w:tab w:val="left" w:pos="2268"/>
        <w:tab w:val="left" w:pos="2552"/>
      </w:tabs>
    </w:pPr>
    <w:rPr>
      <w:rFonts w:ascii="Courier New" w:hAnsi="Courier New" w:cs="Courier New"/>
      <w:noProof/>
      <w:kern w:val="24"/>
      <w:sz w:val="18"/>
      <w:lang w:val="en-US" w:eastAsia="en-US"/>
    </w:rPr>
  </w:style>
  <w:style w:type="character" w:customStyle="1" w:styleId="xml-0">
    <w:name w:val="xml-схема Знак"/>
    <w:link w:val="xml-"/>
    <w:uiPriority w:val="99"/>
    <w:locked/>
    <w:rsid w:val="003F0FDA"/>
    <w:rPr>
      <w:rFonts w:ascii="Courier New" w:hAnsi="Courier New" w:cs="Courier New"/>
      <w:noProof/>
      <w:kern w:val="24"/>
      <w:sz w:val="18"/>
      <w:szCs w:val="24"/>
      <w:lang w:val="en-US" w:eastAsia="en-US"/>
    </w:rPr>
  </w:style>
  <w:style w:type="table" w:customStyle="1" w:styleId="affffff5">
    <w:name w:val="Структура сообщения"/>
    <w:uiPriority w:val="99"/>
    <w:rsid w:val="003F0FDA"/>
    <w:pPr>
      <w:jc w:val="center"/>
    </w:pPr>
    <w:tblPr>
      <w:jc w:val="center"/>
      <w:tblInd w:w="0" w:type="dxa"/>
      <w:tblBorders>
        <w:insideV w:val="dotted" w:sz="4" w:space="0" w:color="auto"/>
      </w:tblBorders>
      <w:tblCellMar>
        <w:top w:w="0" w:type="dxa"/>
        <w:left w:w="108" w:type="dxa"/>
        <w:bottom w:w="0" w:type="dxa"/>
        <w:right w:w="108" w:type="dxa"/>
      </w:tblCellMar>
    </w:tblPr>
    <w:trPr>
      <w:jc w:val="center"/>
    </w:trPr>
  </w:style>
  <w:style w:type="paragraph" w:customStyle="1" w:styleId="affffff6">
    <w:name w:val="По центру"/>
    <w:basedOn w:val="af1"/>
    <w:uiPriority w:val="99"/>
    <w:rsid w:val="003F0FDA"/>
    <w:pPr>
      <w:spacing w:before="40" w:after="40" w:line="360" w:lineRule="auto"/>
      <w:jc w:val="center"/>
    </w:pPr>
    <w:rPr>
      <w:kern w:val="24"/>
      <w:lang w:eastAsia="en-US"/>
    </w:rPr>
  </w:style>
  <w:style w:type="paragraph" w:customStyle="1" w:styleId="102">
    <w:name w:val="По центру10"/>
    <w:basedOn w:val="101"/>
    <w:uiPriority w:val="99"/>
    <w:rsid w:val="003F0FDA"/>
    <w:pPr>
      <w:jc w:val="center"/>
    </w:pPr>
  </w:style>
  <w:style w:type="character" w:styleId="affffff7">
    <w:name w:val="Intense Emphasis"/>
    <w:uiPriority w:val="99"/>
    <w:qFormat/>
    <w:rsid w:val="003F0FDA"/>
    <w:rPr>
      <w:rFonts w:cs="Times New Roman"/>
      <w:b/>
      <w:bCs/>
      <w:i/>
      <w:iCs/>
      <w:color w:val="5B9BD5"/>
    </w:rPr>
  </w:style>
  <w:style w:type="paragraph" w:customStyle="1" w:styleId="a7">
    <w:name w:val="Список таблиц приложения"/>
    <w:basedOn w:val="affffff1"/>
    <w:next w:val="af1"/>
    <w:qFormat/>
    <w:rsid w:val="003F0FDA"/>
    <w:pPr>
      <w:numPr>
        <w:ilvl w:val="1"/>
        <w:numId w:val="20"/>
      </w:numPr>
      <w:tabs>
        <w:tab w:val="clear" w:pos="992"/>
      </w:tabs>
      <w:ind w:left="2007" w:hanging="360"/>
      <w:jc w:val="left"/>
    </w:pPr>
  </w:style>
  <w:style w:type="paragraph" w:customStyle="1" w:styleId="6">
    <w:name w:val="Заголовок приложения 6"/>
    <w:basedOn w:val="af1"/>
    <w:uiPriority w:val="99"/>
    <w:rsid w:val="003F0FDA"/>
    <w:pPr>
      <w:numPr>
        <w:ilvl w:val="5"/>
        <w:numId w:val="25"/>
      </w:numPr>
      <w:spacing w:before="100" w:beforeAutospacing="1" w:after="40" w:line="360" w:lineRule="auto"/>
      <w:jc w:val="both"/>
      <w:outlineLvl w:val="5"/>
    </w:pPr>
    <w:rPr>
      <w:kern w:val="24"/>
      <w:lang w:eastAsia="en-US"/>
    </w:rPr>
  </w:style>
  <w:style w:type="paragraph" w:customStyle="1" w:styleId="a6">
    <w:name w:val="Нумератор таблиц приложения"/>
    <w:basedOn w:val="af1"/>
    <w:next w:val="af1"/>
    <w:qFormat/>
    <w:rsid w:val="003F0FDA"/>
    <w:pPr>
      <w:numPr>
        <w:numId w:val="20"/>
      </w:numPr>
      <w:spacing w:before="40" w:after="40" w:line="360" w:lineRule="auto"/>
      <w:jc w:val="both"/>
    </w:pPr>
    <w:rPr>
      <w:kern w:val="24"/>
      <w:lang w:eastAsia="en-US"/>
    </w:rPr>
  </w:style>
  <w:style w:type="paragraph" w:customStyle="1" w:styleId="a3">
    <w:name w:val="Нумератор рисунков приложения"/>
    <w:basedOn w:val="af1"/>
    <w:next w:val="af1"/>
    <w:uiPriority w:val="99"/>
    <w:rsid w:val="003F0FDA"/>
    <w:pPr>
      <w:numPr>
        <w:numId w:val="29"/>
      </w:numPr>
      <w:spacing w:before="40" w:after="40" w:line="360" w:lineRule="auto"/>
      <w:jc w:val="both"/>
    </w:pPr>
    <w:rPr>
      <w:kern w:val="24"/>
      <w:lang w:eastAsia="en-US"/>
    </w:rPr>
  </w:style>
  <w:style w:type="paragraph" w:customStyle="1" w:styleId="a4">
    <w:name w:val="Список рисунков приложения"/>
    <w:basedOn w:val="ab"/>
    <w:next w:val="af1"/>
    <w:uiPriority w:val="99"/>
    <w:rsid w:val="003F0FDA"/>
    <w:pPr>
      <w:numPr>
        <w:ilvl w:val="1"/>
        <w:numId w:val="29"/>
      </w:numPr>
      <w:tabs>
        <w:tab w:val="num" w:pos="1786"/>
        <w:tab w:val="num" w:pos="2149"/>
      </w:tabs>
      <w:ind w:left="709" w:firstLine="709"/>
    </w:pPr>
  </w:style>
  <w:style w:type="character" w:customStyle="1" w:styleId="affffff8">
    <w:name w:val="Серый"/>
    <w:uiPriority w:val="99"/>
    <w:rsid w:val="003F0FDA"/>
    <w:rPr>
      <w:rFonts w:cs="Times New Roman"/>
      <w:color w:val="808080"/>
    </w:rPr>
  </w:style>
  <w:style w:type="paragraph" w:customStyle="1" w:styleId="affffff9">
    <w:name w:val="Подпись на полях"/>
    <w:basedOn w:val="af1"/>
    <w:link w:val="affffffa"/>
    <w:uiPriority w:val="99"/>
    <w:rsid w:val="003F0FDA"/>
    <w:pPr>
      <w:jc w:val="both"/>
    </w:pPr>
    <w:rPr>
      <w:rFonts w:ascii="Arial" w:hAnsi="Arial" w:cs="Arial"/>
      <w:kern w:val="24"/>
      <w:sz w:val="16"/>
      <w:szCs w:val="16"/>
      <w:lang w:eastAsia="en-US"/>
    </w:rPr>
  </w:style>
  <w:style w:type="character" w:customStyle="1" w:styleId="affffffa">
    <w:name w:val="Подпись на полях Знак"/>
    <w:link w:val="affffff9"/>
    <w:uiPriority w:val="99"/>
    <w:locked/>
    <w:rsid w:val="003F0FDA"/>
    <w:rPr>
      <w:rFonts w:ascii="Arial" w:hAnsi="Arial" w:cs="Arial"/>
      <w:kern w:val="24"/>
      <w:sz w:val="16"/>
      <w:szCs w:val="16"/>
      <w:lang w:eastAsia="en-US"/>
    </w:rPr>
  </w:style>
  <w:style w:type="character" w:styleId="affffffb">
    <w:name w:val="endnote reference"/>
    <w:uiPriority w:val="99"/>
    <w:rsid w:val="003F0FDA"/>
    <w:rPr>
      <w:rFonts w:cs="Times New Roman"/>
      <w:vertAlign w:val="superscript"/>
    </w:rPr>
  </w:style>
  <w:style w:type="character" w:customStyle="1" w:styleId="affffffc">
    <w:name w:val="Надстрочный"/>
    <w:uiPriority w:val="99"/>
    <w:rsid w:val="003F0FDA"/>
    <w:rPr>
      <w:rFonts w:cs="Times New Roman"/>
      <w:vertAlign w:val="superscript"/>
    </w:rPr>
  </w:style>
  <w:style w:type="character" w:customStyle="1" w:styleId="affffffd">
    <w:name w:val="Подстрочный"/>
    <w:uiPriority w:val="99"/>
    <w:rsid w:val="003F0FDA"/>
    <w:rPr>
      <w:rFonts w:cs="Times New Roman"/>
      <w:vertAlign w:val="subscript"/>
    </w:rPr>
  </w:style>
  <w:style w:type="paragraph" w:customStyle="1" w:styleId="affffffe">
    <w:name w:val="Конец вложения"/>
    <w:basedOn w:val="af1"/>
    <w:link w:val="afffffff"/>
    <w:uiPriority w:val="99"/>
    <w:rsid w:val="003F0FDA"/>
    <w:pPr>
      <w:spacing w:before="40" w:after="40" w:line="360" w:lineRule="auto"/>
      <w:ind w:firstLine="709"/>
      <w:jc w:val="both"/>
    </w:pPr>
    <w:rPr>
      <w:kern w:val="24"/>
      <w:sz w:val="2"/>
      <w:szCs w:val="2"/>
      <w:lang w:eastAsia="en-US"/>
    </w:rPr>
  </w:style>
  <w:style w:type="character" w:customStyle="1" w:styleId="afffffff0">
    <w:name w:val="Серый курсив"/>
    <w:uiPriority w:val="99"/>
    <w:rsid w:val="003F0FDA"/>
    <w:rPr>
      <w:rFonts w:cs="Times New Roman"/>
      <w:i/>
      <w:color w:val="808080"/>
    </w:rPr>
  </w:style>
  <w:style w:type="character" w:customStyle="1" w:styleId="afffffff">
    <w:name w:val="Конец вложения Знак"/>
    <w:link w:val="affffffe"/>
    <w:uiPriority w:val="99"/>
    <w:locked/>
    <w:rsid w:val="003F0FDA"/>
    <w:rPr>
      <w:kern w:val="24"/>
      <w:sz w:val="2"/>
      <w:szCs w:val="2"/>
      <w:lang w:eastAsia="en-US"/>
    </w:rPr>
  </w:style>
  <w:style w:type="character" w:customStyle="1" w:styleId="afffffff1">
    <w:name w:val="Подчёркнутый"/>
    <w:uiPriority w:val="99"/>
    <w:rsid w:val="003F0FDA"/>
    <w:rPr>
      <w:rFonts w:cs="Times New Roman"/>
      <w:u w:val="single"/>
    </w:rPr>
  </w:style>
  <w:style w:type="paragraph" w:styleId="afffffff2">
    <w:name w:val="toa heading"/>
    <w:basedOn w:val="af1"/>
    <w:next w:val="af1"/>
    <w:uiPriority w:val="99"/>
    <w:rsid w:val="003F0FDA"/>
    <w:pPr>
      <w:spacing w:before="120" w:after="40" w:line="360" w:lineRule="auto"/>
      <w:ind w:firstLine="709"/>
      <w:jc w:val="both"/>
    </w:pPr>
    <w:rPr>
      <w:rFonts w:ascii="Calibri Light" w:hAnsi="Calibri Light"/>
      <w:b/>
      <w:bCs/>
      <w:kern w:val="24"/>
      <w:lang w:eastAsia="en-US"/>
    </w:rPr>
  </w:style>
  <w:style w:type="paragraph" w:styleId="2f4">
    <w:name w:val="Body Text 2"/>
    <w:basedOn w:val="af1"/>
    <w:link w:val="2f5"/>
    <w:uiPriority w:val="99"/>
    <w:rsid w:val="003F0FDA"/>
    <w:pPr>
      <w:spacing w:before="40" w:after="120" w:line="480" w:lineRule="auto"/>
      <w:ind w:firstLine="709"/>
      <w:jc w:val="both"/>
    </w:pPr>
    <w:rPr>
      <w:kern w:val="24"/>
      <w:lang w:eastAsia="en-US"/>
    </w:rPr>
  </w:style>
  <w:style w:type="character" w:customStyle="1" w:styleId="2f5">
    <w:name w:val="Основной текст 2 Знак"/>
    <w:basedOn w:val="af2"/>
    <w:link w:val="2f4"/>
    <w:uiPriority w:val="99"/>
    <w:rsid w:val="003F0FDA"/>
    <w:rPr>
      <w:kern w:val="24"/>
      <w:sz w:val="24"/>
      <w:szCs w:val="24"/>
      <w:lang w:eastAsia="en-US"/>
    </w:rPr>
  </w:style>
  <w:style w:type="paragraph" w:styleId="3f0">
    <w:name w:val="Body Text 3"/>
    <w:basedOn w:val="af1"/>
    <w:link w:val="3f1"/>
    <w:uiPriority w:val="99"/>
    <w:rsid w:val="003F0FDA"/>
    <w:pPr>
      <w:spacing w:before="40" w:after="120" w:line="360" w:lineRule="auto"/>
      <w:ind w:firstLine="709"/>
      <w:jc w:val="both"/>
    </w:pPr>
    <w:rPr>
      <w:kern w:val="24"/>
      <w:sz w:val="16"/>
      <w:szCs w:val="16"/>
      <w:lang w:eastAsia="en-US"/>
    </w:rPr>
  </w:style>
  <w:style w:type="character" w:customStyle="1" w:styleId="3f1">
    <w:name w:val="Основной текст 3 Знак"/>
    <w:basedOn w:val="af2"/>
    <w:link w:val="3f0"/>
    <w:uiPriority w:val="99"/>
    <w:rsid w:val="003F0FDA"/>
    <w:rPr>
      <w:kern w:val="24"/>
      <w:sz w:val="16"/>
      <w:szCs w:val="16"/>
      <w:lang w:eastAsia="en-US"/>
    </w:rPr>
  </w:style>
  <w:style w:type="character" w:styleId="HTMLa">
    <w:name w:val="HTML Code"/>
    <w:uiPriority w:val="99"/>
    <w:rsid w:val="003F0FDA"/>
    <w:rPr>
      <w:rFonts w:ascii="Consolas" w:hAnsi="Consolas" w:cs="Times New Roman"/>
      <w:sz w:val="20"/>
    </w:rPr>
  </w:style>
  <w:style w:type="paragraph" w:styleId="afffffff3">
    <w:name w:val="Normal Indent"/>
    <w:basedOn w:val="af1"/>
    <w:uiPriority w:val="99"/>
    <w:rsid w:val="003F0FDA"/>
    <w:pPr>
      <w:spacing w:before="40" w:after="40" w:line="360" w:lineRule="auto"/>
      <w:ind w:left="708" w:firstLine="709"/>
      <w:jc w:val="both"/>
    </w:pPr>
    <w:rPr>
      <w:kern w:val="24"/>
      <w:lang w:eastAsia="en-US"/>
    </w:rPr>
  </w:style>
  <w:style w:type="paragraph" w:styleId="afffffff4">
    <w:name w:val="Revision"/>
    <w:hidden/>
    <w:uiPriority w:val="99"/>
    <w:semiHidden/>
    <w:rsid w:val="003F0FDA"/>
    <w:rPr>
      <w:kern w:val="24"/>
      <w:sz w:val="24"/>
      <w:szCs w:val="24"/>
      <w:lang w:eastAsia="en-US"/>
    </w:rPr>
  </w:style>
  <w:style w:type="table" w:customStyle="1" w:styleId="2-11">
    <w:name w:val="Средняя заливка 2 - Акцент 11"/>
    <w:uiPriority w:val="99"/>
    <w:rsid w:val="003F0FDA"/>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afffffff5">
    <w:name w:val="Подчёркивание"/>
    <w:uiPriority w:val="99"/>
    <w:rsid w:val="003F0FDA"/>
    <w:rPr>
      <w:rFonts w:cs="Times New Roman"/>
      <w:u w:val="single"/>
    </w:rPr>
  </w:style>
  <w:style w:type="character" w:customStyle="1" w:styleId="affffff2">
    <w:name w:val="Список таблиц Знак"/>
    <w:link w:val="affffff1"/>
    <w:uiPriority w:val="99"/>
    <w:locked/>
    <w:rsid w:val="003F0FDA"/>
    <w:rPr>
      <w:kern w:val="24"/>
      <w:sz w:val="24"/>
      <w:szCs w:val="24"/>
      <w:lang w:eastAsia="en-US"/>
    </w:rPr>
  </w:style>
  <w:style w:type="paragraph" w:customStyle="1" w:styleId="afffffff6">
    <w:name w:val="Содержимое таблицы"/>
    <w:basedOn w:val="af1"/>
    <w:uiPriority w:val="99"/>
    <w:rsid w:val="003F0FDA"/>
    <w:pPr>
      <w:widowControl w:val="0"/>
      <w:suppressLineNumbers/>
      <w:suppressAutoHyphens/>
    </w:pPr>
    <w:rPr>
      <w:rFonts w:ascii="Liberation Serif" w:eastAsia="Droid Sans Fallback" w:hAnsi="Liberation Serif" w:cs="FreeSans"/>
      <w:kern w:val="1"/>
      <w:lang w:eastAsia="zh-CN" w:bidi="hi-IN"/>
    </w:rPr>
  </w:style>
  <w:style w:type="paragraph" w:styleId="afffffff7">
    <w:name w:val="endnote text"/>
    <w:basedOn w:val="af1"/>
    <w:link w:val="afffffff8"/>
    <w:uiPriority w:val="99"/>
    <w:rsid w:val="003F0FDA"/>
    <w:pPr>
      <w:ind w:firstLine="709"/>
      <w:jc w:val="both"/>
    </w:pPr>
    <w:rPr>
      <w:kern w:val="24"/>
      <w:sz w:val="20"/>
      <w:szCs w:val="20"/>
      <w:lang w:eastAsia="en-US"/>
    </w:rPr>
  </w:style>
  <w:style w:type="character" w:customStyle="1" w:styleId="afffffff8">
    <w:name w:val="Текст концевой сноски Знак"/>
    <w:basedOn w:val="af2"/>
    <w:link w:val="afffffff7"/>
    <w:uiPriority w:val="99"/>
    <w:rsid w:val="003F0FDA"/>
    <w:rPr>
      <w:kern w:val="24"/>
      <w:lang w:eastAsia="en-US"/>
    </w:rPr>
  </w:style>
  <w:style w:type="table" w:customStyle="1" w:styleId="1f5">
    <w:name w:val="Описание сегмента1"/>
    <w:uiPriority w:val="99"/>
    <w:rsid w:val="003F0FDA"/>
    <w:tblPr>
      <w:jc w:val="center"/>
      <w:tblInd w:w="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28" w:type="dxa"/>
        <w:bottom w:w="0" w:type="dxa"/>
        <w:right w:w="28" w:type="dxa"/>
      </w:tblCellMar>
    </w:tblPr>
    <w:trPr>
      <w:jc w:val="center"/>
    </w:trPr>
  </w:style>
  <w:style w:type="table" w:customStyle="1" w:styleId="1f6">
    <w:name w:val="Структура сообщения1"/>
    <w:uiPriority w:val="99"/>
    <w:rsid w:val="003F0FDA"/>
    <w:pPr>
      <w:jc w:val="center"/>
    </w:pPr>
    <w:tblPr>
      <w:jc w:val="center"/>
      <w:tblInd w:w="0" w:type="dxa"/>
      <w:tblBorders>
        <w:insideV w:val="dotted" w:sz="4" w:space="0" w:color="auto"/>
      </w:tblBorders>
      <w:tblCellMar>
        <w:top w:w="0" w:type="dxa"/>
        <w:left w:w="108" w:type="dxa"/>
        <w:bottom w:w="0" w:type="dxa"/>
        <w:right w:w="108" w:type="dxa"/>
      </w:tblCellMar>
    </w:tblPr>
    <w:trPr>
      <w:jc w:val="center"/>
    </w:trPr>
  </w:style>
  <w:style w:type="paragraph" w:customStyle="1" w:styleId="afffffff9">
    <w:name w:val="_Основной с красной строки"/>
    <w:basedOn w:val="af1"/>
    <w:link w:val="afffffffa"/>
    <w:uiPriority w:val="99"/>
    <w:rsid w:val="003F0FDA"/>
    <w:pPr>
      <w:spacing w:line="360" w:lineRule="exact"/>
      <w:ind w:firstLine="709"/>
      <w:jc w:val="both"/>
    </w:pPr>
    <w:rPr>
      <w:szCs w:val="20"/>
      <w:lang w:eastAsia="en-US"/>
    </w:rPr>
  </w:style>
  <w:style w:type="character" w:customStyle="1" w:styleId="afffffffa">
    <w:name w:val="_Основной с красной строки Знак"/>
    <w:link w:val="afffffff9"/>
    <w:uiPriority w:val="99"/>
    <w:locked/>
    <w:rsid w:val="003F0FDA"/>
    <w:rPr>
      <w:sz w:val="24"/>
      <w:lang w:eastAsia="en-US"/>
    </w:rPr>
  </w:style>
  <w:style w:type="paragraph" w:customStyle="1" w:styleId="1f7">
    <w:name w:val="_Заголовок 1"/>
    <w:basedOn w:val="10"/>
    <w:uiPriority w:val="99"/>
    <w:rsid w:val="003F0FDA"/>
    <w:pPr>
      <w:tabs>
        <w:tab w:val="num" w:pos="360"/>
      </w:tabs>
      <w:spacing w:before="200" w:after="200" w:line="240" w:lineRule="auto"/>
      <w:ind w:left="360"/>
    </w:pPr>
    <w:rPr>
      <w:rFonts w:ascii="Times New Roman ??????????" w:hAnsi="Times New Roman ??????????"/>
      <w:caps/>
      <w:color w:val="auto"/>
      <w:kern w:val="32"/>
      <w:sz w:val="36"/>
      <w:szCs w:val="32"/>
    </w:rPr>
  </w:style>
  <w:style w:type="paragraph" w:customStyle="1" w:styleId="3f2">
    <w:name w:val="_Заголовок 3"/>
    <w:basedOn w:val="32"/>
    <w:link w:val="3f3"/>
    <w:uiPriority w:val="99"/>
    <w:rsid w:val="003F0FDA"/>
    <w:pPr>
      <w:widowControl w:val="0"/>
      <w:numPr>
        <w:ilvl w:val="2"/>
      </w:numPr>
      <w:autoSpaceDN w:val="0"/>
      <w:adjustRightInd w:val="0"/>
      <w:spacing w:before="120" w:after="120" w:line="360" w:lineRule="atLeast"/>
      <w:jc w:val="both"/>
      <w:textAlignment w:val="baseline"/>
    </w:pPr>
    <w:rPr>
      <w:rFonts w:ascii="Times New Roman" w:hAnsi="Times New Roman" w:cs="Times New Roman"/>
      <w:bCs w:val="0"/>
      <w:szCs w:val="20"/>
      <w:lang w:eastAsia="en-US"/>
    </w:rPr>
  </w:style>
  <w:style w:type="character" w:customStyle="1" w:styleId="3f3">
    <w:name w:val="_Заголовок 3 Знак"/>
    <w:link w:val="3f2"/>
    <w:uiPriority w:val="99"/>
    <w:locked/>
    <w:rsid w:val="003F0FDA"/>
    <w:rPr>
      <w:b/>
      <w:sz w:val="26"/>
      <w:lang w:eastAsia="en-US"/>
    </w:rPr>
  </w:style>
  <w:style w:type="paragraph" w:customStyle="1" w:styleId="Default">
    <w:name w:val="Default"/>
    <w:uiPriority w:val="99"/>
    <w:rsid w:val="003F0FDA"/>
    <w:pPr>
      <w:autoSpaceDE w:val="0"/>
      <w:autoSpaceDN w:val="0"/>
      <w:adjustRightInd w:val="0"/>
    </w:pPr>
    <w:rPr>
      <w:color w:val="000000"/>
      <w:sz w:val="24"/>
      <w:szCs w:val="24"/>
    </w:rPr>
  </w:style>
  <w:style w:type="table" w:customStyle="1" w:styleId="2f6">
    <w:name w:val="Структура сообщения2"/>
    <w:uiPriority w:val="99"/>
    <w:rsid w:val="003F0FDA"/>
    <w:pPr>
      <w:jc w:val="center"/>
    </w:pPr>
    <w:tblPr>
      <w:jc w:val="center"/>
      <w:tblInd w:w="0" w:type="dxa"/>
      <w:tblBorders>
        <w:insideV w:val="dotted" w:sz="4" w:space="0" w:color="auto"/>
      </w:tblBorders>
      <w:tblCellMar>
        <w:top w:w="0" w:type="dxa"/>
        <w:left w:w="108" w:type="dxa"/>
        <w:bottom w:w="0" w:type="dxa"/>
        <w:right w:w="108" w:type="dxa"/>
      </w:tblCellMar>
    </w:tblPr>
    <w:trPr>
      <w:jc w:val="center"/>
    </w:trPr>
  </w:style>
  <w:style w:type="table" w:customStyle="1" w:styleId="1010">
    <w:name w:val="Таблица101"/>
    <w:uiPriority w:val="99"/>
    <w:rsid w:val="003F0FDA"/>
    <w:tblPr>
      <w:jc w:val="cente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1f8">
    <w:name w:val="1"/>
    <w:basedOn w:val="af1"/>
    <w:uiPriority w:val="99"/>
    <w:rsid w:val="003F0FDA"/>
    <w:pPr>
      <w:spacing w:before="100" w:beforeAutospacing="1" w:after="100" w:afterAutospacing="1"/>
    </w:pPr>
  </w:style>
  <w:style w:type="table" w:customStyle="1" w:styleId="2-12">
    <w:name w:val="Средняя заливка 2 - Акцент 12"/>
    <w:uiPriority w:val="99"/>
    <w:rsid w:val="003F0FDA"/>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1f9">
    <w:name w:val="Обычный без отступа1 без отрыва"/>
    <w:basedOn w:val="1a"/>
    <w:next w:val="1a"/>
    <w:uiPriority w:val="99"/>
    <w:rsid w:val="003F0FDA"/>
    <w:pPr>
      <w:keepNext/>
    </w:pPr>
  </w:style>
  <w:style w:type="numbering" w:customStyle="1" w:styleId="-">
    <w:name w:val="Нумерация перечисления-а)"/>
    <w:rsid w:val="003F0FDA"/>
    <w:pPr>
      <w:numPr>
        <w:numId w:val="21"/>
      </w:numPr>
    </w:pPr>
  </w:style>
  <w:style w:type="numbering" w:customStyle="1" w:styleId="a1">
    <w:name w:val="Нумерация таблиц"/>
    <w:rsid w:val="003F0FDA"/>
    <w:pPr>
      <w:numPr>
        <w:numId w:val="24"/>
      </w:numPr>
    </w:pPr>
  </w:style>
  <w:style w:type="numbering" w:customStyle="1" w:styleId="a2">
    <w:name w:val="Нумерация рисунков приложения"/>
    <w:rsid w:val="003F0FDA"/>
    <w:pPr>
      <w:numPr>
        <w:numId w:val="29"/>
      </w:numPr>
    </w:pPr>
  </w:style>
  <w:style w:type="numbering" w:customStyle="1" w:styleId="a5">
    <w:name w:val="Нумерация заголовков"/>
    <w:rsid w:val="003F0FDA"/>
    <w:pPr>
      <w:numPr>
        <w:numId w:val="18"/>
      </w:numPr>
    </w:pPr>
  </w:style>
  <w:style w:type="numbering" w:customStyle="1" w:styleId="-0">
    <w:name w:val="Нумерация перечисления- без красной строки"/>
    <w:rsid w:val="003F0FDA"/>
    <w:pPr>
      <w:numPr>
        <w:numId w:val="27"/>
      </w:numPr>
    </w:pPr>
  </w:style>
  <w:style w:type="numbering" w:customStyle="1" w:styleId="-1">
    <w:name w:val="Нумерация перечисления-1)"/>
    <w:rsid w:val="003F0FDA"/>
    <w:pPr>
      <w:numPr>
        <w:numId w:val="20"/>
      </w:numPr>
    </w:pPr>
  </w:style>
  <w:style w:type="numbering" w:customStyle="1" w:styleId="-2">
    <w:name w:val="Нумерация перечисления-"/>
    <w:rsid w:val="003F0FDA"/>
    <w:pPr>
      <w:numPr>
        <w:numId w:val="19"/>
      </w:numPr>
    </w:pPr>
  </w:style>
  <w:style w:type="numbering" w:customStyle="1" w:styleId="a8">
    <w:name w:val="Нумерация библиографии"/>
    <w:rsid w:val="003F0FDA"/>
    <w:pPr>
      <w:numPr>
        <w:numId w:val="26"/>
      </w:numPr>
    </w:pPr>
  </w:style>
  <w:style w:type="numbering" w:customStyle="1" w:styleId="ArticleSection1">
    <w:name w:val="Article / Section1"/>
    <w:rsid w:val="003F0FDA"/>
    <w:pPr>
      <w:numPr>
        <w:numId w:val="8"/>
      </w:numPr>
    </w:pPr>
  </w:style>
  <w:style w:type="numbering" w:customStyle="1" w:styleId="a9">
    <w:name w:val="Нумерация примечаний"/>
    <w:rsid w:val="003F0FDA"/>
    <w:pPr>
      <w:numPr>
        <w:numId w:val="22"/>
      </w:numPr>
    </w:pPr>
  </w:style>
  <w:style w:type="numbering" w:customStyle="1" w:styleId="aa">
    <w:name w:val="Нумерация рисунков"/>
    <w:rsid w:val="003F0FDA"/>
    <w:pPr>
      <w:numPr>
        <w:numId w:val="23"/>
      </w:numPr>
    </w:pPr>
  </w:style>
  <w:style w:type="numbering" w:styleId="111111">
    <w:name w:val="Outline List 2"/>
    <w:basedOn w:val="af4"/>
    <w:uiPriority w:val="99"/>
    <w:unhideWhenUsed/>
    <w:rsid w:val="003F0FDA"/>
    <w:pPr>
      <w:numPr>
        <w:numId w:val="30"/>
      </w:numPr>
    </w:pPr>
  </w:style>
  <w:style w:type="numbering" w:customStyle="1" w:styleId="ac">
    <w:name w:val="Нумерация для таблиц"/>
    <w:rsid w:val="003F0FDA"/>
    <w:pPr>
      <w:numPr>
        <w:numId w:val="28"/>
      </w:numPr>
    </w:pPr>
  </w:style>
  <w:style w:type="numbering" w:customStyle="1" w:styleId="ad">
    <w:name w:val="Нумерация приложений"/>
    <w:rsid w:val="003F0FDA"/>
    <w:pPr>
      <w:numPr>
        <w:numId w:val="25"/>
      </w:numPr>
    </w:pPr>
  </w:style>
  <w:style w:type="numbering" w:customStyle="1" w:styleId="ae">
    <w:name w:val="Список таблиц()"/>
    <w:rsid w:val="003F0FDA"/>
    <w:pPr>
      <w:numPr>
        <w:numId w:val="31"/>
      </w:numPr>
    </w:pPr>
  </w:style>
  <w:style w:type="numbering" w:customStyle="1" w:styleId="af0">
    <w:name w:val="Нумерация таблиц приложения"/>
    <w:rsid w:val="003F0FDA"/>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9271960">
      <w:bodyDiv w:val="1"/>
      <w:marLeft w:val="0"/>
      <w:marRight w:val="0"/>
      <w:marTop w:val="0"/>
      <w:marBottom w:val="0"/>
      <w:divBdr>
        <w:top w:val="none" w:sz="0" w:space="0" w:color="auto"/>
        <w:left w:val="none" w:sz="0" w:space="0" w:color="auto"/>
        <w:bottom w:val="none" w:sz="0" w:space="0" w:color="auto"/>
        <w:right w:val="none" w:sz="0" w:space="0" w:color="auto"/>
      </w:divBdr>
    </w:div>
    <w:div w:id="1651211837">
      <w:bodyDiv w:val="1"/>
      <w:marLeft w:val="0"/>
      <w:marRight w:val="0"/>
      <w:marTop w:val="0"/>
      <w:marBottom w:val="0"/>
      <w:divBdr>
        <w:top w:val="none" w:sz="0" w:space="0" w:color="auto"/>
        <w:left w:val="none" w:sz="0" w:space="0" w:color="auto"/>
        <w:bottom w:val="none" w:sz="0" w:space="0" w:color="auto"/>
        <w:right w:val="none" w:sz="0" w:space="0" w:color="auto"/>
      </w:divBdr>
    </w:div>
    <w:div w:id="1872642104">
      <w:bodyDiv w:val="1"/>
      <w:marLeft w:val="0"/>
      <w:marRight w:val="0"/>
      <w:marTop w:val="0"/>
      <w:marBottom w:val="0"/>
      <w:divBdr>
        <w:top w:val="none" w:sz="0" w:space="0" w:color="auto"/>
        <w:left w:val="none" w:sz="0" w:space="0" w:color="auto"/>
        <w:bottom w:val="none" w:sz="0" w:space="0" w:color="auto"/>
        <w:right w:val="none" w:sz="0" w:space="0" w:color="auto"/>
      </w:divBdr>
    </w:div>
    <w:div w:id="1986350549">
      <w:bodyDiv w:val="1"/>
      <w:marLeft w:val="0"/>
      <w:marRight w:val="0"/>
      <w:marTop w:val="0"/>
      <w:marBottom w:val="0"/>
      <w:divBdr>
        <w:top w:val="none" w:sz="0" w:space="0" w:color="auto"/>
        <w:left w:val="none" w:sz="0" w:space="0" w:color="auto"/>
        <w:bottom w:val="none" w:sz="0" w:space="0" w:color="auto"/>
        <w:right w:val="none" w:sz="0" w:space="0" w:color="auto"/>
      </w:divBdr>
    </w:div>
    <w:div w:id="202088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C532C-0E13-41ED-BC86-328EF40CE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71</Pages>
  <Words>16337</Words>
  <Characters>112293</Characters>
  <Application>Microsoft Office Word</Application>
  <DocSecurity>0</DocSecurity>
  <Lines>935</Lines>
  <Paragraphs>256</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ООФОМС</Company>
  <LinksUpToDate>false</LinksUpToDate>
  <CharactersWithSpaces>128374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ung</dc:creator>
  <cp:keywords/>
  <dc:description/>
  <cp:lastModifiedBy>Галина Б. Шумяцкая</cp:lastModifiedBy>
  <cp:revision>5</cp:revision>
  <cp:lastPrinted>2015-04-29T07:07:00Z</cp:lastPrinted>
  <dcterms:created xsi:type="dcterms:W3CDTF">2018-10-12T10:29:00Z</dcterms:created>
  <dcterms:modified xsi:type="dcterms:W3CDTF">2018-10-22T11:49:00Z</dcterms:modified>
</cp:coreProperties>
</file>